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8e72" w14:textId="dd78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9 желтоқсандағы № 696 бұйрығы. Қазақстан Республикасының Әділет министрлігінде 2017 жылғы 11 қаңтарда № 14665 болып тіркелді</w:t>
      </w:r>
    </w:p>
    <w:p>
      <w:pPr>
        <w:spacing w:after="0"/>
        <w:ind w:left="0"/>
        <w:jc w:val="left"/>
      </w:pPr>
      <w:r>
        <w:rPr>
          <w:rFonts w:ascii="Times New Roman"/>
          <w:b/>
          <w:i w:val="false"/>
          <w:color w:val="000000"/>
        </w:rPr>
        <w:t xml:space="preserve">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өзгерістер мен толықтыру енгізу туралы</w:t>
      </w:r>
    </w:p>
    <w:bookmarkStart w:name="z0"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44-4) тармақшасына</w:t>
      </w:r>
      <w:r>
        <w:rPr>
          <w:rFonts w:ascii="Times New Roman"/>
          <w:b w:val="false"/>
          <w:i w:val="false"/>
          <w:color w:val="000000"/>
          <w:sz w:val="28"/>
        </w:rPr>
        <w:t xml:space="preserve"> сәйкес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w:t>
      </w:r>
      <w:r>
        <w:rPr>
          <w:rFonts w:ascii="Times New Roman"/>
          <w:b w:val="false"/>
          <w:i w:val="false"/>
          <w:color w:val="000000"/>
          <w:sz w:val="28"/>
        </w:rPr>
        <w:t xml:space="preserve"> іске асыру үшін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7613 болып тіркелген, "Егемен Қазақстан" газетінің 2012 жылғы 29 мамырдағы № 274-278 (27352)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елдер бөлімінде "Болашақ" халықаралық стипендиясының көлемін анықтау үшін шығыстар нормалары бекітілсін.";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(өз бетімен түскендер санаты бойынша конкурсқа қатысатын адамдар үшін) арналған үлгілік </w:t>
      </w:r>
      <w:r>
        <w:rPr>
          <w:rFonts w:ascii="Times New Roman"/>
          <w:b w:val="false"/>
          <w:i w:val="false"/>
          <w:color w:val="000000"/>
          <w:sz w:val="28"/>
        </w:rPr>
        <w:t>шартта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2.1.6-тармақ алынып тасталсын;</w:t>
      </w:r>
    </w:p>
    <w:bookmarkEnd w:id="5"/>
    <w:bookmarkStart w:name="z7" w:id="6"/>
    <w:p>
      <w:pPr>
        <w:spacing w:after="0"/>
        <w:ind w:left="0"/>
        <w:jc w:val="both"/>
      </w:pPr>
      <w:r>
        <w:rPr>
          <w:rFonts w:ascii="Times New Roman"/>
          <w:b w:val="false"/>
          <w:i w:val="false"/>
          <w:color w:val="000000"/>
          <w:sz w:val="28"/>
        </w:rPr>
        <w:t>
      2.2.5-тармақ мынадай редакцияда жазылсын:</w:t>
      </w:r>
    </w:p>
    <w:bookmarkEnd w:id="6"/>
    <w:bookmarkStart w:name="z8" w:id="7"/>
    <w:p>
      <w:pPr>
        <w:spacing w:after="0"/>
        <w:ind w:left="0"/>
        <w:jc w:val="both"/>
      </w:pPr>
      <w:r>
        <w:rPr>
          <w:rFonts w:ascii="Times New Roman"/>
          <w:b w:val="false"/>
          <w:i w:val="false"/>
          <w:color w:val="000000"/>
          <w:sz w:val="28"/>
        </w:rPr>
        <w:t>
      "2.2.5. Орталық:</w:t>
      </w:r>
    </w:p>
    <w:bookmarkEnd w:id="7"/>
    <w:bookmarkStart w:name="z9" w:id="8"/>
    <w:p>
      <w:pPr>
        <w:spacing w:after="0"/>
        <w:ind w:left="0"/>
        <w:jc w:val="both"/>
      </w:pPr>
      <w:r>
        <w:rPr>
          <w:rFonts w:ascii="Times New Roman"/>
          <w:b w:val="false"/>
          <w:i w:val="false"/>
          <w:color w:val="000000"/>
          <w:sz w:val="28"/>
        </w:rPr>
        <w:t>
      1) "Болашақ" стипендиясын тағайындауға конкурстық іріктеуден өту;</w:t>
      </w:r>
    </w:p>
    <w:bookmarkEnd w:id="8"/>
    <w:bookmarkStart w:name="z10" w:id="9"/>
    <w:p>
      <w:pPr>
        <w:spacing w:after="0"/>
        <w:ind w:left="0"/>
        <w:jc w:val="both"/>
      </w:pPr>
      <w:r>
        <w:rPr>
          <w:rFonts w:ascii="Times New Roman"/>
          <w:b w:val="false"/>
          <w:i w:val="false"/>
          <w:color w:val="000000"/>
          <w:sz w:val="28"/>
        </w:rPr>
        <w:t>
      2) Оқу орнында оның оқуын ұйымдастыру;</w:t>
      </w:r>
    </w:p>
    <w:bookmarkEnd w:id="9"/>
    <w:bookmarkStart w:name="z11" w:id="10"/>
    <w:p>
      <w:pPr>
        <w:spacing w:after="0"/>
        <w:ind w:left="0"/>
        <w:jc w:val="both"/>
      </w:pPr>
      <w:r>
        <w:rPr>
          <w:rFonts w:ascii="Times New Roman"/>
          <w:b w:val="false"/>
          <w:i w:val="false"/>
          <w:color w:val="000000"/>
          <w:sz w:val="28"/>
        </w:rPr>
        <w:t>
      3) Оқу орнында оқуы;</w:t>
      </w:r>
    </w:p>
    <w:bookmarkEnd w:id="10"/>
    <w:bookmarkStart w:name="z12" w:id="11"/>
    <w:p>
      <w:pPr>
        <w:spacing w:after="0"/>
        <w:ind w:left="0"/>
        <w:jc w:val="both"/>
      </w:pPr>
      <w:r>
        <w:rPr>
          <w:rFonts w:ascii="Times New Roman"/>
          <w:b w:val="false"/>
          <w:i w:val="false"/>
          <w:color w:val="000000"/>
          <w:sz w:val="28"/>
        </w:rPr>
        <w:t xml:space="preserve">
      4) осы Шарттың 2.3.22. тармақшасына сәйкес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бес жылдық қызмет ету кезеңінде алған Стипендиаттар туралы мәліметтерді пайдалануға. </w:t>
      </w:r>
    </w:p>
    <w:bookmarkEnd w:id="11"/>
    <w:bookmarkStart w:name="z13" w:id="12"/>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Әріптестерге, Оқу орнына, Жұмыс берушіге және әлеуетті жұмыс берушілерге, сондай-ақ Қазақстан Республикасының заңнамаларына сәйкес мемлекеттік органдарға қажет болған жағдайда ұсынады.";</w:t>
      </w:r>
    </w:p>
    <w:bookmarkEnd w:id="12"/>
    <w:bookmarkStart w:name="z14" w:id="13"/>
    <w:p>
      <w:pPr>
        <w:spacing w:after="0"/>
        <w:ind w:left="0"/>
        <w:jc w:val="both"/>
      </w:pPr>
      <w:r>
        <w:rPr>
          <w:rFonts w:ascii="Times New Roman"/>
          <w:b w:val="false"/>
          <w:i w:val="false"/>
          <w:color w:val="000000"/>
          <w:sz w:val="28"/>
        </w:rPr>
        <w:t>
      2.3.19-тармағына орыс тілінде өзгеріс енгізілген, қазақ тіліндегі мәтін өзгермейді;</w:t>
      </w:r>
    </w:p>
    <w:bookmarkEnd w:id="13"/>
    <w:bookmarkStart w:name="z15" w:id="14"/>
    <w:p>
      <w:pPr>
        <w:spacing w:after="0"/>
        <w:ind w:left="0"/>
        <w:jc w:val="both"/>
      </w:pPr>
      <w:r>
        <w:rPr>
          <w:rFonts w:ascii="Times New Roman"/>
          <w:b w:val="false"/>
          <w:i w:val="false"/>
          <w:color w:val="000000"/>
          <w:sz w:val="28"/>
        </w:rPr>
        <w:t>
      2.3.22-тармақ мынадай редакцияда жазылсын:</w:t>
      </w:r>
    </w:p>
    <w:bookmarkEnd w:id="14"/>
    <w:bookmarkStart w:name="z16" w:id="15"/>
    <w:p>
      <w:pPr>
        <w:spacing w:after="0"/>
        <w:ind w:left="0"/>
        <w:jc w:val="both"/>
      </w:pPr>
      <w:r>
        <w:rPr>
          <w:rFonts w:ascii="Times New Roman"/>
          <w:b w:val="false"/>
          <w:i w:val="false"/>
          <w:color w:val="000000"/>
          <w:sz w:val="28"/>
        </w:rPr>
        <w:t>
      "2.3.22. Қағиданың 27-тармағының 5) тармақшасына сәйкес алған мамандығы бойынша Қазақстан Республикасының аумағында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үзіліссіз кемінде бес жыл еңбек қызметін жүзеге асыруға.";</w:t>
      </w:r>
    </w:p>
    <w:bookmarkEnd w:id="15"/>
    <w:bookmarkStart w:name="z17" w:id="16"/>
    <w:p>
      <w:pPr>
        <w:spacing w:after="0"/>
        <w:ind w:left="0"/>
        <w:jc w:val="both"/>
      </w:pPr>
      <w:r>
        <w:rPr>
          <w:rFonts w:ascii="Times New Roman"/>
          <w:b w:val="false"/>
          <w:i w:val="false"/>
          <w:color w:val="000000"/>
          <w:sz w:val="28"/>
        </w:rPr>
        <w:t>
      2.3.25-тармақ мынадай редакцияда жазылсын:</w:t>
      </w:r>
    </w:p>
    <w:bookmarkEnd w:id="16"/>
    <w:bookmarkStart w:name="z18" w:id="17"/>
    <w:p>
      <w:pPr>
        <w:spacing w:after="0"/>
        <w:ind w:left="0"/>
        <w:jc w:val="both"/>
      </w:pPr>
      <w:r>
        <w:rPr>
          <w:rFonts w:ascii="Times New Roman"/>
          <w:b w:val="false"/>
          <w:i w:val="false"/>
          <w:color w:val="000000"/>
          <w:sz w:val="28"/>
        </w:rPr>
        <w:t>
      "2.3.25. Стипендиат осы шартқа қосымша келісімді және кажет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 міндетті.</w:t>
      </w:r>
    </w:p>
    <w:bookmarkEnd w:id="17"/>
    <w:bookmarkStart w:name="z19" w:id="18"/>
    <w:p>
      <w:pPr>
        <w:spacing w:after="0"/>
        <w:ind w:left="0"/>
        <w:jc w:val="both"/>
      </w:pP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p>
    <w:bookmarkEnd w:id="18"/>
    <w:bookmarkStart w:name="z20" w:id="19"/>
    <w:p>
      <w:pPr>
        <w:spacing w:after="0"/>
        <w:ind w:left="0"/>
        <w:jc w:val="both"/>
      </w:pPr>
      <w:r>
        <w:rPr>
          <w:rFonts w:ascii="Times New Roman"/>
          <w:b w:val="false"/>
          <w:i w:val="false"/>
          <w:color w:val="000000"/>
          <w:sz w:val="28"/>
        </w:rPr>
        <w:t>
      2.4.2-тармақ мынадай редакцияда жазылсын:</w:t>
      </w:r>
    </w:p>
    <w:bookmarkEnd w:id="19"/>
    <w:bookmarkStart w:name="z21" w:id="20"/>
    <w:p>
      <w:pPr>
        <w:spacing w:after="0"/>
        <w:ind w:left="0"/>
        <w:jc w:val="both"/>
      </w:pPr>
      <w:r>
        <w:rPr>
          <w:rFonts w:ascii="Times New Roman"/>
          <w:b w:val="false"/>
          <w:i w:val="false"/>
          <w:color w:val="000000"/>
          <w:sz w:val="28"/>
        </w:rPr>
        <w:t>
      "2.4.2. Орталыққа "Болашақ" халықаралық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bookmarkEnd w:id="20"/>
    <w:bookmarkStart w:name="z22" w:id="21"/>
    <w:p>
      <w:pPr>
        <w:spacing w:after="0"/>
        <w:ind w:left="0"/>
        <w:jc w:val="both"/>
      </w:pPr>
      <w:r>
        <w:rPr>
          <w:rFonts w:ascii="Times New Roman"/>
          <w:b w:val="false"/>
          <w:i w:val="false"/>
          <w:color w:val="000000"/>
          <w:sz w:val="28"/>
        </w:rPr>
        <w:t>
      көрсетілген бұйрықпен бекітілген Phd докторы, бейіні бойынша (маман даярлауға жұмыс берушінің тапсырысын ұсынған мемлекеттік қызметшілер, ғылыми, педагог қызметкерлер арасынан) доктор дәрежесін алу үшін оқуды ұйымдастыруға арналған үлгілік шартта:</w:t>
      </w:r>
    </w:p>
    <w:bookmarkEnd w:id="21"/>
    <w:bookmarkStart w:name="z23" w:id="22"/>
    <w:p>
      <w:pPr>
        <w:spacing w:after="0"/>
        <w:ind w:left="0"/>
        <w:jc w:val="both"/>
      </w:pPr>
      <w:r>
        <w:rPr>
          <w:rFonts w:ascii="Times New Roman"/>
          <w:b w:val="false"/>
          <w:i w:val="false"/>
          <w:color w:val="000000"/>
          <w:sz w:val="28"/>
        </w:rPr>
        <w:t>
      мынадай мазмұндағы 1.3-тармақпен толықтырылсын:</w:t>
      </w:r>
    </w:p>
    <w:bookmarkEnd w:id="22"/>
    <w:bookmarkStart w:name="z24" w:id="23"/>
    <w:p>
      <w:pPr>
        <w:spacing w:after="0"/>
        <w:ind w:left="0"/>
        <w:jc w:val="both"/>
      </w:pPr>
      <w:r>
        <w:rPr>
          <w:rFonts w:ascii="Times New Roman"/>
          <w:b w:val="false"/>
          <w:i w:val="false"/>
          <w:color w:val="000000"/>
          <w:sz w:val="28"/>
        </w:rPr>
        <w:t>
      "1.3. Осы Шарттың 2.3.18-тармағына сәйкес стипендиат еңбек қызметін жүзеге асыру үшін Жұмыс берушінің және Орталықтың жазбаша келісімімен жұмыс орнын өзгертеді.";</w:t>
      </w:r>
    </w:p>
    <w:bookmarkEnd w:id="23"/>
    <w:bookmarkStart w:name="z25" w:id="24"/>
    <w:p>
      <w:pPr>
        <w:spacing w:after="0"/>
        <w:ind w:left="0"/>
        <w:jc w:val="both"/>
      </w:pPr>
      <w:r>
        <w:rPr>
          <w:rFonts w:ascii="Times New Roman"/>
          <w:b w:val="false"/>
          <w:i w:val="false"/>
          <w:color w:val="000000"/>
          <w:sz w:val="28"/>
        </w:rPr>
        <w:t>
      2.1.4-тармақ мынадай редакцияда жазылсын:</w:t>
      </w:r>
    </w:p>
    <w:bookmarkEnd w:id="24"/>
    <w:bookmarkStart w:name="z26" w:id="25"/>
    <w:p>
      <w:pPr>
        <w:spacing w:after="0"/>
        <w:ind w:left="0"/>
        <w:jc w:val="both"/>
      </w:pPr>
      <w:r>
        <w:rPr>
          <w:rFonts w:ascii="Times New Roman"/>
          <w:b w:val="false"/>
          <w:i w:val="false"/>
          <w:color w:val="000000"/>
          <w:sz w:val="28"/>
        </w:rPr>
        <w:t>
      "2.1.4.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қабылданған шешімдер туралы хабарлауға.";</w:t>
      </w:r>
    </w:p>
    <w:bookmarkEnd w:id="25"/>
    <w:bookmarkStart w:name="z27" w:id="26"/>
    <w:p>
      <w:pPr>
        <w:spacing w:after="0"/>
        <w:ind w:left="0"/>
        <w:jc w:val="both"/>
      </w:pPr>
      <w:r>
        <w:rPr>
          <w:rFonts w:ascii="Times New Roman"/>
          <w:b w:val="false"/>
          <w:i w:val="false"/>
          <w:color w:val="000000"/>
          <w:sz w:val="28"/>
        </w:rPr>
        <w:t>
      2.2.5-тармақ мынадай редакцияда жазылсын:</w:t>
      </w:r>
    </w:p>
    <w:bookmarkEnd w:id="26"/>
    <w:bookmarkStart w:name="z28" w:id="27"/>
    <w:p>
      <w:pPr>
        <w:spacing w:after="0"/>
        <w:ind w:left="0"/>
        <w:jc w:val="both"/>
      </w:pPr>
      <w:r>
        <w:rPr>
          <w:rFonts w:ascii="Times New Roman"/>
          <w:b w:val="false"/>
          <w:i w:val="false"/>
          <w:color w:val="000000"/>
          <w:sz w:val="28"/>
        </w:rPr>
        <w:t>
      "2.2.5. Орталық:</w:t>
      </w:r>
    </w:p>
    <w:bookmarkEnd w:id="27"/>
    <w:bookmarkStart w:name="z29" w:id="28"/>
    <w:p>
      <w:pPr>
        <w:spacing w:after="0"/>
        <w:ind w:left="0"/>
        <w:jc w:val="both"/>
      </w:pPr>
      <w:r>
        <w:rPr>
          <w:rFonts w:ascii="Times New Roman"/>
          <w:b w:val="false"/>
          <w:i w:val="false"/>
          <w:color w:val="000000"/>
          <w:sz w:val="28"/>
        </w:rPr>
        <w:t>
      1) "Болашақ" стипендиясын тағайындауға конкурстық іріктеуден өту;</w:t>
      </w:r>
    </w:p>
    <w:bookmarkEnd w:id="28"/>
    <w:bookmarkStart w:name="z30" w:id="29"/>
    <w:p>
      <w:pPr>
        <w:spacing w:after="0"/>
        <w:ind w:left="0"/>
        <w:jc w:val="both"/>
      </w:pPr>
      <w:r>
        <w:rPr>
          <w:rFonts w:ascii="Times New Roman"/>
          <w:b w:val="false"/>
          <w:i w:val="false"/>
          <w:color w:val="000000"/>
          <w:sz w:val="28"/>
        </w:rPr>
        <w:t>
      2) Оқу орнында оның оқуын ұйымдастыру;</w:t>
      </w:r>
    </w:p>
    <w:bookmarkEnd w:id="29"/>
    <w:bookmarkStart w:name="z31" w:id="30"/>
    <w:p>
      <w:pPr>
        <w:spacing w:after="0"/>
        <w:ind w:left="0"/>
        <w:jc w:val="both"/>
      </w:pPr>
      <w:r>
        <w:rPr>
          <w:rFonts w:ascii="Times New Roman"/>
          <w:b w:val="false"/>
          <w:i w:val="false"/>
          <w:color w:val="000000"/>
          <w:sz w:val="28"/>
        </w:rPr>
        <w:t>
      3) Оқу орнында оқуы;</w:t>
      </w:r>
    </w:p>
    <w:bookmarkEnd w:id="30"/>
    <w:bookmarkStart w:name="z32" w:id="31"/>
    <w:p>
      <w:pPr>
        <w:spacing w:after="0"/>
        <w:ind w:left="0"/>
        <w:jc w:val="both"/>
      </w:pPr>
      <w:r>
        <w:rPr>
          <w:rFonts w:ascii="Times New Roman"/>
          <w:b w:val="false"/>
          <w:i w:val="false"/>
          <w:color w:val="000000"/>
          <w:sz w:val="28"/>
        </w:rPr>
        <w:t>
      4) осы Шарттың 2.3.18-тармағына сәйкес бес жылдық еңбек қызметі кезеңінде алған Стипендиаттар туралы мәліметтерді пайдалануға.</w:t>
      </w:r>
    </w:p>
    <w:bookmarkEnd w:id="31"/>
    <w:bookmarkStart w:name="z33" w:id="32"/>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Әріптестерге, Оқу орнына, Жұмыс берушіге, сондай-ақ Қазақстан Республикасының заңнамаларына сәйкес мемлекеттік органдарға қажет болған жағдайда ұсынады.</w:t>
      </w:r>
    </w:p>
    <w:bookmarkEnd w:id="32"/>
    <w:bookmarkStart w:name="z34" w:id="33"/>
    <w:p>
      <w:pPr>
        <w:spacing w:after="0"/>
        <w:ind w:left="0"/>
        <w:jc w:val="both"/>
      </w:pPr>
      <w:r>
        <w:rPr>
          <w:rFonts w:ascii="Times New Roman"/>
          <w:b w:val="false"/>
          <w:i w:val="false"/>
          <w:color w:val="000000"/>
          <w:sz w:val="28"/>
        </w:rPr>
        <w:t>
      2.3.4-тармақ мынадай редакцияда жазылсын:</w:t>
      </w:r>
    </w:p>
    <w:bookmarkEnd w:id="33"/>
    <w:bookmarkStart w:name="z35" w:id="34"/>
    <w:p>
      <w:pPr>
        <w:spacing w:after="0"/>
        <w:ind w:left="0"/>
        <w:jc w:val="both"/>
      </w:pPr>
      <w:r>
        <w:rPr>
          <w:rFonts w:ascii="Times New Roman"/>
          <w:b w:val="false"/>
          <w:i w:val="false"/>
          <w:color w:val="000000"/>
          <w:sz w:val="28"/>
        </w:rPr>
        <w:t>
      "2.3.4.Стипендиаттың Оқу орнында оқуы басталған күннен бастап күнтізбелік 60 (алпыс) күн ішінде Оқу орны белгілеген практикасын және/немесе тағылымдамасын көрсете отырып, Орталыққа жеке оқу жоспарын бекіту үшін ұсынуға.</w:t>
      </w:r>
    </w:p>
    <w:bookmarkEnd w:id="34"/>
    <w:bookmarkStart w:name="z36" w:id="35"/>
    <w:p>
      <w:pPr>
        <w:spacing w:after="0"/>
        <w:ind w:left="0"/>
        <w:jc w:val="both"/>
      </w:pPr>
      <w:r>
        <w:rPr>
          <w:rFonts w:ascii="Times New Roman"/>
          <w:b w:val="false"/>
          <w:i w:val="false"/>
          <w:color w:val="000000"/>
          <w:sz w:val="28"/>
        </w:rPr>
        <w:t>
      Жеке оқу жоспарын құру кезінде Оқу орны жүктемені толық жинамауға рұқсат беретін соңғы семестрді қоспағанда, толық жүктемемен студенттің (full-time student-күндізгі бөлімнің студенті) мәртебесін ұстану үшін талап етілетін сандағы кредитті жинауға.</w:t>
      </w:r>
    </w:p>
    <w:bookmarkEnd w:id="35"/>
    <w:bookmarkStart w:name="z37" w:id="36"/>
    <w:p>
      <w:pPr>
        <w:spacing w:after="0"/>
        <w:ind w:left="0"/>
        <w:jc w:val="both"/>
      </w:pPr>
      <w:r>
        <w:rPr>
          <w:rFonts w:ascii="Times New Roman"/>
          <w:b w:val="false"/>
          <w:i w:val="false"/>
          <w:color w:val="000000"/>
          <w:sz w:val="28"/>
        </w:rPr>
        <w:t>
      Орталықта ұсынылған жеке оқу жоспарына ескертулер болған жағдайда оларды алған күннен бастап күнтізбелік 10 (он) күн ішінде Орталыққа түзетілген жеке оқу жоспарын қайта бекіту үшін ұсынуға.</w:t>
      </w:r>
    </w:p>
    <w:bookmarkEnd w:id="36"/>
    <w:bookmarkStart w:name="z38" w:id="37"/>
    <w:p>
      <w:pPr>
        <w:spacing w:after="0"/>
        <w:ind w:left="0"/>
        <w:jc w:val="both"/>
      </w:pPr>
      <w:r>
        <w:rPr>
          <w:rFonts w:ascii="Times New Roman"/>
          <w:b w:val="false"/>
          <w:i w:val="false"/>
          <w:color w:val="000000"/>
          <w:sz w:val="28"/>
        </w:rPr>
        <w:t>
      Бекітілген жеке оқу жоспарына осы Шарттың 1.2-тармағына сәйкес оқу мерзімдерін ұлғайтуды және қосымша қаржы шығындарын тудыратын өзгерістер мен толықтырулар енгізуге жол берілмейді.</w:t>
      </w:r>
    </w:p>
    <w:bookmarkEnd w:id="37"/>
    <w:bookmarkStart w:name="z39" w:id="38"/>
    <w:p>
      <w:pPr>
        <w:spacing w:after="0"/>
        <w:ind w:left="0"/>
        <w:jc w:val="both"/>
      </w:pPr>
      <w:r>
        <w:rPr>
          <w:rFonts w:ascii="Times New Roman"/>
          <w:b w:val="false"/>
          <w:i w:val="false"/>
          <w:color w:val="000000"/>
          <w:sz w:val="28"/>
        </w:rPr>
        <w:t>
      Орталыққа жеке оқу жоспарының оқу мерзімдерін ұлғайтуға және қосымша қаржы шығындарына әкеп соқпайтын өзгерістер туралы оған өзгерістер мен толықтырулар енгізілген күннен бастап күнтізбелік 10 (он) күн ішінде хабарлауға.";</w:t>
      </w:r>
    </w:p>
    <w:bookmarkEnd w:id="38"/>
    <w:bookmarkStart w:name="z40" w:id="39"/>
    <w:p>
      <w:pPr>
        <w:spacing w:after="0"/>
        <w:ind w:left="0"/>
        <w:jc w:val="both"/>
      </w:pPr>
      <w:r>
        <w:rPr>
          <w:rFonts w:ascii="Times New Roman"/>
          <w:b w:val="false"/>
          <w:i w:val="false"/>
          <w:color w:val="000000"/>
          <w:sz w:val="28"/>
        </w:rPr>
        <w:t>
      2.3.14-тармақ мынадай редакцияда жазылсын:</w:t>
      </w:r>
    </w:p>
    <w:bookmarkEnd w:id="39"/>
    <w:bookmarkStart w:name="z41" w:id="40"/>
    <w:p>
      <w:pPr>
        <w:spacing w:after="0"/>
        <w:ind w:left="0"/>
        <w:jc w:val="both"/>
      </w:pPr>
      <w:r>
        <w:rPr>
          <w:rFonts w:ascii="Times New Roman"/>
          <w:b w:val="false"/>
          <w:i w:val="false"/>
          <w:color w:val="000000"/>
          <w:sz w:val="28"/>
        </w:rPr>
        <w:t>
      "2.3.14. Бекітілген жеке оқу жоспарында көзделген практикадан/ тағылымдамадан өту басталғанға дейін күнтізбелік 40 (қырық) күн ішінде Стипендиаттың практикадан/тағылымдамадан өтуін ұйымдастыру үшін қажетті құжаттарды, ол Қазақстан Республикасының аумағында өтетін болса, Жұмыс берушіге ұсынуға. Қарсы жағдайда, Орталыққа және Жұмыс берушіге практиканың басталу және аяқталу мерзімін көрсете отырып, практикадан өту орнынан ресми хатты ұсынуға.";</w:t>
      </w:r>
    </w:p>
    <w:bookmarkEnd w:id="40"/>
    <w:bookmarkStart w:name="z42" w:id="41"/>
    <w:p>
      <w:pPr>
        <w:spacing w:after="0"/>
        <w:ind w:left="0"/>
        <w:jc w:val="both"/>
      </w:pPr>
      <w:r>
        <w:rPr>
          <w:rFonts w:ascii="Times New Roman"/>
          <w:b w:val="false"/>
          <w:i w:val="false"/>
          <w:color w:val="000000"/>
          <w:sz w:val="28"/>
        </w:rPr>
        <w:t>
      2.3.18-тармақ мынадай редакцияда жазылсын:</w:t>
      </w:r>
    </w:p>
    <w:bookmarkEnd w:id="41"/>
    <w:bookmarkStart w:name="z43" w:id="42"/>
    <w:p>
      <w:pPr>
        <w:spacing w:after="0"/>
        <w:ind w:left="0"/>
        <w:jc w:val="both"/>
      </w:pPr>
      <w:r>
        <w:rPr>
          <w:rFonts w:ascii="Times New Roman"/>
          <w:b w:val="false"/>
          <w:i w:val="false"/>
          <w:color w:val="000000"/>
          <w:sz w:val="28"/>
        </w:rPr>
        <w:t>
      "2.3.18. Бекітілген жеке оқу жоспарында көзделген оқудың толық курсын аяқтағаннан және дәреже алғаннан кейін күнтізбелік 15 (он бес) күн ішінде Қазақстан Республикасына келуге, Орталыққа Қазақстан Республикасына кіруі туралы белгісі қойылған паспорт көшірмесін ұсынуға және Еңбек қызметі Қағиданың 27-тармағының 5) тармақшасына сәйкес алған мамандығы бойынша үзіліссіз кемінде бес жыл еңбек қызметін жүзеге асыруға.";</w:t>
      </w:r>
    </w:p>
    <w:bookmarkEnd w:id="42"/>
    <w:bookmarkStart w:name="z44" w:id="43"/>
    <w:p>
      <w:pPr>
        <w:spacing w:after="0"/>
        <w:ind w:left="0"/>
        <w:jc w:val="both"/>
      </w:pPr>
      <w:r>
        <w:rPr>
          <w:rFonts w:ascii="Times New Roman"/>
          <w:b w:val="false"/>
          <w:i w:val="false"/>
          <w:color w:val="000000"/>
          <w:sz w:val="28"/>
        </w:rPr>
        <w:t>
      2.3.19-тармақ мынадай редакцияда жазылсын:</w:t>
      </w:r>
    </w:p>
    <w:bookmarkEnd w:id="43"/>
    <w:bookmarkStart w:name="z45" w:id="44"/>
    <w:p>
      <w:pPr>
        <w:spacing w:after="0"/>
        <w:ind w:left="0"/>
        <w:jc w:val="both"/>
      </w:pPr>
      <w:r>
        <w:rPr>
          <w:rFonts w:ascii="Times New Roman"/>
          <w:b w:val="false"/>
          <w:i w:val="false"/>
          <w:color w:val="000000"/>
          <w:sz w:val="28"/>
        </w:rPr>
        <w:t xml:space="preserve">
      "2.3.19. Бекітілген жеке оқу жоспарына сәйкес оқудың толық курсын аяқтағаннан кейін Қазақстан Республикасына оралған күннен бастап күнтізбелік 10 (он) күн ішінде Орталыққа оқуын аяқтағаны туралы өтінішті, сондай-ақ Оқу орны белгілеген үлгі бойынша осы Шарттың 1.2-тармағында көрсетілген мамандық бойынша Phd докторы, доктор дәрежесі тағайындалғаны туралы құжаттың мемлекеттік немесе орыс тілдеріндегі нотариалды куәландырылған аудармаларын, сондай-ақ диссертациялық/дипломдық жұмыс бағаларын көрсете отырып, қорытындысын қоса алғанда, оқуының барлық кезеңіне транскрипт ұсынуы. </w:t>
      </w:r>
    </w:p>
    <w:bookmarkEnd w:id="44"/>
    <w:bookmarkStart w:name="z46" w:id="45"/>
    <w:p>
      <w:pPr>
        <w:spacing w:after="0"/>
        <w:ind w:left="0"/>
        <w:jc w:val="both"/>
      </w:pPr>
      <w:r>
        <w:rPr>
          <w:rFonts w:ascii="Times New Roman"/>
          <w:b w:val="false"/>
          <w:i w:val="false"/>
          <w:color w:val="000000"/>
          <w:sz w:val="28"/>
        </w:rPr>
        <w:t>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хаты ұсынылатын мерзімі көрсетілген жазбаша өтінішті ұсынуы қажет.";</w:t>
      </w:r>
    </w:p>
    <w:bookmarkEnd w:id="45"/>
    <w:bookmarkStart w:name="z47" w:id="46"/>
    <w:p>
      <w:pPr>
        <w:spacing w:after="0"/>
        <w:ind w:left="0"/>
        <w:jc w:val="both"/>
      </w:pPr>
      <w:r>
        <w:rPr>
          <w:rFonts w:ascii="Times New Roman"/>
          <w:b w:val="false"/>
          <w:i w:val="false"/>
          <w:color w:val="000000"/>
          <w:sz w:val="28"/>
        </w:rPr>
        <w:t>
      2.3.20-тармақ мынадай редакцияда жазылсын:</w:t>
      </w:r>
    </w:p>
    <w:bookmarkEnd w:id="46"/>
    <w:bookmarkStart w:name="z48" w:id="47"/>
    <w:p>
      <w:pPr>
        <w:spacing w:after="0"/>
        <w:ind w:left="0"/>
        <w:jc w:val="both"/>
      </w:pPr>
      <w:r>
        <w:rPr>
          <w:rFonts w:ascii="Times New Roman"/>
          <w:b w:val="false"/>
          <w:i w:val="false"/>
          <w:color w:val="000000"/>
          <w:sz w:val="28"/>
        </w:rPr>
        <w:t>
      "2.3.20. Бекітілген жеке оқу жоспарында көзделген оқу мерзімін аяқтағаннан соң Қазақстан Республикасына қайта оралғаннан кейін әрбір 6 (алты) айда Орталыққа жұмысқа орналасқаны туралы өзекті мәліметті (жұмыс орнынан анықтама), әрбір 12 (он екі) айда осы Шарттың 2.3.18-тармағына сәйкес жұмыс істеу бойынша міндеттемелерді орындауын растау үшін паспортының нотариалды куәландырылған көшірмесін (барлық беттерін), жұмыс орнынан мінездемені, зейнетақы қорынан көшірмені, сондай-ақ байланысу ақпаратын (тұрғылықты жерінің мекенжайын, (үй, жұмыс, ұялы) телефон нөмірлерін, электрондық мекенжайын) ұсынуға.";</w:t>
      </w:r>
    </w:p>
    <w:bookmarkEnd w:id="47"/>
    <w:bookmarkStart w:name="z49" w:id="48"/>
    <w:p>
      <w:pPr>
        <w:spacing w:after="0"/>
        <w:ind w:left="0"/>
        <w:jc w:val="both"/>
      </w:pPr>
      <w:r>
        <w:rPr>
          <w:rFonts w:ascii="Times New Roman"/>
          <w:b w:val="false"/>
          <w:i w:val="false"/>
          <w:color w:val="000000"/>
          <w:sz w:val="28"/>
        </w:rPr>
        <w:t>
      2.3.22-тармақ мынадай редакцияда жазылсын:</w:t>
      </w:r>
    </w:p>
    <w:bookmarkEnd w:id="48"/>
    <w:bookmarkStart w:name="z50" w:id="49"/>
    <w:p>
      <w:pPr>
        <w:spacing w:after="0"/>
        <w:ind w:left="0"/>
        <w:jc w:val="both"/>
      </w:pPr>
      <w:r>
        <w:rPr>
          <w:rFonts w:ascii="Times New Roman"/>
          <w:b w:val="false"/>
          <w:i w:val="false"/>
          <w:color w:val="000000"/>
          <w:sz w:val="28"/>
        </w:rPr>
        <w:t>
      "2.3.22.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w:t>
      </w:r>
    </w:p>
    <w:bookmarkEnd w:id="49"/>
    <w:bookmarkStart w:name="z51" w:id="50"/>
    <w:p>
      <w:pPr>
        <w:spacing w:after="0"/>
        <w:ind w:left="0"/>
        <w:jc w:val="both"/>
      </w:pP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p>
    <w:bookmarkEnd w:id="50"/>
    <w:bookmarkStart w:name="z52" w:id="51"/>
    <w:p>
      <w:pPr>
        <w:spacing w:after="0"/>
        <w:ind w:left="0"/>
        <w:jc w:val="both"/>
      </w:pPr>
      <w:r>
        <w:rPr>
          <w:rFonts w:ascii="Times New Roman"/>
          <w:b w:val="false"/>
          <w:i w:val="false"/>
          <w:color w:val="000000"/>
          <w:sz w:val="28"/>
        </w:rPr>
        <w:t>
      2.4.2-тармақ мынадай редакцияда жазылсын:</w:t>
      </w:r>
    </w:p>
    <w:bookmarkEnd w:id="51"/>
    <w:bookmarkStart w:name="z53" w:id="52"/>
    <w:p>
      <w:pPr>
        <w:spacing w:after="0"/>
        <w:ind w:left="0"/>
        <w:jc w:val="both"/>
      </w:pPr>
      <w:r>
        <w:rPr>
          <w:rFonts w:ascii="Times New Roman"/>
          <w:b w:val="false"/>
          <w:i w:val="false"/>
          <w:color w:val="000000"/>
          <w:sz w:val="28"/>
        </w:rPr>
        <w:t>
      "2.4.2. Орталыққа "Болашақ" халықаралық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bookmarkEnd w:id="52"/>
    <w:bookmarkStart w:name="z54" w:id="53"/>
    <w:p>
      <w:pPr>
        <w:spacing w:after="0"/>
        <w:ind w:left="0"/>
        <w:jc w:val="both"/>
      </w:pPr>
      <w:r>
        <w:rPr>
          <w:rFonts w:ascii="Times New Roman"/>
          <w:b w:val="false"/>
          <w:i w:val="false"/>
          <w:color w:val="000000"/>
          <w:sz w:val="28"/>
        </w:rPr>
        <w:t>
      көрсетілген бұйрықпен бекітілген Магистр дәрежесін алу үшін оқуды ұйымдастыруға арналған (конкурсқа мемлекеттік қызметшілер, ғылыми-педагог қызметкерлер, инженерлік-техникалық қызметкерлер, мәдениет қызметкерлері, шығармашылық қызметкерлер, бұқаралық ақпарат құралдары редакциясының қызметкерлері санаттары бойынша қатысқан адамдар үшін) үлгілік шартында:</w:t>
      </w:r>
    </w:p>
    <w:bookmarkEnd w:id="53"/>
    <w:bookmarkStart w:name="z55" w:id="54"/>
    <w:p>
      <w:pPr>
        <w:spacing w:after="0"/>
        <w:ind w:left="0"/>
        <w:jc w:val="both"/>
      </w:pPr>
      <w:r>
        <w:rPr>
          <w:rFonts w:ascii="Times New Roman"/>
          <w:b w:val="false"/>
          <w:i w:val="false"/>
          <w:color w:val="000000"/>
          <w:sz w:val="28"/>
        </w:rPr>
        <w:t>
      1.3-тармақ мынадай редакцияда жазылсын:</w:t>
      </w:r>
    </w:p>
    <w:bookmarkEnd w:id="54"/>
    <w:bookmarkStart w:name="z56" w:id="55"/>
    <w:p>
      <w:pPr>
        <w:spacing w:after="0"/>
        <w:ind w:left="0"/>
        <w:jc w:val="both"/>
      </w:pPr>
      <w:r>
        <w:rPr>
          <w:rFonts w:ascii="Times New Roman"/>
          <w:b w:val="false"/>
          <w:i w:val="false"/>
          <w:color w:val="000000"/>
          <w:sz w:val="28"/>
        </w:rPr>
        <w:t>
      "1.3. Осы Шарттың 2.3.22-тармағына сәйкес Стипендиат еңбек қызметін жүзеге асыруы үшін Жұмыс берушінің және Орталықтың жазбаша келісімімен жұмыс орнын өзгертеді.";</w:t>
      </w:r>
    </w:p>
    <w:bookmarkEnd w:id="55"/>
    <w:bookmarkStart w:name="z57" w:id="56"/>
    <w:p>
      <w:pPr>
        <w:spacing w:after="0"/>
        <w:ind w:left="0"/>
        <w:jc w:val="both"/>
      </w:pPr>
      <w:r>
        <w:rPr>
          <w:rFonts w:ascii="Times New Roman"/>
          <w:b w:val="false"/>
          <w:i w:val="false"/>
          <w:color w:val="000000"/>
          <w:sz w:val="28"/>
        </w:rPr>
        <w:t>
      2.1.5-тармақ мынадай редакцияда жазылсын:</w:t>
      </w:r>
    </w:p>
    <w:bookmarkEnd w:id="56"/>
    <w:bookmarkStart w:name="z58" w:id="57"/>
    <w:p>
      <w:pPr>
        <w:spacing w:after="0"/>
        <w:ind w:left="0"/>
        <w:jc w:val="both"/>
      </w:pPr>
      <w:r>
        <w:rPr>
          <w:rFonts w:ascii="Times New Roman"/>
          <w:b w:val="false"/>
          <w:i w:val="false"/>
          <w:color w:val="000000"/>
          <w:sz w:val="28"/>
        </w:rPr>
        <w:t>
      "2.1.5.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қабылданған шешімдер туралы хабарлауға.";</w:t>
      </w:r>
    </w:p>
    <w:bookmarkEnd w:id="57"/>
    <w:bookmarkStart w:name="z59" w:id="58"/>
    <w:p>
      <w:pPr>
        <w:spacing w:after="0"/>
        <w:ind w:left="0"/>
        <w:jc w:val="both"/>
      </w:pPr>
      <w:r>
        <w:rPr>
          <w:rFonts w:ascii="Times New Roman"/>
          <w:b w:val="false"/>
          <w:i w:val="false"/>
          <w:color w:val="000000"/>
          <w:sz w:val="28"/>
        </w:rPr>
        <w:t>
      2.2.6-тармақ мынадай редакцияда жазылсын:</w:t>
      </w:r>
    </w:p>
    <w:bookmarkEnd w:id="58"/>
    <w:bookmarkStart w:name="z60" w:id="59"/>
    <w:p>
      <w:pPr>
        <w:spacing w:after="0"/>
        <w:ind w:left="0"/>
        <w:jc w:val="both"/>
      </w:pPr>
      <w:r>
        <w:rPr>
          <w:rFonts w:ascii="Times New Roman"/>
          <w:b w:val="false"/>
          <w:i w:val="false"/>
          <w:color w:val="000000"/>
          <w:sz w:val="28"/>
        </w:rPr>
        <w:t>
      "2.2.6. Орталық:</w:t>
      </w:r>
    </w:p>
    <w:bookmarkEnd w:id="59"/>
    <w:bookmarkStart w:name="z61" w:id="60"/>
    <w:p>
      <w:pPr>
        <w:spacing w:after="0"/>
        <w:ind w:left="0"/>
        <w:jc w:val="both"/>
      </w:pPr>
      <w:r>
        <w:rPr>
          <w:rFonts w:ascii="Times New Roman"/>
          <w:b w:val="false"/>
          <w:i w:val="false"/>
          <w:color w:val="000000"/>
          <w:sz w:val="28"/>
        </w:rPr>
        <w:t>
      1) "Болашақ" стипендиясын тағайындауға конкурстық іріктеуден өту;</w:t>
      </w:r>
    </w:p>
    <w:bookmarkEnd w:id="60"/>
    <w:bookmarkStart w:name="z62" w:id="61"/>
    <w:p>
      <w:pPr>
        <w:spacing w:after="0"/>
        <w:ind w:left="0"/>
        <w:jc w:val="both"/>
      </w:pPr>
      <w:r>
        <w:rPr>
          <w:rFonts w:ascii="Times New Roman"/>
          <w:b w:val="false"/>
          <w:i w:val="false"/>
          <w:color w:val="000000"/>
          <w:sz w:val="28"/>
        </w:rPr>
        <w:t>
      2) Оқу орнында оның оқуын ұйымдастыру;</w:t>
      </w:r>
    </w:p>
    <w:bookmarkEnd w:id="61"/>
    <w:bookmarkStart w:name="z63" w:id="62"/>
    <w:p>
      <w:pPr>
        <w:spacing w:after="0"/>
        <w:ind w:left="0"/>
        <w:jc w:val="both"/>
      </w:pPr>
      <w:r>
        <w:rPr>
          <w:rFonts w:ascii="Times New Roman"/>
          <w:b w:val="false"/>
          <w:i w:val="false"/>
          <w:color w:val="000000"/>
          <w:sz w:val="28"/>
        </w:rPr>
        <w:t>
      3) Оқу орнында оқуы;</w:t>
      </w:r>
    </w:p>
    <w:bookmarkEnd w:id="62"/>
    <w:bookmarkStart w:name="z64" w:id="63"/>
    <w:p>
      <w:pPr>
        <w:spacing w:after="0"/>
        <w:ind w:left="0"/>
        <w:jc w:val="both"/>
      </w:pPr>
      <w:r>
        <w:rPr>
          <w:rFonts w:ascii="Times New Roman"/>
          <w:b w:val="false"/>
          <w:i w:val="false"/>
          <w:color w:val="000000"/>
          <w:sz w:val="28"/>
        </w:rPr>
        <w:t xml:space="preserve">
      4) осы Шарттың 2.3.22.-тармағына сәйкес Қазақстан Республикасындағы бес жылдық қызмет ету кезеңінде алған Стипендиаттар туралы мәліметтерді пайдалануға. </w:t>
      </w:r>
    </w:p>
    <w:bookmarkEnd w:id="63"/>
    <w:bookmarkStart w:name="z65" w:id="64"/>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халықарарлық стипендиясы иегерлерінің өтініштерін қарау жөніндегі комиссияға, Серіктестерге, Оқу орнына, Жұмыс берушіге, сондай-ақ Қазақстан Республикасының заңнамаларына сәйкес мемлекеттік органдарға қажет болған жағдайда ұсынады.".</w:t>
      </w:r>
    </w:p>
    <w:bookmarkEnd w:id="64"/>
    <w:bookmarkStart w:name="z66" w:id="65"/>
    <w:p>
      <w:pPr>
        <w:spacing w:after="0"/>
        <w:ind w:left="0"/>
        <w:jc w:val="both"/>
      </w:pPr>
      <w:r>
        <w:rPr>
          <w:rFonts w:ascii="Times New Roman"/>
          <w:b w:val="false"/>
          <w:i w:val="false"/>
          <w:color w:val="000000"/>
          <w:sz w:val="28"/>
        </w:rPr>
        <w:t>
      2.3.9-тармақ мынадай редакцияда жазылсын:</w:t>
      </w:r>
    </w:p>
    <w:bookmarkEnd w:id="65"/>
    <w:bookmarkStart w:name="z67" w:id="66"/>
    <w:p>
      <w:pPr>
        <w:spacing w:after="0"/>
        <w:ind w:left="0"/>
        <w:jc w:val="both"/>
      </w:pPr>
      <w:r>
        <w:rPr>
          <w:rFonts w:ascii="Times New Roman"/>
          <w:b w:val="false"/>
          <w:i w:val="false"/>
          <w:color w:val="000000"/>
          <w:sz w:val="28"/>
        </w:rPr>
        <w:t>
      "2.3.9. Стипендиаттың оқу орнындағы оқуы басталғаннан кейінгі күнтізбелік 15 (он бес) күн ішінде Орталыққа Оқу орнының әкімшілігі Орталыққа құпия ақпаратты беруге құқылы болатын қол қойылған рұқсатты (релиз-форма) ұсынуға. Орталыққа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 туралы, оның ішінде Оқу орнынан шығару туралы ресми жазбаны ұйымның мөрімен және академиялық куратордың қолымен куәландырылған ресми бланкіде ұсынуға.";</w:t>
      </w:r>
    </w:p>
    <w:bookmarkEnd w:id="66"/>
    <w:bookmarkStart w:name="z68" w:id="67"/>
    <w:p>
      <w:pPr>
        <w:spacing w:after="0"/>
        <w:ind w:left="0"/>
        <w:jc w:val="both"/>
      </w:pPr>
      <w:r>
        <w:rPr>
          <w:rFonts w:ascii="Times New Roman"/>
          <w:b w:val="false"/>
          <w:i w:val="false"/>
          <w:color w:val="000000"/>
          <w:sz w:val="28"/>
        </w:rPr>
        <w:t>
      2.3.22-тармақ мынадай редакцияда жазылсын:</w:t>
      </w:r>
    </w:p>
    <w:bookmarkEnd w:id="67"/>
    <w:bookmarkStart w:name="z69" w:id="68"/>
    <w:p>
      <w:pPr>
        <w:spacing w:after="0"/>
        <w:ind w:left="0"/>
        <w:jc w:val="both"/>
      </w:pPr>
      <w:r>
        <w:rPr>
          <w:rFonts w:ascii="Times New Roman"/>
          <w:b w:val="false"/>
          <w:i w:val="false"/>
          <w:color w:val="000000"/>
          <w:sz w:val="28"/>
        </w:rPr>
        <w:t>
      "2.3.22. Бекітілген жеке оқу жоспарында көзделген оқудың толық курсын аяқтағаннан және дәреже алғаннан кейін күнтізбелік 15 (он бес) күн ішінде Қазақстан Республикасына келуге, Орталыққа Қазақстан Республикасына кіруі туралы белгісі қойылған паспорт көшірмесін ұсынуға және Еңбек қызметі Қағиданың 27-тармағының 5) тармақшасына сәйкес алған мамандығы бойынша үзіліссіз кемінде бес жыл еңбек қызметін жүзеге асыруға.";</w:t>
      </w:r>
    </w:p>
    <w:bookmarkEnd w:id="68"/>
    <w:bookmarkStart w:name="z70" w:id="69"/>
    <w:p>
      <w:pPr>
        <w:spacing w:after="0"/>
        <w:ind w:left="0"/>
        <w:jc w:val="both"/>
      </w:pPr>
      <w:r>
        <w:rPr>
          <w:rFonts w:ascii="Times New Roman"/>
          <w:b w:val="false"/>
          <w:i w:val="false"/>
          <w:color w:val="000000"/>
          <w:sz w:val="28"/>
        </w:rPr>
        <w:t>
      2.3.23-тармағына орыс тілінде өзгеріс енгізілген, қазақ тіліндегі мәтін өзгермейді;</w:t>
      </w:r>
    </w:p>
    <w:bookmarkEnd w:id="69"/>
    <w:bookmarkStart w:name="z71" w:id="70"/>
    <w:p>
      <w:pPr>
        <w:spacing w:after="0"/>
        <w:ind w:left="0"/>
        <w:jc w:val="both"/>
      </w:pPr>
      <w:r>
        <w:rPr>
          <w:rFonts w:ascii="Times New Roman"/>
          <w:b w:val="false"/>
          <w:i w:val="false"/>
          <w:color w:val="000000"/>
          <w:sz w:val="28"/>
        </w:rPr>
        <w:t>
      2.3.26-тармақ мынадай редакцияда жазылсын:</w:t>
      </w:r>
    </w:p>
    <w:bookmarkEnd w:id="70"/>
    <w:bookmarkStart w:name="z72" w:id="71"/>
    <w:p>
      <w:pPr>
        <w:spacing w:after="0"/>
        <w:ind w:left="0"/>
        <w:jc w:val="both"/>
      </w:pPr>
      <w:r>
        <w:rPr>
          <w:rFonts w:ascii="Times New Roman"/>
          <w:b w:val="false"/>
          <w:i w:val="false"/>
          <w:color w:val="000000"/>
          <w:sz w:val="28"/>
        </w:rPr>
        <w:t>
      "2.3.26.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w:t>
      </w:r>
    </w:p>
    <w:bookmarkEnd w:id="71"/>
    <w:bookmarkStart w:name="z73" w:id="72"/>
    <w:p>
      <w:pPr>
        <w:spacing w:after="0"/>
        <w:ind w:left="0"/>
        <w:jc w:val="both"/>
      </w:pP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p>
    <w:bookmarkEnd w:id="72"/>
    <w:bookmarkStart w:name="z74" w:id="73"/>
    <w:p>
      <w:pPr>
        <w:spacing w:after="0"/>
        <w:ind w:left="0"/>
        <w:jc w:val="both"/>
      </w:pPr>
      <w:r>
        <w:rPr>
          <w:rFonts w:ascii="Times New Roman"/>
          <w:b w:val="false"/>
          <w:i w:val="false"/>
          <w:color w:val="000000"/>
          <w:sz w:val="28"/>
        </w:rPr>
        <w:t>
      2.4.2-тармақ мынадай редакцияда жазылсын:</w:t>
      </w:r>
    </w:p>
    <w:bookmarkEnd w:id="73"/>
    <w:bookmarkStart w:name="z75" w:id="74"/>
    <w:p>
      <w:pPr>
        <w:spacing w:after="0"/>
        <w:ind w:left="0"/>
        <w:jc w:val="both"/>
      </w:pPr>
      <w:r>
        <w:rPr>
          <w:rFonts w:ascii="Times New Roman"/>
          <w:b w:val="false"/>
          <w:i w:val="false"/>
          <w:color w:val="000000"/>
          <w:sz w:val="28"/>
        </w:rPr>
        <w:t>
      "2.4.2. Орталыққа "Болашақ" халықаралық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bookmarkEnd w:id="74"/>
    <w:bookmarkStart w:name="z76" w:id="75"/>
    <w:p>
      <w:pPr>
        <w:spacing w:after="0"/>
        <w:ind w:left="0"/>
        <w:jc w:val="both"/>
      </w:pPr>
      <w:r>
        <w:rPr>
          <w:rFonts w:ascii="Times New Roman"/>
          <w:b w:val="false"/>
          <w:i w:val="false"/>
          <w:color w:val="000000"/>
          <w:sz w:val="28"/>
        </w:rPr>
        <w:t>
      көрсетілген бұйрықпен бекітілген Тағылымдамадан өтуге арналған үлгілік шартта:</w:t>
      </w:r>
    </w:p>
    <w:bookmarkEnd w:id="75"/>
    <w:bookmarkStart w:name="z77" w:id="76"/>
    <w:p>
      <w:pPr>
        <w:spacing w:after="0"/>
        <w:ind w:left="0"/>
        <w:jc w:val="both"/>
      </w:pPr>
      <w:r>
        <w:rPr>
          <w:rFonts w:ascii="Times New Roman"/>
          <w:b w:val="false"/>
          <w:i w:val="false"/>
          <w:color w:val="000000"/>
          <w:sz w:val="28"/>
        </w:rPr>
        <w:t>
      1.3-тармақ мынадай редакцияда жазылсын:</w:t>
      </w:r>
    </w:p>
    <w:bookmarkEnd w:id="76"/>
    <w:bookmarkStart w:name="z78" w:id="77"/>
    <w:p>
      <w:pPr>
        <w:spacing w:after="0"/>
        <w:ind w:left="0"/>
        <w:jc w:val="both"/>
      </w:pPr>
      <w:r>
        <w:rPr>
          <w:rFonts w:ascii="Times New Roman"/>
          <w:b w:val="false"/>
          <w:i w:val="false"/>
          <w:color w:val="000000"/>
          <w:sz w:val="28"/>
        </w:rPr>
        <w:t>
      "1.3. Осы Шарттың 2.3.14-тармағына сәйкес Стипендиат еңбек қызметін жүзеге асыру үшін Жұмыс берушінің және Орталықтың жазбаша келісімімен жұмыс орнын өзгертеді.";</w:t>
      </w:r>
    </w:p>
    <w:bookmarkEnd w:id="77"/>
    <w:bookmarkStart w:name="z79" w:id="78"/>
    <w:p>
      <w:pPr>
        <w:spacing w:after="0"/>
        <w:ind w:left="0"/>
        <w:jc w:val="both"/>
      </w:pPr>
      <w:r>
        <w:rPr>
          <w:rFonts w:ascii="Times New Roman"/>
          <w:b w:val="false"/>
          <w:i w:val="false"/>
          <w:color w:val="000000"/>
          <w:sz w:val="28"/>
        </w:rPr>
        <w:t>
      2.2.3-тармақ мынадай редакцияда жазылсын:</w:t>
      </w:r>
    </w:p>
    <w:bookmarkEnd w:id="78"/>
    <w:bookmarkStart w:name="z80" w:id="79"/>
    <w:p>
      <w:pPr>
        <w:spacing w:after="0"/>
        <w:ind w:left="0"/>
        <w:jc w:val="both"/>
      </w:pPr>
      <w:r>
        <w:rPr>
          <w:rFonts w:ascii="Times New Roman"/>
          <w:b w:val="false"/>
          <w:i w:val="false"/>
          <w:color w:val="000000"/>
          <w:sz w:val="28"/>
        </w:rPr>
        <w:t>
      "2.2.3. Стипендияны әкімшілендіру мақсатында Орталық алған Стипендиат туралы мәліметтерді:</w:t>
      </w:r>
    </w:p>
    <w:bookmarkEnd w:id="79"/>
    <w:bookmarkStart w:name="z81" w:id="80"/>
    <w:p>
      <w:pPr>
        <w:spacing w:after="0"/>
        <w:ind w:left="0"/>
        <w:jc w:val="both"/>
      </w:pPr>
      <w:r>
        <w:rPr>
          <w:rFonts w:ascii="Times New Roman"/>
          <w:b w:val="false"/>
          <w:i w:val="false"/>
          <w:color w:val="000000"/>
          <w:sz w:val="28"/>
        </w:rPr>
        <w:t>
      1) "Болашақ" стипендиясын тағайындауға конкурстық іріктеуден өту;</w:t>
      </w:r>
    </w:p>
    <w:bookmarkEnd w:id="80"/>
    <w:bookmarkStart w:name="z82" w:id="81"/>
    <w:p>
      <w:pPr>
        <w:spacing w:after="0"/>
        <w:ind w:left="0"/>
        <w:jc w:val="both"/>
      </w:pPr>
      <w:r>
        <w:rPr>
          <w:rFonts w:ascii="Times New Roman"/>
          <w:b w:val="false"/>
          <w:i w:val="false"/>
          <w:color w:val="000000"/>
          <w:sz w:val="28"/>
        </w:rPr>
        <w:t>
      2) тағылымдамадан өтуді ұйымдастыру;</w:t>
      </w:r>
    </w:p>
    <w:bookmarkEnd w:id="81"/>
    <w:bookmarkStart w:name="z83" w:id="82"/>
    <w:p>
      <w:pPr>
        <w:spacing w:after="0"/>
        <w:ind w:left="0"/>
        <w:jc w:val="both"/>
      </w:pPr>
      <w:r>
        <w:rPr>
          <w:rFonts w:ascii="Times New Roman"/>
          <w:b w:val="false"/>
          <w:i w:val="false"/>
          <w:color w:val="000000"/>
          <w:sz w:val="28"/>
        </w:rPr>
        <w:t>
      3) тағылымдамадан өту;</w:t>
      </w:r>
    </w:p>
    <w:bookmarkEnd w:id="82"/>
    <w:bookmarkStart w:name="z84" w:id="83"/>
    <w:p>
      <w:pPr>
        <w:spacing w:after="0"/>
        <w:ind w:left="0"/>
        <w:jc w:val="both"/>
      </w:pPr>
      <w:r>
        <w:rPr>
          <w:rFonts w:ascii="Times New Roman"/>
          <w:b w:val="false"/>
          <w:i w:val="false"/>
          <w:color w:val="000000"/>
          <w:sz w:val="28"/>
        </w:rPr>
        <w:t xml:space="preserve">
      4) осы Шарттың 2.3.14-тармағына сәйкес Қазақстан Республикасында еңбек ету кезінде пайдалануға. </w:t>
      </w:r>
    </w:p>
    <w:bookmarkEnd w:id="83"/>
    <w:bookmarkStart w:name="z85" w:id="84"/>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Шетелдік ұйымға, Жұмыс берушіге, сондай-ақ Қазақстан Республикасының заңнамаларына сәйкес мемлекеттік органдарға қажет болған жағдайда ұсынады.";</w:t>
      </w:r>
    </w:p>
    <w:bookmarkEnd w:id="84"/>
    <w:bookmarkStart w:name="z86" w:id="85"/>
    <w:p>
      <w:pPr>
        <w:spacing w:after="0"/>
        <w:ind w:left="0"/>
        <w:jc w:val="both"/>
      </w:pPr>
      <w:r>
        <w:rPr>
          <w:rFonts w:ascii="Times New Roman"/>
          <w:b w:val="false"/>
          <w:i w:val="false"/>
          <w:color w:val="000000"/>
          <w:sz w:val="28"/>
        </w:rPr>
        <w:t>
      2.2.5-тармағына орыс тілінде өзгеріс енгізілген, қазақ тіліндегі мәтін өзгермейді;</w:t>
      </w:r>
    </w:p>
    <w:bookmarkEnd w:id="85"/>
    <w:bookmarkStart w:name="z87" w:id="86"/>
    <w:p>
      <w:pPr>
        <w:spacing w:after="0"/>
        <w:ind w:left="0"/>
        <w:jc w:val="both"/>
      </w:pPr>
      <w:r>
        <w:rPr>
          <w:rFonts w:ascii="Times New Roman"/>
          <w:b w:val="false"/>
          <w:i w:val="false"/>
          <w:color w:val="000000"/>
          <w:sz w:val="28"/>
        </w:rPr>
        <w:t>
      2.3.14-тармақ мынадай редакцияда жазылсын:</w:t>
      </w:r>
    </w:p>
    <w:bookmarkEnd w:id="86"/>
    <w:bookmarkStart w:name="z88" w:id="87"/>
    <w:p>
      <w:pPr>
        <w:spacing w:after="0"/>
        <w:ind w:left="0"/>
        <w:jc w:val="both"/>
      </w:pPr>
      <w:r>
        <w:rPr>
          <w:rFonts w:ascii="Times New Roman"/>
          <w:b w:val="false"/>
          <w:i w:val="false"/>
          <w:color w:val="000000"/>
          <w:sz w:val="28"/>
        </w:rPr>
        <w:t>
      "2.3.14. Бекітілген тағылымдама бағдарламасында көзделген тағылымдамадан өту мерзімі аяқталған күннен кейін күнтізбелік 15 (он бес) күн ішінде Қазақстан Республикасына келуге және Еңбек қызметі Қағиданың 27-тармағының 5) тармақшасына сәйкес алған мамандығы бойынша үзіліссіз кемінде үш жыл жұмыс істеуге.";</w:t>
      </w:r>
    </w:p>
    <w:bookmarkEnd w:id="87"/>
    <w:bookmarkStart w:name="z89" w:id="88"/>
    <w:p>
      <w:pPr>
        <w:spacing w:after="0"/>
        <w:ind w:left="0"/>
        <w:jc w:val="both"/>
      </w:pPr>
      <w:r>
        <w:rPr>
          <w:rFonts w:ascii="Times New Roman"/>
          <w:b w:val="false"/>
          <w:i w:val="false"/>
          <w:color w:val="000000"/>
          <w:sz w:val="28"/>
        </w:rPr>
        <w:t>
      2.3.15-тармақ мынадай редакцияда жазылсын:</w:t>
      </w:r>
    </w:p>
    <w:bookmarkEnd w:id="88"/>
    <w:bookmarkStart w:name="z90" w:id="89"/>
    <w:p>
      <w:pPr>
        <w:spacing w:after="0"/>
        <w:ind w:left="0"/>
        <w:jc w:val="both"/>
      </w:pPr>
      <w:r>
        <w:rPr>
          <w:rFonts w:ascii="Times New Roman"/>
          <w:b w:val="false"/>
          <w:i w:val="false"/>
          <w:color w:val="000000"/>
          <w:sz w:val="28"/>
        </w:rPr>
        <w:t>
      "2.3.15. Шетелдік ұйымның бекітілген тағылымдамалар бағдарламасында көзделген тағылымдамадан өту мерзімі аяқталғаннан кейін Қазақстан Республикасына қайтып оралғаннан кейін осы шарттың 2.3.14-тармағына сәйкес, Орталыққа жұмыс істеу бойынша міндеттемені орындауын растау үшін әрбір 6 (алты) ай сайын жұмыс орнынан анықтаманы, әрбір 12 (он екі) ай сайын паспортының (барлық беті) нотариалды куәландырылған көшірмесін, жұмыс орнынан мінездемені, зейнетақы қорынан көшірмені, сондай-ақ байланыс ақпаратын (тұрғылықты мекенжайы, телефон нөмірлері (үй, жұмыс, ұялы) электронды мекенжайы) ұсынуға.";</w:t>
      </w:r>
    </w:p>
    <w:bookmarkEnd w:id="89"/>
    <w:bookmarkStart w:name="z91" w:id="90"/>
    <w:p>
      <w:pPr>
        <w:spacing w:after="0"/>
        <w:ind w:left="0"/>
        <w:jc w:val="both"/>
      </w:pPr>
      <w:r>
        <w:rPr>
          <w:rFonts w:ascii="Times New Roman"/>
          <w:b w:val="false"/>
          <w:i w:val="false"/>
          <w:color w:val="000000"/>
          <w:sz w:val="28"/>
        </w:rPr>
        <w:t>
      2.3.18-тармақ мынадай редакцияда жазылсын:</w:t>
      </w:r>
    </w:p>
    <w:bookmarkEnd w:id="90"/>
    <w:bookmarkStart w:name="z92" w:id="91"/>
    <w:p>
      <w:pPr>
        <w:spacing w:after="0"/>
        <w:ind w:left="0"/>
        <w:jc w:val="both"/>
      </w:pPr>
      <w:r>
        <w:rPr>
          <w:rFonts w:ascii="Times New Roman"/>
          <w:b w:val="false"/>
          <w:i w:val="false"/>
          <w:color w:val="000000"/>
          <w:sz w:val="28"/>
        </w:rPr>
        <w:t>
      "2.3.18. Стипендиат осы шартқа қосымша келісімді және қажет болған жағдайда өтеу туралы келісімді шешім қабылданған күннен бастап 20 (жиырма) жұмыс күні ішінде жасасу арқылы оған жеке қатысты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барлық, оның ішінде шығыстардың қажетті сомасын өтеу бойынша талаптарды орындауға.</w:t>
      </w:r>
    </w:p>
    <w:bookmarkEnd w:id="91"/>
    <w:bookmarkStart w:name="z93" w:id="92"/>
    <w:p>
      <w:pPr>
        <w:spacing w:after="0"/>
        <w:ind w:left="0"/>
        <w:jc w:val="both"/>
      </w:pP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p>
    <w:bookmarkEnd w:id="92"/>
    <w:bookmarkStart w:name="z94" w:id="93"/>
    <w:p>
      <w:pPr>
        <w:spacing w:after="0"/>
        <w:ind w:left="0"/>
        <w:jc w:val="both"/>
      </w:pPr>
      <w:r>
        <w:rPr>
          <w:rFonts w:ascii="Times New Roman"/>
          <w:b w:val="false"/>
          <w:i w:val="false"/>
          <w:color w:val="000000"/>
          <w:sz w:val="28"/>
        </w:rPr>
        <w:t>
      2.4.2, 2.4.3-тармақтар мынадай редакцияда жазылсын:</w:t>
      </w:r>
    </w:p>
    <w:bookmarkEnd w:id="93"/>
    <w:bookmarkStart w:name="z95" w:id="94"/>
    <w:p>
      <w:pPr>
        <w:spacing w:after="0"/>
        <w:ind w:left="0"/>
        <w:jc w:val="both"/>
      </w:pPr>
      <w:r>
        <w:rPr>
          <w:rFonts w:ascii="Times New Roman"/>
          <w:b w:val="false"/>
          <w:i w:val="false"/>
          <w:color w:val="000000"/>
          <w:sz w:val="28"/>
        </w:rPr>
        <w:t>
      "2.4.2. "Болашақ" халықаралық стипендиясы иегерлерінің өтініштерін қарау жөніндегі комиссия тиісті шешім қабылдауы үшін тағылымдамадан өту процесіне қатысты мәселелерді қарау үшін Орталыққа өтініш беруге.";</w:t>
      </w:r>
    </w:p>
    <w:bookmarkEnd w:id="94"/>
    <w:bookmarkStart w:name="z96" w:id="95"/>
    <w:p>
      <w:pPr>
        <w:spacing w:after="0"/>
        <w:ind w:left="0"/>
        <w:jc w:val="both"/>
      </w:pPr>
      <w:r>
        <w:rPr>
          <w:rFonts w:ascii="Times New Roman"/>
          <w:b w:val="false"/>
          <w:i w:val="false"/>
          <w:color w:val="000000"/>
          <w:sz w:val="28"/>
        </w:rPr>
        <w:t>
      2.4.3. Шетелдік ұйым қабылдау үшін қажетті шет тілін білу деңгейіне жеткен, бірақ тілдік курстардан өтуді жүзеге асыратын ұйым белгілеген аралық оқу кезеңі (семестр, триместр және т.б.) аяқталғаннан ерте емес жағдайда осы Шарттың 2.1.3-тармағына сәйкес тілдік курстардан өтуді мерзімінен бұрын бұзуға құқылы.";</w:t>
      </w:r>
    </w:p>
    <w:bookmarkEnd w:id="95"/>
    <w:bookmarkStart w:name="z97" w:id="96"/>
    <w:p>
      <w:pPr>
        <w:spacing w:after="0"/>
        <w:ind w:left="0"/>
        <w:jc w:val="both"/>
      </w:pPr>
      <w:r>
        <w:rPr>
          <w:rFonts w:ascii="Times New Roman"/>
          <w:b w:val="false"/>
          <w:i w:val="false"/>
          <w:color w:val="000000"/>
          <w:sz w:val="28"/>
        </w:rPr>
        <w:t xml:space="preserve">
      бекітілген бұйрықта көрсетілген Резидентурада оқу үшін оқуды ұйымдастыруға (өз бетімен түскендер санаты бойынша конкурсқа қатысатын адамдар үшін) арналған үлгілік </w:t>
      </w:r>
      <w:r>
        <w:rPr>
          <w:rFonts w:ascii="Times New Roman"/>
          <w:b w:val="false"/>
          <w:i w:val="false"/>
          <w:color w:val="000000"/>
          <w:sz w:val="28"/>
        </w:rPr>
        <w:t>шартта</w:t>
      </w:r>
      <w:r>
        <w:rPr>
          <w:rFonts w:ascii="Times New Roman"/>
          <w:b w:val="false"/>
          <w:i w:val="false"/>
          <w:color w:val="000000"/>
          <w:sz w:val="28"/>
        </w:rPr>
        <w:t xml:space="preserve">: </w:t>
      </w:r>
    </w:p>
    <w:bookmarkEnd w:id="96"/>
    <w:bookmarkStart w:name="z98" w:id="97"/>
    <w:p>
      <w:pPr>
        <w:spacing w:after="0"/>
        <w:ind w:left="0"/>
        <w:jc w:val="both"/>
      </w:pPr>
      <w:r>
        <w:rPr>
          <w:rFonts w:ascii="Times New Roman"/>
          <w:b w:val="false"/>
          <w:i w:val="false"/>
          <w:color w:val="000000"/>
          <w:sz w:val="28"/>
        </w:rPr>
        <w:t>
      2.1.4-тармақ мынадай редакцияда жазылсын:</w:t>
      </w:r>
    </w:p>
    <w:bookmarkEnd w:id="97"/>
    <w:bookmarkStart w:name="z99" w:id="98"/>
    <w:p>
      <w:pPr>
        <w:spacing w:after="0"/>
        <w:ind w:left="0"/>
        <w:jc w:val="both"/>
      </w:pPr>
      <w:r>
        <w:rPr>
          <w:rFonts w:ascii="Times New Roman"/>
          <w:b w:val="false"/>
          <w:i w:val="false"/>
          <w:color w:val="000000"/>
          <w:sz w:val="28"/>
        </w:rPr>
        <w:t>
      "2.1.4. Республикалық комиссияның және/немесе "Болашақ" халықаралық стипендиясы иегерлерінің өтініштерін қарау жөніндегі комиссияның хаттамалық шешім алған күннен бастап 10 (он) жұмыс күні ішінде Стипендиатқа оған қатысты қабылданған шешімдер туралы хабарлауға.";</w:t>
      </w:r>
    </w:p>
    <w:bookmarkEnd w:id="98"/>
    <w:bookmarkStart w:name="z100" w:id="99"/>
    <w:p>
      <w:pPr>
        <w:spacing w:after="0"/>
        <w:ind w:left="0"/>
        <w:jc w:val="both"/>
      </w:pPr>
      <w:r>
        <w:rPr>
          <w:rFonts w:ascii="Times New Roman"/>
          <w:b w:val="false"/>
          <w:i w:val="false"/>
          <w:color w:val="000000"/>
          <w:sz w:val="28"/>
        </w:rPr>
        <w:t>
      2.2.5-тармақ мынадай редакцияда жазылсын:</w:t>
      </w:r>
    </w:p>
    <w:bookmarkEnd w:id="99"/>
    <w:bookmarkStart w:name="z101" w:id="100"/>
    <w:p>
      <w:pPr>
        <w:spacing w:after="0"/>
        <w:ind w:left="0"/>
        <w:jc w:val="both"/>
      </w:pPr>
      <w:r>
        <w:rPr>
          <w:rFonts w:ascii="Times New Roman"/>
          <w:b w:val="false"/>
          <w:i w:val="false"/>
          <w:color w:val="000000"/>
          <w:sz w:val="28"/>
        </w:rPr>
        <w:t>
      "2.2.5. Орталық:</w:t>
      </w:r>
    </w:p>
    <w:bookmarkEnd w:id="100"/>
    <w:bookmarkStart w:name="z102" w:id="101"/>
    <w:p>
      <w:pPr>
        <w:spacing w:after="0"/>
        <w:ind w:left="0"/>
        <w:jc w:val="both"/>
      </w:pPr>
      <w:r>
        <w:rPr>
          <w:rFonts w:ascii="Times New Roman"/>
          <w:b w:val="false"/>
          <w:i w:val="false"/>
          <w:color w:val="000000"/>
          <w:sz w:val="28"/>
        </w:rPr>
        <w:t>
      1) "Болашақ" стипендиясын тағайындауға конкурстық іріктеуден өту;</w:t>
      </w:r>
    </w:p>
    <w:bookmarkEnd w:id="101"/>
    <w:bookmarkStart w:name="z103" w:id="102"/>
    <w:p>
      <w:pPr>
        <w:spacing w:after="0"/>
        <w:ind w:left="0"/>
        <w:jc w:val="both"/>
      </w:pPr>
      <w:r>
        <w:rPr>
          <w:rFonts w:ascii="Times New Roman"/>
          <w:b w:val="false"/>
          <w:i w:val="false"/>
          <w:color w:val="000000"/>
          <w:sz w:val="28"/>
        </w:rPr>
        <w:t>
      2) Оқу орнында оның оқуын ұйымдастыру;</w:t>
      </w:r>
    </w:p>
    <w:bookmarkEnd w:id="102"/>
    <w:bookmarkStart w:name="z104" w:id="103"/>
    <w:p>
      <w:pPr>
        <w:spacing w:after="0"/>
        <w:ind w:left="0"/>
        <w:jc w:val="both"/>
      </w:pPr>
      <w:r>
        <w:rPr>
          <w:rFonts w:ascii="Times New Roman"/>
          <w:b w:val="false"/>
          <w:i w:val="false"/>
          <w:color w:val="000000"/>
          <w:sz w:val="28"/>
        </w:rPr>
        <w:t xml:space="preserve">
      3) осы Шарттың 2.3.23-тармағына сәйкес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бес жылдық еңбек қызметі кезеңінде алған Стипендиаттар туралы мәліметтерді пайдалануға. </w:t>
      </w:r>
    </w:p>
    <w:bookmarkEnd w:id="103"/>
    <w:bookmarkStart w:name="z105" w:id="104"/>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Әріптестерге, Оқу орнына, Жұмыс берушіге және әлеуетті жұмыс берушілерге, сондай-ақ Қазақстан Республикасының заңнамаларына сәйкес мемлекеттік органдарға қажет болған жағдайда ұсынады.";</w:t>
      </w:r>
    </w:p>
    <w:bookmarkEnd w:id="104"/>
    <w:bookmarkStart w:name="z106" w:id="105"/>
    <w:p>
      <w:pPr>
        <w:spacing w:after="0"/>
        <w:ind w:left="0"/>
        <w:jc w:val="both"/>
      </w:pPr>
      <w:r>
        <w:rPr>
          <w:rFonts w:ascii="Times New Roman"/>
          <w:b w:val="false"/>
          <w:i w:val="false"/>
          <w:color w:val="000000"/>
          <w:sz w:val="28"/>
        </w:rPr>
        <w:t>
      2.3.20-тармақ мынадай редакцияда жазылсын:</w:t>
      </w:r>
    </w:p>
    <w:bookmarkEnd w:id="105"/>
    <w:bookmarkStart w:name="z107" w:id="106"/>
    <w:p>
      <w:pPr>
        <w:spacing w:after="0"/>
        <w:ind w:left="0"/>
        <w:jc w:val="both"/>
      </w:pPr>
      <w:r>
        <w:rPr>
          <w:rFonts w:ascii="Times New Roman"/>
          <w:b w:val="false"/>
          <w:i w:val="false"/>
          <w:color w:val="000000"/>
          <w:sz w:val="28"/>
        </w:rPr>
        <w:t>
      "2.3.20.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оқуын аяқтағаны туралы өтінішті ұсынуы. Сондай-ақ Оқу орны белгілеген үлгі бойынша осы Шарттың 1.2-тармағында көрсетілген мамандық бойынша резидентураны аяқтағаны туралы құжаттың мемлекеттік немесе орыс тілдеріндегі нотариалды куәландырылған аудармаларын оны алғаннан кейін 10 күн ішінде, сондай-ақ диссертациялық/дипломдық жұмыс бағаларын көрсете отырып, қорытындысын қоса алғанда, оқуының барлық кезеңіне транскрипт ұсынуы.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хаты ұсынылатын мерзімі көрсетілген жазбаша өтінішті ұсынуы қажет.</w:t>
      </w:r>
    </w:p>
    <w:bookmarkEnd w:id="106"/>
    <w:bookmarkStart w:name="z108" w:id="107"/>
    <w:p>
      <w:pPr>
        <w:spacing w:after="0"/>
        <w:ind w:left="0"/>
        <w:jc w:val="both"/>
      </w:pPr>
      <w:r>
        <w:rPr>
          <w:rFonts w:ascii="Times New Roman"/>
          <w:b w:val="false"/>
          <w:i w:val="false"/>
          <w:color w:val="000000"/>
          <w:sz w:val="28"/>
        </w:rPr>
        <w:t>
      2.3.23-тармақ мынадай редакцияда жазылсын:</w:t>
      </w:r>
    </w:p>
    <w:bookmarkEnd w:id="107"/>
    <w:bookmarkStart w:name="z109" w:id="108"/>
    <w:p>
      <w:pPr>
        <w:spacing w:after="0"/>
        <w:ind w:left="0"/>
        <w:jc w:val="both"/>
      </w:pPr>
      <w:r>
        <w:rPr>
          <w:rFonts w:ascii="Times New Roman"/>
          <w:b w:val="false"/>
          <w:i w:val="false"/>
          <w:color w:val="000000"/>
          <w:sz w:val="28"/>
        </w:rPr>
        <w:t>
      "2.3.23. Қағиданың 27-тармағының 5) тармақшасына сәйкес алған мамандығы бойынша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үзіліссіз кемінде бес жыл жұмыс істеуге.";</w:t>
      </w:r>
    </w:p>
    <w:bookmarkEnd w:id="108"/>
    <w:bookmarkStart w:name="z110" w:id="109"/>
    <w:p>
      <w:pPr>
        <w:spacing w:after="0"/>
        <w:ind w:left="0"/>
        <w:jc w:val="both"/>
      </w:pPr>
      <w:r>
        <w:rPr>
          <w:rFonts w:ascii="Times New Roman"/>
          <w:b w:val="false"/>
          <w:i w:val="false"/>
          <w:color w:val="000000"/>
          <w:sz w:val="28"/>
        </w:rPr>
        <w:t>
      2.3.26-тармақ мынадай редакцияда жазылсын:</w:t>
      </w:r>
    </w:p>
    <w:bookmarkEnd w:id="109"/>
    <w:bookmarkStart w:name="z111" w:id="110"/>
    <w:p>
      <w:pPr>
        <w:spacing w:after="0"/>
        <w:ind w:left="0"/>
        <w:jc w:val="both"/>
      </w:pPr>
      <w:r>
        <w:rPr>
          <w:rFonts w:ascii="Times New Roman"/>
          <w:b w:val="false"/>
          <w:i w:val="false"/>
          <w:color w:val="000000"/>
          <w:sz w:val="28"/>
        </w:rPr>
        <w:t>
      "2.3.26. Стипендиат осы шартқа қосымша келісімді және қажет болған жағдайда өтеу туралы шартты шешім қабылданған күннен бастап 20 (жиырма) жұмыс күні ішінде жасасу арқылы оған жеке қатысты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p>
    <w:bookmarkEnd w:id="110"/>
    <w:bookmarkStart w:name="z112" w:id="111"/>
    <w:p>
      <w:pPr>
        <w:spacing w:after="0"/>
        <w:ind w:left="0"/>
        <w:jc w:val="both"/>
      </w:pPr>
      <w:r>
        <w:rPr>
          <w:rFonts w:ascii="Times New Roman"/>
          <w:b w:val="false"/>
          <w:i w:val="false"/>
          <w:color w:val="000000"/>
          <w:sz w:val="28"/>
        </w:rPr>
        <w:t>
      Жоғарыда көрсетілген комиссияның шешімдерін орындамаған жағдайда, Республикалық комиссияның Стипендиатты стипендия тағайындалған күннен бастап жұмсалған шығыстарды өтеу шартымен "Болашақ" стипендиясынан айыру туралы мәселелерді қарауына бастамашылық жасауға.";</w:t>
      </w:r>
    </w:p>
    <w:bookmarkEnd w:id="111"/>
    <w:bookmarkStart w:name="z113" w:id="112"/>
    <w:p>
      <w:pPr>
        <w:spacing w:after="0"/>
        <w:ind w:left="0"/>
        <w:jc w:val="both"/>
      </w:pPr>
      <w:r>
        <w:rPr>
          <w:rFonts w:ascii="Times New Roman"/>
          <w:b w:val="false"/>
          <w:i w:val="false"/>
          <w:color w:val="000000"/>
          <w:sz w:val="28"/>
        </w:rPr>
        <w:t>
      Phd докторы, доктор бейіні бойынша доктор дәрежесін алу үшін оқуды ұйымдастыруға (өз бетімен түскендер санаты бойынша конкурсқа қатысатын адамдар үшін) арналған үлгілік шартта:</w:t>
      </w:r>
    </w:p>
    <w:bookmarkEnd w:id="112"/>
    <w:bookmarkStart w:name="z114" w:id="113"/>
    <w:p>
      <w:pPr>
        <w:spacing w:after="0"/>
        <w:ind w:left="0"/>
        <w:jc w:val="both"/>
      </w:pPr>
      <w:r>
        <w:rPr>
          <w:rFonts w:ascii="Times New Roman"/>
          <w:b w:val="false"/>
          <w:i w:val="false"/>
          <w:color w:val="000000"/>
          <w:sz w:val="28"/>
        </w:rPr>
        <w:t>
      2.2.5-тармақ мынадай редакцияда жазылсын:</w:t>
      </w:r>
    </w:p>
    <w:bookmarkEnd w:id="113"/>
    <w:bookmarkStart w:name="z115" w:id="114"/>
    <w:p>
      <w:pPr>
        <w:spacing w:after="0"/>
        <w:ind w:left="0"/>
        <w:jc w:val="both"/>
      </w:pPr>
      <w:r>
        <w:rPr>
          <w:rFonts w:ascii="Times New Roman"/>
          <w:b w:val="false"/>
          <w:i w:val="false"/>
          <w:color w:val="000000"/>
          <w:sz w:val="28"/>
        </w:rPr>
        <w:t>
      "2.2.5. Орталық:</w:t>
      </w:r>
    </w:p>
    <w:bookmarkEnd w:id="114"/>
    <w:bookmarkStart w:name="z116" w:id="115"/>
    <w:p>
      <w:pPr>
        <w:spacing w:after="0"/>
        <w:ind w:left="0"/>
        <w:jc w:val="both"/>
      </w:pPr>
      <w:r>
        <w:rPr>
          <w:rFonts w:ascii="Times New Roman"/>
          <w:b w:val="false"/>
          <w:i w:val="false"/>
          <w:color w:val="000000"/>
          <w:sz w:val="28"/>
        </w:rPr>
        <w:t>
      1) "Болашақ" стипендиясын тағайындауға конкурстық іріктеуден өту;</w:t>
      </w:r>
    </w:p>
    <w:bookmarkEnd w:id="115"/>
    <w:bookmarkStart w:name="z117" w:id="116"/>
    <w:p>
      <w:pPr>
        <w:spacing w:after="0"/>
        <w:ind w:left="0"/>
        <w:jc w:val="both"/>
      </w:pPr>
      <w:r>
        <w:rPr>
          <w:rFonts w:ascii="Times New Roman"/>
          <w:b w:val="false"/>
          <w:i w:val="false"/>
          <w:color w:val="000000"/>
          <w:sz w:val="28"/>
        </w:rPr>
        <w:t>
      2) Оқу орнында оның оқуын ұйымдастыру;</w:t>
      </w:r>
    </w:p>
    <w:bookmarkEnd w:id="116"/>
    <w:bookmarkStart w:name="z118" w:id="117"/>
    <w:p>
      <w:pPr>
        <w:spacing w:after="0"/>
        <w:ind w:left="0"/>
        <w:jc w:val="both"/>
      </w:pPr>
      <w:r>
        <w:rPr>
          <w:rFonts w:ascii="Times New Roman"/>
          <w:b w:val="false"/>
          <w:i w:val="false"/>
          <w:color w:val="000000"/>
          <w:sz w:val="28"/>
        </w:rPr>
        <w:t>
      3) Оқу орнында оқуы;</w:t>
      </w:r>
    </w:p>
    <w:bookmarkEnd w:id="117"/>
    <w:bookmarkStart w:name="z119" w:id="118"/>
    <w:p>
      <w:pPr>
        <w:spacing w:after="0"/>
        <w:ind w:left="0"/>
        <w:jc w:val="both"/>
      </w:pPr>
      <w:r>
        <w:rPr>
          <w:rFonts w:ascii="Times New Roman"/>
          <w:b w:val="false"/>
          <w:i w:val="false"/>
          <w:color w:val="000000"/>
          <w:sz w:val="28"/>
        </w:rPr>
        <w:t xml:space="preserve">
      4) осы Шарттың 2.3.23-тармағына сәйкес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бес жылдық еңбек қызметі кезеңінде алған Стипендиаттар туралы мәліметтерді пайдалануға. </w:t>
      </w:r>
    </w:p>
    <w:bookmarkEnd w:id="118"/>
    <w:bookmarkStart w:name="z120" w:id="119"/>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қажет болған жағдайда ұсынады.";</w:t>
      </w:r>
    </w:p>
    <w:bookmarkEnd w:id="119"/>
    <w:bookmarkStart w:name="z121" w:id="120"/>
    <w:p>
      <w:pPr>
        <w:spacing w:after="0"/>
        <w:ind w:left="0"/>
        <w:jc w:val="both"/>
      </w:pPr>
      <w:r>
        <w:rPr>
          <w:rFonts w:ascii="Times New Roman"/>
          <w:b w:val="false"/>
          <w:i w:val="false"/>
          <w:color w:val="000000"/>
          <w:sz w:val="28"/>
        </w:rPr>
        <w:t>
      2.3.5-тармақ мынадай редакцияда жазылсын:</w:t>
      </w:r>
    </w:p>
    <w:bookmarkEnd w:id="120"/>
    <w:bookmarkStart w:name="z122" w:id="121"/>
    <w:p>
      <w:pPr>
        <w:spacing w:after="0"/>
        <w:ind w:left="0"/>
        <w:jc w:val="both"/>
      </w:pPr>
      <w:r>
        <w:rPr>
          <w:rFonts w:ascii="Times New Roman"/>
          <w:b w:val="false"/>
          <w:i w:val="false"/>
          <w:color w:val="000000"/>
          <w:sz w:val="28"/>
        </w:rPr>
        <w:t>
      "2.3.5.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жеке оқу жоспарын бекіту үшін ұсынуға.</w:t>
      </w:r>
    </w:p>
    <w:bookmarkEnd w:id="121"/>
    <w:bookmarkStart w:name="z123" w:id="122"/>
    <w:p>
      <w:pPr>
        <w:spacing w:after="0"/>
        <w:ind w:left="0"/>
        <w:jc w:val="both"/>
      </w:pPr>
      <w:r>
        <w:rPr>
          <w:rFonts w:ascii="Times New Roman"/>
          <w:b w:val="false"/>
          <w:i w:val="false"/>
          <w:color w:val="000000"/>
          <w:sz w:val="28"/>
        </w:rPr>
        <w:t>
      Жеке оқу жоспарын құру кезінде Оқу орны жүктемені толық жинамауға рұқсат беретін соңғы семестрді қоспағанда, толық жүктемемен студенттің (full-time student-күндізгі бөлімнің студенті) мәртебесін ұстану үшін талап етілетін сандағы кредитті жинауға.</w:t>
      </w:r>
    </w:p>
    <w:bookmarkEnd w:id="122"/>
    <w:bookmarkStart w:name="z124" w:id="123"/>
    <w:p>
      <w:pPr>
        <w:spacing w:after="0"/>
        <w:ind w:left="0"/>
        <w:jc w:val="both"/>
      </w:pPr>
      <w:r>
        <w:rPr>
          <w:rFonts w:ascii="Times New Roman"/>
          <w:b w:val="false"/>
          <w:i w:val="false"/>
          <w:color w:val="000000"/>
          <w:sz w:val="28"/>
        </w:rPr>
        <w:t>
      Орталықта ұсынылған жеке оқу жоспарына ескертулер болған жағдайда оларды алған күннен бастап күнтізбелік 10 (он) күн ішінде Орталыққа түзетілген жеке оқу жоспарын қайта бекіту үшін ұсынуға.</w:t>
      </w:r>
    </w:p>
    <w:bookmarkEnd w:id="123"/>
    <w:bookmarkStart w:name="z125" w:id="124"/>
    <w:p>
      <w:pPr>
        <w:spacing w:after="0"/>
        <w:ind w:left="0"/>
        <w:jc w:val="both"/>
      </w:pPr>
      <w:r>
        <w:rPr>
          <w:rFonts w:ascii="Times New Roman"/>
          <w:b w:val="false"/>
          <w:i w:val="false"/>
          <w:color w:val="000000"/>
          <w:sz w:val="28"/>
        </w:rPr>
        <w:t>
      Бекітілген жеке оқу жоспарына оқу мерзімдерін ұлғайтуды және қосымша қаржы шығындарын тудыратын өзгерістер мен толықтырулар енгізуге жол берілмейді. Орталыққа бекітілген жеке оқу жоспарына оқу мерзімдерін ұлғайтуды және қосымша қаржы шығындарын тудырмайтын өзгерістер туралы хабарлауға.</w:t>
      </w:r>
    </w:p>
    <w:bookmarkEnd w:id="124"/>
    <w:bookmarkStart w:name="z126" w:id="125"/>
    <w:p>
      <w:pPr>
        <w:spacing w:after="0"/>
        <w:ind w:left="0"/>
        <w:jc w:val="both"/>
      </w:pPr>
      <w:r>
        <w:rPr>
          <w:rFonts w:ascii="Times New Roman"/>
          <w:b w:val="false"/>
          <w:i w:val="false"/>
          <w:color w:val="000000"/>
          <w:sz w:val="28"/>
        </w:rPr>
        <w:t>
      Орталыққа жеке оқу жоспарының оқу мерзімдерін ұлғайтуға және қосымша қаржы шығындарына әкеп соқпайтын өзгерістер туралы оған өзгерістер мен толықтырулар енгізілген күннен бастап күнтізбелік 10 (он) күн ішінде хабарлауға.";</w:t>
      </w:r>
    </w:p>
    <w:bookmarkEnd w:id="125"/>
    <w:bookmarkStart w:name="z127" w:id="126"/>
    <w:p>
      <w:pPr>
        <w:spacing w:after="0"/>
        <w:ind w:left="0"/>
        <w:jc w:val="both"/>
      </w:pPr>
      <w:r>
        <w:rPr>
          <w:rFonts w:ascii="Times New Roman"/>
          <w:b w:val="false"/>
          <w:i w:val="false"/>
          <w:color w:val="000000"/>
          <w:sz w:val="28"/>
        </w:rPr>
        <w:t>
      2.3.19-тармақ алынып тасталсын;</w:t>
      </w:r>
    </w:p>
    <w:bookmarkEnd w:id="126"/>
    <w:bookmarkStart w:name="z128" w:id="127"/>
    <w:p>
      <w:pPr>
        <w:spacing w:after="0"/>
        <w:ind w:left="0"/>
        <w:jc w:val="both"/>
      </w:pPr>
      <w:r>
        <w:rPr>
          <w:rFonts w:ascii="Times New Roman"/>
          <w:b w:val="false"/>
          <w:i w:val="false"/>
          <w:color w:val="000000"/>
          <w:sz w:val="28"/>
        </w:rPr>
        <w:t>
      2.3.20-тармақ мынадай редакцияда жазылсын:</w:t>
      </w:r>
    </w:p>
    <w:bookmarkEnd w:id="127"/>
    <w:bookmarkStart w:name="z129" w:id="128"/>
    <w:p>
      <w:pPr>
        <w:spacing w:after="0"/>
        <w:ind w:left="0"/>
        <w:jc w:val="both"/>
      </w:pPr>
      <w:r>
        <w:rPr>
          <w:rFonts w:ascii="Times New Roman"/>
          <w:b w:val="false"/>
          <w:i w:val="false"/>
          <w:color w:val="000000"/>
          <w:sz w:val="28"/>
        </w:rPr>
        <w:t xml:space="preserve">
      "2.3.20. Бекітілген жеке оқу жоспарына сәйкес оқудың толық курсын аяқтағаннан кейін Қазақстан Республикасына оралған күннен бастап күнтізбелік 10 (он) күн ішінде Орталыққа оқуын аяқтағаны туралы өтінішті, сондай-ақ Оқу орны белгілеген үлгі бойынша осы Шарттың 1.2-тармағында көрсетілген мамандық бойынша Phd докторы, бейін бойынша доктор дәрежесі тағайындалғаны туралы құжаттың мемлекеттік немесе орыс тілдеріндегі нотариалды куәландырылған аудармаларын, сондай-ақ диссертациялық /дипломдық жұмыс бағаларын көрсете отырып, қорытындысын қоса алғанда, оқуының барлық кезеңіне транскрипт ұсынуы. </w:t>
      </w:r>
    </w:p>
    <w:bookmarkEnd w:id="128"/>
    <w:bookmarkStart w:name="z130" w:id="129"/>
    <w:p>
      <w:pPr>
        <w:spacing w:after="0"/>
        <w:ind w:left="0"/>
        <w:jc w:val="both"/>
      </w:pPr>
      <w:r>
        <w:rPr>
          <w:rFonts w:ascii="Times New Roman"/>
          <w:b w:val="false"/>
          <w:i w:val="false"/>
          <w:color w:val="000000"/>
          <w:sz w:val="28"/>
        </w:rPr>
        <w:t>
      Оқу орны белгілеген құжаттарды беру шарттары бойынша көрсетілген құжаттарды ұсыну мүмкін болмаған жағдайда, Орталыққа уақытылы тапсырмау себебі мен тиісті құжат Оқу орнының мөрімен және академиялық куратордың қолымен куәландырылған растама хаты ұсынылатын мерзімі көрсетілген жазбаша өтінішті ұсынуы қажет.";</w:t>
      </w:r>
    </w:p>
    <w:bookmarkEnd w:id="129"/>
    <w:bookmarkStart w:name="z131" w:id="130"/>
    <w:p>
      <w:pPr>
        <w:spacing w:after="0"/>
        <w:ind w:left="0"/>
        <w:jc w:val="both"/>
      </w:pPr>
      <w:r>
        <w:rPr>
          <w:rFonts w:ascii="Times New Roman"/>
          <w:b w:val="false"/>
          <w:i w:val="false"/>
          <w:color w:val="000000"/>
          <w:sz w:val="28"/>
        </w:rPr>
        <w:t>
      2.3.23-тармақ мынадай редакцияда жазылсын:</w:t>
      </w:r>
    </w:p>
    <w:bookmarkEnd w:id="130"/>
    <w:bookmarkStart w:name="z132" w:id="131"/>
    <w:p>
      <w:pPr>
        <w:spacing w:after="0"/>
        <w:ind w:left="0"/>
        <w:jc w:val="both"/>
      </w:pPr>
      <w:r>
        <w:rPr>
          <w:rFonts w:ascii="Times New Roman"/>
          <w:b w:val="false"/>
          <w:i w:val="false"/>
          <w:color w:val="000000"/>
          <w:sz w:val="28"/>
        </w:rPr>
        <w:t>
      "2.3.23. Қағиданың 27-тармағының 5) тармақшасына сәйкес алған мамандығы бойынша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үзіліссіз кемінде бес жыл жұмыс істеуге.".</w:t>
      </w:r>
    </w:p>
    <w:bookmarkEnd w:id="131"/>
    <w:bookmarkStart w:name="z133" w:id="132"/>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(Н.А.Байжанов) белгіленген заңнамалық тәртіппен:</w:t>
      </w:r>
    </w:p>
    <w:bookmarkEnd w:id="132"/>
    <w:bookmarkStart w:name="z134" w:id="13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3"/>
    <w:bookmarkStart w:name="z135" w:id="13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 баспа басылымдарында ресми жариялау үшін электрондық тасымалдағышта елтаңбалы мөрмен куәландырылған қағаз данасын қоса бере отырып, оның көшірмелерін жолдауды;</w:t>
      </w:r>
    </w:p>
    <w:bookmarkEnd w:id="134"/>
    <w:bookmarkStart w:name="z136" w:id="135"/>
    <w:p>
      <w:pPr>
        <w:spacing w:after="0"/>
        <w:ind w:left="0"/>
        <w:jc w:val="both"/>
      </w:pPr>
      <w:r>
        <w:rPr>
          <w:rFonts w:ascii="Times New Roman"/>
          <w:b w:val="false"/>
          <w:i w:val="false"/>
          <w:color w:val="000000"/>
          <w:sz w:val="28"/>
        </w:rPr>
        <w:t>
      3) тіркелген осы бұйрықты алған күннен бастап күнтізбелік он күн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135"/>
    <w:bookmarkStart w:name="z137" w:id="136"/>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 қамтамасыз етсін.</w:t>
      </w:r>
    </w:p>
    <w:bookmarkEnd w:id="136"/>
    <w:bookmarkStart w:name="z138" w:id="13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137"/>
    <w:bookmarkStart w:name="z139" w:id="1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696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bl>
    <w:bookmarkStart w:name="z166" w:id="139"/>
    <w:p>
      <w:pPr>
        <w:spacing w:after="0"/>
        <w:ind w:left="0"/>
        <w:jc w:val="left"/>
      </w:pPr>
      <w:r>
        <w:rPr>
          <w:rFonts w:ascii="Times New Roman"/>
          <w:b/>
          <w:i w:val="false"/>
          <w:color w:val="000000"/>
        </w:rPr>
        <w:t xml:space="preserve"> Елдер бөлімінде "Болашақ" халықаралық стипендиясының көлемін анықтау үшін шығыстар нормалары бекітілсін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3454"/>
        <w:gridCol w:w="1452"/>
        <w:gridCol w:w="1299"/>
        <w:gridCol w:w="1179"/>
        <w:gridCol w:w="1179"/>
        <w:gridCol w:w="1179"/>
        <w:gridCol w:w="1030"/>
        <w:gridCol w:w="1030"/>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i w:val="false"/>
                <w:color w:val="000000"/>
                <w:sz w:val="20"/>
              </w:rPr>
              <w:t>р/с</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айда "Болашақ " халықаралық </w:t>
            </w:r>
            <w:r>
              <w:rPr>
                <w:rFonts w:ascii="Times New Roman"/>
                <w:b/>
                <w:i w:val="false"/>
                <w:color w:val="000000"/>
                <w:sz w:val="20"/>
              </w:rPr>
              <w:t>стипендиясы иегерлерінің оқу/тағылымдама процесін де тұру шығыстарының нормалары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 айда "Болашақ" халықаралық </w:t>
            </w:r>
            <w:r>
              <w:rPr>
                <w:rFonts w:ascii="Times New Roman"/>
                <w:b/>
                <w:i w:val="false"/>
                <w:color w:val="000000"/>
                <w:sz w:val="20"/>
              </w:rPr>
              <w:t>стипендиясы иегерлерінің оқу/тағылымдама процесінде тамақтану шығыстарының нормалары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"Болашақ" халықаралық стипендиясы иегерлерінің оқу/тағылымдама процесінде оқу әдебиеттерін сатып алу бойынша шығыстар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жоғары арнаулы білім (оқу жылы)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клиникалық ординату ра/резид ентура (оқу жылы)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(оқу жылы)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(ай)</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тағылымдамалар (ай)</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қ.</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қ.</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қ.</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Алабама, Арканзас, Индиана, Вирджиния, Висконсин, Батыс Вирджиния, Канзас, Кентукки, Миссисипи, Миссури, Небраска, Огайо, Оклахома, Орегон, Солтүстік Дакота, Солтүстік Каролина, Теннесси, Оңтүстік Дакота, Оңтүстік Каролина штаттары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Айдахо, Аризона, Вайоминг, Вермонт, Делавэр, Луизиана, Монтана, Мэн, Невада, Нью-Мексико, Техас, Юта штаттары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Вашингтон, Джорджия, Колорадо, Мичиган, Нью-Йорк, Нью-Хэмпшир, Пенсильвания штаттары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Гавайи, Миннесота штаттары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 Коннектикут, Массачусетс, Мэриленд, Нью-Джерси, Род-Айленд, Флорида, Колумбия Федеративтік округы штаттары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штаты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Бруклин, Кембридж, Медфорд, Нью-Йорк, Сан-Франциско қалалары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қ.</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қ.</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bl>
    <w:bookmarkStart w:name="z140" w:id="140"/>
    <w:p>
      <w:pPr>
        <w:spacing w:after="0"/>
        <w:ind w:left="0"/>
        <w:jc w:val="both"/>
      </w:pPr>
      <w:r>
        <w:rPr>
          <w:rFonts w:ascii="Times New Roman"/>
          <w:b w:val="false"/>
          <w:i w:val="false"/>
          <w:color w:val="000000"/>
          <w:sz w:val="28"/>
        </w:rPr>
        <w:t>
      *Ескерту: Қазақстан Республикасында тілдік курстардан өту үшін</w:t>
      </w:r>
    </w:p>
    <w:bookmarkEnd w:id="140"/>
    <w:bookmarkStart w:name="z141" w:id="141"/>
    <w:p>
      <w:pPr>
        <w:spacing w:after="0"/>
        <w:ind w:left="0"/>
        <w:jc w:val="both"/>
      </w:pPr>
      <w:r>
        <w:rPr>
          <w:rFonts w:ascii="Times New Roman"/>
          <w:b w:val="false"/>
          <w:i w:val="false"/>
          <w:color w:val="000000"/>
          <w:sz w:val="28"/>
        </w:rPr>
        <w:t>
      2. Өзге де шығыстардың нормалары.</w:t>
      </w:r>
    </w:p>
    <w:bookmarkEnd w:id="141"/>
    <w:bookmarkStart w:name="z142" w:id="142"/>
    <w:p>
      <w:pPr>
        <w:spacing w:after="0"/>
        <w:ind w:left="0"/>
        <w:jc w:val="both"/>
      </w:pPr>
      <w:r>
        <w:rPr>
          <w:rFonts w:ascii="Times New Roman"/>
          <w:b w:val="false"/>
          <w:i w:val="false"/>
          <w:color w:val="000000"/>
          <w:sz w:val="28"/>
        </w:rPr>
        <w:t>
      2.1. Визаны ресімдеу, ұзарту (консулдық жинақ), виза (консулдық жинақты) ресімдеу үшін Елшіліктің талабы бойынша міндетті қызметтер;</w:t>
      </w:r>
    </w:p>
    <w:bookmarkEnd w:id="142"/>
    <w:bookmarkStart w:name="z143" w:id="143"/>
    <w:p>
      <w:pPr>
        <w:spacing w:after="0"/>
        <w:ind w:left="0"/>
        <w:jc w:val="both"/>
      </w:pPr>
      <w:r>
        <w:rPr>
          <w:rFonts w:ascii="Times New Roman"/>
          <w:b w:val="false"/>
          <w:i w:val="false"/>
          <w:color w:val="000000"/>
          <w:sz w:val="28"/>
        </w:rPr>
        <w:t>
      шетелдің жоғары оқу орындарына 5-тен (бестен) аспайтын сауалнама нысанын ресімдеу және беру;</w:t>
      </w:r>
    </w:p>
    <w:bookmarkEnd w:id="143"/>
    <w:bookmarkStart w:name="z144" w:id="144"/>
    <w:p>
      <w:pPr>
        <w:spacing w:after="0"/>
        <w:ind w:left="0"/>
        <w:jc w:val="both"/>
      </w:pPr>
      <w:r>
        <w:rPr>
          <w:rFonts w:ascii="Times New Roman"/>
          <w:b w:val="false"/>
          <w:i w:val="false"/>
          <w:color w:val="000000"/>
          <w:sz w:val="28"/>
        </w:rPr>
        <w:t>
      қабылдаушы елдің уәкілетті органдарында және шетелдің жоғары оқу орындарында стипендиаттардың тіркелуі;</w:t>
      </w:r>
    </w:p>
    <w:bookmarkEnd w:id="144"/>
    <w:bookmarkStart w:name="z145" w:id="145"/>
    <w:p>
      <w:pPr>
        <w:spacing w:after="0"/>
        <w:ind w:left="0"/>
        <w:jc w:val="both"/>
      </w:pPr>
      <w:r>
        <w:rPr>
          <w:rFonts w:ascii="Times New Roman"/>
          <w:b w:val="false"/>
          <w:i w:val="false"/>
          <w:color w:val="000000"/>
          <w:sz w:val="28"/>
        </w:rPr>
        <w:t>
      шет тілін білу деңгейін анықтауға бір тестілеуді, академиялық оқуды, тағылымдамадан өтуді қоса алғанда, Шетелде кадрлар даярлау жөніндегі республикалық комиссияның шешімі бойынша өтуі қажет болған жағдайда тілдік курстарға;</w:t>
      </w:r>
    </w:p>
    <w:bookmarkEnd w:id="145"/>
    <w:bookmarkStart w:name="z146" w:id="146"/>
    <w:p>
      <w:pPr>
        <w:spacing w:after="0"/>
        <w:ind w:left="0"/>
        <w:jc w:val="both"/>
      </w:pPr>
      <w:r>
        <w:rPr>
          <w:rFonts w:ascii="Times New Roman"/>
          <w:b w:val="false"/>
          <w:i w:val="false"/>
          <w:color w:val="000000"/>
          <w:sz w:val="28"/>
        </w:rPr>
        <w:t>
      академиялық оқуға түсу үшін шетелдік жоғары оқу орындарының талаптары бойынша бір реттен көп емес дайындықтың академиялық және техникалық деңгейін анықтау бойынша пәндік емтихандарын тапсыру;</w:t>
      </w:r>
    </w:p>
    <w:bookmarkEnd w:id="146"/>
    <w:bookmarkStart w:name="z147" w:id="147"/>
    <w:p>
      <w:pPr>
        <w:spacing w:after="0"/>
        <w:ind w:left="0"/>
        <w:jc w:val="both"/>
      </w:pPr>
      <w:r>
        <w:rPr>
          <w:rFonts w:ascii="Times New Roman"/>
          <w:b w:val="false"/>
          <w:i w:val="false"/>
          <w:color w:val="000000"/>
          <w:sz w:val="28"/>
        </w:rPr>
        <w:t>
      стипендиаттың академиялық оқуға, тілдік курстарға түсу кезінде, сондай-ақ тілдік дайындық, академиялық оқу, тағылымдама процесінде қажетті шетелдің жоғары оқу орындарының, тағылымдамалар өткізуді жүзеге асыратын шетелдік ұйымның (бұдан әрі - шетелдік ұйым), тілдік курстардың (бұдан әрі - тілдік мектептер) талаптары бойынша міндетті қызметтер;</w:t>
      </w:r>
    </w:p>
    <w:bookmarkEnd w:id="147"/>
    <w:bookmarkStart w:name="z148" w:id="148"/>
    <w:p>
      <w:pPr>
        <w:spacing w:after="0"/>
        <w:ind w:left="0"/>
        <w:jc w:val="both"/>
      </w:pPr>
      <w:r>
        <w:rPr>
          <w:rFonts w:ascii="Times New Roman"/>
          <w:b w:val="false"/>
          <w:i w:val="false"/>
          <w:color w:val="000000"/>
          <w:sz w:val="28"/>
        </w:rPr>
        <w:t>
      тілдік курстардан өту, академиялық оқу, тағылымдамадан өту елдерінің және/немесе шетелдің жоғары оқу орнының, тілдік мектептің, шетелдік ұйымның талаптары бойынша міндетті медициналық тексеріс;</w:t>
      </w:r>
    </w:p>
    <w:bookmarkEnd w:id="148"/>
    <w:bookmarkStart w:name="z149" w:id="149"/>
    <w:p>
      <w:pPr>
        <w:spacing w:after="0"/>
        <w:ind w:left="0"/>
        <w:jc w:val="both"/>
      </w:pPr>
      <w:r>
        <w:rPr>
          <w:rFonts w:ascii="Times New Roman"/>
          <w:b w:val="false"/>
          <w:i w:val="false"/>
          <w:color w:val="000000"/>
          <w:sz w:val="28"/>
        </w:rPr>
        <w:t>
      стипендиаттың банктік карточкасын шығару, әрекет ету мерзімінің аяқталуы бойынша оны қайта шығару және оған қызмет көрсету;</w:t>
      </w:r>
    </w:p>
    <w:bookmarkEnd w:id="149"/>
    <w:bookmarkStart w:name="z150" w:id="150"/>
    <w:p>
      <w:pPr>
        <w:spacing w:after="0"/>
        <w:ind w:left="0"/>
        <w:jc w:val="both"/>
      </w:pPr>
      <w:r>
        <w:rPr>
          <w:rFonts w:ascii="Times New Roman"/>
          <w:b w:val="false"/>
          <w:i w:val="false"/>
          <w:color w:val="000000"/>
          <w:sz w:val="28"/>
        </w:rPr>
        <w:t>
      шетелдің жоғары оқу орындарының, тілдік мектептер немесе шет мемлекеттердің уәкілетті органдары айқындайтын шетелдік ұйымдардың (бұдан әрі - шетелдік әріптестер) стипендиаттың үлгерімі (трансткрипт), шетелдік студенттерге арналған жазатайым жағдайлардан, аурудың кенеттен туындауынан медициналық сақтандыруы туралы ресми құжаттар ұсыну шығыстарының нормалары, шетелдік әріптестердің стипендиаттың академиялық оқуын, тілдік курстарын, тағылымдамасын ұйымдастыру бойынша қызмет көрсету шарттары бойынша өз міндеттемелерін орындауына байланысты шығыстар.</w:t>
      </w:r>
    </w:p>
    <w:bookmarkEnd w:id="150"/>
    <w:bookmarkStart w:name="z151" w:id="151"/>
    <w:p>
      <w:pPr>
        <w:spacing w:after="0"/>
        <w:ind w:left="0"/>
        <w:jc w:val="both"/>
      </w:pPr>
      <w:r>
        <w:rPr>
          <w:rFonts w:ascii="Times New Roman"/>
          <w:b w:val="false"/>
          <w:i w:val="false"/>
          <w:color w:val="000000"/>
          <w:sz w:val="28"/>
        </w:rPr>
        <w:t>
      Шығыстарды төлеу растау құжаттарының негізінде нақты шығыстар бойынша жүргізіледі.</w:t>
      </w:r>
    </w:p>
    <w:bookmarkEnd w:id="151"/>
    <w:bookmarkStart w:name="z152" w:id="152"/>
    <w:p>
      <w:pPr>
        <w:spacing w:after="0"/>
        <w:ind w:left="0"/>
        <w:jc w:val="both"/>
      </w:pPr>
      <w:r>
        <w:rPr>
          <w:rFonts w:ascii="Times New Roman"/>
          <w:b w:val="false"/>
          <w:i w:val="false"/>
          <w:color w:val="000000"/>
          <w:sz w:val="28"/>
        </w:rPr>
        <w:t>
      2.2. Қазақстан Республикасындағы тұратын жерінен "Болашақ" халықаралық стипендиясы тағайындалғаннан кейін академиялық оқу/тілдік курстардан/тағылымдамадан өту орнына дейінгі шығыс нормалары, академиялық оқуы немесе тілдік курстан, тағылымдамадан өту басталғанға дейін күнтізбелік 15 күннен ерте емес және тілдік курстарды, академиялық оқуды аяқтағаннан немесе тағылымдамадан өткеннен кейін күнтізбелік 15 күннен кеш емес, ал академиялық оқуы 1 (бір) оқу жылынан ұзақ болған жағдайда, Қазақстан Республикасында тұратын жерінен оқитын жеріне дейін оқудың әрбір оқу жылы басталғанға дейін күнтізбелік 15 күннен ерте емес және оқуының әрбір оқу жылы аяқталғаннан кейін күнтізбелік 15 күннен кеш емес кері бағытта жол жүру, сондай-ақ академиялық оқу, тағылымдамадан, тілдік курстардан оқу орнынан және Қазақстан Республикасында визаны ресімдеу не ұзарту қажет болған жағдайда кері қайтуға жол жүру шығыстары нормалары.</w:t>
      </w:r>
    </w:p>
    <w:bookmarkEnd w:id="152"/>
    <w:bookmarkStart w:name="z153" w:id="153"/>
    <w:p>
      <w:pPr>
        <w:spacing w:after="0"/>
        <w:ind w:left="0"/>
        <w:jc w:val="both"/>
      </w:pPr>
      <w:r>
        <w:rPr>
          <w:rFonts w:ascii="Times New Roman"/>
          <w:b w:val="false"/>
          <w:i w:val="false"/>
          <w:color w:val="000000"/>
          <w:sz w:val="28"/>
        </w:rPr>
        <w:t>
      Шығыстарды төлеу жүк тасымалына ақы төлеусіз растау құжаттарының негізінде нақты шығыстар бойынша жүргізіледі:</w:t>
      </w:r>
    </w:p>
    <w:bookmarkEnd w:id="153"/>
    <w:bookmarkStart w:name="z154" w:id="154"/>
    <w:p>
      <w:pPr>
        <w:spacing w:after="0"/>
        <w:ind w:left="0"/>
        <w:jc w:val="both"/>
      </w:pPr>
      <w:r>
        <w:rPr>
          <w:rFonts w:ascii="Times New Roman"/>
          <w:b w:val="false"/>
          <w:i w:val="false"/>
          <w:color w:val="000000"/>
          <w:sz w:val="28"/>
        </w:rPr>
        <w:t>
      1) Қазақстан Республикасы ішінде жол жүру бойынша - тікелей қатынайтын әуе және теміржол көлігін пайдаланғаны үшін (Қазақстан Республикасына келген сәттен бастап тұратын жеріне дейін/тұратын жерінен Қазақстан Республикасынан шығатын сәтіне дейін күнтізбелік 5 күннен аспауы қажет) - купе вагоны (дивандары төмен орналасқан, қозғалысын өзгертуге болатын жұмсақ креслолары бар 2 орындық вагондарды (СВ), сондай-ақ "Турист" және "Бизнес" класындағы жүрдек поездарды қоспағанда) тарифынан жоғары емес, сол жердегі қолданыстағы жол жүру құны бойынша тас жол және қара жол бойынша автокөлікті (таксиді қоспағанда) пайдаланғаны үшін;</w:t>
      </w:r>
    </w:p>
    <w:bookmarkEnd w:id="154"/>
    <w:bookmarkStart w:name="z155" w:id="155"/>
    <w:p>
      <w:pPr>
        <w:spacing w:after="0"/>
        <w:ind w:left="0"/>
        <w:jc w:val="both"/>
      </w:pP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 әуе көлігін пайдаланғаны үшін, теміржол көлігін пайдаланғаны үшін (жол жүру уақыты күнтізбелік 5 күннен аспауы қажет), сол жердегі қолданыстағы жол жүру құны бойынша тас жол және қара жол бойынша автокөлікті (таксиді қоспағанда) пайдаланғаны үшін.</w:t>
      </w:r>
    </w:p>
    <w:bookmarkEnd w:id="155"/>
    <w:bookmarkStart w:name="z156" w:id="156"/>
    <w:p>
      <w:pPr>
        <w:spacing w:after="0"/>
        <w:ind w:left="0"/>
        <w:jc w:val="both"/>
      </w:pPr>
      <w:r>
        <w:rPr>
          <w:rFonts w:ascii="Times New Roman"/>
          <w:b w:val="false"/>
          <w:i w:val="false"/>
          <w:color w:val="000000"/>
          <w:sz w:val="28"/>
        </w:rPr>
        <w:t>
      Ескерту:</w:t>
      </w:r>
    </w:p>
    <w:bookmarkEnd w:id="156"/>
    <w:bookmarkStart w:name="z157" w:id="157"/>
    <w:p>
      <w:pPr>
        <w:spacing w:after="0"/>
        <w:ind w:left="0"/>
        <w:jc w:val="both"/>
      </w:pPr>
      <w:r>
        <w:rPr>
          <w:rFonts w:ascii="Times New Roman"/>
          <w:b w:val="false"/>
          <w:i w:val="false"/>
          <w:color w:val="000000"/>
          <w:sz w:val="28"/>
        </w:rPr>
        <w:t>
      Стипендия аудару стипендиаттың нақты тұрған жерінің шығыстар нормалары бойынша жүргізіледі. Егер стипендиат тілдік курстар, академиялық оқу (практика, зерттеу немесе бекітілген оқу жоспарында/жеке оқу жоспарында көзделген басқа жұмыс) уақытында "Болашақ" халықаралық стипендиясы тағайындалған елден ерекшеленетін елде, штатта немесе қалада болса, есептеу елдер бөлінісінде шығыстар нормаларының бекітілген тізімінде болған жағдайда, стипендиаттың нақты тұратын жеріндегі елдің бекітілген нормативі бойынша жүргізіледі. Норматив болмаған жағдайда, есептеу тағайындаған ел бойынша жүргізіледі.</w:t>
      </w:r>
    </w:p>
    <w:bookmarkEnd w:id="157"/>
    <w:bookmarkStart w:name="z158" w:id="158"/>
    <w:p>
      <w:pPr>
        <w:spacing w:after="0"/>
        <w:ind w:left="0"/>
        <w:jc w:val="both"/>
      </w:pPr>
      <w:r>
        <w:rPr>
          <w:rFonts w:ascii="Times New Roman"/>
          <w:b w:val="false"/>
          <w:i w:val="false"/>
          <w:color w:val="000000"/>
          <w:sz w:val="28"/>
        </w:rPr>
        <w:t>
      "Болашақ" халықаралық стипендиясы иегерлеріне оқу еліндегі тұру және тамақтану шығыстарының ай сайынғы сомасын аудару кезеңі шетелдің жоғары оқу орнының/білім беру ұйымының академиялық күнтізбесіне, шақыру хатына (алғаш рет шығатындар үшін), студенттік визаны тіркеу туралы иммиграциялық емес нысандарға (DS-2019, 1-20), тағылымдамадан өтудің бекітілген бағдарламасына, бекітілген жеке оқу жоспарына (академиялық оқуын жалғастыруға шығатындар үшін) сәйкес, оқу елінде нақты оқу/тағылымдамадан өту/ тілдік курстар, бірақ оқу/тағылымдамадан өту/тілдік курстар ұйымдастыруға шартпен белгіленген мерзімнен аспайтын кезеңі болып табылады.</w:t>
      </w:r>
    </w:p>
    <w:bookmarkEnd w:id="158"/>
    <w:bookmarkStart w:name="z159" w:id="159"/>
    <w:p>
      <w:pPr>
        <w:spacing w:after="0"/>
        <w:ind w:left="0"/>
        <w:jc w:val="both"/>
      </w:pPr>
      <w:r>
        <w:rPr>
          <w:rFonts w:ascii="Times New Roman"/>
          <w:b w:val="false"/>
          <w:i w:val="false"/>
          <w:color w:val="000000"/>
          <w:sz w:val="28"/>
        </w:rPr>
        <w:t>
      Оқу елінде тұру және тамақтану шығыстарының ай сайынғы сомасын аудару әрбір күнтізбелік айға толық көлемде есептеледі.</w:t>
      </w:r>
    </w:p>
    <w:bookmarkEnd w:id="159"/>
    <w:bookmarkStart w:name="z160" w:id="160"/>
    <w:p>
      <w:pPr>
        <w:spacing w:after="0"/>
        <w:ind w:left="0"/>
        <w:jc w:val="both"/>
      </w:pPr>
      <w:r>
        <w:rPr>
          <w:rFonts w:ascii="Times New Roman"/>
          <w:b w:val="false"/>
          <w:i w:val="false"/>
          <w:color w:val="000000"/>
          <w:sz w:val="28"/>
        </w:rPr>
        <w:t>
      Академиялық оқудың/тағылымдамадан/тілдік курстардан өтудің бірінші айы және академиялық оқудың/тағылымдамадан/тілдік курстардан өтудің соңғы айы күндерінің жалпы саны күнтізбелік отыз немесе одан кем күнді құраса, онда ақша аудару академиялық оқу/тағылымдамадан/тілдік курстардан өтудің бірінші немесе соңғы айында жүзеге асырылады.</w:t>
      </w:r>
    </w:p>
    <w:bookmarkEnd w:id="160"/>
    <w:bookmarkStart w:name="z161" w:id="161"/>
    <w:p>
      <w:pPr>
        <w:spacing w:after="0"/>
        <w:ind w:left="0"/>
        <w:jc w:val="both"/>
      </w:pPr>
      <w:r>
        <w:rPr>
          <w:rFonts w:ascii="Times New Roman"/>
          <w:b w:val="false"/>
          <w:i w:val="false"/>
          <w:color w:val="000000"/>
          <w:sz w:val="28"/>
        </w:rPr>
        <w:t>
      Бірінші немесе соңғы айдағы оқу күндерінің саны үш күнтізбелік күннен аспаса, онда ол ай қаржыландырылмайды.</w:t>
      </w:r>
    </w:p>
    <w:bookmarkEnd w:id="161"/>
    <w:bookmarkStart w:name="z162" w:id="162"/>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сомасын аудару бекітілген оқу жоспарына сәйкес жылына екі рет жүргізіледі, тілдік курстардан және тағылымдамадан өту кезеңіне ай сайын жүргізіледі.</w:t>
      </w:r>
    </w:p>
    <w:bookmarkEnd w:id="162"/>
    <w:bookmarkStart w:name="z163" w:id="163"/>
    <w:p>
      <w:pPr>
        <w:spacing w:after="0"/>
        <w:ind w:left="0"/>
        <w:jc w:val="both"/>
      </w:pPr>
      <w:r>
        <w:rPr>
          <w:rFonts w:ascii="Times New Roman"/>
          <w:b w:val="false"/>
          <w:i w:val="false"/>
          <w:color w:val="000000"/>
          <w:sz w:val="28"/>
        </w:rPr>
        <w:t>
      Тұруға, тамақтану мен оқу әдебиеттерін сатып алуға стипендия есептеу және төлеу Қазақстан Республикасының заңнамасында көзделген тәртіппен бекітілген нормаларға сәйкес ведомость құру күніндегі валюта айырбастаудың нарықтық курсы бойынша жүргізіледі. Тұру және тамақтану шығыстарының ай сайынғы сомасын төлеу алдағы айдың 25-інен бастап ағымдағы айдың 5-іне дейін жүргізіледі.</w:t>
      </w:r>
    </w:p>
    <w:bookmarkEnd w:id="163"/>
    <w:bookmarkStart w:name="z164" w:id="164"/>
    <w:p>
      <w:pPr>
        <w:spacing w:after="0"/>
        <w:ind w:left="0"/>
        <w:jc w:val="both"/>
      </w:pPr>
      <w:r>
        <w:rPr>
          <w:rFonts w:ascii="Times New Roman"/>
          <w:b w:val="false"/>
          <w:i w:val="false"/>
          <w:color w:val="000000"/>
          <w:sz w:val="28"/>
        </w:rPr>
        <w:t>
      "Бакалавриат" бағдарламасы бойынша оқу процесінде, жоғары арнаулы білім алу, клиникалық ординатурада, аспирантурада оқу үшін "Болашақ" халықаралық стипендиясы иегерлерінің оқу әдебиеттерін сатып алу бойынша шығыстар нормалары 2012 жылға дейін "Болашақ" халықаралық стипендиясын тағайындау конкурсына қатысатын стипендия иегерлеріне қолданылады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