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115b" w14:textId="b6f1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қазандағы № 261 қаулысы. Қазақстан Республикасының Әділет министрлігінде 2016 жылғы 27 желтоқсанда № 14588 болып тіркелді. Күші жойылды - Қазақстан Республикасы Ұлттық Банкі Басқармасының 2022 жылғы 19 желтоқсандағы № 119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19.12.2022 </w:t>
      </w:r>
      <w:r>
        <w:rPr>
          <w:rFonts w:ascii="Times New Roman"/>
          <w:b w:val="false"/>
          <w:i w:val="false"/>
          <w:color w:val="000000"/>
          <w:sz w:val="28"/>
        </w:rPr>
        <w:t>№ 119</w:t>
      </w:r>
      <w:r>
        <w:rPr>
          <w:rFonts w:ascii="Times New Roman"/>
          <w:b w:val="false"/>
          <w:i w:val="false"/>
          <w:color w:val="ff0000"/>
          <w:sz w:val="28"/>
        </w:rPr>
        <w:t xml:space="preserve"> (01.01.2023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xml:space="preserve"> 2003 жылғы 3 маусымдағы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төлемдеріне кепілдік беру қоры" акционерлік қоғамы есептілігінің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ақша қалдықтары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орналастырылған салымдар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бағалы қағаздар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кері репо, репо операциялары туралы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дебиторлық берешек туралы есептің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сақтандыру төлемдеріне кепілдік беру резерві және зиянды өтеу резерві туралы есептің нысаны;</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кредиторлық берешек туралы есептің нысаны;</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акционерлер туралы мәліметтердің нысаны;</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инвестициялық қызметтен түскен кірістер (шығыстар) туралы есептің нысаны;;</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жалпы және әкімшілік шығыстар туралы есептің нысаны;</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кепілдік төлемдерді, жәбірленушінің өміріне, денсаулығына келтірілген зиянды өтеу бойынша төлемдерді және (немесе) жерлеуге жұмсалған шығыстарды жүзеге асыру бойынша шығыстар туралы есептің нысаны;</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активтер туралы есептің нысаны;</w:t>
      </w:r>
    </w:p>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резервтер есебінен сатып алынған активтер туралы есептің нысаны;</w:t>
      </w:r>
    </w:p>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инвестициялау лимиттерінің сақталуы туралы есептің нысаны;</w:t>
      </w:r>
    </w:p>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резервтер есебінен инвестициялау лимиттерін сақтау туралы есеп нысаны;</w:t>
      </w:r>
    </w:p>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"Сақтандыру төлемдеріне кепілдік беру қоры" акционерлік қоғамының есептілікті ұсыну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22.02.2021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
    <w:p>
      <w:pPr>
        <w:spacing w:after="0"/>
        <w:ind w:left="0"/>
        <w:jc w:val="both"/>
      </w:pPr>
      <w:r>
        <w:rPr>
          <w:rFonts w:ascii="Times New Roman"/>
          <w:b w:val="false"/>
          <w:i w:val="false"/>
          <w:color w:val="000000"/>
          <w:sz w:val="28"/>
        </w:rPr>
        <w:t>
      2. "Сақтандыру төлемдеріне кепілдік беру қоры" акционерлік қоғамы Қазақстан Республикасының Ұлттық Банкіне есепті айдан кейінгі айдың бесінші жұмыс күніне (қоса алғанда) дейінгі мерзімде ай сайын электрондық форматта есептілікті ұсынады.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22.02.2021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2"/>
    <w:p>
      <w:pPr>
        <w:spacing w:after="0"/>
        <w:ind w:left="0"/>
        <w:jc w:val="both"/>
      </w:pPr>
      <w:r>
        <w:rPr>
          <w:rFonts w:ascii="Times New Roman"/>
          <w:b w:val="false"/>
          <w:i w:val="false"/>
          <w:color w:val="000000"/>
          <w:sz w:val="28"/>
        </w:rPr>
        <w:t>
      3. Мыналардың:</w:t>
      </w:r>
    </w:p>
    <w:bookmarkEnd w:id="2"/>
    <w:bookmarkStart w:name="z20" w:id="3"/>
    <w:p>
      <w:pPr>
        <w:spacing w:after="0"/>
        <w:ind w:left="0"/>
        <w:jc w:val="both"/>
      </w:pPr>
      <w:r>
        <w:rPr>
          <w:rFonts w:ascii="Times New Roman"/>
          <w:b w:val="false"/>
          <w:i w:val="false"/>
          <w:color w:val="000000"/>
          <w:sz w:val="28"/>
        </w:rPr>
        <w:t xml:space="preserve">
      1) "Сақтандыру төлемдеріне кепілдік беру қоры" акционерлік қоғамының қызметін реттейтін нормативтік құқықтық актілерді бекіту туралы" Қазақстан Республикасы Қаржы нарығын және қаржы ұйымдарын реттеу мен қадағалау агенттігі Басқармасының 2010 жылғы 1 наурыздағы № 26 қаулысының (Нормативтік құқықтық актілерді мемлекеттік тіркеу тізілімінде № 6167 тіркелген, 2010 жылғы 26 қазанда "Егемен Қазақстан" газетінде № 439-442 (26285) жарияланған) 1-тармағы </w:t>
      </w:r>
      <w:r>
        <w:rPr>
          <w:rFonts w:ascii="Times New Roman"/>
          <w:b w:val="false"/>
          <w:i w:val="false"/>
          <w:color w:val="000000"/>
          <w:sz w:val="28"/>
        </w:rPr>
        <w:t>1) тармақшасының</w:t>
      </w:r>
      <w:r>
        <w:rPr>
          <w:rFonts w:ascii="Times New Roman"/>
          <w:b w:val="false"/>
          <w:i w:val="false"/>
          <w:color w:val="000000"/>
          <w:sz w:val="28"/>
        </w:rPr>
        <w:t>;</w:t>
      </w:r>
    </w:p>
    <w:bookmarkEnd w:id="3"/>
    <w:bookmarkStart w:name="z21"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енгізу туралы" Қазақстан Республикасы Ұлттық Банкі Басқармасының 2014 жылғы 24 желтоқсандағы № 261 қаулысымен (Нормативтік құқықтық актілерді мемлекеттік тіркеу тізілімінде № 10211 тіркелген, 2015 жылғы 26 ақпанда "Әділет" ақпараттық-құқықтық жүйесінде жарияланған) бекітілген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енгізілетін Қазақстан Республикасының нормативтік құқықтық актілерінің тізбесі </w:t>
      </w:r>
      <w:r>
        <w:rPr>
          <w:rFonts w:ascii="Times New Roman"/>
          <w:b w:val="false"/>
          <w:i w:val="false"/>
          <w:color w:val="000000"/>
          <w:sz w:val="28"/>
        </w:rPr>
        <w:t>4-тармағының</w:t>
      </w:r>
      <w:r>
        <w:rPr>
          <w:rFonts w:ascii="Times New Roman"/>
          <w:b w:val="false"/>
          <w:i w:val="false"/>
          <w:color w:val="000000"/>
          <w:sz w:val="28"/>
        </w:rPr>
        <w:t xml:space="preserve"> екінші, үшінші және төртінші абзацтарының күші жойылды деп танылсын.</w:t>
      </w:r>
    </w:p>
    <w:bookmarkEnd w:id="4"/>
    <w:bookmarkStart w:name="z22" w:id="5"/>
    <w:p>
      <w:pPr>
        <w:spacing w:after="0"/>
        <w:ind w:left="0"/>
        <w:jc w:val="both"/>
      </w:pPr>
      <w:r>
        <w:rPr>
          <w:rFonts w:ascii="Times New Roman"/>
          <w:b w:val="false"/>
          <w:i w:val="false"/>
          <w:color w:val="000000"/>
          <w:sz w:val="28"/>
        </w:rPr>
        <w:t>
      4. Зерттеулер және статистика департаменті (Тутушкин В.А.)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xml:space="preserve">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23" w:id="6"/>
    <w:p>
      <w:pPr>
        <w:spacing w:after="0"/>
        <w:ind w:left="0"/>
        <w:jc w:val="both"/>
      </w:pPr>
      <w:r>
        <w:rPr>
          <w:rFonts w:ascii="Times New Roman"/>
          <w:b w:val="false"/>
          <w:i w:val="false"/>
          <w:color w:val="000000"/>
          <w:sz w:val="28"/>
        </w:rPr>
        <w:t xml:space="preserve">
      5.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6"/>
    <w:bookmarkStart w:name="z24" w:id="7"/>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Ғ.О. Пірматовқа жүктелсін.</w:t>
      </w:r>
    </w:p>
    <w:bookmarkEnd w:id="7"/>
    <w:bookmarkStart w:name="z25" w:id="8"/>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Ұлттық экономика министрлігі</w:t>
            </w:r>
          </w:p>
          <w:p>
            <w:pPr>
              <w:spacing w:after="20"/>
              <w:ind w:left="20"/>
              <w:jc w:val="both"/>
            </w:pPr>
            <w:r>
              <w:rPr>
                <w:rFonts w:ascii="Times New Roman"/>
                <w:b/>
                <w:i w:val="false"/>
                <w:color w:val="000000"/>
                <w:sz w:val="20"/>
              </w:rPr>
              <w:t>Статистика комитетінің Төрағасы</w:t>
            </w:r>
          </w:p>
          <w:p>
            <w:pPr>
              <w:spacing w:after="20"/>
              <w:ind w:left="20"/>
              <w:jc w:val="both"/>
            </w:pPr>
            <w:r>
              <w:rPr>
                <w:rFonts w:ascii="Times New Roman"/>
                <w:b/>
                <w:i w:val="false"/>
                <w:color w:val="000000"/>
                <w:sz w:val="20"/>
              </w:rPr>
              <w:t xml:space="preserve">______________ </w:t>
            </w:r>
            <w:r>
              <w:rPr>
                <w:rFonts w:ascii="Times New Roman"/>
                <w:b/>
                <w:i w:val="false"/>
                <w:color w:val="000000"/>
                <w:sz w:val="20"/>
              </w:rPr>
              <w:t xml:space="preserve">Н.С. </w:t>
            </w:r>
            <w:r>
              <w:rPr>
                <w:rFonts w:ascii="Times New Roman"/>
                <w:b/>
                <w:i w:val="false"/>
                <w:color w:val="000000"/>
                <w:sz w:val="20"/>
              </w:rPr>
              <w:t>Айдапкелов</w:t>
            </w:r>
          </w:p>
          <w:p>
            <w:pPr>
              <w:spacing w:after="20"/>
              <w:ind w:left="20"/>
              <w:jc w:val="both"/>
            </w:pPr>
            <w:r>
              <w:rPr>
                <w:rFonts w:ascii="Times New Roman"/>
                <w:b/>
                <w:i w:val="false"/>
                <w:color w:val="000000"/>
                <w:sz w:val="20"/>
              </w:rPr>
              <w:t>2016 жылғы 25 қараша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261 қаулысына</w:t>
            </w:r>
            <w:r>
              <w:br/>
            </w:r>
            <w:r>
              <w:rPr>
                <w:rFonts w:ascii="Times New Roman"/>
                <w:b w:val="false"/>
                <w:i w:val="false"/>
                <w:color w:val="000000"/>
                <w:sz w:val="20"/>
              </w:rPr>
              <w:t>1-қосымша</w:t>
            </w:r>
          </w:p>
        </w:tc>
      </w:tr>
    </w:tbl>
    <w:bookmarkStart w:name="z27" w:id="9"/>
    <w:p>
      <w:pPr>
        <w:spacing w:after="0"/>
        <w:ind w:left="0"/>
        <w:jc w:val="left"/>
      </w:pPr>
      <w:r>
        <w:rPr>
          <w:rFonts w:ascii="Times New Roman"/>
          <w:b/>
          <w:i w:val="false"/>
          <w:color w:val="000000"/>
        </w:rPr>
        <w:t xml:space="preserve"> "Сақтандыру төлемдеріне кепілдік беру қоры" акционерлік қоғамы есептілігінің тізбесі</w:t>
      </w:r>
    </w:p>
    <w:bookmarkEnd w:id="9"/>
    <w:p>
      <w:pPr>
        <w:spacing w:after="0"/>
        <w:ind w:left="0"/>
        <w:jc w:val="both"/>
      </w:pPr>
      <w:r>
        <w:rPr>
          <w:rFonts w:ascii="Times New Roman"/>
          <w:b w:val="false"/>
          <w:i w:val="false"/>
          <w:color w:val="ff0000"/>
          <w:sz w:val="28"/>
        </w:rPr>
        <w:t xml:space="preserve">
      Ескерту. Тізбеге өзгеріс енгізілді – ҚР Ұлттық Банкі Басқармасының 22.02.2021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"Сақтандыру төлемдеріне кепілдік беру қоры" акционерлік қоғамының есептілігіне мыналар кіреді:</w:t>
      </w:r>
    </w:p>
    <w:p>
      <w:pPr>
        <w:spacing w:after="0"/>
        <w:ind w:left="0"/>
        <w:jc w:val="both"/>
      </w:pPr>
      <w:r>
        <w:rPr>
          <w:rFonts w:ascii="Times New Roman"/>
          <w:b w:val="false"/>
          <w:i w:val="false"/>
          <w:color w:val="000000"/>
          <w:sz w:val="28"/>
        </w:rPr>
        <w:t>
      1) ақша қалдықтары туралы есеп;</w:t>
      </w:r>
    </w:p>
    <w:p>
      <w:pPr>
        <w:spacing w:after="0"/>
        <w:ind w:left="0"/>
        <w:jc w:val="both"/>
      </w:pPr>
      <w:r>
        <w:rPr>
          <w:rFonts w:ascii="Times New Roman"/>
          <w:b w:val="false"/>
          <w:i w:val="false"/>
          <w:color w:val="000000"/>
          <w:sz w:val="28"/>
        </w:rPr>
        <w:t>
      2) орналастырылған салымдар туралы есеп;</w:t>
      </w:r>
    </w:p>
    <w:p>
      <w:pPr>
        <w:spacing w:after="0"/>
        <w:ind w:left="0"/>
        <w:jc w:val="both"/>
      </w:pPr>
      <w:r>
        <w:rPr>
          <w:rFonts w:ascii="Times New Roman"/>
          <w:b w:val="false"/>
          <w:i w:val="false"/>
          <w:color w:val="000000"/>
          <w:sz w:val="28"/>
        </w:rPr>
        <w:t>
      3) бағалы қағаздар туралы есеп;</w:t>
      </w:r>
    </w:p>
    <w:p>
      <w:pPr>
        <w:spacing w:after="0"/>
        <w:ind w:left="0"/>
        <w:jc w:val="both"/>
      </w:pPr>
      <w:r>
        <w:rPr>
          <w:rFonts w:ascii="Times New Roman"/>
          <w:b w:val="false"/>
          <w:i w:val="false"/>
          <w:color w:val="000000"/>
          <w:sz w:val="28"/>
        </w:rPr>
        <w:t>
      4) кері репо, репо операциялары туралы есеп;</w:t>
      </w:r>
    </w:p>
    <w:p>
      <w:pPr>
        <w:spacing w:after="0"/>
        <w:ind w:left="0"/>
        <w:jc w:val="both"/>
      </w:pPr>
      <w:r>
        <w:rPr>
          <w:rFonts w:ascii="Times New Roman"/>
          <w:b w:val="false"/>
          <w:i w:val="false"/>
          <w:color w:val="000000"/>
          <w:sz w:val="28"/>
        </w:rPr>
        <w:t>
      5) дебиторлық берешек туралы есеп;</w:t>
      </w:r>
    </w:p>
    <w:p>
      <w:pPr>
        <w:spacing w:after="0"/>
        <w:ind w:left="0"/>
        <w:jc w:val="both"/>
      </w:pPr>
      <w:r>
        <w:rPr>
          <w:rFonts w:ascii="Times New Roman"/>
          <w:b w:val="false"/>
          <w:i w:val="false"/>
          <w:color w:val="000000"/>
          <w:sz w:val="28"/>
        </w:rPr>
        <w:t>
      6) сақтандыру төлемдеріне кепілдік беру резерві және зиянды өтеу резерві туралы есеп;</w:t>
      </w:r>
    </w:p>
    <w:p>
      <w:pPr>
        <w:spacing w:after="0"/>
        <w:ind w:left="0"/>
        <w:jc w:val="both"/>
      </w:pPr>
      <w:r>
        <w:rPr>
          <w:rFonts w:ascii="Times New Roman"/>
          <w:b w:val="false"/>
          <w:i w:val="false"/>
          <w:color w:val="000000"/>
          <w:sz w:val="28"/>
        </w:rPr>
        <w:t>
      7) кредиторлық берешек туралы есеп;</w:t>
      </w:r>
    </w:p>
    <w:p>
      <w:pPr>
        <w:spacing w:after="0"/>
        <w:ind w:left="0"/>
        <w:jc w:val="both"/>
      </w:pPr>
      <w:r>
        <w:rPr>
          <w:rFonts w:ascii="Times New Roman"/>
          <w:b w:val="false"/>
          <w:i w:val="false"/>
          <w:color w:val="000000"/>
          <w:sz w:val="28"/>
        </w:rPr>
        <w:t>
      8) акционерлер туралы мәліметтер;</w:t>
      </w:r>
    </w:p>
    <w:p>
      <w:pPr>
        <w:spacing w:after="0"/>
        <w:ind w:left="0"/>
        <w:jc w:val="both"/>
      </w:pPr>
      <w:r>
        <w:rPr>
          <w:rFonts w:ascii="Times New Roman"/>
          <w:b w:val="false"/>
          <w:i w:val="false"/>
          <w:color w:val="000000"/>
          <w:sz w:val="28"/>
        </w:rPr>
        <w:t>
      9) инвестициялық қызметтен түскен кірістер (шығыстар) туралы есеп;</w:t>
      </w:r>
    </w:p>
    <w:p>
      <w:pPr>
        <w:spacing w:after="0"/>
        <w:ind w:left="0"/>
        <w:jc w:val="both"/>
      </w:pPr>
      <w:r>
        <w:rPr>
          <w:rFonts w:ascii="Times New Roman"/>
          <w:b w:val="false"/>
          <w:i w:val="false"/>
          <w:color w:val="000000"/>
          <w:sz w:val="28"/>
        </w:rPr>
        <w:t>
      10) жалпы және әкімшілік шығыстар туралы есеп;</w:t>
      </w:r>
    </w:p>
    <w:p>
      <w:pPr>
        <w:spacing w:after="0"/>
        <w:ind w:left="0"/>
        <w:jc w:val="both"/>
      </w:pPr>
      <w:r>
        <w:rPr>
          <w:rFonts w:ascii="Times New Roman"/>
          <w:b w:val="false"/>
          <w:i w:val="false"/>
          <w:color w:val="000000"/>
          <w:sz w:val="28"/>
        </w:rPr>
        <w:t>
      11) кепілдік төлемдерді, жәбірленушінің өміріне, денсаулығына келтірілген зиянды өтеу бойынша төлемдерді және (немесе) жерлеуге жұмсалған шығыстарды жүзеге асыру бойынша шығыстар туралы есеп;</w:t>
      </w:r>
    </w:p>
    <w:p>
      <w:pPr>
        <w:spacing w:after="0"/>
        <w:ind w:left="0"/>
        <w:jc w:val="both"/>
      </w:pPr>
      <w:r>
        <w:rPr>
          <w:rFonts w:ascii="Times New Roman"/>
          <w:b w:val="false"/>
          <w:i w:val="false"/>
          <w:color w:val="000000"/>
          <w:sz w:val="28"/>
        </w:rPr>
        <w:t>
      12) активтер туралы есеп;</w:t>
      </w:r>
    </w:p>
    <w:p>
      <w:pPr>
        <w:spacing w:after="0"/>
        <w:ind w:left="0"/>
        <w:jc w:val="both"/>
      </w:pPr>
      <w:r>
        <w:rPr>
          <w:rFonts w:ascii="Times New Roman"/>
          <w:b w:val="false"/>
          <w:i w:val="false"/>
          <w:color w:val="000000"/>
          <w:sz w:val="28"/>
        </w:rPr>
        <w:t>
      12-1) резервтер есебінен сатып алынған активтер туралы есеп;</w:t>
      </w:r>
    </w:p>
    <w:p>
      <w:pPr>
        <w:spacing w:after="0"/>
        <w:ind w:left="0"/>
        <w:jc w:val="both"/>
      </w:pPr>
      <w:r>
        <w:rPr>
          <w:rFonts w:ascii="Times New Roman"/>
          <w:b w:val="false"/>
          <w:i w:val="false"/>
          <w:color w:val="000000"/>
          <w:sz w:val="28"/>
        </w:rPr>
        <w:t>
      13) инвестициялау лимиттерінің сақталуы туралы есеп;</w:t>
      </w:r>
    </w:p>
    <w:p>
      <w:pPr>
        <w:spacing w:after="0"/>
        <w:ind w:left="0"/>
        <w:jc w:val="both"/>
      </w:pPr>
      <w:r>
        <w:rPr>
          <w:rFonts w:ascii="Times New Roman"/>
          <w:b w:val="false"/>
          <w:i w:val="false"/>
          <w:color w:val="000000"/>
          <w:sz w:val="28"/>
        </w:rPr>
        <w:t>
      14) резервтер есебінен инвестициялау лимиттерін сақтау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2016 жылғы 28 қазандағы </w:t>
            </w:r>
            <w:r>
              <w:br/>
            </w:r>
            <w:r>
              <w:rPr>
                <w:rFonts w:ascii="Times New Roman"/>
                <w:b w:val="false"/>
                <w:i w:val="false"/>
                <w:color w:val="000000"/>
                <w:sz w:val="20"/>
              </w:rPr>
              <w:t xml:space="preserve">№ 261 қаулысына </w:t>
            </w:r>
            <w:r>
              <w:br/>
            </w:r>
            <w:r>
              <w:rPr>
                <w:rFonts w:ascii="Times New Roman"/>
                <w:b w:val="false"/>
                <w:i w:val="false"/>
                <w:color w:val="000000"/>
                <w:sz w:val="20"/>
              </w:rPr>
              <w:t>2-қосымша</w:t>
            </w:r>
          </w:p>
        </w:tc>
      </w:tr>
    </w:tbl>
    <w:bookmarkStart w:name="z29" w:id="10"/>
    <w:p>
      <w:pPr>
        <w:spacing w:after="0"/>
        <w:ind w:left="0"/>
        <w:jc w:val="left"/>
      </w:pPr>
      <w:r>
        <w:rPr>
          <w:rFonts w:ascii="Times New Roman"/>
          <w:b/>
          <w:i w:val="false"/>
          <w:color w:val="000000"/>
        </w:rPr>
        <w:t xml:space="preserve"> Әкімшілік деректерді жинауға арналған нысан</w:t>
      </w:r>
    </w:p>
    <w:bookmarkEnd w:id="10"/>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22.02.2021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 ресурсында орналастырылған</w:t>
      </w:r>
    </w:p>
    <w:p>
      <w:pPr>
        <w:spacing w:after="0"/>
        <w:ind w:left="0"/>
        <w:jc w:val="left"/>
      </w:pPr>
      <w:r>
        <w:rPr>
          <w:rFonts w:ascii="Times New Roman"/>
          <w:b/>
          <w:i w:val="false"/>
          <w:color w:val="000000"/>
        </w:rPr>
        <w:t xml:space="preserve"> Ақша қалдықтары туралы есеп</w:t>
      </w:r>
    </w:p>
    <w:p>
      <w:pPr>
        <w:spacing w:after="0"/>
        <w:ind w:left="0"/>
        <w:jc w:val="both"/>
      </w:pPr>
      <w:r>
        <w:rPr>
          <w:rFonts w:ascii="Times New Roman"/>
          <w:b w:val="false"/>
          <w:i w:val="false"/>
          <w:color w:val="000000"/>
          <w:sz w:val="28"/>
        </w:rPr>
        <w:t>
      Әкімшілік деректер нысанының индексі: АҚ 2</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үшін</w:t>
      </w:r>
    </w:p>
    <w:p>
      <w:pPr>
        <w:spacing w:after="0"/>
        <w:ind w:left="0"/>
        <w:jc w:val="both"/>
      </w:pPr>
      <w:r>
        <w:rPr>
          <w:rFonts w:ascii="Times New Roman"/>
          <w:b w:val="false"/>
          <w:i w:val="false"/>
          <w:color w:val="000000"/>
          <w:sz w:val="28"/>
        </w:rPr>
        <w:t>
      Ұсынатын тұлғалар тобы: "Сақтандыру төлемдеріне кепілдік беру қоры" акционерлік қоғамы</w:t>
      </w:r>
    </w:p>
    <w:p>
      <w:pPr>
        <w:spacing w:after="0"/>
        <w:ind w:left="0"/>
        <w:jc w:val="both"/>
      </w:pPr>
      <w:r>
        <w:rPr>
          <w:rFonts w:ascii="Times New Roman"/>
          <w:b w:val="false"/>
          <w:i w:val="false"/>
          <w:color w:val="000000"/>
          <w:sz w:val="28"/>
        </w:rPr>
        <w:t xml:space="preserve">
      Ұсыну мерзімі: ай сайын, есепті айдан кейінгі айдың 5 (бесінші) жұмыс күніне (қоса алғанда) дейінгі мерзімде.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банктің атаулары (банктер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ұзақмерзімді кредиттік рейтингі/ рейтингілік агенттіктің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теңгемен ақша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ақшаның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Аккредитивтердегі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Чектердегі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 қалдықтары туралы</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Ақша қалдықтары туралы есеп (индексі – АҚ 2, кезеңділігі –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"Ақша қалдықтары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төлемдеріне кепілдік беру қоры туралы" 2003 жылғы 3 маусымдағы Қазақстан Республикасы Заңының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3-бағанда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сәйкес рейтингілік агенттіктің рейтингі мен атауы көрсетіледі.</w:t>
      </w:r>
    </w:p>
    <w:p>
      <w:pPr>
        <w:spacing w:after="0"/>
        <w:ind w:left="0"/>
        <w:jc w:val="both"/>
      </w:pPr>
      <w:r>
        <w:rPr>
          <w:rFonts w:ascii="Times New Roman"/>
          <w:b w:val="false"/>
          <w:i w:val="false"/>
          <w:color w:val="000000"/>
          <w:sz w:val="28"/>
        </w:rPr>
        <w:t>
      Рейтингілік агенттік болмаған кезде 3-бағанда "рейтингі жоқ" деп көрсетіледі.</w:t>
      </w:r>
    </w:p>
    <w:p>
      <w:pPr>
        <w:spacing w:after="0"/>
        <w:ind w:left="0"/>
        <w:jc w:val="both"/>
      </w:pPr>
      <w:r>
        <w:rPr>
          <w:rFonts w:ascii="Times New Roman"/>
          <w:b w:val="false"/>
          <w:i w:val="false"/>
          <w:color w:val="000000"/>
          <w:sz w:val="28"/>
        </w:rPr>
        <w:t>
      6. 4-бағанда есепті кезеңдегі мың теңгемен ақша қалдығы көрсетіледі.</w:t>
      </w:r>
    </w:p>
    <w:p>
      <w:pPr>
        <w:spacing w:after="0"/>
        <w:ind w:left="0"/>
        <w:jc w:val="both"/>
      </w:pPr>
      <w:r>
        <w:rPr>
          <w:rFonts w:ascii="Times New Roman"/>
          <w:b w:val="false"/>
          <w:i w:val="false"/>
          <w:color w:val="000000"/>
          <w:sz w:val="28"/>
        </w:rPr>
        <w:t>
      7. 5-бағанда мың теңгемен қайта есептелген шетел валютасындағы ақша қалдығы көрсетіледі.</w:t>
      </w:r>
    </w:p>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261 қаулысына</w:t>
            </w:r>
            <w:r>
              <w:br/>
            </w:r>
            <w:r>
              <w:rPr>
                <w:rFonts w:ascii="Times New Roman"/>
                <w:b w:val="false"/>
                <w:i w:val="false"/>
                <w:color w:val="000000"/>
                <w:sz w:val="20"/>
              </w:rPr>
              <w:t>3-қосымша</w:t>
            </w:r>
          </w:p>
        </w:tc>
      </w:tr>
    </w:tbl>
    <w:bookmarkStart w:name="z45" w:id="11"/>
    <w:p>
      <w:pPr>
        <w:spacing w:after="0"/>
        <w:ind w:left="0"/>
        <w:jc w:val="left"/>
      </w:pPr>
      <w:r>
        <w:rPr>
          <w:rFonts w:ascii="Times New Roman"/>
          <w:b/>
          <w:i w:val="false"/>
          <w:color w:val="000000"/>
        </w:rPr>
        <w:t xml:space="preserve"> Әкімшілік деректерді жинауға арналған нысан</w:t>
      </w:r>
    </w:p>
    <w:bookmarkEnd w:id="11"/>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22.02.2021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 ресурсында орналастырылған</w:t>
      </w:r>
    </w:p>
    <w:p>
      <w:pPr>
        <w:spacing w:after="0"/>
        <w:ind w:left="0"/>
        <w:jc w:val="left"/>
      </w:pPr>
      <w:r>
        <w:rPr>
          <w:rFonts w:ascii="Times New Roman"/>
          <w:b/>
          <w:i w:val="false"/>
          <w:color w:val="000000"/>
        </w:rPr>
        <w:t xml:space="preserve"> Орналастырылған салымдар туралы есеп</w:t>
      </w:r>
    </w:p>
    <w:p>
      <w:pPr>
        <w:spacing w:after="0"/>
        <w:ind w:left="0"/>
        <w:jc w:val="both"/>
      </w:pPr>
      <w:r>
        <w:rPr>
          <w:rFonts w:ascii="Times New Roman"/>
          <w:b w:val="false"/>
          <w:i w:val="false"/>
          <w:color w:val="000000"/>
          <w:sz w:val="28"/>
        </w:rPr>
        <w:t>
      Әкімшілік деректер нысанының индексі: ОС 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үшін</w:t>
      </w:r>
    </w:p>
    <w:p>
      <w:pPr>
        <w:spacing w:after="0"/>
        <w:ind w:left="0"/>
        <w:jc w:val="both"/>
      </w:pPr>
      <w:r>
        <w:rPr>
          <w:rFonts w:ascii="Times New Roman"/>
          <w:b w:val="false"/>
          <w:i w:val="false"/>
          <w:color w:val="000000"/>
          <w:sz w:val="28"/>
        </w:rPr>
        <w:t>
      Ұсынатын тұлғалар тобы: "Сақтандыру төлемдеріне кепілдік беру қоры" акционерлік қоғамы</w:t>
      </w:r>
    </w:p>
    <w:p>
      <w:pPr>
        <w:spacing w:after="0"/>
        <w:ind w:left="0"/>
        <w:jc w:val="both"/>
      </w:pPr>
      <w:r>
        <w:rPr>
          <w:rFonts w:ascii="Times New Roman"/>
          <w:b w:val="false"/>
          <w:i w:val="false"/>
          <w:color w:val="000000"/>
          <w:sz w:val="28"/>
        </w:rPr>
        <w:t>
      Ұсыну мерзімі: ай сайын, есепті айдан кейінгі айдың 5 (бесінші)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банктің атаулары (банктер бөлігінде)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ұзақмерзімді кредиттік рейтингі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сомасының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 қаражатының есебінен орналастырылған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қаражатының есебінен орналастырылған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қаражаты есебінен орналастырылған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есебінен орналастырылған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Зияндар бойынша бағалау резерві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сомасының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Орналастырылған салымдар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Орналастырылған салымдар туралы есеп (индексі – ОС 3, кезеңділігі -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"Орналастырылған салымдар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төлемдеріне кепілдік беру қоры туралы" 2003 жылғы 3 маусымдағы Қазақстан Республикасы Заңының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3-бағанда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сәйкес рейтингілік агенттіктің рейтингі мен атауы көрсетіледі.</w:t>
      </w:r>
    </w:p>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261 қаулысына</w:t>
            </w:r>
            <w:r>
              <w:br/>
            </w:r>
            <w:r>
              <w:rPr>
                <w:rFonts w:ascii="Times New Roman"/>
                <w:b w:val="false"/>
                <w:i w:val="false"/>
                <w:color w:val="000000"/>
                <w:sz w:val="20"/>
              </w:rPr>
              <w:t>4-қосымша</w:t>
            </w:r>
          </w:p>
        </w:tc>
      </w:tr>
    </w:tbl>
    <w:bookmarkStart w:name="z59" w:id="12"/>
    <w:p>
      <w:pPr>
        <w:spacing w:after="0"/>
        <w:ind w:left="0"/>
        <w:jc w:val="left"/>
      </w:pPr>
      <w:r>
        <w:rPr>
          <w:rFonts w:ascii="Times New Roman"/>
          <w:b/>
          <w:i w:val="false"/>
          <w:color w:val="000000"/>
        </w:rPr>
        <w:t xml:space="preserve"> Әкімшілік деректерді жинауға арналған нысан</w:t>
      </w:r>
    </w:p>
    <w:bookmarkEnd w:id="12"/>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22.02.2021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 ресурсында орналастырылған</w:t>
      </w:r>
    </w:p>
    <w:p>
      <w:pPr>
        <w:spacing w:after="0"/>
        <w:ind w:left="0"/>
        <w:jc w:val="left"/>
      </w:pPr>
      <w:r>
        <w:rPr>
          <w:rFonts w:ascii="Times New Roman"/>
          <w:b/>
          <w:i w:val="false"/>
          <w:color w:val="000000"/>
        </w:rPr>
        <w:t xml:space="preserve"> Бағалы қағаздар туралы есеп</w:t>
      </w:r>
    </w:p>
    <w:p>
      <w:pPr>
        <w:spacing w:after="0"/>
        <w:ind w:left="0"/>
        <w:jc w:val="both"/>
      </w:pPr>
      <w:r>
        <w:rPr>
          <w:rFonts w:ascii="Times New Roman"/>
          <w:b w:val="false"/>
          <w:i w:val="false"/>
          <w:color w:val="000000"/>
          <w:sz w:val="28"/>
        </w:rPr>
        <w:t>
      Әкімшілік деректер нысанының индексі: БҚ 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үшін</w:t>
      </w:r>
    </w:p>
    <w:p>
      <w:pPr>
        <w:spacing w:after="0"/>
        <w:ind w:left="0"/>
        <w:jc w:val="both"/>
      </w:pPr>
      <w:r>
        <w:rPr>
          <w:rFonts w:ascii="Times New Roman"/>
          <w:b w:val="false"/>
          <w:i w:val="false"/>
          <w:color w:val="000000"/>
          <w:sz w:val="28"/>
        </w:rPr>
        <w:t>
      Ұсынатын тұлғалар тобы: "Сақтандыру төлемдеріне кепілдік беру қоры" акционерлік қоғамы</w:t>
      </w:r>
    </w:p>
    <w:p>
      <w:pPr>
        <w:spacing w:after="0"/>
        <w:ind w:left="0"/>
        <w:jc w:val="both"/>
      </w:pPr>
      <w:r>
        <w:rPr>
          <w:rFonts w:ascii="Times New Roman"/>
          <w:b w:val="false"/>
          <w:i w:val="false"/>
          <w:color w:val="000000"/>
          <w:sz w:val="28"/>
        </w:rPr>
        <w:t>
      Ұсыну мерзімі: ай сайын, есепті айдан кейінгі айдың 5 (бесінші)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(ІSІN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p>
            <w:pPr>
              <w:spacing w:after="20"/>
              <w:ind w:left="20"/>
              <w:jc w:val="both"/>
            </w:pPr>
            <w:r>
              <w:rPr>
                <w:rFonts w:ascii="Times New Roman"/>
                <w:b w:val="false"/>
                <w:i w:val="false"/>
                <w:color w:val="000000"/>
                <w:sz w:val="20"/>
              </w:rPr>
              <w:t>
(данамен)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 қаражатының есебінен сатып алынған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қаражатының есебінен сатып алынған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 қаражатының есебінен сатып алынған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есебінен сатып алынған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капиталына қатысу үлесі (пайыздармен)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бойынша бағалау резерві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жиынтық сатып алу құны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кезінен бастап құнының өзгеруі (9-баған + 11-баған + 13-баған) - 17-баған)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кредиттік рейтинг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Бағалы қағаздар туралы есеп (индексі – БҚ 4, кезеңділігі -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"Бағалы қағаздар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төлемдеріне кепілдік беру қоры туралы" 2003 жылғы 3 маусымдағы Қазақстан Республикасы Заңының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3-бағанда бағалы қағаздың түрі көрсетіледі.</w:t>
      </w:r>
    </w:p>
    <w:p>
      <w:pPr>
        <w:spacing w:after="0"/>
        <w:ind w:left="0"/>
        <w:jc w:val="both"/>
      </w:pPr>
      <w:r>
        <w:rPr>
          <w:rFonts w:ascii="Times New Roman"/>
          <w:b w:val="false"/>
          <w:i w:val="false"/>
          <w:color w:val="000000"/>
          <w:sz w:val="28"/>
        </w:rPr>
        <w:t>
      6. 5-бағанда сатып алынған бағалы қағаздардың саны көрсетіледі.</w:t>
      </w:r>
    </w:p>
    <w:p>
      <w:pPr>
        <w:spacing w:after="0"/>
        <w:ind w:left="0"/>
        <w:jc w:val="both"/>
      </w:pPr>
      <w:r>
        <w:rPr>
          <w:rFonts w:ascii="Times New Roman"/>
          <w:b w:val="false"/>
          <w:i w:val="false"/>
          <w:color w:val="000000"/>
          <w:sz w:val="28"/>
        </w:rPr>
        <w:t>
      7. 6-бағанда облигациялар бойынша купондық облигация бойынша пайызбен көрсетілетін сыйақы есептелетін облигацияның номиналды/сатып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 Акциялар бойынша акцияны сатып алу валютасымен сатып алу құны көрсетіледі.</w:t>
      </w:r>
    </w:p>
    <w:p>
      <w:pPr>
        <w:spacing w:after="0"/>
        <w:ind w:left="0"/>
        <w:jc w:val="both"/>
      </w:pPr>
      <w:r>
        <w:rPr>
          <w:rFonts w:ascii="Times New Roman"/>
          <w:b w:val="false"/>
          <w:i w:val="false"/>
          <w:color w:val="000000"/>
          <w:sz w:val="28"/>
        </w:rPr>
        <w:t>
      8. 7-бағанда валюта кодтары "Валюталар мен қорларды көрсетуге арналған кодтар" ҚР ҰС 07 ІSO 4217-2019 Қазақстан Республикасының ұлттық сыныптауышына сәйкес көрсетіледі. Облигациялар бойынша шығару валютасы, акциялар бойынша - сатып алу валютасы көрсетіледі.</w:t>
      </w:r>
    </w:p>
    <w:p>
      <w:pPr>
        <w:spacing w:after="0"/>
        <w:ind w:left="0"/>
        <w:jc w:val="both"/>
      </w:pPr>
      <w:r>
        <w:rPr>
          <w:rFonts w:ascii="Times New Roman"/>
          <w:b w:val="false"/>
          <w:i w:val="false"/>
          <w:color w:val="000000"/>
          <w:sz w:val="28"/>
        </w:rPr>
        <w:t>
      9. 8-бағанда купондар бойынша пайыздық кірістілік көрсетіледі.</w:t>
      </w:r>
    </w:p>
    <w:p>
      <w:pPr>
        <w:spacing w:after="0"/>
        <w:ind w:left="0"/>
        <w:jc w:val="both"/>
      </w:pPr>
      <w:r>
        <w:rPr>
          <w:rFonts w:ascii="Times New Roman"/>
          <w:b w:val="false"/>
          <w:i w:val="false"/>
          <w:color w:val="000000"/>
          <w:sz w:val="28"/>
        </w:rPr>
        <w:t>
      10. 9-бағанда пайда немесе зиян арқылы әділ құны бойынша бағаланатын бағалы қағаздардың сатып алу құны көрсетіледі.</w:t>
      </w:r>
    </w:p>
    <w:p>
      <w:pPr>
        <w:spacing w:after="0"/>
        <w:ind w:left="0"/>
        <w:jc w:val="both"/>
      </w:pPr>
      <w:r>
        <w:rPr>
          <w:rFonts w:ascii="Times New Roman"/>
          <w:b w:val="false"/>
          <w:i w:val="false"/>
          <w:color w:val="000000"/>
          <w:sz w:val="28"/>
        </w:rPr>
        <w:t>
      11. 11-бағанда басқа да жиынтық кіріс арқылы әділ құны бойынша бағаланатын бағалы қағаздардың сатып алу құны көрсетіледі.</w:t>
      </w:r>
    </w:p>
    <w:p>
      <w:pPr>
        <w:spacing w:after="0"/>
        <w:ind w:left="0"/>
        <w:jc w:val="both"/>
      </w:pPr>
      <w:r>
        <w:rPr>
          <w:rFonts w:ascii="Times New Roman"/>
          <w:b w:val="false"/>
          <w:i w:val="false"/>
          <w:color w:val="000000"/>
          <w:sz w:val="28"/>
        </w:rPr>
        <w:t>
      12. 13-бағанда амортизацияланған құны бойынша бағаланатын бағалы қағаздардың сатып алу құны көрсетіледі.</w:t>
      </w:r>
    </w:p>
    <w:p>
      <w:pPr>
        <w:spacing w:after="0"/>
        <w:ind w:left="0"/>
        <w:jc w:val="both"/>
      </w:pPr>
      <w:r>
        <w:rPr>
          <w:rFonts w:ascii="Times New Roman"/>
          <w:b w:val="false"/>
          <w:i w:val="false"/>
          <w:color w:val="000000"/>
          <w:sz w:val="28"/>
        </w:rPr>
        <w:t>
      13. 15-бағанда пайыздармен эмитенттің жарғылық капиталына қатысу үлесі көрсетіледі.</w:t>
      </w:r>
    </w:p>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261 қаулысына</w:t>
            </w:r>
            <w:r>
              <w:br/>
            </w:r>
            <w:r>
              <w:rPr>
                <w:rFonts w:ascii="Times New Roman"/>
                <w:b w:val="false"/>
                <w:i w:val="false"/>
                <w:color w:val="000000"/>
                <w:sz w:val="20"/>
              </w:rPr>
              <w:t>5-қосымша</w:t>
            </w:r>
          </w:p>
        </w:tc>
      </w:tr>
    </w:tbl>
    <w:bookmarkStart w:name="z81" w:id="13"/>
    <w:p>
      <w:pPr>
        <w:spacing w:after="0"/>
        <w:ind w:left="0"/>
        <w:jc w:val="left"/>
      </w:pPr>
      <w:r>
        <w:rPr>
          <w:rFonts w:ascii="Times New Roman"/>
          <w:b/>
          <w:i w:val="false"/>
          <w:color w:val="000000"/>
        </w:rPr>
        <w:t xml:space="preserve"> Әкімшілік деректерді жинауға арналған нысан</w:t>
      </w:r>
    </w:p>
    <w:bookmarkEnd w:id="13"/>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22.02.2021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Кері репо, репо операциялары туралы есеп</w:t>
      </w:r>
    </w:p>
    <w:p>
      <w:pPr>
        <w:spacing w:after="0"/>
        <w:ind w:left="0"/>
        <w:jc w:val="both"/>
      </w:pPr>
      <w:r>
        <w:rPr>
          <w:rFonts w:ascii="Times New Roman"/>
          <w:b w:val="false"/>
          <w:i w:val="false"/>
          <w:color w:val="000000"/>
          <w:sz w:val="28"/>
        </w:rPr>
        <w:t>
      Әкімшілік деректер нысанының индексі: РЕПО 5</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 үшін</w:t>
      </w:r>
    </w:p>
    <w:p>
      <w:pPr>
        <w:spacing w:after="0"/>
        <w:ind w:left="0"/>
        <w:jc w:val="both"/>
      </w:pPr>
      <w:r>
        <w:rPr>
          <w:rFonts w:ascii="Times New Roman"/>
          <w:b w:val="false"/>
          <w:i w:val="false"/>
          <w:color w:val="000000"/>
          <w:sz w:val="28"/>
        </w:rPr>
        <w:t>
      Ұсынатын тұлғалар тобы: "Сақтандыру төлемдеріне кепілдік беру қоры" акционерлік қоғамы</w:t>
      </w:r>
    </w:p>
    <w:p>
      <w:pPr>
        <w:spacing w:after="0"/>
        <w:ind w:left="0"/>
        <w:jc w:val="both"/>
      </w:pPr>
      <w:r>
        <w:rPr>
          <w:rFonts w:ascii="Times New Roman"/>
          <w:b w:val="false"/>
          <w:i w:val="false"/>
          <w:color w:val="000000"/>
          <w:sz w:val="28"/>
        </w:rPr>
        <w:t>
      Ұсыну мерзімі: ай сайын, есепті айдан кейінгі айдың 5 (бесінші)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(ІSІN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қаражаты есебінен жасалған кері репо,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тәсілмен жасалатын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қаражатының есебінен жасалған кері репо,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тәсілмен жасалатын кері репо,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қаражаты есебінен жасалған кері репо,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тәсілмен жасалатын кері репо,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есебінен жасалған кері репо,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тәсілмен жасалатын кері репо,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мерзімі (күн)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пайызбен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Кері репо, 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Кері репо, репо операциялары туралы есеп (индексі – РЕПО 5, кезеңділігі -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Кері репо, репо операциялары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төлемдеріне кепілдік беру қоры туралы" 2003 жылғы 3 маусымдағы Қазақстан Республикасы Заңының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2-бағанда репо мәмілесінің объектісі болып табылатын бағалы қағаз эмитентінің атауы көрсетіледі.</w:t>
      </w:r>
    </w:p>
    <w:p>
      <w:pPr>
        <w:spacing w:after="0"/>
        <w:ind w:left="0"/>
        <w:jc w:val="both"/>
      </w:pPr>
      <w:r>
        <w:rPr>
          <w:rFonts w:ascii="Times New Roman"/>
          <w:b w:val="false"/>
          <w:i w:val="false"/>
          <w:color w:val="000000"/>
          <w:sz w:val="28"/>
        </w:rPr>
        <w:t>
      6. 3-бағанда репо және (немесе) кері репо операциялары бойынша берілген және (немесе) сатып алынған бағалы қағаздың түрі көрсетіледі.</w:t>
      </w:r>
    </w:p>
    <w:p>
      <w:pPr>
        <w:spacing w:after="0"/>
        <w:ind w:left="0"/>
        <w:jc w:val="both"/>
      </w:pPr>
      <w:r>
        <w:rPr>
          <w:rFonts w:ascii="Times New Roman"/>
          <w:b w:val="false"/>
          <w:i w:val="false"/>
          <w:color w:val="000000"/>
          <w:sz w:val="28"/>
        </w:rPr>
        <w:t>
      7. 4-бағанда репо және (немесе) кері репо операциялары бойынша берілген және (немесе) сатып алынған бағалы қағаздың халықаралық сәйкестендіру нөмірі көрсетіледі.</w:t>
      </w:r>
    </w:p>
    <w:p>
      <w:pPr>
        <w:spacing w:after="0"/>
        <w:ind w:left="0"/>
        <w:jc w:val="both"/>
      </w:pPr>
      <w:r>
        <w:rPr>
          <w:rFonts w:ascii="Times New Roman"/>
          <w:b w:val="false"/>
          <w:i w:val="false"/>
          <w:color w:val="000000"/>
          <w:sz w:val="28"/>
        </w:rPr>
        <w:t>
      8. 5-бағанда шарттың жасалу күні көрсетіледі.</w:t>
      </w:r>
    </w:p>
    <w:p>
      <w:pPr>
        <w:spacing w:after="0"/>
        <w:ind w:left="0"/>
        <w:jc w:val="both"/>
      </w:pPr>
      <w:r>
        <w:rPr>
          <w:rFonts w:ascii="Times New Roman"/>
          <w:b w:val="false"/>
          <w:i w:val="false"/>
          <w:color w:val="000000"/>
          <w:sz w:val="28"/>
        </w:rPr>
        <w:t>
      9. 7-бағанда кері репо және (немесе) репо операциясының ашылу күні көрсетіледі.</w:t>
      </w:r>
    </w:p>
    <w:p>
      <w:pPr>
        <w:spacing w:after="0"/>
        <w:ind w:left="0"/>
        <w:jc w:val="both"/>
      </w:pPr>
      <w:r>
        <w:rPr>
          <w:rFonts w:ascii="Times New Roman"/>
          <w:b w:val="false"/>
          <w:i w:val="false"/>
          <w:color w:val="000000"/>
          <w:sz w:val="28"/>
        </w:rPr>
        <w:t>
      10. 8-бағанда кері репо және репо операциясының жабылу күні көрсетіледі.</w:t>
      </w:r>
    </w:p>
    <w:p>
      <w:pPr>
        <w:spacing w:after="0"/>
        <w:ind w:left="0"/>
        <w:jc w:val="both"/>
      </w:pPr>
      <w:r>
        <w:rPr>
          <w:rFonts w:ascii="Times New Roman"/>
          <w:b w:val="false"/>
          <w:i w:val="false"/>
          <w:color w:val="000000"/>
          <w:sz w:val="28"/>
        </w:rPr>
        <w:t>
      11. 9-бағанда кері репо және (немесе) репо операциясының мерзімі (күндер) көрсетіледі.</w:t>
      </w:r>
    </w:p>
    <w:p>
      <w:pPr>
        <w:spacing w:after="0"/>
        <w:ind w:left="0"/>
        <w:jc w:val="both"/>
      </w:pPr>
      <w:r>
        <w:rPr>
          <w:rFonts w:ascii="Times New Roman"/>
          <w:b w:val="false"/>
          <w:i w:val="false"/>
          <w:color w:val="000000"/>
          <w:sz w:val="28"/>
        </w:rPr>
        <w:t>
      12. 10-бағанда репо және (немесе) кері репо операциясына қатысушылар белгілеген және жабу бағасы мен жабу мәмілесінің сомасын есептеу үшін пайдаланылатын кері репо және (немесе) репо операциялары бойынша сыйақы мөлшерлемесі көрсетіледі.</w:t>
      </w:r>
    </w:p>
    <w:p>
      <w:pPr>
        <w:spacing w:after="0"/>
        <w:ind w:left="0"/>
        <w:jc w:val="both"/>
      </w:pPr>
      <w:r>
        <w:rPr>
          <w:rFonts w:ascii="Times New Roman"/>
          <w:b w:val="false"/>
          <w:i w:val="false"/>
          <w:color w:val="000000"/>
          <w:sz w:val="28"/>
        </w:rPr>
        <w:t>
      13. 11-бағанда кері репо және (немесе) репо операциялары бойынша берілген және (немесе) сатып алынған бағалы қағаздардың саны көрсетіледі.</w:t>
      </w:r>
    </w:p>
    <w:p>
      <w:pPr>
        <w:spacing w:after="0"/>
        <w:ind w:left="0"/>
        <w:jc w:val="both"/>
      </w:pPr>
      <w:r>
        <w:rPr>
          <w:rFonts w:ascii="Times New Roman"/>
          <w:b w:val="false"/>
          <w:i w:val="false"/>
          <w:color w:val="000000"/>
          <w:sz w:val="28"/>
        </w:rPr>
        <w:t>
      14. 12-бағанда кері репо және (немесе) репо сомасы (теңгемен) көрсетіледі.</w:t>
      </w:r>
    </w:p>
    <w:p>
      <w:pPr>
        <w:spacing w:after="0"/>
        <w:ind w:left="0"/>
        <w:jc w:val="both"/>
      </w:pPr>
      <w:r>
        <w:rPr>
          <w:rFonts w:ascii="Times New Roman"/>
          <w:b w:val="false"/>
          <w:i w:val="false"/>
          <w:color w:val="000000"/>
          <w:sz w:val="28"/>
        </w:rPr>
        <w:t>
      15. 13-бағанда репо және (немесе) кері репо операциясының сомасы (шетел валютасымен) көрсетіледі.</w:t>
      </w:r>
    </w:p>
    <w:p>
      <w:pPr>
        <w:spacing w:after="0"/>
        <w:ind w:left="0"/>
        <w:jc w:val="both"/>
      </w:pPr>
      <w:r>
        <w:rPr>
          <w:rFonts w:ascii="Times New Roman"/>
          <w:b w:val="false"/>
          <w:i w:val="false"/>
          <w:color w:val="000000"/>
          <w:sz w:val="28"/>
        </w:rPr>
        <w:t>
      16.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261 қаулысына</w:t>
            </w:r>
            <w:r>
              <w:br/>
            </w:r>
            <w:r>
              <w:rPr>
                <w:rFonts w:ascii="Times New Roman"/>
                <w:b w:val="false"/>
                <w:i w:val="false"/>
                <w:color w:val="000000"/>
                <w:sz w:val="20"/>
              </w:rPr>
              <w:t>6-қосымша</w:t>
            </w:r>
          </w:p>
        </w:tc>
      </w:tr>
    </w:tbl>
    <w:bookmarkStart w:name="z105" w:id="14"/>
    <w:p>
      <w:pPr>
        <w:spacing w:after="0"/>
        <w:ind w:left="0"/>
        <w:jc w:val="left"/>
      </w:pPr>
      <w:r>
        <w:rPr>
          <w:rFonts w:ascii="Times New Roman"/>
          <w:b/>
          <w:i w:val="false"/>
          <w:color w:val="000000"/>
        </w:rPr>
        <w:t xml:space="preserve"> Әкімшілік деректерді жинауға арналған нысан</w:t>
      </w:r>
    </w:p>
    <w:bookmarkEnd w:id="14"/>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22.02.2021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Дебиторлық берешек туралы есеп</w:t>
      </w:r>
    </w:p>
    <w:p>
      <w:pPr>
        <w:spacing w:after="0"/>
        <w:ind w:left="0"/>
        <w:jc w:val="both"/>
      </w:pPr>
      <w:r>
        <w:rPr>
          <w:rFonts w:ascii="Times New Roman"/>
          <w:b w:val="false"/>
          <w:i w:val="false"/>
          <w:color w:val="000000"/>
          <w:sz w:val="28"/>
        </w:rPr>
        <w:t>
      Әкімшілік деректер нысанының индексі: ДБ 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 үшін</w:t>
      </w:r>
    </w:p>
    <w:p>
      <w:pPr>
        <w:spacing w:after="0"/>
        <w:ind w:left="0"/>
        <w:jc w:val="both"/>
      </w:pPr>
      <w:r>
        <w:rPr>
          <w:rFonts w:ascii="Times New Roman"/>
          <w:b w:val="false"/>
          <w:i w:val="false"/>
          <w:color w:val="000000"/>
          <w:sz w:val="28"/>
        </w:rPr>
        <w:t>
      Ұсынатын тұлғалар тобы: "Сақтандыру төлемдеріне кепілдік беру қоры" акционерлік қоғамы</w:t>
      </w:r>
    </w:p>
    <w:p>
      <w:pPr>
        <w:spacing w:after="0"/>
        <w:ind w:left="0"/>
        <w:jc w:val="both"/>
      </w:pPr>
      <w:r>
        <w:rPr>
          <w:rFonts w:ascii="Times New Roman"/>
          <w:b w:val="false"/>
          <w:i w:val="false"/>
          <w:color w:val="000000"/>
          <w:sz w:val="28"/>
        </w:rPr>
        <w:t>
      Ұсыну мерзімі: ай сайын, есепті айдан кейінгі айдың 5 (бесінші)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бойынша бағалау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жарналар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жарналар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жарналар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 бойынша сыйақы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сатуға байланысты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төленген аванстар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ұрлау, ысырап және басқа теріс мақсатқа пайдалану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өсімпұл және тұрақсыздық айыбы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есептелген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мүлікті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Дебиторлық берешек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Дебиторлық берешек туралы есеп (индексі – ДБ 6, кезеңділігі -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"Дебиторлық берешек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төлемдеріне кепілдік беру қоры туралы" 2003 жылғы 3 маусымдағы Қазақстан Республикасы Заңының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3-бағанда дебиторлық берешек сомасы көрсетіледі.</w:t>
      </w:r>
    </w:p>
    <w:p>
      <w:pPr>
        <w:spacing w:after="0"/>
        <w:ind w:left="0"/>
        <w:jc w:val="both"/>
      </w:pPr>
      <w:r>
        <w:rPr>
          <w:rFonts w:ascii="Times New Roman"/>
          <w:b w:val="false"/>
          <w:i w:val="false"/>
          <w:color w:val="000000"/>
          <w:sz w:val="28"/>
        </w:rPr>
        <w:t>
      6. 4-бағанда зиян бойынша бағалау резервінің сомасы көрсетіледі.</w:t>
      </w:r>
    </w:p>
    <w:p>
      <w:pPr>
        <w:spacing w:after="0"/>
        <w:ind w:left="0"/>
        <w:jc w:val="both"/>
      </w:pPr>
      <w:r>
        <w:rPr>
          <w:rFonts w:ascii="Times New Roman"/>
          <w:b w:val="false"/>
          <w:i w:val="false"/>
          <w:color w:val="000000"/>
          <w:sz w:val="28"/>
        </w:rPr>
        <w:t>
      7. "Басқалар" реттік нөмірі 1.21-жолы бойынша ақпарат есептілікке түсіндірме жазбада ашып көрсетіледі.</w:t>
      </w:r>
    </w:p>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261 қаулысына</w:t>
            </w:r>
            <w:r>
              <w:br/>
            </w:r>
            <w:r>
              <w:rPr>
                <w:rFonts w:ascii="Times New Roman"/>
                <w:b w:val="false"/>
                <w:i w:val="false"/>
                <w:color w:val="000000"/>
                <w:sz w:val="20"/>
              </w:rPr>
              <w:t>7-қосымша</w:t>
            </w:r>
          </w:p>
        </w:tc>
      </w:tr>
    </w:tbl>
    <w:bookmarkStart w:name="z121" w:id="15"/>
    <w:p>
      <w:pPr>
        <w:spacing w:after="0"/>
        <w:ind w:left="0"/>
        <w:jc w:val="left"/>
      </w:pPr>
      <w:r>
        <w:rPr>
          <w:rFonts w:ascii="Times New Roman"/>
          <w:b/>
          <w:i w:val="false"/>
          <w:color w:val="000000"/>
        </w:rPr>
        <w:t xml:space="preserve"> Әкімшілік деректерді жинауға арналған нысан</w:t>
      </w:r>
    </w:p>
    <w:bookmarkEnd w:id="15"/>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22.02.2021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Сақтандыру төлемдеріне кепілдік беру резерві және зиянды өтеу резерві туралы есеп</w:t>
      </w:r>
    </w:p>
    <w:p>
      <w:pPr>
        <w:spacing w:after="0"/>
        <w:ind w:left="0"/>
        <w:jc w:val="both"/>
      </w:pPr>
      <w:r>
        <w:rPr>
          <w:rFonts w:ascii="Times New Roman"/>
          <w:b w:val="false"/>
          <w:i w:val="false"/>
          <w:color w:val="000000"/>
          <w:sz w:val="28"/>
        </w:rPr>
        <w:t>
      Әкімшілік деректер нысанының индексі: СТКРЗР 7</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 үшін</w:t>
      </w:r>
    </w:p>
    <w:p>
      <w:pPr>
        <w:spacing w:after="0"/>
        <w:ind w:left="0"/>
        <w:jc w:val="both"/>
      </w:pPr>
      <w:r>
        <w:rPr>
          <w:rFonts w:ascii="Times New Roman"/>
          <w:b w:val="false"/>
          <w:i w:val="false"/>
          <w:color w:val="000000"/>
          <w:sz w:val="28"/>
        </w:rPr>
        <w:t>
      Ұсынатын тұлғалар тобы: "Сақтандыру төлемдеріне кепілдік беру қоры" акционерлік қоғамы</w:t>
      </w:r>
    </w:p>
    <w:p>
      <w:pPr>
        <w:spacing w:after="0"/>
        <w:ind w:left="0"/>
        <w:jc w:val="both"/>
      </w:pPr>
      <w:r>
        <w:rPr>
          <w:rFonts w:ascii="Times New Roman"/>
          <w:b w:val="false"/>
          <w:i w:val="false"/>
          <w:color w:val="000000"/>
          <w:sz w:val="28"/>
        </w:rPr>
        <w:t>
      Ұсыну мерзімі: ай сайын, есепті айдан кейінгі айдың 5 (бесінші)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айналымдар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айналымдар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резерві,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міндетті сақтандыру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туристің азаматтық-құқықтық жауапкершілігін міндетті сақтандыру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сақтандыру түрлері,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туралы" Қазақстан Республикасының Заңына сәйкес аннуитеттік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Қазақстан Республикасының Заңына сәйкес зейнетақы аннуитеті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резерві және</w:t>
            </w:r>
            <w:r>
              <w:br/>
            </w:r>
            <w:r>
              <w:rPr>
                <w:rFonts w:ascii="Times New Roman"/>
                <w:b w:val="false"/>
                <w:i w:val="false"/>
                <w:color w:val="000000"/>
                <w:sz w:val="20"/>
              </w:rPr>
              <w:t>зиянды өтеу резерві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Сақтандыру төлемдеріне кепілдік беру резерві және зиянды өтеу резерві туралы есеп (индексі – СТКРЗР 7, кезеңділігі -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"Сақтандыру төлемдеріне кепілдік беру резерві және зиянды өтеу резерві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төлемдеріне кепілдік беру қоры туралы" 2003 жылғы 3 маусымдағы Қазақстан Республикасы Заңының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Қор 1.4.1 және 1.4.2-жолдар бойынша жинақтап сақтандыру сыныптарының кепілдік беру кезеңіндегі кепілдік беру жүйесіне қатысушылар-сақтандыру ұйымдарының жарналарын көрсетеді.</w:t>
      </w:r>
    </w:p>
    <w:p>
      <w:pPr>
        <w:spacing w:after="0"/>
        <w:ind w:left="0"/>
        <w:jc w:val="both"/>
      </w:pPr>
      <w:r>
        <w:rPr>
          <w:rFonts w:ascii="Times New Roman"/>
          <w:b w:val="false"/>
          <w:i w:val="false"/>
          <w:color w:val="000000"/>
          <w:sz w:val="28"/>
        </w:rPr>
        <w:t>
      6. 3-бағанда есепті кезеңнің басындағы сальдо көрсетіледі.</w:t>
      </w:r>
    </w:p>
    <w:p>
      <w:pPr>
        <w:spacing w:after="0"/>
        <w:ind w:left="0"/>
        <w:jc w:val="both"/>
      </w:pPr>
      <w:r>
        <w:rPr>
          <w:rFonts w:ascii="Times New Roman"/>
          <w:b w:val="false"/>
          <w:i w:val="false"/>
          <w:color w:val="000000"/>
          <w:sz w:val="28"/>
        </w:rPr>
        <w:t>
      7. 4-бағанда кредиттік айналымдар көрсетіледі.</w:t>
      </w:r>
    </w:p>
    <w:p>
      <w:pPr>
        <w:spacing w:after="0"/>
        <w:ind w:left="0"/>
        <w:jc w:val="both"/>
      </w:pPr>
      <w:r>
        <w:rPr>
          <w:rFonts w:ascii="Times New Roman"/>
          <w:b w:val="false"/>
          <w:i w:val="false"/>
          <w:color w:val="000000"/>
          <w:sz w:val="28"/>
        </w:rPr>
        <w:t>
      8. 5-бағанда дебеттік айналымдар көрсетіледі.</w:t>
      </w:r>
    </w:p>
    <w:p>
      <w:pPr>
        <w:spacing w:after="0"/>
        <w:ind w:left="0"/>
        <w:jc w:val="both"/>
      </w:pPr>
      <w:r>
        <w:rPr>
          <w:rFonts w:ascii="Times New Roman"/>
          <w:b w:val="false"/>
          <w:i w:val="false"/>
          <w:color w:val="000000"/>
          <w:sz w:val="28"/>
        </w:rPr>
        <w:t>
      9. 6-бағанда есепті кезеңнің соңындағы сальдо көрсетіледі.</w:t>
      </w:r>
    </w:p>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261 қаулысына</w:t>
            </w:r>
            <w:r>
              <w:br/>
            </w:r>
            <w:r>
              <w:rPr>
                <w:rFonts w:ascii="Times New Roman"/>
                <w:b w:val="false"/>
                <w:i w:val="false"/>
                <w:color w:val="000000"/>
                <w:sz w:val="20"/>
              </w:rPr>
              <w:t>8-қосымша</w:t>
            </w:r>
          </w:p>
        </w:tc>
      </w:tr>
    </w:tbl>
    <w:bookmarkStart w:name="z139" w:id="16"/>
    <w:p>
      <w:pPr>
        <w:spacing w:after="0"/>
        <w:ind w:left="0"/>
        <w:jc w:val="left"/>
      </w:pPr>
      <w:r>
        <w:rPr>
          <w:rFonts w:ascii="Times New Roman"/>
          <w:b/>
          <w:i w:val="false"/>
          <w:color w:val="000000"/>
        </w:rPr>
        <w:t xml:space="preserve"> Әкімшілік деректерді жинауға арналған нысан</w:t>
      </w:r>
    </w:p>
    <w:bookmarkEnd w:id="16"/>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22.02.2021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Кредиторлық берешек туралы есеп</w:t>
      </w:r>
    </w:p>
    <w:p>
      <w:pPr>
        <w:spacing w:after="0"/>
        <w:ind w:left="0"/>
        <w:jc w:val="both"/>
      </w:pPr>
      <w:r>
        <w:rPr>
          <w:rFonts w:ascii="Times New Roman"/>
          <w:b w:val="false"/>
          <w:i w:val="false"/>
          <w:color w:val="000000"/>
          <w:sz w:val="28"/>
        </w:rPr>
        <w:t>
      Әкімшілік деректер нысанының индексі: КБ 8</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 үшін</w:t>
      </w:r>
    </w:p>
    <w:p>
      <w:pPr>
        <w:spacing w:after="0"/>
        <w:ind w:left="0"/>
        <w:jc w:val="both"/>
      </w:pPr>
      <w:r>
        <w:rPr>
          <w:rFonts w:ascii="Times New Roman"/>
          <w:b w:val="false"/>
          <w:i w:val="false"/>
          <w:color w:val="000000"/>
          <w:sz w:val="28"/>
        </w:rPr>
        <w:t>
      Ұсынатын тұлғалар тобы: "Сақтандыру төлемдеріне кепілдік беру қоры" акционерлік қоғамы</w:t>
      </w:r>
    </w:p>
    <w:p>
      <w:pPr>
        <w:spacing w:after="0"/>
        <w:ind w:left="0"/>
        <w:jc w:val="both"/>
      </w:pPr>
      <w:r>
        <w:rPr>
          <w:rFonts w:ascii="Times New Roman"/>
          <w:b w:val="false"/>
          <w:i w:val="false"/>
          <w:color w:val="000000"/>
          <w:sz w:val="28"/>
        </w:rPr>
        <w:t>
      Ұсыну мерзімі: ай сайын, есепті айдан кейінгі айдың 5 (бесінші)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есептелген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есептелген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өкілдік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да жалпы шаруашылық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есептелген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байланысты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Кредиторлық берешек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Кредиторлық берешек туралы есеп (индексі – КБ 8, кезеңділігі -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"Кредиторлық берешек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төлемдеріне кепілдік беру қоры туралы" 2003 жылғы 3 маусымдағы Қазақстан Республикасы Заңының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3-бағанда кредиторлық берешек сомасы көрсетіледі.</w:t>
      </w:r>
    </w:p>
    <w:p>
      <w:pPr>
        <w:spacing w:after="0"/>
        <w:ind w:left="0"/>
        <w:jc w:val="both"/>
      </w:pPr>
      <w:r>
        <w:rPr>
          <w:rFonts w:ascii="Times New Roman"/>
          <w:b w:val="false"/>
          <w:i w:val="false"/>
          <w:color w:val="000000"/>
          <w:sz w:val="28"/>
        </w:rPr>
        <w:t>
      6. "Басқалар" реттік нөмірі 1.21-жолы бойынша ақпарат есептілікке түсіндірме жазбада ашып көрсетіледі.</w:t>
      </w:r>
    </w:p>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261 қаулысына</w:t>
            </w:r>
            <w:r>
              <w:br/>
            </w:r>
            <w:r>
              <w:rPr>
                <w:rFonts w:ascii="Times New Roman"/>
                <w:b w:val="false"/>
                <w:i w:val="false"/>
                <w:color w:val="000000"/>
                <w:sz w:val="20"/>
              </w:rPr>
              <w:t>9-қосымша</w:t>
            </w:r>
          </w:p>
        </w:tc>
      </w:tr>
    </w:tbl>
    <w:bookmarkStart w:name="z154" w:id="17"/>
    <w:p>
      <w:pPr>
        <w:spacing w:after="0"/>
        <w:ind w:left="0"/>
        <w:jc w:val="left"/>
      </w:pPr>
      <w:r>
        <w:rPr>
          <w:rFonts w:ascii="Times New Roman"/>
          <w:b/>
          <w:i w:val="false"/>
          <w:color w:val="000000"/>
        </w:rPr>
        <w:t xml:space="preserve"> Әкімшілік деректерді жинауға арналған нысан</w:t>
      </w:r>
    </w:p>
    <w:bookmarkEnd w:id="17"/>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22.02.2021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Акционерлер туралы мәліметтер</w:t>
      </w:r>
    </w:p>
    <w:p>
      <w:pPr>
        <w:spacing w:after="0"/>
        <w:ind w:left="0"/>
        <w:jc w:val="both"/>
      </w:pPr>
      <w:r>
        <w:rPr>
          <w:rFonts w:ascii="Times New Roman"/>
          <w:b w:val="false"/>
          <w:i w:val="false"/>
          <w:color w:val="000000"/>
          <w:sz w:val="28"/>
        </w:rPr>
        <w:t>
      Әкімшілік деректер нысанының индексі: АТМ 9</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 үшін</w:t>
      </w:r>
    </w:p>
    <w:p>
      <w:pPr>
        <w:spacing w:after="0"/>
        <w:ind w:left="0"/>
        <w:jc w:val="both"/>
      </w:pPr>
      <w:r>
        <w:rPr>
          <w:rFonts w:ascii="Times New Roman"/>
          <w:b w:val="false"/>
          <w:i w:val="false"/>
          <w:color w:val="000000"/>
          <w:sz w:val="28"/>
        </w:rPr>
        <w:t>
      Ұсынатын тұлғалар тобы: "Сақтандыру төлемдеріне кепілдік беру қоры" акционерлік қоғамы</w:t>
      </w:r>
    </w:p>
    <w:p>
      <w:pPr>
        <w:spacing w:after="0"/>
        <w:ind w:left="0"/>
        <w:jc w:val="both"/>
      </w:pPr>
      <w:r>
        <w:rPr>
          <w:rFonts w:ascii="Times New Roman"/>
          <w:b w:val="false"/>
          <w:i w:val="false"/>
          <w:color w:val="000000"/>
          <w:sz w:val="28"/>
        </w:rPr>
        <w:t>
      Ұсыну мерзімі: ай сайын, есепті айдан кейінгі айдың 5 (бесінші)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пайызы (пайыздармен)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Акционерлер туралы</w:t>
            </w:r>
            <w:r>
              <w:br/>
            </w:r>
            <w:r>
              <w:rPr>
                <w:rFonts w:ascii="Times New Roman"/>
                <w:b w:val="false"/>
                <w:i w:val="false"/>
                <w:color w:val="000000"/>
                <w:sz w:val="20"/>
              </w:rPr>
              <w:t>мәліметтерге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Акционерлер туралы мәліметтер (индексі – АТМ 9, кезеңділігі -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"Акционерлер туралы мәліметтер"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төлемдеріне кепілдік беру қоры туралы" 2003 жылғы 3 маусымдағы Қазақстан Республикасы Заңының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2-бағанда акционердің атауы көрсетіледі.</w:t>
      </w:r>
    </w:p>
    <w:p>
      <w:pPr>
        <w:spacing w:after="0"/>
        <w:ind w:left="0"/>
        <w:jc w:val="both"/>
      </w:pPr>
      <w:r>
        <w:rPr>
          <w:rFonts w:ascii="Times New Roman"/>
          <w:b w:val="false"/>
          <w:i w:val="false"/>
          <w:color w:val="000000"/>
          <w:sz w:val="28"/>
        </w:rPr>
        <w:t>
      6. 3-бағанда акциялардың саны (дана) көрсетіледі.</w:t>
      </w:r>
    </w:p>
    <w:p>
      <w:pPr>
        <w:spacing w:after="0"/>
        <w:ind w:left="0"/>
        <w:jc w:val="both"/>
      </w:pPr>
      <w:r>
        <w:rPr>
          <w:rFonts w:ascii="Times New Roman"/>
          <w:b w:val="false"/>
          <w:i w:val="false"/>
          <w:color w:val="000000"/>
          <w:sz w:val="28"/>
        </w:rPr>
        <w:t>
      7. 4-бағанда жарғылық капиталға қатысу үлесі (мың теңгемен) көрсетіледі.</w:t>
      </w:r>
    </w:p>
    <w:p>
      <w:pPr>
        <w:spacing w:after="0"/>
        <w:ind w:left="0"/>
        <w:jc w:val="both"/>
      </w:pPr>
      <w:r>
        <w:rPr>
          <w:rFonts w:ascii="Times New Roman"/>
          <w:b w:val="false"/>
          <w:i w:val="false"/>
          <w:color w:val="000000"/>
          <w:sz w:val="28"/>
        </w:rPr>
        <w:t>
      8. 5-бағанда қатысу пайызы (пайыздармен) көрсетіледі.</w:t>
      </w:r>
    </w:p>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261 қаулысына</w:t>
            </w:r>
            <w:r>
              <w:br/>
            </w:r>
            <w:r>
              <w:rPr>
                <w:rFonts w:ascii="Times New Roman"/>
                <w:b w:val="false"/>
                <w:i w:val="false"/>
                <w:color w:val="000000"/>
                <w:sz w:val="20"/>
              </w:rPr>
              <w:t>10-қосымша</w:t>
            </w:r>
          </w:p>
        </w:tc>
      </w:tr>
    </w:tbl>
    <w:bookmarkStart w:name="z171" w:id="18"/>
    <w:p>
      <w:pPr>
        <w:spacing w:after="0"/>
        <w:ind w:left="0"/>
        <w:jc w:val="left"/>
      </w:pPr>
      <w:r>
        <w:rPr>
          <w:rFonts w:ascii="Times New Roman"/>
          <w:b/>
          <w:i w:val="false"/>
          <w:color w:val="000000"/>
        </w:rPr>
        <w:t xml:space="preserve"> Әкімшілік деректерді жинауға арналған нысан</w:t>
      </w:r>
    </w:p>
    <w:bookmarkEnd w:id="18"/>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22.02.2021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Инвестициялық қызметтен кірістер (шығыстар) туралы есеп</w:t>
      </w:r>
    </w:p>
    <w:p>
      <w:pPr>
        <w:spacing w:after="0"/>
        <w:ind w:left="0"/>
        <w:jc w:val="both"/>
      </w:pPr>
      <w:r>
        <w:rPr>
          <w:rFonts w:ascii="Times New Roman"/>
          <w:b w:val="false"/>
          <w:i w:val="false"/>
          <w:color w:val="000000"/>
          <w:sz w:val="28"/>
        </w:rPr>
        <w:t>
      Әкімшілік деректер нысанының индексі: ИҚК 10</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 үшін</w:t>
      </w:r>
    </w:p>
    <w:p>
      <w:pPr>
        <w:spacing w:after="0"/>
        <w:ind w:left="0"/>
        <w:jc w:val="both"/>
      </w:pPr>
      <w:r>
        <w:rPr>
          <w:rFonts w:ascii="Times New Roman"/>
          <w:b w:val="false"/>
          <w:i w:val="false"/>
          <w:color w:val="000000"/>
          <w:sz w:val="28"/>
        </w:rPr>
        <w:t>
      Ұсынатын тұлғалар тобы: "Сақтандыру төлемдеріне кепілдік беру қоры" акционерлік қоғамы</w:t>
      </w:r>
    </w:p>
    <w:p>
      <w:pPr>
        <w:spacing w:after="0"/>
        <w:ind w:left="0"/>
        <w:jc w:val="both"/>
      </w:pPr>
      <w:r>
        <w:rPr>
          <w:rFonts w:ascii="Times New Roman"/>
          <w:b w:val="false"/>
          <w:i w:val="false"/>
          <w:color w:val="000000"/>
          <w:sz w:val="28"/>
        </w:rPr>
        <w:t>
      Ұсыну мерзімі: ай сайын, есепті айдан кейінгі айдың 5 (бесінші)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жыл басынан бергі кезеңдегі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 қаражатының есебінен инвестициялық қызметтен түскен кірістер (болған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қаражатының есебінен инвестициялық қызметтен түскен кірістер (болған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 қаражатының есебінен инвестициялық қызметтен түскен кірістер (болған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қаражаттың есебінен инвестициялық қызметтен түскен кірістер (болған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алудан/сатудан түскен кірістер (болған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түсетін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және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қызметтен</w:t>
            </w:r>
            <w:r>
              <w:br/>
            </w:r>
            <w:r>
              <w:rPr>
                <w:rFonts w:ascii="Times New Roman"/>
                <w:b w:val="false"/>
                <w:i w:val="false"/>
                <w:color w:val="000000"/>
                <w:sz w:val="20"/>
              </w:rPr>
              <w:t xml:space="preserve">түскен кірістер </w:t>
            </w:r>
            <w:r>
              <w:br/>
            </w:r>
            <w:r>
              <w:rPr>
                <w:rFonts w:ascii="Times New Roman"/>
                <w:b w:val="false"/>
                <w:i w:val="false"/>
                <w:color w:val="000000"/>
                <w:sz w:val="20"/>
              </w:rPr>
              <w:t xml:space="preserve">(болған шығыстар)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Инвестициялық қызметтен түскен кірістер (болған шығыстар) туралы есеп (индексі – ИҚК 10, кезеңділігі -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"Инвестициялық қызметтен түскен кірістер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төлемдеріне кепілдік беру қоры туралы" 2003 жылғы 3 маусымдағы Қазақстан Республикасы Заңының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3-бағанда инвестициялық қызметтен түскен кірістер сомасы көрсетіледі.</w:t>
      </w:r>
    </w:p>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261 қаулысына</w:t>
            </w:r>
            <w:r>
              <w:br/>
            </w:r>
            <w:r>
              <w:rPr>
                <w:rFonts w:ascii="Times New Roman"/>
                <w:b w:val="false"/>
                <w:i w:val="false"/>
                <w:color w:val="000000"/>
                <w:sz w:val="20"/>
              </w:rPr>
              <w:t>11-қосымша</w:t>
            </w:r>
          </w:p>
        </w:tc>
      </w:tr>
    </w:tbl>
    <w:bookmarkStart w:name="z185" w:id="19"/>
    <w:p>
      <w:pPr>
        <w:spacing w:after="0"/>
        <w:ind w:left="0"/>
        <w:jc w:val="left"/>
      </w:pPr>
      <w:r>
        <w:rPr>
          <w:rFonts w:ascii="Times New Roman"/>
          <w:b/>
          <w:i w:val="false"/>
          <w:color w:val="000000"/>
        </w:rPr>
        <w:t xml:space="preserve"> Әкімшілік деректерді жинауға арналған нысан</w:t>
      </w:r>
    </w:p>
    <w:bookmarkEnd w:id="19"/>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22.02.2021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Жалпы және әкімшілік шығыстар туралы есеп</w:t>
      </w:r>
    </w:p>
    <w:p>
      <w:pPr>
        <w:spacing w:after="0"/>
        <w:ind w:left="0"/>
        <w:jc w:val="both"/>
      </w:pPr>
      <w:r>
        <w:rPr>
          <w:rFonts w:ascii="Times New Roman"/>
          <w:b w:val="false"/>
          <w:i w:val="false"/>
          <w:color w:val="000000"/>
          <w:sz w:val="28"/>
        </w:rPr>
        <w:t>
      Әкімшілік деректер нысанының индексі: ЖӘШ 11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 үшін</w:t>
      </w:r>
    </w:p>
    <w:p>
      <w:pPr>
        <w:spacing w:after="0"/>
        <w:ind w:left="0"/>
        <w:jc w:val="both"/>
      </w:pPr>
      <w:r>
        <w:rPr>
          <w:rFonts w:ascii="Times New Roman"/>
          <w:b w:val="false"/>
          <w:i w:val="false"/>
          <w:color w:val="000000"/>
          <w:sz w:val="28"/>
        </w:rPr>
        <w:t>
      Ұсынатын тұлғалар тобы: "Сақтандыру төлемдеріне кепілдік беру қоры" акционерлік қоғамы</w:t>
      </w:r>
    </w:p>
    <w:p>
      <w:pPr>
        <w:spacing w:after="0"/>
        <w:ind w:left="0"/>
        <w:jc w:val="both"/>
      </w:pPr>
      <w:r>
        <w:rPr>
          <w:rFonts w:ascii="Times New Roman"/>
          <w:b w:val="false"/>
          <w:i w:val="false"/>
          <w:color w:val="000000"/>
          <w:sz w:val="28"/>
        </w:rPr>
        <w:t>
      Ұсыну мерзімі: ай сайын, есепті айдан кейінгі айдың 5 (бесінші)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іссапарға төлем жасау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және кеңсе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бөлінген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Бланктік өнімдерді дайындау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қызметін көрсету және пайдалану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және курьерлік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ақша аудару және тозу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жалға алу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техникаға қызмет көрсету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және ақпараттық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қызмет көрсету және активтерді басқару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эмиссиясын тіркеу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ұстаушылардың тізілімін жүргізу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есептелген айыппұлдар,өсімпұлдар, тұрақсыздық айыбы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және әкімшілік</w:t>
            </w:r>
            <w:r>
              <w:br/>
            </w:r>
            <w:r>
              <w:rPr>
                <w:rFonts w:ascii="Times New Roman"/>
                <w:b w:val="false"/>
                <w:i w:val="false"/>
                <w:color w:val="000000"/>
                <w:sz w:val="20"/>
              </w:rPr>
              <w:t>шығыстар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Жалпы және әкімшілік шығыстар туралы есеп (индексі – ЖӘШ 11, кезеңділігі -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"Жалпы және әкімшілік шығыстар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Нысан"Сақтандыру төлемдеріне кепілдік беру қоры туралы" 2003 жылғы 3 маусымдағы Қазақстан Республикасы Заңының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3-бағанда шығыстарды жіктеуге сәйкес жалпы және әкімшілік шығыстардың сомасы көрсетіледі (2-баған).</w:t>
      </w:r>
    </w:p>
    <w:p>
      <w:pPr>
        <w:spacing w:after="0"/>
        <w:ind w:left="0"/>
        <w:jc w:val="both"/>
      </w:pPr>
      <w:r>
        <w:rPr>
          <w:rFonts w:ascii="Times New Roman"/>
          <w:b w:val="false"/>
          <w:i w:val="false"/>
          <w:color w:val="000000"/>
          <w:sz w:val="28"/>
        </w:rPr>
        <w:t>
      6. "Басқалар" реттік нөмірі 32-жолы бойынша ақпарат есептілікке түсіндірме жазбада ашып көрсетіледі.</w:t>
      </w:r>
    </w:p>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261 қаулысына</w:t>
            </w:r>
            <w:r>
              <w:br/>
            </w:r>
            <w:r>
              <w:rPr>
                <w:rFonts w:ascii="Times New Roman"/>
                <w:b w:val="false"/>
                <w:i w:val="false"/>
                <w:color w:val="000000"/>
                <w:sz w:val="20"/>
              </w:rPr>
              <w:t>12-қосымша</w:t>
            </w:r>
          </w:p>
        </w:tc>
      </w:tr>
    </w:tbl>
    <w:bookmarkStart w:name="z200" w:id="20"/>
    <w:p>
      <w:pPr>
        <w:spacing w:after="0"/>
        <w:ind w:left="0"/>
        <w:jc w:val="left"/>
      </w:pPr>
      <w:r>
        <w:rPr>
          <w:rFonts w:ascii="Times New Roman"/>
          <w:b/>
          <w:i w:val="false"/>
          <w:color w:val="000000"/>
        </w:rPr>
        <w:t xml:space="preserve"> Әкімшілік деректерді жинауға арналған нысан</w:t>
      </w:r>
    </w:p>
    <w:bookmarkEnd w:id="20"/>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22.02.2021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Кепілдік төлемдерін, жәбірленушінің өміріне, денсаулығына келтірілген зиянды және (немесе) жерлеуге жұмсалған шығыстарды өтеу бойынша төлемдерді жүзеге асыру шығыстары туралы есеп</w:t>
      </w:r>
    </w:p>
    <w:p>
      <w:pPr>
        <w:spacing w:after="0"/>
        <w:ind w:left="0"/>
        <w:jc w:val="both"/>
      </w:pPr>
      <w:r>
        <w:rPr>
          <w:rFonts w:ascii="Times New Roman"/>
          <w:b w:val="false"/>
          <w:i w:val="false"/>
          <w:color w:val="000000"/>
          <w:sz w:val="28"/>
        </w:rPr>
        <w:t>
      Әкімшілік деректер нысанының индексі: КТжК12</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 үшін</w:t>
      </w:r>
    </w:p>
    <w:p>
      <w:pPr>
        <w:spacing w:after="0"/>
        <w:ind w:left="0"/>
        <w:jc w:val="both"/>
      </w:pPr>
      <w:r>
        <w:rPr>
          <w:rFonts w:ascii="Times New Roman"/>
          <w:b w:val="false"/>
          <w:i w:val="false"/>
          <w:color w:val="000000"/>
          <w:sz w:val="28"/>
        </w:rPr>
        <w:t>
      Ұсынатын тұлғалар тобы: "Сақтандыру төлемдеріне кепілдік беру қоры" акционерлік қоғамы</w:t>
      </w:r>
    </w:p>
    <w:p>
      <w:pPr>
        <w:spacing w:after="0"/>
        <w:ind w:left="0"/>
        <w:jc w:val="both"/>
      </w:pPr>
      <w:r>
        <w:rPr>
          <w:rFonts w:ascii="Times New Roman"/>
          <w:b w:val="false"/>
          <w:i w:val="false"/>
          <w:color w:val="000000"/>
          <w:sz w:val="28"/>
        </w:rPr>
        <w:t>
      Ұсыну мерзімі: ай сайын, есепті айдан кейінгі айдың 5 (бесінші)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басталған кезең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қаржылық жыл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төлемдері,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 міндетті сақтандыру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туристің азаматтық-құқықтық жауапкершілігін міндетті сақтандыру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туралы" ҚР Заңына сәйкес жасалатын аннуитеттік сақтандыру шарттары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2013 жылғы 21 маусымдағы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сәйкес жасалатын зейнетақы аннуитеті шарттары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туроператордың және турагенттің азаматтық-құқықтық жауапкершілігін міндетті сақтандыру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Кепілдік төлемдерін, </w:t>
            </w:r>
            <w:r>
              <w:br/>
            </w:r>
            <w:r>
              <w:rPr>
                <w:rFonts w:ascii="Times New Roman"/>
                <w:b w:val="false"/>
                <w:i w:val="false"/>
                <w:color w:val="000000"/>
                <w:sz w:val="20"/>
              </w:rPr>
              <w:t xml:space="preserve">жәбірленушінің өміріне, </w:t>
            </w:r>
            <w:r>
              <w:br/>
            </w:r>
            <w:r>
              <w:rPr>
                <w:rFonts w:ascii="Times New Roman"/>
                <w:b w:val="false"/>
                <w:i w:val="false"/>
                <w:color w:val="000000"/>
                <w:sz w:val="20"/>
              </w:rPr>
              <w:t xml:space="preserve">денсаулығына келтірілген </w:t>
            </w:r>
            <w:r>
              <w:br/>
            </w:r>
            <w:r>
              <w:rPr>
                <w:rFonts w:ascii="Times New Roman"/>
                <w:b w:val="false"/>
                <w:i w:val="false"/>
                <w:color w:val="000000"/>
                <w:sz w:val="20"/>
              </w:rPr>
              <w:t xml:space="preserve">зиянды және (немесе) жерлеуге </w:t>
            </w:r>
            <w:r>
              <w:br/>
            </w:r>
            <w:r>
              <w:rPr>
                <w:rFonts w:ascii="Times New Roman"/>
                <w:b w:val="false"/>
                <w:i w:val="false"/>
                <w:color w:val="000000"/>
                <w:sz w:val="20"/>
              </w:rPr>
              <w:t xml:space="preserve">жұмсалған шығыстарды өтеу </w:t>
            </w:r>
            <w:r>
              <w:br/>
            </w:r>
            <w:r>
              <w:rPr>
                <w:rFonts w:ascii="Times New Roman"/>
                <w:b w:val="false"/>
                <w:i w:val="false"/>
                <w:color w:val="000000"/>
                <w:sz w:val="20"/>
              </w:rPr>
              <w:t xml:space="preserve">бойынша төлемдерді жүзеге </w:t>
            </w:r>
            <w:r>
              <w:br/>
            </w:r>
            <w:r>
              <w:rPr>
                <w:rFonts w:ascii="Times New Roman"/>
                <w:b w:val="false"/>
                <w:i w:val="false"/>
                <w:color w:val="000000"/>
                <w:sz w:val="20"/>
              </w:rPr>
              <w:t xml:space="preserve">асыру шығыстары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Кепілдік төлемдерін, жәбірленушінің өміріне, денсаулығына келтірілген зиянды және (немесе) жерлеуге жұмсалған шығыстарды өтеу бойынша төлемдерді өтемақы төлемдерін жүзеге асыру шығыстары туралы есеп (индексі – КТжК12, кезеңділігі -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"Кепілдік төлемдерін, жәбірленушінің өміріне, денсаулығына келтірілген зиянды және (немесе) жерлеуге жұмсалған шығыстарды өтеу бойынша төлемдерді жүзеге асыру шығыстары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Нысан"Сақтандыру төлемдеріне кепілдік беру қоры туралы" 2003 жылғы 3 маусымдағы Қазақстан Республикасы Заңының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3-бағанда есепті кезең басталған кезеңдегі сома көрсетіледі.</w:t>
      </w:r>
    </w:p>
    <w:p>
      <w:pPr>
        <w:spacing w:after="0"/>
        <w:ind w:left="0"/>
        <w:jc w:val="both"/>
      </w:pPr>
      <w:r>
        <w:rPr>
          <w:rFonts w:ascii="Times New Roman"/>
          <w:b w:val="false"/>
          <w:i w:val="false"/>
          <w:color w:val="000000"/>
          <w:sz w:val="28"/>
        </w:rPr>
        <w:t>
      6. 4-бағанда өткен қаржы жылындағы сома көрсетіледі.</w:t>
      </w:r>
    </w:p>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261 қаулысына</w:t>
            </w:r>
            <w:r>
              <w:br/>
            </w:r>
            <w:r>
              <w:rPr>
                <w:rFonts w:ascii="Times New Roman"/>
                <w:b w:val="false"/>
                <w:i w:val="false"/>
                <w:color w:val="000000"/>
                <w:sz w:val="20"/>
              </w:rPr>
              <w:t>13-қосымша</w:t>
            </w:r>
          </w:p>
        </w:tc>
      </w:tr>
    </w:tbl>
    <w:bookmarkStart w:name="z213" w:id="21"/>
    <w:p>
      <w:pPr>
        <w:spacing w:after="0"/>
        <w:ind w:left="0"/>
        <w:jc w:val="left"/>
      </w:pPr>
      <w:r>
        <w:rPr>
          <w:rFonts w:ascii="Times New Roman"/>
          <w:b/>
          <w:i w:val="false"/>
          <w:color w:val="000000"/>
        </w:rPr>
        <w:t xml:space="preserve"> Әкімшілік деректерді жинауға арналған нысан</w:t>
      </w:r>
    </w:p>
    <w:bookmarkEnd w:id="21"/>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22.02.2021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 ресурсында орналастырылған</w:t>
      </w:r>
    </w:p>
    <w:p>
      <w:pPr>
        <w:spacing w:after="0"/>
        <w:ind w:left="0"/>
        <w:jc w:val="left"/>
      </w:pPr>
      <w:r>
        <w:rPr>
          <w:rFonts w:ascii="Times New Roman"/>
          <w:b/>
          <w:i w:val="false"/>
          <w:color w:val="000000"/>
        </w:rPr>
        <w:t xml:space="preserve"> Активтер туралы есеп</w:t>
      </w:r>
    </w:p>
    <w:p>
      <w:pPr>
        <w:spacing w:after="0"/>
        <w:ind w:left="0"/>
        <w:jc w:val="both"/>
      </w:pPr>
      <w:r>
        <w:rPr>
          <w:rFonts w:ascii="Times New Roman"/>
          <w:b w:val="false"/>
          <w:i w:val="false"/>
          <w:color w:val="000000"/>
          <w:sz w:val="28"/>
        </w:rPr>
        <w:t>
      Әкімшілік деректер нысанының индексі: АН13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үшін</w:t>
      </w:r>
    </w:p>
    <w:p>
      <w:pPr>
        <w:spacing w:after="0"/>
        <w:ind w:left="0"/>
        <w:jc w:val="both"/>
      </w:pPr>
      <w:r>
        <w:rPr>
          <w:rFonts w:ascii="Times New Roman"/>
          <w:b w:val="false"/>
          <w:i w:val="false"/>
          <w:color w:val="000000"/>
          <w:sz w:val="28"/>
        </w:rPr>
        <w:t xml:space="preserve">
      Ұсынатын тұлғалар тобы: "Сақтандыру төлемдеріне кепілдік беру қоры" акционерлік қоғамы </w:t>
      </w:r>
    </w:p>
    <w:p>
      <w:pPr>
        <w:spacing w:after="0"/>
        <w:ind w:left="0"/>
        <w:jc w:val="both"/>
      </w:pPr>
      <w:r>
        <w:rPr>
          <w:rFonts w:ascii="Times New Roman"/>
          <w:b w:val="false"/>
          <w:i w:val="false"/>
          <w:color w:val="000000"/>
          <w:sz w:val="28"/>
        </w:rPr>
        <w:t>
      Ұсыну мерзімі: ай сайын, есепті айдан кейінгі айдың 5 (бесінші)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салымдар мынадай талаптардың біріне сәйкес келетін:шығындарға арналған бағалау резервін шегергенде "Standard &amp; Poor's" агенттігінің "ВВ-" төмен емес ұзақмерзімді кредиттік рейтингі немесе басқа рейтингілік агенттіктердің бірінің осыған ұқсас деңгейдегі рейтингі немесе "Standard &amp; Poor's" ұлттық шәкілі бойынша "kzBB" төмен емес рейтингілік бағасы бар;бейрезидент бас банктер - шығындарға арналған бағалау резервін шегергенде (негізгі борыш пен есептелген сыйақы сомасын ескере отырып) "Standard &amp; Poor's" агенттігінің "А-" төмен емес шетел валютасындағы ұзақмерзімді кредиттік рейтингі немесе басқа рейтингілік агенттіктердің бірінің осыған ұқсас деңгейдегі рейтингі бар резидент еншілес банктер болып табылады;"Standard &amp; Poor's" агенттігінің халықаралық шәкілі бойынша "В+"-тен "В"-ға дейінгі ұзақмерзімді рейтингі немесе басқа рейтингілік агенттіктердің бірінің осыған ұқсас деңгейдегі рейтингілік бағасы бар немесе "Standard &amp; Poor's" ұлттық шәкілі бойынша "kzВВ-"-тен "kzВ+"-ке дейінгі рейтингілік бағасы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 (оның ішінде басқа мемлекеттердің заңнамаларына сәйкес айналысқа шығарылғандар), сондай-ақ шығындарға арналған бағалау резервін шегергенде, мемлекет кепілімен шығарылған бағалы қағаздар (негізгі борыш пен есептелген сыйақы сомасын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тізіміне енгізілген, Қазақстан Республикасы мен басқа мемлекеттердің заңнамаларына сәйкес Қазақстан Республикасының ұйымдары шығарған мемлекеттік емес бағалы қағаздар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емес халықаралық рейтингілік бағасы немесе басқа рейтингілік агенттіктердің бірінің осыған ұқсас деңгейдегі рейтингі немесе "Standard &amp; Poor's" ұлттық шәкілі бойынша "kzBB" төмен емес рейтингілік бағасы бар, "рейтингілік бағасы бар борыштық бағалы қағаздар" санатына жатқызылған борыштық бағалы қағаздар - шығындарға арналған бағалау резервін шегергенде(негізгі борыш пен есептелген сыйақы сомасын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емес тәуелсіз рейтингілік бағасы немесе басқа рейтингілік агенттіктердің бірінің осыған ұқсас деңгейдегі рейтингі бар шет мемлекеттердің орталық үкіметтері шығарған мемлекеттік мәртебеге ие бағалы қағаздар - шығындарға арналған бағалау резервін шегергенде(негізгі борыш пен есептелген сыйақы сомасын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туралы есепке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Активтер туралы есеп (индексі – АН13, ұсыну мерзімі –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"Активтер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төлемдеріне кепілдік беру қоры туралы" 2003 жылғы 3 маусымдағы Қазақстан Республикасы Заңының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3-бағанда баланстық құны көрсетіледі.</w:t>
      </w:r>
    </w:p>
    <w:p>
      <w:pPr>
        <w:spacing w:after="0"/>
        <w:ind w:left="0"/>
        <w:jc w:val="both"/>
      </w:pPr>
      <w:r>
        <w:rPr>
          <w:rFonts w:ascii="Times New Roman"/>
          <w:b w:val="false"/>
          <w:i w:val="false"/>
          <w:color w:val="000000"/>
          <w:sz w:val="28"/>
        </w:rPr>
        <w:t>
      6. 4-бағанда активтер сомасынан пайызы көрсетіледі.</w:t>
      </w:r>
    </w:p>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261 қаулысына</w:t>
            </w:r>
            <w:r>
              <w:br/>
            </w:r>
            <w:r>
              <w:rPr>
                <w:rFonts w:ascii="Times New Roman"/>
                <w:b w:val="false"/>
                <w:i w:val="false"/>
                <w:color w:val="000000"/>
                <w:sz w:val="20"/>
              </w:rPr>
              <w:t>14-қосымша</w:t>
            </w:r>
          </w:p>
        </w:tc>
      </w:tr>
    </w:tbl>
    <w:bookmarkStart w:name="z228" w:id="22"/>
    <w:p>
      <w:pPr>
        <w:spacing w:after="0"/>
        <w:ind w:left="0"/>
        <w:jc w:val="left"/>
      </w:pPr>
      <w:r>
        <w:rPr>
          <w:rFonts w:ascii="Times New Roman"/>
          <w:b/>
          <w:i w:val="false"/>
          <w:color w:val="000000"/>
        </w:rPr>
        <w:t xml:space="preserve"> Әкімшілік деректерді жинауға арналған нысан</w:t>
      </w:r>
    </w:p>
    <w:bookmarkEnd w:id="22"/>
    <w:p>
      <w:pPr>
        <w:spacing w:after="0"/>
        <w:ind w:left="0"/>
        <w:jc w:val="both"/>
      </w:pPr>
      <w:r>
        <w:rPr>
          <w:rFonts w:ascii="Times New Roman"/>
          <w:b w:val="false"/>
          <w:i w:val="false"/>
          <w:color w:val="ff0000"/>
          <w:sz w:val="28"/>
        </w:rPr>
        <w:t xml:space="preserve">
      Ескерту. 14-қосымша жаңа редакцияда – ҚР Ұлттық Банкі Басқармасының 22.02.2021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 ресурсында орналастырылған</w:t>
      </w:r>
    </w:p>
    <w:p>
      <w:pPr>
        <w:spacing w:after="0"/>
        <w:ind w:left="0"/>
        <w:jc w:val="left"/>
      </w:pPr>
      <w:r>
        <w:rPr>
          <w:rFonts w:ascii="Times New Roman"/>
          <w:b/>
          <w:i w:val="false"/>
          <w:color w:val="000000"/>
        </w:rPr>
        <w:t xml:space="preserve"> Резервтер есебінен сатып алынған активтер туралы есеп </w:t>
      </w:r>
    </w:p>
    <w:p>
      <w:pPr>
        <w:spacing w:after="0"/>
        <w:ind w:left="0"/>
        <w:jc w:val="both"/>
      </w:pPr>
      <w:r>
        <w:rPr>
          <w:rFonts w:ascii="Times New Roman"/>
          <w:b w:val="false"/>
          <w:i w:val="false"/>
          <w:color w:val="000000"/>
          <w:sz w:val="28"/>
        </w:rPr>
        <w:t>
      Әкімшілік деректер нысанының индексі: АН14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үшін</w:t>
      </w:r>
    </w:p>
    <w:p>
      <w:pPr>
        <w:spacing w:after="0"/>
        <w:ind w:left="0"/>
        <w:jc w:val="both"/>
      </w:pPr>
      <w:r>
        <w:rPr>
          <w:rFonts w:ascii="Times New Roman"/>
          <w:b w:val="false"/>
          <w:i w:val="false"/>
          <w:color w:val="000000"/>
          <w:sz w:val="28"/>
        </w:rPr>
        <w:t xml:space="preserve">
      Ұсынатын тұлғалар тобы: "Сақтандыру төлемдеріне кепілдік беру қоры" акционерлік қоғамы </w:t>
      </w:r>
    </w:p>
    <w:p>
      <w:pPr>
        <w:spacing w:after="0"/>
        <w:ind w:left="0"/>
        <w:jc w:val="both"/>
      </w:pPr>
      <w:r>
        <w:rPr>
          <w:rFonts w:ascii="Times New Roman"/>
          <w:b w:val="false"/>
          <w:i w:val="false"/>
          <w:color w:val="000000"/>
          <w:sz w:val="28"/>
        </w:rPr>
        <w:t>
      Ұсыну мерзімі: ай сайын, есепті айдан кейінгі айдың 5 (бесінші)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салымдар мынадай талаптардың біріне сәйкес келетін:негізгі борыш пен есептелген сыйақы сомасын ескере отырып, шығындарға арналған бағалау резервін шегергенде "Standard &amp; Poor's" агенттігінің халықаралық шәкілі бойынша "ВВ-" төмен емес ұзақмерзімді кредиттік рейтингі немесе басқа рейтингілік агенттіктердің бірінің осыған ұқсас деңгейдегі рейтингі немесе "Standard &amp; Poor's" ұлттық шәкілі бойынша "kzBB" төмен емес рейтингілік бағасы немесе басқа рейтингілік агенттіктердің бірінің ұлттық шәкілі бойынша осыған ұқсас деңгейдегі рейтингі бар; резидент еншілес банктер болып табылатын бейрезидент бас банктерінің - шығындарға арналған бағалау резервін шегергенде (негізгі борыш пен есептелген сыйақы сомасын ескере отырып) "Standard &amp; Poor's" агенттігінің "А-" төмен емес шетел валютасындағы ұзақмерзімді кредиттік рейтингі немесе басқа рейтингілік агенттіктердің бірінің осыған ұқсас деңгейдегі рейтингі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 (оның ішінде басқа мемлекеттердің заңнамаларына сәйкес айналысқа шығарылғандар), кәсіпкерлік қызметпен байланысты емес, акцияларының жүз пайызы Қазақстан Республикасының Ұлттық Банкіне тиесілі жеке тұлғалардың ипотекалық қарыздарын сатып алуды жүзеге асыратын заңды тұлға шығарған борыштық бағалы қағаздар, сондай-ақ шығындарға арналған бағалау резервін шегергенде, Қазақстан Республикасы Үкіметінің кепілімен шығарылған бағалы қағаздар (негізгі борыш пен есептелген сыйақы сомасын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(эмитентінде) "Standard &amp; Poor's" агенттігінің "ВВ-" төмен емес халықаралық рейтингілік бағасы немесе басқа рейтингілік агенттіктердің бірінің осыған ұқсас деңгейдегі рейтингі немесе "Standard &amp; Poor's" ұлттық шәкілі бойынша "kzBB" төмен емес рейтингілік бағасы немесе басқа рейтингілік агенттіктердің бірінің ұлттық шәкілі бойынша осыған ұқсас деңгейдегі рейтингі бар Қазақстан Республикасы заңды тұлғаларының борыштық бағалы қағаздары, негізгі борыш пен есептелген сыйақы сомасын ескере отырып, шығындарға арналған бағалау резервін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тізіміне енгізілген, Қазақстан Республикасының жергілікті атқарушы органдары шығарған борыштық бағалы қағаздар, негізгі борыш пен есептелген сыйақы сомасын ескере отырып, шығындарға арналған бағалау резервін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тәуелсіз рейтингілік бағасы немесе басқа рейтингілік агенттіктердің бірінің осыған ұқсас деңгейдегі рейтингі бар шет мемлекеттердің орталық үкіметтері шығарған мемлекеттік мәртебеге ие бағалы қағаздар - шығындарға арналған бағалау резервін шегергенде (негізгі борыш пен есептелген сыйақы сомасын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             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қаражат есебінен </w:t>
            </w:r>
            <w:r>
              <w:br/>
            </w:r>
            <w:r>
              <w:rPr>
                <w:rFonts w:ascii="Times New Roman"/>
                <w:b w:val="false"/>
                <w:i w:val="false"/>
                <w:color w:val="000000"/>
                <w:sz w:val="20"/>
              </w:rPr>
              <w:t xml:space="preserve">сатып алынған активтер </w:t>
            </w:r>
            <w:r>
              <w:br/>
            </w:r>
            <w:r>
              <w:rPr>
                <w:rFonts w:ascii="Times New Roman"/>
                <w:b w:val="false"/>
                <w:i w:val="false"/>
                <w:color w:val="000000"/>
                <w:sz w:val="20"/>
              </w:rPr>
              <w:t>туралы есепке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Меншікті қаражат есебінен сатып алынған активтер туралы есеп (индексі – АН14, ұсыну мерзімі –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"Меншікті қаражат есебінен сатып алынған активтер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төлемдеріне кепілдік беру қоры туралы" 2003 жылғы 3 маусымдағы Қазақстан Республикасы Заңының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3-бағанда баланстық құны көрсетіледі.</w:t>
      </w:r>
    </w:p>
    <w:p>
      <w:pPr>
        <w:spacing w:after="0"/>
        <w:ind w:left="0"/>
        <w:jc w:val="both"/>
      </w:pPr>
      <w:r>
        <w:rPr>
          <w:rFonts w:ascii="Times New Roman"/>
          <w:b w:val="false"/>
          <w:i w:val="false"/>
          <w:color w:val="000000"/>
          <w:sz w:val="28"/>
        </w:rPr>
        <w:t>
      6. 4-бағанда активтер сомасынан пайызы көрсетіледі.</w:t>
      </w:r>
    </w:p>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261 қаулысына</w:t>
            </w:r>
            <w:r>
              <w:br/>
            </w:r>
            <w:r>
              <w:rPr>
                <w:rFonts w:ascii="Times New Roman"/>
                <w:b w:val="false"/>
                <w:i w:val="false"/>
                <w:color w:val="000000"/>
                <w:sz w:val="20"/>
              </w:rPr>
              <w:t>15-қосымша</w:t>
            </w:r>
          </w:p>
        </w:tc>
      </w:tr>
    </w:tbl>
    <w:bookmarkStart w:name="z243" w:id="23"/>
    <w:p>
      <w:pPr>
        <w:spacing w:after="0"/>
        <w:ind w:left="0"/>
        <w:jc w:val="left"/>
      </w:pPr>
      <w:r>
        <w:rPr>
          <w:rFonts w:ascii="Times New Roman"/>
          <w:b/>
          <w:i w:val="false"/>
          <w:color w:val="000000"/>
        </w:rPr>
        <w:t xml:space="preserve"> Әкімшілік деректерді жинауға арналған нысан</w:t>
      </w:r>
    </w:p>
    <w:bookmarkEnd w:id="23"/>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22.02.2021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 ресурсында орналастырылған</w:t>
      </w:r>
    </w:p>
    <w:p>
      <w:pPr>
        <w:spacing w:after="0"/>
        <w:ind w:left="0"/>
        <w:jc w:val="left"/>
      </w:pPr>
      <w:r>
        <w:rPr>
          <w:rFonts w:ascii="Times New Roman"/>
          <w:b/>
          <w:i w:val="false"/>
          <w:color w:val="000000"/>
        </w:rPr>
        <w:t xml:space="preserve"> Инвестициялау лимиттерінің сақталуы туралы есеп</w:t>
      </w:r>
    </w:p>
    <w:p>
      <w:pPr>
        <w:spacing w:after="0"/>
        <w:ind w:left="0"/>
        <w:jc w:val="both"/>
      </w:pPr>
      <w:r>
        <w:rPr>
          <w:rFonts w:ascii="Times New Roman"/>
          <w:b w:val="false"/>
          <w:i w:val="false"/>
          <w:color w:val="000000"/>
          <w:sz w:val="28"/>
        </w:rPr>
        <w:t>
      Әкімшілік деректер нысанының индексі: ИЛ15</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үшін</w:t>
      </w:r>
    </w:p>
    <w:p>
      <w:pPr>
        <w:spacing w:after="0"/>
        <w:ind w:left="0"/>
        <w:jc w:val="both"/>
      </w:pPr>
      <w:r>
        <w:rPr>
          <w:rFonts w:ascii="Times New Roman"/>
          <w:b w:val="false"/>
          <w:i w:val="false"/>
          <w:color w:val="000000"/>
          <w:sz w:val="28"/>
        </w:rPr>
        <w:t xml:space="preserve">
      Ұсынатын тұлғалар тобы: "Сақтандыру төлемдеріне кепілдік беру қоры" акционерлік қоғамы </w:t>
      </w:r>
    </w:p>
    <w:p>
      <w:pPr>
        <w:spacing w:after="0"/>
        <w:ind w:left="0"/>
        <w:jc w:val="both"/>
      </w:pPr>
      <w:r>
        <w:rPr>
          <w:rFonts w:ascii="Times New Roman"/>
          <w:b w:val="false"/>
          <w:i w:val="false"/>
          <w:color w:val="000000"/>
          <w:sz w:val="28"/>
        </w:rPr>
        <w:t>
      Ұсыну мерзімі: ай сайын, есепті айдан кейінгі айдың 5 (бесінші)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бір банкте (Қормен жасалған агенттік келісім негізінде кредиторларға кепілдік төлемдерін жүзеге асыру бойынша қызмет көрсететін, банк операцияларының жекелеген түрлерін жүзеге асыратын агент-банкті қоспағанда) және оның үлестес тұлғаларында салымдарға, ақшаға және облигацияларға (кері репо операцияларын есепке алғанда) жиынтық орналастыруы – Қор активтерінің он пайызынан аспайды, бірақ осы эмитенттің меншікті капиталының мөлшерінен жиырма бес пайыздан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үлестес тұлғаларының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бір банкте "Standard &amp; Poor's" агенттігінің халықаралық шәкілі бойынша "В+"-тен "В"-ге дейінгі ұзақмерзімді кредиттік рейтингі немесе басқа рейтингілік агенттіктердің бірінің осыған ұқсас деңгейдегі рейтингілік бағасы немесе "Standard &amp; Poor's" ұлттық шәкілі бойынша "kzВВ-"-тен "kzВ+"-ке дейінгі рейтингілік бағасы бар (Қормен жасалған агенттік келісім негізінде кредиторларға кепілдік төлемдерін жүзеге асыру бойынша қызмет көрсететін, банк операцияларының жекелеген түрлерін жүзеге асыратын агент-банкті қоспағанда) және оның үлестес тұлғаларында салымдарға жиынтық орналастыруы – Қор активтерінің бес пайызынан аспайды, бірақ осы банктің меншікті капиталының мөлшерінен жиырма бес пайыздан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үлестес тұлғаларының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(Қазақстан Республикасының екінші деңгейдегі банктерін қоспағанда) және осы заңды тұлғаның үлестес тұлғаларының облигацияларына жиынтық орналастыруы - Қор активтерінің он пайызынан аспайды, бірақ осы эмитенттің меншікті капиталының мөлшерінен жиырма бес пайыздан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үлестес тұлғасының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"А-" төмен емес тәуелсіз рейтингі бар немесе бір мемлекеттің басқа рейтингілік агенттіктердің бірінің осыған ұқсас деңгейдегі рейтингілік бағасы бар шет мемлекеттердің орталық үкіметтері шығарған, мемлекеттік мәртебесі бар бағалы қағаздарға (кері репо операцияларын есепке алғанда) жиынтық орналастыруы – Қор активтерінің он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активтерінің қатысуымен жасалатын кері репо операциялары – Қор активтерінің он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қаражат есебінен </w:t>
            </w:r>
            <w:r>
              <w:br/>
            </w:r>
            <w:r>
              <w:rPr>
                <w:rFonts w:ascii="Times New Roman"/>
                <w:b w:val="false"/>
                <w:i w:val="false"/>
                <w:color w:val="000000"/>
                <w:sz w:val="20"/>
              </w:rPr>
              <w:t xml:space="preserve">сатып алынған активтерді </w:t>
            </w:r>
            <w:r>
              <w:br/>
            </w:r>
            <w:r>
              <w:rPr>
                <w:rFonts w:ascii="Times New Roman"/>
                <w:b w:val="false"/>
                <w:i w:val="false"/>
                <w:color w:val="000000"/>
                <w:sz w:val="20"/>
              </w:rPr>
              <w:t xml:space="preserve">инвестициялау лимиттерінің </w:t>
            </w:r>
            <w:r>
              <w:br/>
            </w:r>
            <w:r>
              <w:rPr>
                <w:rFonts w:ascii="Times New Roman"/>
                <w:b w:val="false"/>
                <w:i w:val="false"/>
                <w:color w:val="000000"/>
                <w:sz w:val="20"/>
              </w:rPr>
              <w:t>сақталуы туралы есепке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Инвестициялау лимиттерінің сақталуы туралы есеп (индексі – ИЛ15, ұсыну мерзімі –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"Меншікті қаражат есебінен сатып алынған активтерді инвестициялау лимиттерінің сақталуы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төлемдеріне кепілдік беру қоры туралы" 2003 жылғы 3 маусымдағы Қазақстан Республикасы Заңының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3-бағанда баланстық құны көрсетіледі.</w:t>
      </w:r>
    </w:p>
    <w:p>
      <w:pPr>
        <w:spacing w:after="0"/>
        <w:ind w:left="0"/>
        <w:jc w:val="both"/>
      </w:pPr>
      <w:r>
        <w:rPr>
          <w:rFonts w:ascii="Times New Roman"/>
          <w:b w:val="false"/>
          <w:i w:val="false"/>
          <w:color w:val="000000"/>
          <w:sz w:val="28"/>
        </w:rPr>
        <w:t>
      6. 4-бағанда активтер сомасынан пайызы көрсетіледі.</w:t>
      </w:r>
    </w:p>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261 қаулысына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Әкімшілік деректерді жинауға арналған нысан </w:t>
      </w:r>
    </w:p>
    <w:p>
      <w:pPr>
        <w:spacing w:after="0"/>
        <w:ind w:left="0"/>
        <w:jc w:val="both"/>
      </w:pPr>
      <w:r>
        <w:rPr>
          <w:rFonts w:ascii="Times New Roman"/>
          <w:b w:val="false"/>
          <w:i w:val="false"/>
          <w:color w:val="ff0000"/>
          <w:sz w:val="28"/>
        </w:rPr>
        <w:t xml:space="preserve">
      Ескерту. 16-қосымшамен толықтырылды – ҚР Ұлттық Банкі Басқармасының 22.02.2021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www.natіonalbank.kz интернет ресурсында орналастырылған</w:t>
      </w:r>
    </w:p>
    <w:p>
      <w:pPr>
        <w:spacing w:after="0"/>
        <w:ind w:left="0"/>
        <w:jc w:val="left"/>
      </w:pPr>
      <w:r>
        <w:rPr>
          <w:rFonts w:ascii="Times New Roman"/>
          <w:b/>
          <w:i w:val="false"/>
          <w:color w:val="000000"/>
        </w:rPr>
        <w:t xml:space="preserve"> Резервтер есебінен инвестициялау лимиттерінің сақталуы туралы есеп</w:t>
      </w:r>
    </w:p>
    <w:p>
      <w:pPr>
        <w:spacing w:after="0"/>
        <w:ind w:left="0"/>
        <w:jc w:val="both"/>
      </w:pPr>
      <w:r>
        <w:rPr>
          <w:rFonts w:ascii="Times New Roman"/>
          <w:b w:val="false"/>
          <w:i w:val="false"/>
          <w:color w:val="000000"/>
          <w:sz w:val="28"/>
        </w:rPr>
        <w:t>
      Әкімшілік деректер нысанының индексі: ИЛ16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үшін</w:t>
      </w:r>
    </w:p>
    <w:p>
      <w:pPr>
        <w:spacing w:after="0"/>
        <w:ind w:left="0"/>
        <w:jc w:val="both"/>
      </w:pPr>
      <w:r>
        <w:rPr>
          <w:rFonts w:ascii="Times New Roman"/>
          <w:b w:val="false"/>
          <w:i w:val="false"/>
          <w:color w:val="000000"/>
          <w:sz w:val="28"/>
        </w:rPr>
        <w:t xml:space="preserve">
      Ұсынатын тұлғалар тобы: "Сақтандыру төлемдеріне кепілдік беру қоры" акционерлік қоғамы </w:t>
      </w:r>
    </w:p>
    <w:p>
      <w:pPr>
        <w:spacing w:after="0"/>
        <w:ind w:left="0"/>
        <w:jc w:val="both"/>
      </w:pPr>
      <w:r>
        <w:rPr>
          <w:rFonts w:ascii="Times New Roman"/>
          <w:b w:val="false"/>
          <w:i w:val="false"/>
          <w:color w:val="000000"/>
          <w:sz w:val="28"/>
        </w:rPr>
        <w:t>
      Ұсыну мерзімі: ай сайын, есепті айдан кейінгі айдың 5 (бесінші) жұмыс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бір банкте "Standard &amp; Poor's" агенттігінің халықаралық шәкілі бойынша "ВВ-"-тен төмен емес дейінгі ұзақмерзімді кредиттік рейтингі немесе басқа рейтингілік агенттіктердің бірінің осыған ұқсас деңгейдегі рейтингі немесе бейрезидент бас банктің "Standard &amp; Poor's" агенттігінің "А-"-тен төмен емес шетел валютасындағы ұзақмерзімді кредиттік рейтингі немесе басқа рейтингілік агенттіктердің бірінің осыған ұқсас деңгейдегі рейтингі бар резидент еншілес банк болып табылатын және оның үлестес тұлғаларында салымдарға, ақшаға (шығындарға арналған бағалау резервін шегергенде) жиынтық орналастыруы – резервтердің мөлшерінен 20 (жиырма) пайыздан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үлестес тұлғаларының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("кері репо" операцияларын есепке алғанда) жиынтық орналастыруы - резервтердің мөлшерінен 20 (жиырма) пайыздан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үлестес тұлғасының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шығарған, мемлекеттік мәртебесі бар бағалы қағаздарға ("кері репо" операцияларын есепке алғанда) шығындарға арналған бағалау резервін шегергенде, жиынтық орналастыруы – резервтердің мөлшерінен 10 (он) пайыздан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қатысуымен жасалатын кері репо операциялары – резервтердің мөлшерінен 10 (он) пайыздан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қағаздарға жиынтық орналастыруы – бір эмиссияның борыштық бағалы қағаздарының жалпы мөлшерінен 25 (жиырма бес) пайыздан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қаржы құралдары - резервтердің мөлшерінен 20 (жиырма) пайыздан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қаржы құралдары - резервтердің мөлшерінен 80 (сексен) пайыздан кем емес және 100 (жүз) пайыздан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Атауы______________________ Мекенжайы__________________________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Резервтер есебінен </w:t>
            </w:r>
            <w:r>
              <w:br/>
            </w:r>
            <w:r>
              <w:rPr>
                <w:rFonts w:ascii="Times New Roman"/>
                <w:b w:val="false"/>
                <w:i w:val="false"/>
                <w:color w:val="000000"/>
                <w:sz w:val="20"/>
              </w:rPr>
              <w:t xml:space="preserve">инвестициялау лимиттерінің </w:t>
            </w:r>
            <w:r>
              <w:br/>
            </w:r>
            <w:r>
              <w:rPr>
                <w:rFonts w:ascii="Times New Roman"/>
                <w:b w:val="false"/>
                <w:i w:val="false"/>
                <w:color w:val="000000"/>
                <w:sz w:val="20"/>
              </w:rPr>
              <w:t>сақталуы туралы есепке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нысанын толтыру бойынша түсіндірме Резервтер есебінен инвестициялау лимиттерінің сақталуы туралы есеп (индексі – ИЛ16, ұсыну мерзімі – ай сайын) 1-тарау. Жалпы ережелер</w:t>
      </w:r>
    </w:p>
    <w:p>
      <w:pPr>
        <w:spacing w:after="0"/>
        <w:ind w:left="0"/>
        <w:jc w:val="both"/>
      </w:pPr>
      <w:r>
        <w:rPr>
          <w:rFonts w:ascii="Times New Roman"/>
          <w:b w:val="false"/>
          <w:i w:val="false"/>
          <w:color w:val="000000"/>
          <w:sz w:val="28"/>
        </w:rPr>
        <w:t>
      1. Осы түсіндірме (бұдан әрі – Түсіндірме) "Резервтер есебінен инвестициялау лимиттерінің сақталуы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"Сақтандыру төлемдеріне кепілдік беру қоры туралы" 2003 жылғы 3 маусымдағы Қазақстан Республикасы Заңының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"Сақтандыру төлемдеріне кепілдік беру қоры" акционерлік қоғамы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3-бағанда баланстық құны көрсетіледі.</w:t>
      </w:r>
    </w:p>
    <w:p>
      <w:pPr>
        <w:spacing w:after="0"/>
        <w:ind w:left="0"/>
        <w:jc w:val="both"/>
      </w:pPr>
      <w:r>
        <w:rPr>
          <w:rFonts w:ascii="Times New Roman"/>
          <w:b w:val="false"/>
          <w:i w:val="false"/>
          <w:color w:val="000000"/>
          <w:sz w:val="28"/>
        </w:rPr>
        <w:t>
      6. 4-бағанда активтер сомасынан пайызы көрсетіледі.</w:t>
      </w:r>
    </w:p>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261 қаулысына</w:t>
            </w:r>
            <w:r>
              <w:br/>
            </w:r>
            <w:r>
              <w:rPr>
                <w:rFonts w:ascii="Times New Roman"/>
                <w:b w:val="false"/>
                <w:i w:val="false"/>
                <w:color w:val="000000"/>
                <w:sz w:val="20"/>
              </w:rPr>
              <w:t>17-қосымша</w:t>
            </w:r>
          </w:p>
        </w:tc>
      </w:tr>
    </w:tbl>
    <w:bookmarkStart w:name="z246" w:id="24"/>
    <w:p>
      <w:pPr>
        <w:spacing w:after="0"/>
        <w:ind w:left="0"/>
        <w:jc w:val="left"/>
      </w:pPr>
      <w:r>
        <w:rPr>
          <w:rFonts w:ascii="Times New Roman"/>
          <w:b/>
          <w:i w:val="false"/>
          <w:color w:val="000000"/>
        </w:rPr>
        <w:t xml:space="preserve"> "Сақтандыру төлемдеріне кепілдік беру қоры" акционерлік қоғамының есептілікті ұсыну қағидалары</w:t>
      </w:r>
    </w:p>
    <w:bookmarkEnd w:id="24"/>
    <w:p>
      <w:pPr>
        <w:spacing w:after="0"/>
        <w:ind w:left="0"/>
        <w:jc w:val="both"/>
      </w:pPr>
      <w:r>
        <w:rPr>
          <w:rFonts w:ascii="Times New Roman"/>
          <w:b w:val="false"/>
          <w:i w:val="false"/>
          <w:color w:val="ff0000"/>
          <w:sz w:val="28"/>
        </w:rPr>
        <w:t xml:space="preserve">
      Ескерту. 17-қосымшамен толықтырылды – ҚР Ұлттық Банкі Басқармасының 22.02.2021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47" w:id="25"/>
    <w:p>
      <w:pPr>
        <w:spacing w:after="0"/>
        <w:ind w:left="0"/>
        <w:jc w:val="both"/>
      </w:pPr>
      <w:r>
        <w:rPr>
          <w:rFonts w:ascii="Times New Roman"/>
          <w:b w:val="false"/>
          <w:i w:val="false"/>
          <w:color w:val="000000"/>
          <w:sz w:val="28"/>
        </w:rPr>
        <w:t xml:space="preserve">
      1. "Сақтандыру төлемдеріне кепілдік беру қоры" акционерлік қоғамының (бұдан әрі – Қор) есептілікті ұсыну қағидалары (бұдан әрі – Қағидалар) "Сақтандыру төлемдеріне кепілдік беру қоры туралы" 2003 жылғы 3 маусымдағы Қазақстан Республикасы Заңының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Қордың Қазақстан Республикасының Ұлттық Банкіне (бұдан әрі – Ұлттық Банк) есептілік ұсыну тәртібін айқындайды.</w:t>
      </w:r>
    </w:p>
    <w:bookmarkEnd w:id="25"/>
    <w:bookmarkStart w:name="z248" w:id="26"/>
    <w:p>
      <w:pPr>
        <w:spacing w:after="0"/>
        <w:ind w:left="0"/>
        <w:jc w:val="both"/>
      </w:pPr>
      <w:r>
        <w:rPr>
          <w:rFonts w:ascii="Times New Roman"/>
          <w:b w:val="false"/>
          <w:i w:val="false"/>
          <w:color w:val="000000"/>
          <w:sz w:val="28"/>
        </w:rPr>
        <w:t>
      2. Есептіліктегі деректер Қазақстан Республикасының ұлттық валютасы - теңгемен көрсетіледі.</w:t>
      </w:r>
    </w:p>
    <w:bookmarkEnd w:id="26"/>
    <w:bookmarkStart w:name="z249" w:id="27"/>
    <w:p>
      <w:pPr>
        <w:spacing w:after="0"/>
        <w:ind w:left="0"/>
        <w:jc w:val="both"/>
      </w:pPr>
      <w:r>
        <w:rPr>
          <w:rFonts w:ascii="Times New Roman"/>
          <w:b w:val="false"/>
          <w:i w:val="false"/>
          <w:color w:val="000000"/>
          <w:sz w:val="28"/>
        </w:rPr>
        <w:t>
      3. Есептілікті қалыптастыру мақсатында активтер Нормативтік құқықтық актілерді мемлекеттік тіркеу тізілімінде № 8378 тіркелген "Валюталарды айырбастаудың нарықтық бағамын айқындау және қолдану тәртібін белгілеу туралы" Қазақстан Республикасы Қаржы министрінің 2013 жылғы 22 ақпандағы № 99 бұйрығымен және Қазақстан Республикасы Ұлттық Банкі Басқармасының 2013 жылғы 25 қаңтардағы № 15 қаулысымен анықталған валюталарды айырбастаудың нарықтық бағамы бойынша қайта есептеумен көрсетіледі.</w:t>
      </w:r>
    </w:p>
    <w:bookmarkEnd w:id="27"/>
    <w:bookmarkStart w:name="z250" w:id="28"/>
    <w:p>
      <w:pPr>
        <w:spacing w:after="0"/>
        <w:ind w:left="0"/>
        <w:jc w:val="both"/>
      </w:pPr>
      <w:r>
        <w:rPr>
          <w:rFonts w:ascii="Times New Roman"/>
          <w:b w:val="false"/>
          <w:i w:val="false"/>
          <w:color w:val="000000"/>
          <w:sz w:val="28"/>
        </w:rPr>
        <w:t>
      4. Қор ай сайын, есепті айдан кейінгі айдың бесінші жұмыс күніне дейінгі (қоса алғанда) мерзімде уәкілетті органға есептілікке түсіндірме жазба ұсынады. Түсіндірме жазбада мыналар көрсетіледі:</w:t>
      </w:r>
    </w:p>
    <w:bookmarkEnd w:id="28"/>
    <w:p>
      <w:pPr>
        <w:spacing w:after="0"/>
        <w:ind w:left="0"/>
        <w:jc w:val="both"/>
      </w:pPr>
      <w:r>
        <w:rPr>
          <w:rFonts w:ascii="Times New Roman"/>
          <w:b w:val="false"/>
          <w:i w:val="false"/>
          <w:color w:val="000000"/>
          <w:sz w:val="28"/>
        </w:rPr>
        <w:t>
      1) есептілікте келтірілген баптардың жіктелуі, қажет болған кезде олардың мәнін түсіндіретін ақпаратпен толықтырылады;</w:t>
      </w:r>
    </w:p>
    <w:p>
      <w:pPr>
        <w:spacing w:after="0"/>
        <w:ind w:left="0"/>
        <w:jc w:val="both"/>
      </w:pPr>
      <w:r>
        <w:rPr>
          <w:rFonts w:ascii="Times New Roman"/>
          <w:b w:val="false"/>
          <w:i w:val="false"/>
          <w:color w:val="000000"/>
          <w:sz w:val="28"/>
        </w:rPr>
        <w:t>
      2) есепті кезеңде болған өзгерістер есеп саясатына сәйкес жиынтық шамалардың сипаттауымен әрбір бап бойынша ашылуы тиіс;</w:t>
      </w:r>
    </w:p>
    <w:p>
      <w:pPr>
        <w:spacing w:after="0"/>
        <w:ind w:left="0"/>
        <w:jc w:val="both"/>
      </w:pPr>
      <w:r>
        <w:rPr>
          <w:rFonts w:ascii="Times New Roman"/>
          <w:b w:val="false"/>
          <w:i w:val="false"/>
          <w:color w:val="000000"/>
          <w:sz w:val="28"/>
        </w:rPr>
        <w:t>
      3) есепті кезеңде болған өзгерістер.</w:t>
      </w:r>
    </w:p>
    <w:bookmarkStart w:name="z251" w:id="29"/>
    <w:p>
      <w:pPr>
        <w:spacing w:after="0"/>
        <w:ind w:left="0"/>
        <w:jc w:val="both"/>
      </w:pPr>
      <w:r>
        <w:rPr>
          <w:rFonts w:ascii="Times New Roman"/>
          <w:b w:val="false"/>
          <w:i w:val="false"/>
          <w:color w:val="000000"/>
          <w:sz w:val="28"/>
        </w:rPr>
        <w:t>
      5. Есептілік Ұлттық Банкке электрондық форматта ұсынылады.</w:t>
      </w:r>
    </w:p>
    <w:bookmarkEnd w:id="29"/>
    <w:bookmarkStart w:name="z252" w:id="30"/>
    <w:p>
      <w:pPr>
        <w:spacing w:after="0"/>
        <w:ind w:left="0"/>
        <w:jc w:val="both"/>
      </w:pPr>
      <w:r>
        <w:rPr>
          <w:rFonts w:ascii="Times New Roman"/>
          <w:b w:val="false"/>
          <w:i w:val="false"/>
          <w:color w:val="000000"/>
          <w:sz w:val="28"/>
        </w:rPr>
        <w:t>
      6. Есепті күнгі жағдай бойынша қағаз тасымалдағыштағы есептілікке бірінші басшы, бас бухгалтер немесе олар есепке қол қоюға уәкілеттік берген адамдар қол қояды және Қорда сақталады.</w:t>
      </w:r>
    </w:p>
    <w:bookmarkEnd w:id="30"/>
    <w:bookmarkStart w:name="z253" w:id="31"/>
    <w:p>
      <w:pPr>
        <w:spacing w:after="0"/>
        <w:ind w:left="0"/>
        <w:jc w:val="both"/>
      </w:pPr>
      <w:r>
        <w:rPr>
          <w:rFonts w:ascii="Times New Roman"/>
          <w:b w:val="false"/>
          <w:i w:val="false"/>
          <w:color w:val="000000"/>
          <w:sz w:val="28"/>
        </w:rPr>
        <w:t>
      7. Қор қайта ұйымдастырылған немесе таратылған кезде есептілік уәкілетті органға Ұлттық бизнес-сәйкестендіру нөмірлерінің тізіліміне тиісті мәліметтер енгізілген кезге дейін ұсынылады.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