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ec58" w14:textId="b81e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реттеудің және валюталық бақылаудың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269 қаулысы. Қазақстан Республикасының Әділет министрлігінде 2016 жылғы 23 желтоқсанда № 14564 болып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қаулысымен (Нормативтік құқықтық актілерді мемлекеттік тіркеу тізілімінде № 9801 тіркелген) бекітілген Қазақстан Республикасында қолма-қол шетел валютасымен айырбастау операцияларын ұйымдастыру қағидаларының </w:t>
      </w:r>
      <w:r>
        <w:rPr>
          <w:rFonts w:ascii="Times New Roman"/>
          <w:b w:val="false"/>
          <w:i w:val="false"/>
          <w:color w:val="000000"/>
          <w:sz w:val="28"/>
        </w:rPr>
        <w:t>40-тармағы</w:t>
      </w:r>
      <w:r>
        <w:rPr>
          <w:rFonts w:ascii="Times New Roman"/>
          <w:b w:val="false"/>
          <w:i w:val="false"/>
          <w:color w:val="000000"/>
          <w:sz w:val="28"/>
        </w:rPr>
        <w:t xml:space="preserve"> үшінші бөлігінің қолданылуы 2017 жылғы 1 қаңтардан бастап 2017 жылғы 31 желтоқсанға дейін (қоса алғанда) тоқтатыла тұрсын.</w:t>
      </w:r>
    </w:p>
    <w:bookmarkEnd w:id="0"/>
    <w:bookmarkStart w:name="z3" w:id="1"/>
    <w:p>
      <w:pPr>
        <w:spacing w:after="0"/>
        <w:ind w:left="0"/>
        <w:jc w:val="both"/>
      </w:pPr>
      <w:r>
        <w:rPr>
          <w:rFonts w:ascii="Times New Roman"/>
          <w:b w:val="false"/>
          <w:i w:val="false"/>
          <w:color w:val="000000"/>
          <w:sz w:val="28"/>
        </w:rPr>
        <w:t xml:space="preserve">
      2.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қаулысына өзгерістер мен толықтырулар енгізу туралы" Қазақстан Республикасы Ұлттық Банкі Басқармасының 2015 жылғы 31 желтоқсандағы № 264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13580 тіркелген, 2016 жылғы 16 мамырда "Әділет" ақпараттық-құқықтық жүйесінде жарияланған)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"6. Осы қаулы осы қаулының 2016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бірінші абзацын және 2017 жылғы 1 қаңтардан бастап қолданысқа енгізілетін 1-тармағының елуінші абзацын қоспағанда, алғашқы ресми жарияланған күнінен кейін күнтізбелік отыз күн өткен соң қолданысқа енгізіледі.".</w:t>
      </w:r>
    </w:p>
    <w:bookmarkEnd w:id="2"/>
    <w:p>
      <w:pPr>
        <w:spacing w:after="0"/>
        <w:ind w:left="0"/>
        <w:jc w:val="both"/>
      </w:pPr>
      <w:r>
        <w:rPr>
          <w:rFonts w:ascii="Times New Roman"/>
          <w:b w:val="false"/>
          <w:i w:val="false"/>
          <w:color w:val="000000"/>
          <w:sz w:val="28"/>
        </w:rPr>
        <w:t>
      3. Төлем балансы және валюталық реттеу департаменті (Баймағамбетов А.М.)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p>
      <w:pPr>
        <w:spacing w:after="0"/>
        <w:ind w:left="0"/>
        <w:jc w:val="both"/>
      </w:pPr>
      <w:r>
        <w:rPr>
          <w:rFonts w:ascii="Times New Roman"/>
          <w:b w:val="false"/>
          <w:i w:val="false"/>
          <w:color w:val="000000"/>
          <w:sz w:val="28"/>
        </w:rPr>
        <w:t>
      6. Осы қаулы алғаш рет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_____________________ Д.Абаев   </w:t>
      </w:r>
    </w:p>
    <w:p>
      <w:pPr>
        <w:spacing w:after="0"/>
        <w:ind w:left="0"/>
        <w:jc w:val="both"/>
      </w:pPr>
      <w:r>
        <w:rPr>
          <w:rFonts w:ascii="Times New Roman"/>
          <w:b w:val="false"/>
          <w:i w:val="false"/>
          <w:color w:val="000000"/>
          <w:sz w:val="28"/>
        </w:rPr>
        <w:t>
      2016 жылғы 6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 Ж. Қасымбек   </w:t>
      </w:r>
    </w:p>
    <w:p>
      <w:pPr>
        <w:spacing w:after="0"/>
        <w:ind w:left="0"/>
        <w:jc w:val="both"/>
      </w:pPr>
      <w:r>
        <w:rPr>
          <w:rFonts w:ascii="Times New Roman"/>
          <w:b w:val="false"/>
          <w:i w:val="false"/>
          <w:color w:val="000000"/>
          <w:sz w:val="28"/>
        </w:rPr>
        <w:t>
      2016 жылғы 7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_____________________ Б. Сұлтанов   </w:t>
      </w:r>
    </w:p>
    <w:p>
      <w:pPr>
        <w:spacing w:after="0"/>
        <w:ind w:left="0"/>
        <w:jc w:val="both"/>
      </w:pPr>
      <w:r>
        <w:rPr>
          <w:rFonts w:ascii="Times New Roman"/>
          <w:b w:val="false"/>
          <w:i w:val="false"/>
          <w:color w:val="000000"/>
          <w:sz w:val="28"/>
        </w:rPr>
        <w:t>
      2016 жылғы 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_____________________ Е. Ыдырысов   </w:t>
      </w:r>
    </w:p>
    <w:p>
      <w:pPr>
        <w:spacing w:after="0"/>
        <w:ind w:left="0"/>
        <w:jc w:val="both"/>
      </w:pPr>
      <w:r>
        <w:rPr>
          <w:rFonts w:ascii="Times New Roman"/>
          <w:b w:val="false"/>
          <w:i w:val="false"/>
          <w:color w:val="000000"/>
          <w:sz w:val="28"/>
        </w:rPr>
        <w:t>
      2016 жылғы 13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 Қ. Бишенбаев   </w:t>
      </w:r>
    </w:p>
    <w:p>
      <w:pPr>
        <w:spacing w:after="0"/>
        <w:ind w:left="0"/>
        <w:jc w:val="both"/>
      </w:pPr>
      <w:r>
        <w:rPr>
          <w:rFonts w:ascii="Times New Roman"/>
          <w:b w:val="false"/>
          <w:i w:val="false"/>
          <w:color w:val="000000"/>
          <w:sz w:val="28"/>
        </w:rPr>
        <w:t>
      2016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