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4435" w14:textId="2124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металдарды өндіру субъектілерінен бас тартуды немесе осындай бас тартудың бар екені туралы уәкілетті органның растамасын алу қағидаларын, сондай-ақ бағалы металдарды өндіру субъектілері үшін шарттарды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12 қазандағы № 714 бұйрығы. Қазақстан Республикасының Әділет министрлігінде 2016 жылғы 4 қарашада № 14398 болып тіркелді.</w:t>
      </w:r>
    </w:p>
    <w:p>
      <w:pPr>
        <w:spacing w:after="0"/>
        <w:ind w:left="0"/>
        <w:jc w:val="both"/>
      </w:pPr>
      <w:bookmarkStart w:name="z1" w:id="0"/>
      <w:r>
        <w:rPr>
          <w:rFonts w:ascii="Times New Roman"/>
          <w:b w:val="false"/>
          <w:i w:val="false"/>
          <w:color w:val="000000"/>
          <w:sz w:val="28"/>
        </w:rPr>
        <w:t xml:space="preserve">
      "Бағалы металдар мен асыл тастар туралы" 2016 жылғы 14 қаңтардағы Қазақстан Республикасының Заңы 8-бабының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Бағалы металдарды өндіру субъектілерінен бас тартуды немесе осындай бас тартудың бар екені туралы уәкілетті органның растамасын алу қағидаларын, сондай-ақ бағалы металдарды өндіру субъектілері үшін </w:t>
      </w:r>
      <w:r>
        <w:rPr>
          <w:rFonts w:ascii="Times New Roman"/>
          <w:b w:val="false"/>
          <w:i w:val="false"/>
          <w:color w:val="000000"/>
          <w:sz w:val="28"/>
        </w:rPr>
        <w:t>шарттар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көшірмелерін Қазақстан Республикасы Әділет министрлігінде мемлекеттік тіркелген күннен бастап, күнтізбелік он күн ішінде оның қағаз және электрондық түрде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12 қазандағы</w:t>
            </w:r>
            <w:r>
              <w:br/>
            </w:r>
            <w:r>
              <w:rPr>
                <w:rFonts w:ascii="Times New Roman"/>
                <w:b w:val="false"/>
                <w:i w:val="false"/>
                <w:color w:val="000000"/>
                <w:sz w:val="20"/>
              </w:rPr>
              <w:t>№ 714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Бағалы металдарды өндіру субъектілерінен бас тартуды немесе</w:t>
      </w:r>
      <w:r>
        <w:br/>
      </w:r>
      <w:r>
        <w:rPr>
          <w:rFonts w:ascii="Times New Roman"/>
          <w:b/>
          <w:i w:val="false"/>
          <w:color w:val="000000"/>
        </w:rPr>
        <w:t>осындай бас тартудың бар екені туралы уәкілетті органның</w:t>
      </w:r>
      <w:r>
        <w:br/>
      </w:r>
      <w:r>
        <w:rPr>
          <w:rFonts w:ascii="Times New Roman"/>
          <w:b/>
          <w:i w:val="false"/>
          <w:color w:val="000000"/>
        </w:rPr>
        <w:t>растамасын алу қағидалары, сондай-ақ бағалы металдарды</w:t>
      </w:r>
      <w:r>
        <w:br/>
      </w:r>
      <w:r>
        <w:rPr>
          <w:rFonts w:ascii="Times New Roman"/>
          <w:b/>
          <w:i w:val="false"/>
          <w:color w:val="000000"/>
        </w:rPr>
        <w:t>өндіру субъектілері үшін шарттар</w:t>
      </w:r>
      <w:r>
        <w:br/>
      </w:r>
      <w:r>
        <w:rPr>
          <w:rFonts w:ascii="Times New Roman"/>
          <w:b/>
          <w:i w:val="false"/>
          <w:color w:val="000000"/>
        </w:rPr>
        <w:t>1-тарау. Жалпы ережелер</w:t>
      </w:r>
    </w:p>
    <w:bookmarkEnd w:id="9"/>
    <w:bookmarkStart w:name="z13" w:id="10"/>
    <w:p>
      <w:pPr>
        <w:spacing w:after="0"/>
        <w:ind w:left="0"/>
        <w:jc w:val="both"/>
      </w:pPr>
      <w:r>
        <w:rPr>
          <w:rFonts w:ascii="Times New Roman"/>
          <w:b w:val="false"/>
          <w:i w:val="false"/>
          <w:color w:val="000000"/>
          <w:sz w:val="28"/>
        </w:rPr>
        <w:t xml:space="preserve">
      1. Бағалы металдарды өндіру субъектілерінен бас тартуды немесе осындай бас тартудың бар екені туралы уәкілетті органның растамасын алу қағидалары, сондай-ақ бағалы металдарды өндіру субъектілері үшін шарттар (бұдан әрі – Қағидалар) "Бағалы металдар мен асыл тастар туралы" 2016 жылғы 14 қаңтардағы Қазақстан Республикасының Заңы (бұдан әрі – Заң) 8-бабының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Қазақстан Республикасының аумағынан құрамында бағалы металдары бар шикізат тауарларын әкетуге ниетті тұлғаларымен барлық бағалы металдарды өндіру субъектілерінен бас тартуды немесе осындай бас тартудың бар екені туралы уәкілетті органның растамасын алуы тәртібін анықтайды, сондай-ақ бағалы металдар өндірісі субьектілерінің орындамауы құрамында бағалы металдары бар шикізат тауарларын өңдеуден және (немесе) аффинаждаудан бас тарту болып табылатын шарттарды белгілейді.</w:t>
      </w:r>
    </w:p>
    <w:bookmarkEnd w:id="10"/>
    <w:bookmarkStart w:name="z14" w:id="11"/>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1"/>
    <w:bookmarkStart w:name="z15" w:id="12"/>
    <w:p>
      <w:pPr>
        <w:spacing w:after="0"/>
        <w:ind w:left="0"/>
        <w:jc w:val="both"/>
      </w:pPr>
      <w:r>
        <w:rPr>
          <w:rFonts w:ascii="Times New Roman"/>
          <w:b w:val="false"/>
          <w:i w:val="false"/>
          <w:color w:val="000000"/>
          <w:sz w:val="28"/>
        </w:rPr>
        <w:t>
      1) бағалы металдар – кез-келген күйдегі және түрдегі алтын, күміс, платина және платина тобындағы металдар (палладий, иридий, родий, рутений және осмий);</w:t>
      </w:r>
    </w:p>
    <w:bookmarkEnd w:id="12"/>
    <w:bookmarkStart w:name="z16" w:id="13"/>
    <w:p>
      <w:pPr>
        <w:spacing w:after="0"/>
        <w:ind w:left="0"/>
        <w:jc w:val="both"/>
      </w:pPr>
      <w:r>
        <w:rPr>
          <w:rFonts w:ascii="Times New Roman"/>
          <w:b w:val="false"/>
          <w:i w:val="false"/>
          <w:color w:val="000000"/>
          <w:sz w:val="28"/>
        </w:rPr>
        <w:t xml:space="preserve">
      2) бағалы металдарды өндіру </w:t>
      </w:r>
      <w:r>
        <w:rPr>
          <w:rFonts w:ascii="Times New Roman"/>
          <w:b w:val="false"/>
          <w:i w:val="false"/>
          <w:color w:val="000000"/>
          <w:sz w:val="28"/>
        </w:rPr>
        <w:t>субъектілері</w:t>
      </w:r>
      <w:r>
        <w:rPr>
          <w:rFonts w:ascii="Times New Roman"/>
          <w:b w:val="false"/>
          <w:i w:val="false"/>
          <w:color w:val="000000"/>
          <w:sz w:val="28"/>
        </w:rPr>
        <w:t xml:space="preserve"> – Қазақстан Республикасының аумағында бағалы металдарды өндіруді жүзеге асыратын Қазақстан Республикасының заңды тұлғалары;</w:t>
      </w:r>
    </w:p>
    <w:bookmarkEnd w:id="13"/>
    <w:bookmarkStart w:name="z17" w:id="14"/>
    <w:p>
      <w:pPr>
        <w:spacing w:after="0"/>
        <w:ind w:left="0"/>
        <w:jc w:val="both"/>
      </w:pPr>
      <w:r>
        <w:rPr>
          <w:rFonts w:ascii="Times New Roman"/>
          <w:b w:val="false"/>
          <w:i w:val="false"/>
          <w:color w:val="000000"/>
          <w:sz w:val="28"/>
        </w:rPr>
        <w:t>
      3) құрамында бағалы металдар бар шикізат тауарлары – өңделмеген бағалы металдар (оның ішінде, құйма түріндегі Доре қорытпасы, катодты металл), мырыш шөгінділері, бағалы металдардың сынықтары мен қалдықтары, бағалы металдардың кендері мен концентраттары, құрамында бағалы металдар бар түсті металдардың кендері, концентраттары және күлі, түсті металдар өндірісінің жартылай өнімдері;</w:t>
      </w:r>
    </w:p>
    <w:bookmarkEnd w:id="14"/>
    <w:bookmarkStart w:name="z18" w:id="15"/>
    <w:p>
      <w:pPr>
        <w:spacing w:after="0"/>
        <w:ind w:left="0"/>
        <w:jc w:val="both"/>
      </w:pPr>
      <w:r>
        <w:rPr>
          <w:rFonts w:ascii="Times New Roman"/>
          <w:b w:val="false"/>
          <w:i w:val="false"/>
          <w:color w:val="000000"/>
          <w:sz w:val="28"/>
        </w:rPr>
        <w:t xml:space="preserve">
      4) уәкілетті орган – бағалы металдарды өндіруді және бағалы металдар мен асыл тастардың, құрамында бағалы металдар бар шикізат тауарларының, зергерлік және басқа да бұйымдардың айналымын реттеу саласындағы басшылықты,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шектерде салааралық үйлестіруді жүзеге асыратын орталық атқарушы орган.</w:t>
      </w:r>
    </w:p>
    <w:bookmarkEnd w:id="15"/>
    <w:bookmarkStart w:name="z19" w:id="16"/>
    <w:p>
      <w:pPr>
        <w:spacing w:after="0"/>
        <w:ind w:left="0"/>
        <w:jc w:val="both"/>
      </w:pPr>
      <w:r>
        <w:rPr>
          <w:rFonts w:ascii="Times New Roman"/>
          <w:b w:val="false"/>
          <w:i w:val="false"/>
          <w:color w:val="000000"/>
          <w:sz w:val="28"/>
        </w:rPr>
        <w:t>
      3. Бағалы металдарды өндіру субъектілерінің тізбесі Қазақстан Республикасы Инвестициялар және даму министрінің 2016 жылғы</w:t>
      </w:r>
    </w:p>
    <w:bookmarkEnd w:id="16"/>
    <w:p>
      <w:pPr>
        <w:spacing w:after="0"/>
        <w:ind w:left="0"/>
        <w:jc w:val="both"/>
      </w:pPr>
      <w:r>
        <w:rPr>
          <w:rFonts w:ascii="Times New Roman"/>
          <w:b w:val="false"/>
          <w:i w:val="false"/>
          <w:color w:val="000000"/>
          <w:sz w:val="28"/>
        </w:rPr>
        <w:t xml:space="preserve">
      30 наурыздағы № 303 "Бағалы металдарды өндіру субъектілерінің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13635 болып тіркелген) (бұдан әрі – Тізбе).</w:t>
      </w:r>
    </w:p>
    <w:bookmarkStart w:name="z20" w:id="17"/>
    <w:p>
      <w:pPr>
        <w:spacing w:after="0"/>
        <w:ind w:left="0"/>
        <w:jc w:val="left"/>
      </w:pPr>
      <w:r>
        <w:rPr>
          <w:rFonts w:ascii="Times New Roman"/>
          <w:b/>
          <w:i w:val="false"/>
          <w:color w:val="000000"/>
        </w:rPr>
        <w:t xml:space="preserve"> 2-тарау. Қазақстан Республикасының аумағынан құрамында бағалы</w:t>
      </w:r>
      <w:r>
        <w:br/>
      </w:r>
      <w:r>
        <w:rPr>
          <w:rFonts w:ascii="Times New Roman"/>
          <w:b/>
          <w:i w:val="false"/>
          <w:color w:val="000000"/>
        </w:rPr>
        <w:t>металдары бар шикізат тауарларын әкетуді жүргізуге ниетті</w:t>
      </w:r>
      <w:r>
        <w:br/>
      </w:r>
      <w:r>
        <w:rPr>
          <w:rFonts w:ascii="Times New Roman"/>
          <w:b/>
          <w:i w:val="false"/>
          <w:color w:val="000000"/>
        </w:rPr>
        <w:t>тұлғалардың бағалы металдарды өндіру субъектілерінен бас</w:t>
      </w:r>
      <w:r>
        <w:br/>
      </w:r>
      <w:r>
        <w:rPr>
          <w:rFonts w:ascii="Times New Roman"/>
          <w:b/>
          <w:i w:val="false"/>
          <w:color w:val="000000"/>
        </w:rPr>
        <w:t>тартуды алу тәртібі</w:t>
      </w:r>
    </w:p>
    <w:bookmarkEnd w:id="17"/>
    <w:bookmarkStart w:name="z21" w:id="18"/>
    <w:p>
      <w:pPr>
        <w:spacing w:after="0"/>
        <w:ind w:left="0"/>
        <w:jc w:val="both"/>
      </w:pPr>
      <w:r>
        <w:rPr>
          <w:rFonts w:ascii="Times New Roman"/>
          <w:b w:val="false"/>
          <w:i w:val="false"/>
          <w:color w:val="000000"/>
          <w:sz w:val="28"/>
        </w:rPr>
        <w:t>
      4. Қазақстан Республикасының аумағынан құрамында бағалы металдары бар шикізат тауарларын әкетуге ниетті адам (бұдан әрі – әкетуге ниетті адам) бағалы металдар өндіру субъектілеріне растайтын құжаттарын қосымшада тіркей отырып осы Қағидаларға қосымшаға сәйкес нысан бойынша, Қазақстан Республикасының аумағынан құрамында бағалы металдары бар шикізат тауарларын әкетуге ниеті туралы өтінішін (бұдан әрі – өтініш) жібереді.</w:t>
      </w:r>
    </w:p>
    <w:bookmarkEnd w:id="18"/>
    <w:p>
      <w:pPr>
        <w:spacing w:after="0"/>
        <w:ind w:left="0"/>
        <w:jc w:val="both"/>
      </w:pPr>
      <w:r>
        <w:rPr>
          <w:rFonts w:ascii="Times New Roman"/>
          <w:b w:val="false"/>
          <w:i w:val="false"/>
          <w:color w:val="000000"/>
          <w:sz w:val="28"/>
        </w:rPr>
        <w:t>
      Өтініш Тізбеде тұрған бағалы металдар өндірісінің субьектілеріне жіберіледі.</w:t>
      </w:r>
    </w:p>
    <w:bookmarkStart w:name="z22" w:id="19"/>
    <w:p>
      <w:pPr>
        <w:spacing w:after="0"/>
        <w:ind w:left="0"/>
        <w:jc w:val="both"/>
      </w:pPr>
      <w:r>
        <w:rPr>
          <w:rFonts w:ascii="Times New Roman"/>
          <w:b w:val="false"/>
          <w:i w:val="false"/>
          <w:color w:val="000000"/>
          <w:sz w:val="28"/>
        </w:rPr>
        <w:t>
      5. Осы Қағидалардың 4-тармағына өтініш сәйкес болмаған жағдайда бағалы металдар өндіру субъектісі өтінішті алған күннен бастап екі жұмыс күні ішінде әкетуге ниетті адамға оны қарастырусыз қайтарады.</w:t>
      </w:r>
    </w:p>
    <w:bookmarkEnd w:id="19"/>
    <w:bookmarkStart w:name="z23" w:id="20"/>
    <w:p>
      <w:pPr>
        <w:spacing w:after="0"/>
        <w:ind w:left="0"/>
        <w:jc w:val="both"/>
      </w:pPr>
      <w:r>
        <w:rPr>
          <w:rFonts w:ascii="Times New Roman"/>
          <w:b w:val="false"/>
          <w:i w:val="false"/>
          <w:color w:val="000000"/>
          <w:sz w:val="28"/>
        </w:rPr>
        <w:t>
      6. Осы Қағидалардың 4-тармағына өтініш сәйкес болған жағдайда бағалы металдар өндіру субъектісі өтінішті алған күннен бастап он жұмыс күні ішінде әкетуге ниетті адамға және уәкілетті органға әкетуге ниетті адамның құрамында бағалы металдары бар шикізат тауарларын толық немесе бөлшектелген көлемде өңдеу және (немесе) аффинаждау мақсатында қабылдауға мүмкіндігі бар екені туралы ақпаратты (бұдан әрі – ақпарат) немесе әкетуге ниетті адамның құрамында бағалы металдары бар шикізат тауарларын өңдеуден және (немесе) аффинаждаудан бас тартуын (бұдан әрі – бас тарту) жібереді.</w:t>
      </w:r>
    </w:p>
    <w:bookmarkEnd w:id="20"/>
    <w:bookmarkStart w:name="z24" w:id="21"/>
    <w:p>
      <w:pPr>
        <w:spacing w:after="0"/>
        <w:ind w:left="0"/>
        <w:jc w:val="both"/>
      </w:pPr>
      <w:r>
        <w:rPr>
          <w:rFonts w:ascii="Times New Roman"/>
          <w:b w:val="false"/>
          <w:i w:val="false"/>
          <w:color w:val="000000"/>
          <w:sz w:val="28"/>
        </w:rPr>
        <w:t>
      7. Құрамында бағалы металдар бар шикізат тауарларын қайта өңдеуден және (немесе) аффинаждаудан бас тарту үшін мыналар негіз болып табылуы мүмкін:</w:t>
      </w:r>
    </w:p>
    <w:bookmarkEnd w:id="21"/>
    <w:bookmarkStart w:name="z25" w:id="22"/>
    <w:p>
      <w:pPr>
        <w:spacing w:after="0"/>
        <w:ind w:left="0"/>
        <w:jc w:val="both"/>
      </w:pPr>
      <w:r>
        <w:rPr>
          <w:rFonts w:ascii="Times New Roman"/>
          <w:b w:val="false"/>
          <w:i w:val="false"/>
          <w:color w:val="000000"/>
          <w:sz w:val="28"/>
        </w:rPr>
        <w:t>
      1) қайта өңдеудің және (немесе) аффинаждаудың технологиялық тұрғыдан мүмкін болмауы, оның ішінде құрамында бағалы металдар бар шикізат тауарларындағы зиянды қоспалар мен бағалы металдар құрамының шекті мәндерге сәйкес келмеуі;</w:t>
      </w:r>
    </w:p>
    <w:bookmarkEnd w:id="22"/>
    <w:bookmarkStart w:name="z26" w:id="23"/>
    <w:p>
      <w:pPr>
        <w:spacing w:after="0"/>
        <w:ind w:left="0"/>
        <w:jc w:val="both"/>
      </w:pPr>
      <w:r>
        <w:rPr>
          <w:rFonts w:ascii="Times New Roman"/>
          <w:b w:val="false"/>
          <w:i w:val="false"/>
          <w:color w:val="000000"/>
          <w:sz w:val="28"/>
        </w:rPr>
        <w:t>
      2) құрамында бағалы металдар бар шикізат тауарларының ұсынылатын көлемін қайта өңдеу және (немесе) аффинаждау үшін өндірістік қуаттылықтың болмауы немесе жеткіліксіз болуы;</w:t>
      </w:r>
    </w:p>
    <w:bookmarkEnd w:id="23"/>
    <w:bookmarkStart w:name="z27" w:id="24"/>
    <w:p>
      <w:pPr>
        <w:spacing w:after="0"/>
        <w:ind w:left="0"/>
        <w:jc w:val="both"/>
      </w:pPr>
      <w:r>
        <w:rPr>
          <w:rFonts w:ascii="Times New Roman"/>
          <w:b w:val="false"/>
          <w:i w:val="false"/>
          <w:color w:val="000000"/>
          <w:sz w:val="28"/>
        </w:rPr>
        <w:t>
      3) құрамында бағалы металдар бар түсті металдар кендерін, концентраттары мен күлдерін, түсті металдар өндірісінің жартылай өнімдерін қайта өңдеудің экономикалық тұрғыдан орынсыз болуы.</w:t>
      </w:r>
    </w:p>
    <w:bookmarkEnd w:id="24"/>
    <w:bookmarkStart w:name="z28" w:id="25"/>
    <w:p>
      <w:pPr>
        <w:spacing w:after="0"/>
        <w:ind w:left="0"/>
        <w:jc w:val="both"/>
      </w:pPr>
      <w:r>
        <w:rPr>
          <w:rFonts w:ascii="Times New Roman"/>
          <w:b w:val="false"/>
          <w:i w:val="false"/>
          <w:color w:val="000000"/>
          <w:sz w:val="28"/>
        </w:rPr>
        <w:t>
      8. Бағалы металдар өндіру субъектілерінің бас тартуы әкетуге ниетті адам оны алған күннен бастап ағымдағы күнтізбелік жылдың соңына дейін жарамды.</w:t>
      </w:r>
    </w:p>
    <w:bookmarkEnd w:id="25"/>
    <w:bookmarkStart w:name="z29" w:id="26"/>
    <w:p>
      <w:pPr>
        <w:spacing w:after="0"/>
        <w:ind w:left="0"/>
        <w:jc w:val="left"/>
      </w:pPr>
      <w:r>
        <w:rPr>
          <w:rFonts w:ascii="Times New Roman"/>
          <w:b/>
          <w:i w:val="false"/>
          <w:color w:val="000000"/>
        </w:rPr>
        <w:t xml:space="preserve"> 3-тарау. Қазақстан Республикасының аумағынан құрамында бағалы</w:t>
      </w:r>
      <w:r>
        <w:br/>
      </w:r>
      <w:r>
        <w:rPr>
          <w:rFonts w:ascii="Times New Roman"/>
          <w:b/>
          <w:i w:val="false"/>
          <w:color w:val="000000"/>
        </w:rPr>
        <w:t>металдары бар шикізат тауарларын әкетуді жүргізуге ниетті</w:t>
      </w:r>
      <w:r>
        <w:br/>
      </w:r>
      <w:r>
        <w:rPr>
          <w:rFonts w:ascii="Times New Roman"/>
          <w:b/>
          <w:i w:val="false"/>
          <w:color w:val="000000"/>
        </w:rPr>
        <w:t>тұлғалардың бағалы металдарды өндіру субъектілерінен бас</w:t>
      </w:r>
      <w:r>
        <w:br/>
      </w:r>
      <w:r>
        <w:rPr>
          <w:rFonts w:ascii="Times New Roman"/>
          <w:b/>
          <w:i w:val="false"/>
          <w:color w:val="000000"/>
        </w:rPr>
        <w:t>тартудың бар екені туралы уәкілетті органның растамасын</w:t>
      </w:r>
      <w:r>
        <w:br/>
      </w:r>
      <w:r>
        <w:rPr>
          <w:rFonts w:ascii="Times New Roman"/>
          <w:b/>
          <w:i w:val="false"/>
          <w:color w:val="000000"/>
        </w:rPr>
        <w:t>алу тәртібі</w:t>
      </w:r>
    </w:p>
    <w:bookmarkEnd w:id="26"/>
    <w:bookmarkStart w:name="z30" w:id="27"/>
    <w:p>
      <w:pPr>
        <w:spacing w:after="0"/>
        <w:ind w:left="0"/>
        <w:jc w:val="both"/>
      </w:pPr>
      <w:r>
        <w:rPr>
          <w:rFonts w:ascii="Times New Roman"/>
          <w:b w:val="false"/>
          <w:i w:val="false"/>
          <w:color w:val="000000"/>
          <w:sz w:val="28"/>
        </w:rPr>
        <w:t>
      9. Әкетуге ниетті адам осы Қағидалардың 6-тармағында белгіленген мерзімнен аспайтын мерзімде бағалы металдарды өндіру субъектілерінен жауап алмаған жағдайда уәкілетті органға бағалы металдар өндірісі субьектісінің алу күнін белгілей отырып, өтініштің көшірмесін (бұдан әрі – өтініштің көшірмесі) ұсынады.</w:t>
      </w:r>
    </w:p>
    <w:bookmarkEnd w:id="27"/>
    <w:bookmarkStart w:name="z31" w:id="28"/>
    <w:p>
      <w:pPr>
        <w:spacing w:after="0"/>
        <w:ind w:left="0"/>
        <w:jc w:val="both"/>
      </w:pPr>
      <w:r>
        <w:rPr>
          <w:rFonts w:ascii="Times New Roman"/>
          <w:b w:val="false"/>
          <w:i w:val="false"/>
          <w:color w:val="000000"/>
          <w:sz w:val="28"/>
        </w:rPr>
        <w:t>
      10. Уәкілетті орган осы Қағидалардың 4-тармағына өтініш сәйкес болған жағдайда және бағалы металдар өндіру субъектісімен осы Қағидалардың 13-тармағында көрсетілген шарттардың біреуі орындалмаса, осындай бас тартудың бар екені туралы растаманы әкетуге ниетті адамге ұсынады.</w:t>
      </w:r>
    </w:p>
    <w:bookmarkEnd w:id="28"/>
    <w:bookmarkStart w:name="z32" w:id="29"/>
    <w:p>
      <w:pPr>
        <w:spacing w:after="0"/>
        <w:ind w:left="0"/>
        <w:jc w:val="both"/>
      </w:pPr>
      <w:r>
        <w:rPr>
          <w:rFonts w:ascii="Times New Roman"/>
          <w:b w:val="false"/>
          <w:i w:val="false"/>
          <w:color w:val="000000"/>
          <w:sz w:val="28"/>
        </w:rPr>
        <w:t>
      11. Әкетуге ниетті адамға уәкілетті органның бағалы металдар өндірісінің субьектілерінен бас тартудың бар екені туралы растаманы ұсыну мерзімі – өтініштің көшірмесін алған күнінен бастап он жұмыс күні.</w:t>
      </w:r>
    </w:p>
    <w:bookmarkEnd w:id="29"/>
    <w:bookmarkStart w:name="z33" w:id="30"/>
    <w:p>
      <w:pPr>
        <w:spacing w:after="0"/>
        <w:ind w:left="0"/>
        <w:jc w:val="both"/>
      </w:pPr>
      <w:r>
        <w:rPr>
          <w:rFonts w:ascii="Times New Roman"/>
          <w:b w:val="false"/>
          <w:i w:val="false"/>
          <w:color w:val="000000"/>
          <w:sz w:val="28"/>
        </w:rPr>
        <w:t>
      12. Уәкілетті органның бағалы металдар өндіру субъектісінен бас тартудың бар екені туралы растамасы, әкетуге ниетті адам алған күннен бастап ағымдағы күнтізбелік жылдың соңына дейін жарамды.</w:t>
      </w:r>
    </w:p>
    <w:bookmarkEnd w:id="30"/>
    <w:bookmarkStart w:name="z34" w:id="31"/>
    <w:p>
      <w:pPr>
        <w:spacing w:after="0"/>
        <w:ind w:left="0"/>
        <w:jc w:val="left"/>
      </w:pPr>
      <w:r>
        <w:rPr>
          <w:rFonts w:ascii="Times New Roman"/>
          <w:b/>
          <w:i w:val="false"/>
          <w:color w:val="000000"/>
        </w:rPr>
        <w:t xml:space="preserve"> 4-тарау. Бағалы металдар өндірісінің субьектілері</w:t>
      </w:r>
      <w:r>
        <w:br/>
      </w:r>
      <w:r>
        <w:rPr>
          <w:rFonts w:ascii="Times New Roman"/>
          <w:b/>
          <w:i w:val="false"/>
          <w:color w:val="000000"/>
        </w:rPr>
        <w:t>үшін шарттар</w:t>
      </w:r>
    </w:p>
    <w:bookmarkEnd w:id="31"/>
    <w:bookmarkStart w:name="z35" w:id="32"/>
    <w:p>
      <w:pPr>
        <w:spacing w:after="0"/>
        <w:ind w:left="0"/>
        <w:jc w:val="both"/>
      </w:pPr>
      <w:r>
        <w:rPr>
          <w:rFonts w:ascii="Times New Roman"/>
          <w:b w:val="false"/>
          <w:i w:val="false"/>
          <w:color w:val="000000"/>
          <w:sz w:val="28"/>
        </w:rPr>
        <w:t>
      13. Бағалы металдар өндірісінің субьектісі мынадай шарттарды орындамаған кезде бас тартуды ұсынған болып есептеледі:</w:t>
      </w:r>
    </w:p>
    <w:bookmarkEnd w:id="32"/>
    <w:bookmarkStart w:name="z36" w:id="33"/>
    <w:p>
      <w:pPr>
        <w:spacing w:after="0"/>
        <w:ind w:left="0"/>
        <w:jc w:val="both"/>
      </w:pPr>
      <w:r>
        <w:rPr>
          <w:rFonts w:ascii="Times New Roman"/>
          <w:b w:val="false"/>
          <w:i w:val="false"/>
          <w:color w:val="000000"/>
          <w:sz w:val="28"/>
        </w:rPr>
        <w:t>
      1) әкетуге ниетті адамға және уәкілетті органға осы Қағидалардың 6-тармағында көрсетілген мерзімде ақпаратты немес бас тартуды ұсынуы;</w:t>
      </w:r>
    </w:p>
    <w:bookmarkEnd w:id="33"/>
    <w:bookmarkStart w:name="z37" w:id="34"/>
    <w:p>
      <w:pPr>
        <w:spacing w:after="0"/>
        <w:ind w:left="0"/>
        <w:jc w:val="both"/>
      </w:pPr>
      <w:r>
        <w:rPr>
          <w:rFonts w:ascii="Times New Roman"/>
          <w:b w:val="false"/>
          <w:i w:val="false"/>
          <w:color w:val="000000"/>
          <w:sz w:val="28"/>
        </w:rPr>
        <w:t>
      2) әкетуге ниетті адамға және уәкілетті органға ұсынылған ақпараттың осы Қағидалардың 3-тармағында көрсетілген әкетуге ниетті адамнің өтінішіне сәйкестігі.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металдарды өндіру субъектілерінен</w:t>
            </w:r>
            <w:r>
              <w:br/>
            </w:r>
            <w:r>
              <w:rPr>
                <w:rFonts w:ascii="Times New Roman"/>
                <w:b w:val="false"/>
                <w:i w:val="false"/>
                <w:color w:val="000000"/>
                <w:sz w:val="20"/>
              </w:rPr>
              <w:t>бас тартуды немесе осындай бас тартудың</w:t>
            </w:r>
            <w:r>
              <w:br/>
            </w:r>
            <w:r>
              <w:rPr>
                <w:rFonts w:ascii="Times New Roman"/>
                <w:b w:val="false"/>
                <w:i w:val="false"/>
                <w:color w:val="000000"/>
                <w:sz w:val="20"/>
              </w:rPr>
              <w:t>бар екені туралы уәкілетті органның</w:t>
            </w:r>
            <w:r>
              <w:br/>
            </w:r>
            <w:r>
              <w:rPr>
                <w:rFonts w:ascii="Times New Roman"/>
                <w:b w:val="false"/>
                <w:i w:val="false"/>
                <w:color w:val="000000"/>
                <w:sz w:val="20"/>
              </w:rPr>
              <w:t>растамасын алу қағидаларына</w:t>
            </w:r>
            <w:r>
              <w:br/>
            </w:r>
            <w:r>
              <w:rPr>
                <w:rFonts w:ascii="Times New Roman"/>
                <w:b w:val="false"/>
                <w:i w:val="false"/>
                <w:color w:val="000000"/>
                <w:sz w:val="20"/>
              </w:rPr>
              <w:t>қосымша</w:t>
            </w:r>
          </w:p>
        </w:tc>
      </w:tr>
    </w:tbl>
    <w:bookmarkStart w:name="z39" w:id="35"/>
    <w:p>
      <w:pPr>
        <w:spacing w:after="0"/>
        <w:ind w:left="0"/>
        <w:jc w:val="both"/>
      </w:pPr>
      <w:r>
        <w:rPr>
          <w:rFonts w:ascii="Times New Roman"/>
          <w:b w:val="false"/>
          <w:i w:val="false"/>
          <w:color w:val="000000"/>
          <w:sz w:val="28"/>
        </w:rPr>
        <w:t>
      Нысан</w:t>
      </w:r>
    </w:p>
    <w:bookmarkEnd w:id="35"/>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бағалы металдар өндіру субъектісінің атауы  </w:t>
      </w:r>
    </w:p>
    <w:p>
      <w:pPr>
        <w:spacing w:after="0"/>
        <w:ind w:left="0"/>
        <w:jc w:val="left"/>
      </w:pPr>
      <w:r>
        <w:rPr>
          <w:rFonts w:ascii="Times New Roman"/>
          <w:b/>
          <w:i w:val="false"/>
          <w:color w:val="000000"/>
        </w:rPr>
        <w:t xml:space="preserve"> Қазақстан Республикасының аумағынан құрамында бағалы</w:t>
      </w:r>
      <w:r>
        <w:br/>
      </w:r>
      <w:r>
        <w:rPr>
          <w:rFonts w:ascii="Times New Roman"/>
          <w:b/>
          <w:i w:val="false"/>
          <w:color w:val="000000"/>
        </w:rPr>
        <w:t>металдары бар шикізат тауарларын әкетуге ниеті</w:t>
      </w:r>
      <w:r>
        <w:br/>
      </w:r>
      <w:r>
        <w:rPr>
          <w:rFonts w:ascii="Times New Roman"/>
          <w:b/>
          <w:i w:val="false"/>
          <w:color w:val="000000"/>
        </w:rPr>
        <w:t>туралы өтініш</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жеке тұлғаның тегі, аты, әкесінің аты (болған жағдайда), мекенжайы,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жеке сәйкестендіру нөмірі не заңды тұлғалардың атауы, орналасқан</w:t>
      </w:r>
    </w:p>
    <w:p>
      <w:pPr>
        <w:spacing w:after="0"/>
        <w:ind w:left="0"/>
        <w:jc w:val="both"/>
      </w:pPr>
      <w:r>
        <w:rPr>
          <w:rFonts w:ascii="Times New Roman"/>
          <w:b w:val="false"/>
          <w:i w:val="false"/>
          <w:color w:val="000000"/>
          <w:sz w:val="28"/>
        </w:rPr>
        <w:t>
      орны, бизнес-сәйкестендіру нөмірі</w:t>
      </w:r>
    </w:p>
    <w:p>
      <w:pPr>
        <w:spacing w:after="0"/>
        <w:ind w:left="0"/>
        <w:jc w:val="both"/>
      </w:pPr>
      <w:r>
        <w:rPr>
          <w:rFonts w:ascii="Times New Roman"/>
          <w:b w:val="false"/>
          <w:i w:val="false"/>
          <w:color w:val="000000"/>
          <w:sz w:val="28"/>
        </w:rPr>
        <w:t>
      Қазақстан Республикасының аумағынан мынадай шикізатты әкетуге ниетім</w:t>
      </w:r>
    </w:p>
    <w:p>
      <w:pPr>
        <w:spacing w:after="0"/>
        <w:ind w:left="0"/>
        <w:jc w:val="both"/>
      </w:pPr>
      <w:r>
        <w:rPr>
          <w:rFonts w:ascii="Times New Roman"/>
          <w:b w:val="false"/>
          <w:i w:val="false"/>
          <w:color w:val="000000"/>
          <w:sz w:val="28"/>
        </w:rPr>
        <w:t>
      бар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бағалы металдардың құрамы көрсетілген құрамында бағалы металдары бар</w:t>
      </w:r>
    </w:p>
    <w:p>
      <w:pPr>
        <w:spacing w:after="0"/>
        <w:ind w:left="0"/>
        <w:jc w:val="both"/>
      </w:pPr>
      <w:r>
        <w:rPr>
          <w:rFonts w:ascii="Times New Roman"/>
          <w:b w:val="false"/>
          <w:i w:val="false"/>
          <w:color w:val="000000"/>
          <w:sz w:val="28"/>
        </w:rPr>
        <w:t>
      шикізат тауарларының түрі</w:t>
      </w:r>
    </w:p>
    <w:p>
      <w:pPr>
        <w:spacing w:after="0"/>
        <w:ind w:left="0"/>
        <w:jc w:val="both"/>
      </w:pPr>
      <w:r>
        <w:rPr>
          <w:rFonts w:ascii="Times New Roman"/>
          <w:b w:val="false"/>
          <w:i w:val="false"/>
          <w:color w:val="000000"/>
          <w:sz w:val="28"/>
        </w:rPr>
        <w:t>
      жалпы салмағы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құрамында бағалы металдары бар шикізат тауарларының жалпы салмағы</w:t>
      </w:r>
    </w:p>
    <w:p>
      <w:pPr>
        <w:spacing w:after="0"/>
        <w:ind w:left="0"/>
        <w:jc w:val="both"/>
      </w:pPr>
      <w:r>
        <w:rPr>
          <w:rFonts w:ascii="Times New Roman"/>
          <w:b w:val="false"/>
          <w:i w:val="false"/>
          <w:color w:val="000000"/>
          <w:sz w:val="28"/>
        </w:rPr>
        <w:t>
      және мынадай сапалық сипаттамалары бар (растайтын құжаттар қоса</w:t>
      </w:r>
    </w:p>
    <w:p>
      <w:pPr>
        <w:spacing w:after="0"/>
        <w:ind w:left="0"/>
        <w:jc w:val="both"/>
      </w:pPr>
      <w:r>
        <w:rPr>
          <w:rFonts w:ascii="Times New Roman"/>
          <w:b w:val="false"/>
          <w:i w:val="false"/>
          <w:color w:val="000000"/>
          <w:sz w:val="28"/>
        </w:rPr>
        <w:t>
      беріледі):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құрамында бағалы металдары бар шикізат тауарларының сапалық</w:t>
      </w:r>
    </w:p>
    <w:p>
      <w:pPr>
        <w:spacing w:after="0"/>
        <w:ind w:left="0"/>
        <w:jc w:val="both"/>
      </w:pPr>
      <w:r>
        <w:rPr>
          <w:rFonts w:ascii="Times New Roman"/>
          <w:b w:val="false"/>
          <w:i w:val="false"/>
          <w:color w:val="000000"/>
          <w:sz w:val="28"/>
        </w:rPr>
        <w:t>
      сипаттамалары</w:t>
      </w:r>
    </w:p>
    <w:p>
      <w:pPr>
        <w:spacing w:after="0"/>
        <w:ind w:left="0"/>
        <w:jc w:val="both"/>
      </w:pPr>
      <w:r>
        <w:rPr>
          <w:rFonts w:ascii="Times New Roman"/>
          <w:b w:val="false"/>
          <w:i w:val="false"/>
          <w:color w:val="000000"/>
          <w:sz w:val="28"/>
        </w:rPr>
        <w:t>
      Қазақстан Республикасы Инвестициялар және даму министрінің 2016 жылғы</w:t>
      </w:r>
    </w:p>
    <w:p>
      <w:pPr>
        <w:spacing w:after="0"/>
        <w:ind w:left="0"/>
        <w:jc w:val="both"/>
      </w:pPr>
      <w:r>
        <w:rPr>
          <w:rFonts w:ascii="Times New Roman"/>
          <w:b w:val="false"/>
          <w:i w:val="false"/>
          <w:color w:val="000000"/>
          <w:sz w:val="28"/>
        </w:rPr>
        <w:t>
      12 қазандағы № 714 бұйрығымен бекітілген Бағалы металдарды өндіру</w:t>
      </w:r>
    </w:p>
    <w:p>
      <w:pPr>
        <w:spacing w:after="0"/>
        <w:ind w:left="0"/>
        <w:jc w:val="both"/>
      </w:pPr>
      <w:r>
        <w:rPr>
          <w:rFonts w:ascii="Times New Roman"/>
          <w:b w:val="false"/>
          <w:i w:val="false"/>
          <w:color w:val="000000"/>
          <w:sz w:val="28"/>
        </w:rPr>
        <w:t>
      субъектілерінен бас тартуды немесе осындай бас тартудың бар екені</w:t>
      </w:r>
    </w:p>
    <w:p>
      <w:pPr>
        <w:spacing w:after="0"/>
        <w:ind w:left="0"/>
        <w:jc w:val="both"/>
      </w:pPr>
      <w:r>
        <w:rPr>
          <w:rFonts w:ascii="Times New Roman"/>
          <w:b w:val="false"/>
          <w:i w:val="false"/>
          <w:color w:val="000000"/>
          <w:sz w:val="28"/>
        </w:rPr>
        <w:t>
      туралы уәкілетті органның растамасын алу қағидаларына (бұдан әрі –</w:t>
      </w:r>
    </w:p>
    <w:p>
      <w:pPr>
        <w:spacing w:after="0"/>
        <w:ind w:left="0"/>
        <w:jc w:val="both"/>
      </w:pPr>
      <w:r>
        <w:rPr>
          <w:rFonts w:ascii="Times New Roman"/>
          <w:b w:val="false"/>
          <w:i w:val="false"/>
          <w:color w:val="000000"/>
          <w:sz w:val="28"/>
        </w:rPr>
        <w:t>
      Қағидалар) сәйкес, Қағидалардың 6-тармағымен белгіленген мерзімде,</w:t>
      </w:r>
    </w:p>
    <w:p>
      <w:pPr>
        <w:spacing w:after="0"/>
        <w:ind w:left="0"/>
        <w:jc w:val="both"/>
      </w:pPr>
      <w:r>
        <w:rPr>
          <w:rFonts w:ascii="Times New Roman"/>
          <w:b w:val="false"/>
          <w:i w:val="false"/>
          <w:color w:val="000000"/>
          <w:sz w:val="28"/>
        </w:rPr>
        <w:t>
      жоғарыда көрсетілген құрамында бағалы металдар бар шикізат тауарларын</w:t>
      </w:r>
    </w:p>
    <w:p>
      <w:pPr>
        <w:spacing w:after="0"/>
        <w:ind w:left="0"/>
        <w:jc w:val="both"/>
      </w:pPr>
      <w:r>
        <w:rPr>
          <w:rFonts w:ascii="Times New Roman"/>
          <w:b w:val="false"/>
          <w:i w:val="false"/>
          <w:color w:val="000000"/>
          <w:sz w:val="28"/>
        </w:rPr>
        <w:t>
      толық немесе бөлшектелген көлемде қабылдауға мүмкіндігі бар екені</w:t>
      </w:r>
    </w:p>
    <w:p>
      <w:pPr>
        <w:spacing w:after="0"/>
        <w:ind w:left="0"/>
        <w:jc w:val="both"/>
      </w:pPr>
      <w:r>
        <w:rPr>
          <w:rFonts w:ascii="Times New Roman"/>
          <w:b w:val="false"/>
          <w:i w:val="false"/>
          <w:color w:val="000000"/>
          <w:sz w:val="28"/>
        </w:rPr>
        <w:t>
      туралы ақпаратты немесе жоғарыда көрсетілген құрамында бағалы</w:t>
      </w:r>
    </w:p>
    <w:p>
      <w:pPr>
        <w:spacing w:after="0"/>
        <w:ind w:left="0"/>
        <w:jc w:val="both"/>
      </w:pPr>
      <w:r>
        <w:rPr>
          <w:rFonts w:ascii="Times New Roman"/>
          <w:b w:val="false"/>
          <w:i w:val="false"/>
          <w:color w:val="000000"/>
          <w:sz w:val="28"/>
        </w:rPr>
        <w:t>
      металдар бар шикізат тауарларын қайта өңдеуден және (немесе)</w:t>
      </w:r>
    </w:p>
    <w:p>
      <w:pPr>
        <w:spacing w:after="0"/>
        <w:ind w:left="0"/>
        <w:jc w:val="both"/>
      </w:pPr>
      <w:r>
        <w:rPr>
          <w:rFonts w:ascii="Times New Roman"/>
          <w:b w:val="false"/>
          <w:i w:val="false"/>
          <w:color w:val="000000"/>
          <w:sz w:val="28"/>
        </w:rPr>
        <w:t>
      аффинаждаудан бас тартуды ұсынуды сұрайды.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құрамында бағалы металдар бар шикізат тауарларының сапалық сипатын</w:t>
      </w:r>
    </w:p>
    <w:p>
      <w:pPr>
        <w:spacing w:after="0"/>
        <w:ind w:left="0"/>
        <w:jc w:val="both"/>
      </w:pPr>
      <w:r>
        <w:rPr>
          <w:rFonts w:ascii="Times New Roman"/>
          <w:b w:val="false"/>
          <w:i w:val="false"/>
          <w:color w:val="000000"/>
          <w:sz w:val="28"/>
        </w:rPr>
        <w:t>
      растайтын, қоса берілген құжаттардың тізбесі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тегі, аты, әкесінің аты (болған</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жағдайда), лауазымы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күні, қолы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Өтінішті қабылданғаны туралы белгі: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қабылданған күні, тегі, аты, әкесінің аты (болған жағдайда),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