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23e4" w14:textId="a722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26 қыркүйектегі № 422 бұйрығы. Қазақстан Республикасының Әділет министрлігінде 2016 жылы 25 қазанда № 14361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9"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78"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11214 тіркелген, "Әділет" ақпараттық құқықтық жүйесінде 2015 жылғы 22 маусымда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 орыс тіліндегі мәтін өзгермейді:</w:t>
      </w:r>
    </w:p>
    <w:bookmarkStart w:name="z81"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қызметіне лицензия беру" мемлекеттік көрсетілетін қызмет регламенті бекітілсін;</w:t>
      </w:r>
    </w:p>
    <w:bookmarkEnd w:id="2"/>
    <w:bookmarkStart w:name="z82"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регламенті бекітілсін;</w:t>
      </w:r>
    </w:p>
    <w:bookmarkEnd w:id="3"/>
    <w:bookmarkStart w:name="z83"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регламенті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85"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"Табиғи монополия субъектiсiне өзге де қызметтi жүзеге асыруға келісім беру" мемлекеттік көрсетілетін қызмет регламенті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87" w:id="6"/>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көрсетілетін қызмет регламенті бекітілсін.";</w:t>
      </w:r>
    </w:p>
    <w:bookmarkEnd w:id="6"/>
    <w:bookmarkStart w:name="z88" w:id="7"/>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89" w:id="8"/>
    <w:p>
      <w:pPr>
        <w:spacing w:after="0"/>
        <w:ind w:left="0"/>
        <w:jc w:val="both"/>
      </w:pPr>
      <w:r>
        <w:rPr>
          <w:rFonts w:ascii="Times New Roman"/>
          <w:b w:val="false"/>
          <w:i w:val="false"/>
          <w:color w:val="000000"/>
          <w:sz w:val="28"/>
        </w:rPr>
        <w:t>
      тақырып мынадай редакцияда жазылсын, орыс тіліндегі мәтін өзгермейді:</w:t>
      </w:r>
    </w:p>
    <w:bookmarkEnd w:id="8"/>
    <w:bookmarkStart w:name="z90" w:id="9"/>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регламенті";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2" w:id="10"/>
    <w:p>
      <w:pPr>
        <w:spacing w:after="0"/>
        <w:ind w:left="0"/>
        <w:jc w:val="both"/>
      </w:pPr>
      <w:r>
        <w:rPr>
          <w:rFonts w:ascii="Times New Roman"/>
          <w:b w:val="false"/>
          <w:i w:val="false"/>
          <w:color w:val="000000"/>
          <w:sz w:val="28"/>
        </w:rPr>
        <w:t xml:space="preserve">
      "1. Энергиямен жабдықтау мақсатында электр энергиясын сатып алу қызметіне лицензия беруді, қайта ресімдеуді, лицензияның телнұсқаларын беруді (бұдан әрі – мемлекеттік көрсетілетін қызмет) Қазақстан Республикасы Ұлттық экономика министрлігі Табиғи монополияларды реттеу және бәсекелестікті қорғау комитетінің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"Энергиямен жабдықтау мақсатында электр энергиясын сатып алу қызметіне лицензия беру" мемлекеттік көрсетілетін қызмет стандартына (бұдан әрі – Стандарт) сәйкес жүзеге асырады.</w:t>
      </w:r>
    </w:p>
    <w:bookmarkEnd w:id="10"/>
    <w:bookmarkStart w:name="z93" w:id="1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1"/>
    <w:bookmarkStart w:name="z94" w:id="1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акцонерлік қоғамы (бұдан әрі – Мемлекеттік корпорация) арқылы;</w:t>
      </w:r>
    </w:p>
    <w:bookmarkEnd w:id="12"/>
    <w:bookmarkStart w:name="z95" w:id="13"/>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7"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bookmarkStart w:name="z98" w:id="15"/>
    <w:p>
      <w:pPr>
        <w:spacing w:after="0"/>
        <w:ind w:left="0"/>
        <w:jc w:val="both"/>
      </w:pPr>
      <w:r>
        <w:rPr>
          <w:rFonts w:ascii="Times New Roman"/>
          <w:b w:val="false"/>
          <w:i w:val="false"/>
          <w:color w:val="000000"/>
          <w:sz w:val="28"/>
        </w:rPr>
        <w:t>
      1-іс-қимыл – көрсетілетін қызметті берушінің құрылымдық бөлімшесінің уәкілетті қызметкерінің мемлекеттік көрсетілетін қызметті алуға портал арқылы тікелей көрсетілетін қызметті алушыдан немесе "Е-лицензиялау" мемлекеттік деректер қоры" ақпараттық жүйесіндегі (бұдан әрі – "Е-лицензиялау" МДҚ" АЖ) Мемлекеттік корпорация арқылы келіп түскен өтінішті түскен күні тіркеуі;</w:t>
      </w:r>
    </w:p>
    <w:bookmarkEnd w:id="15"/>
    <w:bookmarkStart w:name="z99" w:id="16"/>
    <w:p>
      <w:pPr>
        <w:spacing w:after="0"/>
        <w:ind w:left="0"/>
        <w:jc w:val="both"/>
      </w:pPr>
      <w:r>
        <w:rPr>
          <w:rFonts w:ascii="Times New Roman"/>
          <w:b w:val="false"/>
          <w:i w:val="false"/>
          <w:color w:val="000000"/>
          <w:sz w:val="28"/>
        </w:rPr>
        <w:t>
      орындалу ұзақтығы – 15 (он бес) минут.</w:t>
      </w:r>
    </w:p>
    <w:bookmarkEnd w:id="16"/>
    <w:bookmarkStart w:name="z100" w:id="17"/>
    <w:p>
      <w:pPr>
        <w:spacing w:after="0"/>
        <w:ind w:left="0"/>
        <w:jc w:val="both"/>
      </w:pPr>
      <w:r>
        <w:rPr>
          <w:rFonts w:ascii="Times New Roman"/>
          <w:b w:val="false"/>
          <w:i w:val="false"/>
          <w:color w:val="000000"/>
          <w:sz w:val="28"/>
        </w:rPr>
        <w:t xml:space="preserve">
      2-іс-қимыл – көрсетілетін қызметті беруші басшысының "Е-лицензиялау" МДҚ" АЖ-да көрсетілетін қызметті алушының құжаттарын қарауы және көрсетілетін қызметті беруші басшысының орынбасарына(-ларына) қарауға міндеттер белгілеуі; </w:t>
      </w:r>
    </w:p>
    <w:bookmarkEnd w:id="17"/>
    <w:bookmarkStart w:name="z101" w:id="18"/>
    <w:p>
      <w:pPr>
        <w:spacing w:after="0"/>
        <w:ind w:left="0"/>
        <w:jc w:val="both"/>
      </w:pPr>
      <w:r>
        <w:rPr>
          <w:rFonts w:ascii="Times New Roman"/>
          <w:b w:val="false"/>
          <w:i w:val="false"/>
          <w:color w:val="000000"/>
          <w:sz w:val="28"/>
        </w:rPr>
        <w:t>
      орындалу ұзақтығы – 20 (жиырма) минут.</w:t>
      </w:r>
    </w:p>
    <w:bookmarkEnd w:id="18"/>
    <w:bookmarkStart w:name="z102" w:id="19"/>
    <w:p>
      <w:pPr>
        <w:spacing w:after="0"/>
        <w:ind w:left="0"/>
        <w:jc w:val="both"/>
      </w:pPr>
      <w:r>
        <w:rPr>
          <w:rFonts w:ascii="Times New Roman"/>
          <w:b w:val="false"/>
          <w:i w:val="false"/>
          <w:color w:val="000000"/>
          <w:sz w:val="28"/>
        </w:rPr>
        <w:t>
      3-іс-қимыл – көрсетілетін қызметті беруші басқармасы басшысы орынбасарының(-ларының) "Е-лицензиялау" МДҚ" АЖ-да көрсетілетін қызметті алушының құжаттарын қарауы және көрсетілетін қызметті беруші басқармасының басшысына(-ларына) орындауға міндеттер белгілеуі;</w:t>
      </w:r>
    </w:p>
    <w:bookmarkEnd w:id="19"/>
    <w:bookmarkStart w:name="z103" w:id="20"/>
    <w:p>
      <w:pPr>
        <w:spacing w:after="0"/>
        <w:ind w:left="0"/>
        <w:jc w:val="both"/>
      </w:pPr>
      <w:r>
        <w:rPr>
          <w:rFonts w:ascii="Times New Roman"/>
          <w:b w:val="false"/>
          <w:i w:val="false"/>
          <w:color w:val="000000"/>
          <w:sz w:val="28"/>
        </w:rPr>
        <w:t>
      орындалу ұзақтығы – 20 (жиырма) минут.</w:t>
      </w:r>
    </w:p>
    <w:bookmarkEnd w:id="20"/>
    <w:bookmarkStart w:name="z104" w:id="21"/>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"Е-лицензиялау" МДҚ" АЖ-да көрсетілетін қызметті алушының құжаттарын қарауы және көрсетілетін қызметті беруші басқармасының маманына орындауға міндеттер белгілеуі;</w:t>
      </w:r>
    </w:p>
    <w:bookmarkEnd w:id="21"/>
    <w:bookmarkStart w:name="z105" w:id="22"/>
    <w:p>
      <w:pPr>
        <w:spacing w:after="0"/>
        <w:ind w:left="0"/>
        <w:jc w:val="both"/>
      </w:pPr>
      <w:r>
        <w:rPr>
          <w:rFonts w:ascii="Times New Roman"/>
          <w:b w:val="false"/>
          <w:i w:val="false"/>
          <w:color w:val="000000"/>
          <w:sz w:val="28"/>
        </w:rPr>
        <w:t>
      орындалу ұзақтығы – 20 (жиырма) минут.</w:t>
      </w:r>
    </w:p>
    <w:bookmarkEnd w:id="22"/>
    <w:bookmarkStart w:name="z106" w:id="23"/>
    <w:p>
      <w:pPr>
        <w:spacing w:after="0"/>
        <w:ind w:left="0"/>
        <w:jc w:val="both"/>
      </w:pPr>
      <w:r>
        <w:rPr>
          <w:rFonts w:ascii="Times New Roman"/>
          <w:b w:val="false"/>
          <w:i w:val="false"/>
          <w:color w:val="000000"/>
          <w:sz w:val="28"/>
        </w:rPr>
        <w:t xml:space="preserve">
      5-іс-қимыл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"Е-лицензиялау" МДҚ" АЖ-да көрсетілетін қызметті берушінің құрылымдық бөлімшесінің уәкілетті қызметкерінің (қызметкерлерінің) ұсынылған құжаттардың толықтығын қарауы, ұсынылған құжаттар толық болмаған жағдайда өтінішті одан әрі қараудан бас тартуы;</w:t>
      </w:r>
    </w:p>
    <w:bookmarkEnd w:id="23"/>
    <w:bookmarkStart w:name="z107" w:id="24"/>
    <w:p>
      <w:pPr>
        <w:spacing w:after="0"/>
        <w:ind w:left="0"/>
        <w:jc w:val="both"/>
      </w:pPr>
      <w:r>
        <w:rPr>
          <w:rFonts w:ascii="Times New Roman"/>
          <w:b w:val="false"/>
          <w:i w:val="false"/>
          <w:color w:val="000000"/>
          <w:sz w:val="28"/>
        </w:rPr>
        <w:t>
      орындалу ұзақтығы – 2 (екі) жұмыс күні.</w:t>
      </w:r>
    </w:p>
    <w:bookmarkEnd w:id="24"/>
    <w:bookmarkStart w:name="z108" w:id="25"/>
    <w:p>
      <w:pPr>
        <w:spacing w:after="0"/>
        <w:ind w:left="0"/>
        <w:jc w:val="both"/>
      </w:pPr>
      <w:r>
        <w:rPr>
          <w:rFonts w:ascii="Times New Roman"/>
          <w:b w:val="false"/>
          <w:i w:val="false"/>
          <w:color w:val="000000"/>
          <w:sz w:val="28"/>
        </w:rPr>
        <w:t>
      6-іс-қимыл – көрсетілетін қызметті алушы ұсынған құжаттар толық болған жағдайда, көрсетілетін қызметті берушінің құрылымдық бөлімшесінің уәкілетті қызметкерінің (қызметкерлерінің) ұсынылған құжаттардың Біліктілік талаптарына сәйкестігін қарауы;</w:t>
      </w:r>
    </w:p>
    <w:bookmarkEnd w:id="25"/>
    <w:bookmarkStart w:name="z109" w:id="26"/>
    <w:p>
      <w:pPr>
        <w:spacing w:after="0"/>
        <w:ind w:left="0"/>
        <w:jc w:val="both"/>
      </w:pPr>
      <w:r>
        <w:rPr>
          <w:rFonts w:ascii="Times New Roman"/>
          <w:b w:val="false"/>
          <w:i w:val="false"/>
          <w:color w:val="000000"/>
          <w:sz w:val="28"/>
        </w:rPr>
        <w:t>
      орындалу ұзақтығы – 12 (он екі) жұмыс күні.</w:t>
      </w:r>
    </w:p>
    <w:bookmarkEnd w:id="26"/>
    <w:bookmarkStart w:name="z110" w:id="27"/>
    <w:p>
      <w:pPr>
        <w:spacing w:after="0"/>
        <w:ind w:left="0"/>
        <w:jc w:val="both"/>
      </w:pPr>
      <w:r>
        <w:rPr>
          <w:rFonts w:ascii="Times New Roman"/>
          <w:b w:val="false"/>
          <w:i w:val="false"/>
          <w:color w:val="000000"/>
          <w:sz w:val="28"/>
        </w:rPr>
        <w:t xml:space="preserve">
      7-іс-қимыл – көрсетілетін қызметті алушы Біліктілік талаптарға сәйкес келген жағдайда, көрсетілетін қызметті берушінің құрылымдық бөлімшесінің уәкілетті қызметкерінің (қызметкерлерінің) лицензияны беру немесе қайта ресімдеу немесе лицензияны беру немесе қайта ресімдеуден дәлелді бас тарту туралы қорытындыны дайындауы және көрсетілетін қызметті берушінің бөлім басшысына, көрсетілетін қызметті беруші басшысының орынбасарына және көрсетілетін қызметті берушінің басшысына қол қойдыруы; </w:t>
      </w:r>
    </w:p>
    <w:bookmarkEnd w:id="27"/>
    <w:bookmarkStart w:name="z111" w:id="28"/>
    <w:p>
      <w:pPr>
        <w:spacing w:after="0"/>
        <w:ind w:left="0"/>
        <w:jc w:val="both"/>
      </w:pPr>
      <w:r>
        <w:rPr>
          <w:rFonts w:ascii="Times New Roman"/>
          <w:b w:val="false"/>
          <w:i w:val="false"/>
          <w:color w:val="000000"/>
          <w:sz w:val="28"/>
        </w:rPr>
        <w:t>
      орындалу ұзақтығы – 1 (бір) жұмыс күні.</w:t>
      </w:r>
    </w:p>
    <w:bookmarkEnd w:id="28"/>
    <w:bookmarkStart w:name="z112" w:id="29"/>
    <w:p>
      <w:pPr>
        <w:spacing w:after="0"/>
        <w:ind w:left="0"/>
        <w:jc w:val="both"/>
      </w:pPr>
      <w:r>
        <w:rPr>
          <w:rFonts w:ascii="Times New Roman"/>
          <w:b w:val="false"/>
          <w:i w:val="false"/>
          <w:color w:val="000000"/>
          <w:sz w:val="28"/>
        </w:rPr>
        <w:t xml:space="preserve">
      8-іс-қимыл – көрсетілетін қызметті берушінің құрылымдық бөлімшесінің уәкілетті қызметкерінің (қызметкерлерінің) лицензияны беру немесе қайта ресімдеу не лицензияны беруден немесе "Е-лицензиялау" МДҚ" АЖ-да қайта ресімдеуден дәлелді бас тарту туралы хатты "Е-лицензиялау" МДҚ" АЖ-да қалыптастыруы; </w:t>
      </w:r>
    </w:p>
    <w:bookmarkEnd w:id="29"/>
    <w:bookmarkStart w:name="z113" w:id="30"/>
    <w:p>
      <w:pPr>
        <w:spacing w:after="0"/>
        <w:ind w:left="0"/>
        <w:jc w:val="both"/>
      </w:pPr>
      <w:r>
        <w:rPr>
          <w:rFonts w:ascii="Times New Roman"/>
          <w:b w:val="false"/>
          <w:i w:val="false"/>
          <w:color w:val="000000"/>
          <w:sz w:val="28"/>
        </w:rPr>
        <w:t>
      орындалу ұзақтығы – 20 (жиырма) минут.</w:t>
      </w:r>
    </w:p>
    <w:bookmarkEnd w:id="30"/>
    <w:bookmarkStart w:name="z114" w:id="31"/>
    <w:p>
      <w:pPr>
        <w:spacing w:after="0"/>
        <w:ind w:left="0"/>
        <w:jc w:val="both"/>
      </w:pPr>
      <w:r>
        <w:rPr>
          <w:rFonts w:ascii="Times New Roman"/>
          <w:b w:val="false"/>
          <w:i w:val="false"/>
          <w:color w:val="000000"/>
          <w:sz w:val="28"/>
        </w:rPr>
        <w:t>
      9-іс-қимыл – көрсетілетін қызметті берушінің бөлім басшысының лицензияны немесе қайта ресімделген лицензияны не лицензияны беруден немесе лицензияны қайта ресімдеуден бас тарту туралы дәлелді жауапты "Е-лицензиялау" МДҚ" АЖ-да келісуі;</w:t>
      </w:r>
    </w:p>
    <w:bookmarkEnd w:id="31"/>
    <w:bookmarkStart w:name="z115" w:id="32"/>
    <w:p>
      <w:pPr>
        <w:spacing w:after="0"/>
        <w:ind w:left="0"/>
        <w:jc w:val="both"/>
      </w:pPr>
      <w:r>
        <w:rPr>
          <w:rFonts w:ascii="Times New Roman"/>
          <w:b w:val="false"/>
          <w:i w:val="false"/>
          <w:color w:val="000000"/>
          <w:sz w:val="28"/>
        </w:rPr>
        <w:t>
      орындалу ұзақтығы – 20 (жиырма) минут.</w:t>
      </w:r>
    </w:p>
    <w:bookmarkEnd w:id="32"/>
    <w:bookmarkStart w:name="z116" w:id="33"/>
    <w:p>
      <w:pPr>
        <w:spacing w:after="0"/>
        <w:ind w:left="0"/>
        <w:jc w:val="both"/>
      </w:pPr>
      <w:r>
        <w:rPr>
          <w:rFonts w:ascii="Times New Roman"/>
          <w:b w:val="false"/>
          <w:i w:val="false"/>
          <w:color w:val="000000"/>
          <w:sz w:val="28"/>
        </w:rPr>
        <w:t>
      10-іс-қимыл – көрсетілетін қызметті беруші басшысы орынбасарының лицензияны немесе қайта ресімделген лицензияны не лицензияны беруден немесе лицензияны қайта ресімдеуден бас тарту туралы дәлелді жауапты "Е-лицензиялау" МДҚ" АЖ-да келісуі;</w:t>
      </w:r>
    </w:p>
    <w:bookmarkEnd w:id="33"/>
    <w:bookmarkStart w:name="z117" w:id="34"/>
    <w:p>
      <w:pPr>
        <w:spacing w:after="0"/>
        <w:ind w:left="0"/>
        <w:jc w:val="both"/>
      </w:pPr>
      <w:r>
        <w:rPr>
          <w:rFonts w:ascii="Times New Roman"/>
          <w:b w:val="false"/>
          <w:i w:val="false"/>
          <w:color w:val="000000"/>
          <w:sz w:val="28"/>
        </w:rPr>
        <w:t>
      орындалу ұзақтығы – 20 (жиырма) минут.</w:t>
      </w:r>
    </w:p>
    <w:bookmarkEnd w:id="34"/>
    <w:bookmarkStart w:name="z118" w:id="35"/>
    <w:p>
      <w:pPr>
        <w:spacing w:after="0"/>
        <w:ind w:left="0"/>
        <w:jc w:val="both"/>
      </w:pPr>
      <w:r>
        <w:rPr>
          <w:rFonts w:ascii="Times New Roman"/>
          <w:b w:val="false"/>
          <w:i w:val="false"/>
          <w:color w:val="000000"/>
          <w:sz w:val="28"/>
        </w:rPr>
        <w:t>
      11-іс-қимыл – көрсетілетін қызметті беруші басшысының лицензияға немесе қайта ресімделген лицензияға не лицензияны беру немесе қайта ресімдеуден бас тарту туралы дәлелді жауапқа "Е-лицензиялау" МДҚ" АЖ-да электрондық цифрлық қолтаңбамен (бұдан әрі – ЭЦҚ) қол қоюы;</w:t>
      </w:r>
    </w:p>
    <w:bookmarkEnd w:id="35"/>
    <w:bookmarkStart w:name="z119" w:id="36"/>
    <w:p>
      <w:pPr>
        <w:spacing w:after="0"/>
        <w:ind w:left="0"/>
        <w:jc w:val="both"/>
      </w:pPr>
      <w:r>
        <w:rPr>
          <w:rFonts w:ascii="Times New Roman"/>
          <w:b w:val="false"/>
          <w:i w:val="false"/>
          <w:color w:val="000000"/>
          <w:sz w:val="28"/>
        </w:rPr>
        <w:t>
      орындалу ұзақтығы – 20 (жиырма) минут.</w:t>
      </w:r>
    </w:p>
    <w:bookmarkEnd w:id="36"/>
    <w:bookmarkStart w:name="z120" w:id="37"/>
    <w:p>
      <w:pPr>
        <w:spacing w:after="0"/>
        <w:ind w:left="0"/>
        <w:jc w:val="both"/>
      </w:pPr>
      <w:r>
        <w:rPr>
          <w:rFonts w:ascii="Times New Roman"/>
          <w:b w:val="false"/>
          <w:i w:val="false"/>
          <w:color w:val="000000"/>
          <w:sz w:val="28"/>
        </w:rPr>
        <w:t>
      Мемлекеттік қызметті көрсету мерзімі:</w:t>
      </w:r>
    </w:p>
    <w:bookmarkEnd w:id="37"/>
    <w:bookmarkStart w:name="z121" w:id="38"/>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38"/>
    <w:bookmarkStart w:name="z122" w:id="39"/>
    <w:p>
      <w:pPr>
        <w:spacing w:after="0"/>
        <w:ind w:left="0"/>
        <w:jc w:val="both"/>
      </w:pPr>
      <w:r>
        <w:rPr>
          <w:rFonts w:ascii="Times New Roman"/>
          <w:b w:val="false"/>
          <w:i w:val="false"/>
          <w:color w:val="000000"/>
          <w:sz w:val="28"/>
        </w:rPr>
        <w:t>
      лицензияны және (немесе) лицензияға қосымшаны беру туралы хатты не дәлелді бас тартуды жіберу – 15 (он бес) жұмыс күні;</w:t>
      </w:r>
    </w:p>
    <w:bookmarkEnd w:id="39"/>
    <w:bookmarkStart w:name="z123" w:id="40"/>
    <w:p>
      <w:pPr>
        <w:spacing w:after="0"/>
        <w:ind w:left="0"/>
        <w:jc w:val="both"/>
      </w:pPr>
      <w:r>
        <w:rPr>
          <w:rFonts w:ascii="Times New Roman"/>
          <w:b w:val="false"/>
          <w:i w:val="false"/>
          <w:color w:val="000000"/>
          <w:sz w:val="28"/>
        </w:rPr>
        <w:t>
      лицензияны және (немесе) лицензияға қосымшаны қайта ресімдеу туралы хатты не дәлелді бас тартуды жіберу – 3 (үш) жұмыс күні;</w:t>
      </w:r>
    </w:p>
    <w:bookmarkEnd w:id="40"/>
    <w:bookmarkStart w:name="z124" w:id="41"/>
    <w:p>
      <w:pPr>
        <w:spacing w:after="0"/>
        <w:ind w:left="0"/>
        <w:jc w:val="both"/>
      </w:pPr>
      <w:r>
        <w:rPr>
          <w:rFonts w:ascii="Times New Roman"/>
          <w:b w:val="false"/>
          <w:i w:val="false"/>
          <w:color w:val="000000"/>
          <w:sz w:val="28"/>
        </w:rPr>
        <w:t>
      лицензияны және (немесе) лицензияға қосымшанының телнұсқаларын беру туралы хатты жіберу – 2 (екі) жұмыс күні.";</w:t>
      </w:r>
    </w:p>
    <w:bookmarkEnd w:id="41"/>
    <w:bookmarkStart w:name="z125" w:id="42"/>
    <w:p>
      <w:pPr>
        <w:spacing w:after="0"/>
        <w:ind w:left="0"/>
        <w:jc w:val="both"/>
      </w:pPr>
      <w:r>
        <w:rPr>
          <w:rFonts w:ascii="Times New Roman"/>
          <w:b w:val="false"/>
          <w:i w:val="false"/>
          <w:color w:val="000000"/>
          <w:sz w:val="28"/>
        </w:rPr>
        <w:t>
      мынадай мазмұндағы 5-1-тармақпен толықтырылсын:</w:t>
      </w:r>
    </w:p>
    <w:bookmarkEnd w:id="42"/>
    <w:bookmarkStart w:name="z126" w:id="43"/>
    <w:p>
      <w:pPr>
        <w:spacing w:after="0"/>
        <w:ind w:left="0"/>
        <w:jc w:val="both"/>
      </w:pPr>
      <w:r>
        <w:rPr>
          <w:rFonts w:ascii="Times New Roman"/>
          <w:b w:val="false"/>
          <w:i w:val="false"/>
          <w:color w:val="000000"/>
          <w:sz w:val="28"/>
        </w:rPr>
        <w:t>
      "5-1. Мемлекеттік қызметті көрсету бойынша рәсімнің (іс-қимылдың) нәтижелері:</w:t>
      </w:r>
    </w:p>
    <w:bookmarkEnd w:id="43"/>
    <w:bookmarkStart w:name="z127" w:id="44"/>
    <w:p>
      <w:pPr>
        <w:spacing w:after="0"/>
        <w:ind w:left="0"/>
        <w:jc w:val="both"/>
      </w:pPr>
      <w:r>
        <w:rPr>
          <w:rFonts w:ascii="Times New Roman"/>
          <w:b w:val="false"/>
          <w:i w:val="false"/>
          <w:color w:val="000000"/>
          <w:sz w:val="28"/>
        </w:rPr>
        <w:t>
      1) кіріс нөмірі бар тіркелген өтініш;</w:t>
      </w:r>
    </w:p>
    <w:bookmarkEnd w:id="44"/>
    <w:bookmarkStart w:name="z128" w:id="45"/>
    <w:p>
      <w:pPr>
        <w:spacing w:after="0"/>
        <w:ind w:left="0"/>
        <w:jc w:val="both"/>
      </w:pPr>
      <w:r>
        <w:rPr>
          <w:rFonts w:ascii="Times New Roman"/>
          <w:b w:val="false"/>
          <w:i w:val="false"/>
          <w:color w:val="000000"/>
          <w:sz w:val="28"/>
        </w:rPr>
        <w:t>
      2) танысқан және салынған қарар;</w:t>
      </w:r>
    </w:p>
    <w:bookmarkEnd w:id="45"/>
    <w:bookmarkStart w:name="z129" w:id="46"/>
    <w:p>
      <w:pPr>
        <w:spacing w:after="0"/>
        <w:ind w:left="0"/>
        <w:jc w:val="both"/>
      </w:pPr>
      <w:r>
        <w:rPr>
          <w:rFonts w:ascii="Times New Roman"/>
          <w:b w:val="false"/>
          <w:i w:val="false"/>
          <w:color w:val="000000"/>
          <w:sz w:val="28"/>
        </w:rPr>
        <w:t>
      3) орындаушы;</w:t>
      </w:r>
    </w:p>
    <w:bookmarkEnd w:id="46"/>
    <w:bookmarkStart w:name="z130" w:id="47"/>
    <w:p>
      <w:pPr>
        <w:spacing w:after="0"/>
        <w:ind w:left="0"/>
        <w:jc w:val="both"/>
      </w:pPr>
      <w:r>
        <w:rPr>
          <w:rFonts w:ascii="Times New Roman"/>
          <w:b w:val="false"/>
          <w:i w:val="false"/>
          <w:color w:val="000000"/>
          <w:sz w:val="28"/>
        </w:rPr>
        <w:t>
      4) қаралған құжаттар топтамасы;</w:t>
      </w:r>
    </w:p>
    <w:bookmarkEnd w:id="47"/>
    <w:bookmarkStart w:name="z131" w:id="48"/>
    <w:p>
      <w:pPr>
        <w:spacing w:after="0"/>
        <w:ind w:left="0"/>
        <w:jc w:val="both"/>
      </w:pPr>
      <w:r>
        <w:rPr>
          <w:rFonts w:ascii="Times New Roman"/>
          <w:b w:val="false"/>
          <w:i w:val="false"/>
          <w:color w:val="000000"/>
          <w:sz w:val="28"/>
        </w:rPr>
        <w:t>
      5) ұсынылған құжаттардың толықтығы және шынайылығы;</w:t>
      </w:r>
    </w:p>
    <w:bookmarkEnd w:id="48"/>
    <w:bookmarkStart w:name="z132" w:id="49"/>
    <w:p>
      <w:pPr>
        <w:spacing w:after="0"/>
        <w:ind w:left="0"/>
        <w:jc w:val="both"/>
      </w:pPr>
      <w:r>
        <w:rPr>
          <w:rFonts w:ascii="Times New Roman"/>
          <w:b w:val="false"/>
          <w:i w:val="false"/>
          <w:color w:val="000000"/>
          <w:sz w:val="28"/>
        </w:rPr>
        <w:t>
      6) мемлекеттік қызметті көрсету нәтижесі:</w:t>
      </w:r>
    </w:p>
    <w:bookmarkEnd w:id="49"/>
    <w:bookmarkStart w:name="z133" w:id="50"/>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50"/>
    <w:bookmarkStart w:name="z134" w:id="51"/>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51"/>
    <w:bookmarkStart w:name="z135" w:id="52"/>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7"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(жұмыскерлерінің) тізбесі:</w:t>
      </w:r>
    </w:p>
    <w:bookmarkEnd w:id="53"/>
    <w:bookmarkStart w:name="z138" w:id="5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4"/>
    <w:bookmarkStart w:name="z139" w:id="55"/>
    <w:p>
      <w:pPr>
        <w:spacing w:after="0"/>
        <w:ind w:left="0"/>
        <w:jc w:val="both"/>
      </w:pPr>
      <w:r>
        <w:rPr>
          <w:rFonts w:ascii="Times New Roman"/>
          <w:b w:val="false"/>
          <w:i w:val="false"/>
          <w:color w:val="000000"/>
          <w:sz w:val="28"/>
        </w:rPr>
        <w:t>
      2) көрсетілетін қызметті берушінің басшысы;</w:t>
      </w:r>
    </w:p>
    <w:bookmarkEnd w:id="55"/>
    <w:bookmarkStart w:name="z140" w:id="56"/>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56"/>
    <w:bookmarkStart w:name="z141" w:id="57"/>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57"/>
    <w:bookmarkStart w:name="z142" w:id="58"/>
    <w:p>
      <w:pPr>
        <w:spacing w:after="0"/>
        <w:ind w:left="0"/>
        <w:jc w:val="both"/>
      </w:pPr>
      <w:r>
        <w:rPr>
          <w:rFonts w:ascii="Times New Roman"/>
          <w:b w:val="false"/>
          <w:i w:val="false"/>
          <w:color w:val="000000"/>
          <w:sz w:val="28"/>
        </w:rPr>
        <w:t>
      5) көрсетілетін қызметті беруші басқармасының маманы.</w:t>
      </w:r>
    </w:p>
    <w:bookmarkEnd w:id="58"/>
    <w:bookmarkStart w:name="z143" w:id="59"/>
    <w:p>
      <w:pPr>
        <w:spacing w:after="0"/>
        <w:ind w:left="0"/>
        <w:jc w:val="both"/>
      </w:pPr>
      <w:r>
        <w:rPr>
          <w:rFonts w:ascii="Times New Roman"/>
          <w:b w:val="false"/>
          <w:i w:val="false"/>
          <w:color w:val="000000"/>
          <w:sz w:val="28"/>
        </w:rPr>
        <w:t>
      Әрбір рәсімнің (іс-қимылдың) өтуі рәсімдерінің (іс-қимылдарының) кезектілігінің сипаттамасы осы Регламентке қосымшада көрсетілген.";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45" w:id="60"/>
    <w:p>
      <w:pPr>
        <w:spacing w:after="0"/>
        <w:ind w:left="0"/>
        <w:jc w:val="both"/>
      </w:pPr>
      <w:r>
        <w:rPr>
          <w:rFonts w:ascii="Times New Roman"/>
          <w:b w:val="false"/>
          <w:i w:val="false"/>
          <w:color w:val="000000"/>
          <w:sz w:val="28"/>
        </w:rPr>
        <w:t>
      "10. Мемлекеттік қызметті "электрондық үкімет" веб-порталы (бұдан әрі – ЭҮП) арқылы, оның ішінде графикалық және схемалық түрде көрсету кезінде көрсетілетін қызметті беруші мен көрсетілетін қызметті алушы рәсімдерінің (іс-қимылдарының) кезектілігінің егжей-тегжейлі сипаттамасы осы Регламентке қосымшада келтірілген.</w:t>
      </w:r>
    </w:p>
    <w:bookmarkEnd w:id="60"/>
    <w:bookmarkStart w:name="z146" w:id="61"/>
    <w:p>
      <w:pPr>
        <w:spacing w:after="0"/>
        <w:ind w:left="0"/>
        <w:jc w:val="both"/>
      </w:pPr>
      <w:r>
        <w:rPr>
          <w:rFonts w:ascii="Times New Roman"/>
          <w:b w:val="false"/>
          <w:i w:val="false"/>
          <w:color w:val="000000"/>
          <w:sz w:val="28"/>
        </w:rPr>
        <w:t>
      ЭҮП арқылы электрондлық мемлекеттік қызметті көрсету кезінде қадамдық іс-қимылдар және функционалдық өзара іс-қимыл осы Регламентке қосымшадағы 1-диаграммада келтірілге:</w:t>
      </w:r>
    </w:p>
    <w:bookmarkEnd w:id="61"/>
    <w:bookmarkStart w:name="z147" w:id="62"/>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ЭҮП-да тіркелуді жүзеге асырады, ол көрсетілетін қызметті алушы компьютерінің интернет-браузерінде сақталады (ЭҮП-да тіркелмеген көрсетілетін қызметті алушылар үшін жүзеге асырылады);</w:t>
      </w:r>
    </w:p>
    <w:bookmarkEnd w:id="62"/>
    <w:bookmarkStart w:name="z148" w:id="6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қоса тіркеу, мемлекеттік көрсетілетін қызметті алу үшін ЭҮП-ға көрсетілетін қызметті алушының паролін енгізу процесі (авторизациялау процесі);</w:t>
      </w:r>
    </w:p>
    <w:bookmarkEnd w:id="63"/>
    <w:bookmarkStart w:name="z149" w:id="64"/>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шынайылығын ЭҮП-да тексеру;</w:t>
      </w:r>
    </w:p>
    <w:bookmarkEnd w:id="64"/>
    <w:bookmarkStart w:name="z150" w:id="6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ЭҮП-да авторизациялаудан бас тарту туралы хабарламаны қалыптастыру;</w:t>
      </w:r>
    </w:p>
    <w:bookmarkEnd w:id="65"/>
    <w:bookmarkStart w:name="z151" w:id="6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көрсетілетін қызметті алушының нысанды оның құрылымы мен форматтық талаптарды ескере отырып толтыруы;</w:t>
      </w:r>
    </w:p>
    <w:bookmarkEnd w:id="66"/>
    <w:bookmarkStart w:name="z152" w:id="67"/>
    <w:p>
      <w:pPr>
        <w:spacing w:after="0"/>
        <w:ind w:left="0"/>
        <w:jc w:val="both"/>
      </w:pPr>
      <w:r>
        <w:rPr>
          <w:rFonts w:ascii="Times New Roman"/>
          <w:b w:val="false"/>
          <w:i w:val="false"/>
          <w:color w:val="000000"/>
          <w:sz w:val="28"/>
        </w:rPr>
        <w:t>
      6) 4-процесс – ЭҮТШ-да қызметтерге ақы төлеу, одан кейін бұл ақпарат "Е-лицензиялау" МДБ АЖ-ға түседі</w:t>
      </w:r>
    </w:p>
    <w:bookmarkEnd w:id="67"/>
    <w:bookmarkStart w:name="z153" w:id="68"/>
    <w:p>
      <w:pPr>
        <w:spacing w:after="0"/>
        <w:ind w:left="0"/>
        <w:jc w:val="both"/>
      </w:pPr>
      <w:r>
        <w:rPr>
          <w:rFonts w:ascii="Times New Roman"/>
          <w:b w:val="false"/>
          <w:i w:val="false"/>
          <w:color w:val="000000"/>
          <w:sz w:val="28"/>
        </w:rPr>
        <w:t>
      7) 2-шарт – көрсетілген қызметтер үшін ақы төлеу фактісін  "Е-лицензиялау" МДБ АЖ-да тексеру;</w:t>
      </w:r>
    </w:p>
    <w:bookmarkEnd w:id="68"/>
    <w:bookmarkStart w:name="z154" w:id="69"/>
    <w:p>
      <w:pPr>
        <w:spacing w:after="0"/>
        <w:ind w:left="0"/>
        <w:jc w:val="both"/>
      </w:pP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p>
    <w:bookmarkEnd w:id="69"/>
    <w:bookmarkStart w:name="z155" w:id="70"/>
    <w:p>
      <w:pPr>
        <w:spacing w:after="0"/>
        <w:ind w:left="0"/>
        <w:jc w:val="both"/>
      </w:pPr>
      <w:r>
        <w:rPr>
          <w:rFonts w:ascii="Times New Roman"/>
          <w:b w:val="false"/>
          <w:i w:val="false"/>
          <w:color w:val="000000"/>
          <w:sz w:val="28"/>
        </w:rPr>
        <w:t>
      9) 6-процесс – көрсетілетін қызметті алушының сұрауды куәландыру (қол қою) үшін ЭЦҚ-ның тіркеу куәлігін таңдауы;</w:t>
      </w:r>
    </w:p>
    <w:bookmarkEnd w:id="70"/>
    <w:bookmarkStart w:name="z156" w:id="71"/>
    <w:p>
      <w:pPr>
        <w:spacing w:after="0"/>
        <w:ind w:left="0"/>
        <w:jc w:val="both"/>
      </w:pP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сұрауды көрсетілген ЖСН/БСН және ЭЦҚ-ның тіркеу куәлігінде көрсетілген ЖСН/БСН арасындағы сәйкестендіру деректерінің сәйкес келуін тексеру;</w:t>
      </w:r>
    </w:p>
    <w:bookmarkEnd w:id="71"/>
    <w:bookmarkStart w:name="z157" w:id="72"/>
    <w:p>
      <w:pPr>
        <w:spacing w:after="0"/>
        <w:ind w:left="0"/>
        <w:jc w:val="both"/>
      </w:pPr>
      <w:r>
        <w:rPr>
          <w:rFonts w:ascii="Times New Roman"/>
          <w:b w:val="false"/>
          <w:i w:val="false"/>
          <w:color w:val="000000"/>
          <w:sz w:val="28"/>
        </w:rPr>
        <w:t>
      11) 7-процесс – көрсетілетін қызметті алушы ЭЦҚ-ның дұрыстығы расталмауына байланысты сұрау салынған қызметті көрсетуден бас тарту туралы хабарламаны қалыптастыру;</w:t>
      </w:r>
    </w:p>
    <w:bookmarkEnd w:id="72"/>
    <w:bookmarkStart w:name="z158" w:id="73"/>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деректерді) көрсетілетін қызметті алушының ЭЦҚ арқылы растауы (қол қоюы);</w:t>
      </w:r>
    </w:p>
    <w:bookmarkEnd w:id="73"/>
    <w:bookmarkStart w:name="z159" w:id="74"/>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сұрауды  "Е-лицензиялау" МДБ АЖ-да өңдеу;</w:t>
      </w:r>
    </w:p>
    <w:bookmarkEnd w:id="74"/>
    <w:bookmarkStart w:name="z160" w:id="75"/>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талаптарына және негіздерге сәйкес келуін тексеруі;</w:t>
      </w:r>
    </w:p>
    <w:bookmarkEnd w:id="75"/>
    <w:bookmarkStart w:name="z161" w:id="76"/>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салынып отырған қызметті көрсетуден бас тарту туралы хабарламаны қалыптастыру;</w:t>
      </w:r>
    </w:p>
    <w:bookmarkEnd w:id="76"/>
    <w:bookmarkStart w:name="z162" w:id="77"/>
    <w:p>
      <w:pPr>
        <w:spacing w:after="0"/>
        <w:ind w:left="0"/>
        <w:jc w:val="both"/>
      </w:pPr>
      <w:r>
        <w:rPr>
          <w:rFonts w:ascii="Times New Roman"/>
          <w:b w:val="false"/>
          <w:i w:val="false"/>
          <w:color w:val="000000"/>
          <w:sz w:val="28"/>
        </w:rPr>
        <w:t>
      16) 11-процесс – көрсетілетін қызметті алушының ЭҮП-да қалыптасқан қызмет нәтижесін (электрондық лицензияны) алуы. Электрондық құжат көрсетілетін қызметті берушінің уәкілетті тұлғасының ЭЦҚ-сын пайдалана отырып қалыптастырылады.";</w:t>
      </w:r>
    </w:p>
    <w:bookmarkEnd w:id="77"/>
    <w:bookmarkStart w:name="z163" w:id="78"/>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реттілігін, мемлекеттік қызметті берушінің құрылымдық бөлімшелерінің (қызметкерлерінің) өзара іс-қимылдарын, сонымен қатар Мемлекеттік корпорациямен өзара іс-қимыл тәртібінің сипаттамасы, оның ішінде графикалық және схемалық түрде осы Регламентке қосымшада келтірілген.</w:t>
      </w:r>
    </w:p>
    <w:bookmarkEnd w:id="78"/>
    <w:bookmarkStart w:name="z164" w:id="79"/>
    <w:p>
      <w:pPr>
        <w:spacing w:after="0"/>
        <w:ind w:left="0"/>
        <w:jc w:val="both"/>
      </w:pPr>
      <w:r>
        <w:rPr>
          <w:rFonts w:ascii="Times New Roman"/>
          <w:b w:val="false"/>
          <w:i w:val="false"/>
          <w:color w:val="000000"/>
          <w:sz w:val="28"/>
        </w:rPr>
        <w:t>
      Мемлекеттік корпорация АЖ арқылы электрондық мемлекеттік қызметті көрсету кезіндегі қадамдық іс-қимылдар және функционалдық өзара іс-қимыл осы Регламентке қосымшдағы 2-диаграммада келтірілген:</w:t>
      </w:r>
    </w:p>
    <w:bookmarkEnd w:id="79"/>
    <w:bookmarkStart w:name="z165" w:id="80"/>
    <w:p>
      <w:pPr>
        <w:spacing w:after="0"/>
        <w:ind w:left="0"/>
        <w:jc w:val="both"/>
      </w:pPr>
      <w:r>
        <w:rPr>
          <w:rFonts w:ascii="Times New Roman"/>
          <w:b w:val="false"/>
          <w:i w:val="false"/>
          <w:color w:val="000000"/>
          <w:sz w:val="28"/>
        </w:rPr>
        <w:t>
      1) 1-процесс – Мемлекеттік корпорация операторының қызмет көрсету үшін Мемлекеттік корпорация АЖ АЖО-ға логин мен парольді енгізуі (авторландыру процесі);</w:t>
      </w:r>
    </w:p>
    <w:bookmarkEnd w:id="80"/>
    <w:bookmarkStart w:name="z166" w:id="81"/>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көрсетілетін қызметті таңдауы, қызмет көрсету үшін экранға сұрау салу нысанын шығару және Мемлекеттік корпорация операторының көрсетілетін қызметті алушының деректерін енгізуі;</w:t>
      </w:r>
    </w:p>
    <w:bookmarkEnd w:id="81"/>
    <w:bookmarkStart w:name="z167" w:id="82"/>
    <w:p>
      <w:pPr>
        <w:spacing w:after="0"/>
        <w:ind w:left="0"/>
        <w:jc w:val="both"/>
      </w:pPr>
      <w:r>
        <w:rPr>
          <w:rFonts w:ascii="Times New Roman"/>
          <w:b w:val="false"/>
          <w:i w:val="false"/>
          <w:color w:val="000000"/>
          <w:sz w:val="28"/>
        </w:rPr>
        <w:t>
      3) 3-процесс – ЭҮШ Жеке тұлғалардың мемлекеттік деректер қорындағы (бұдан әрі – ЖТ МДҚ)/Заңды тұлғалардың мемлекеттік деректер қорындағы (бұдан әрі – ЗТ МДҚ) көрсетілетін қызметті алушының деректері туралы сұрау салу арқылы жолдау;</w:t>
      </w:r>
    </w:p>
    <w:bookmarkEnd w:id="82"/>
    <w:bookmarkStart w:name="z168" w:id="83"/>
    <w:p>
      <w:pPr>
        <w:spacing w:after="0"/>
        <w:ind w:left="0"/>
        <w:jc w:val="both"/>
      </w:pPr>
      <w:r>
        <w:rPr>
          <w:rFonts w:ascii="Times New Roman"/>
          <w:b w:val="false"/>
          <w:i w:val="false"/>
          <w:color w:val="000000"/>
          <w:sz w:val="28"/>
        </w:rPr>
        <w:t>
      4) 1-шарт – ЖТ МДҚ/ЗТ МДҚ-да көрсетілетін қызметті алушы деректерінің болуын тексеру;</w:t>
      </w:r>
    </w:p>
    <w:bookmarkEnd w:id="83"/>
    <w:bookmarkStart w:name="z169" w:id="84"/>
    <w:p>
      <w:pPr>
        <w:spacing w:after="0"/>
        <w:ind w:left="0"/>
        <w:jc w:val="both"/>
      </w:pPr>
      <w:r>
        <w:rPr>
          <w:rFonts w:ascii="Times New Roman"/>
          <w:b w:val="false"/>
          <w:i w:val="false"/>
          <w:color w:val="000000"/>
          <w:sz w:val="28"/>
        </w:rPr>
        <w:t>
      5) 4-процесс – ЖТ МДҚ/ЗТ МДҚ-да көрсетілетін қызметті алушы деректерінің болмауына байланысты, деректерді алуға болмайтындығы туралы хабарламаны қалыптастыру;</w:t>
      </w:r>
    </w:p>
    <w:bookmarkEnd w:id="84"/>
    <w:bookmarkStart w:name="z170" w:id="85"/>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 қою бөлігінде сұрау салу нысанын толтыруы және көрсетілетін қызметті алушы ұсынған құжаттарды сканерлеуі, оларды сұрау салу нысанына тіркеуі және қызмет ұсынуға арналған сұрау салудың толтырылған нысанын (енгізілген деректерді) ЭЦҚ арқылы куәландыру;</w:t>
      </w:r>
    </w:p>
    <w:bookmarkEnd w:id="85"/>
    <w:bookmarkStart w:name="z171" w:id="86"/>
    <w:p>
      <w:pPr>
        <w:spacing w:after="0"/>
        <w:ind w:left="0"/>
        <w:jc w:val="both"/>
      </w:pPr>
      <w:r>
        <w:rPr>
          <w:rFonts w:ascii="Times New Roman"/>
          <w:b w:val="false"/>
          <w:i w:val="false"/>
          <w:color w:val="000000"/>
          <w:sz w:val="28"/>
        </w:rPr>
        <w:t>
      7) 6-процесс – Мемлекеттік корпорация операторының ЭЦҚ-мен куәландырылған (қол қойылған) электрондық құжатты (көрсетілетін қызметті алушының сұрау салуын) "Е-лицензиялау" МДҚ АЖ-ға ЭҮШ арқылы жолдауы;</w:t>
      </w:r>
    </w:p>
    <w:bookmarkEnd w:id="86"/>
    <w:bookmarkStart w:name="z172" w:id="87"/>
    <w:p>
      <w:pPr>
        <w:spacing w:after="0"/>
        <w:ind w:left="0"/>
        <w:jc w:val="both"/>
      </w:pPr>
      <w:r>
        <w:rPr>
          <w:rFonts w:ascii="Times New Roman"/>
          <w:b w:val="false"/>
          <w:i w:val="false"/>
          <w:color w:val="000000"/>
          <w:sz w:val="28"/>
        </w:rPr>
        <w:t>
      8) 7-процесс – электрондық құжатты "Е-лицензиялау" МДҚ АЖ-да тіркеу;</w:t>
      </w:r>
    </w:p>
    <w:bookmarkEnd w:id="87"/>
    <w:bookmarkStart w:name="z173" w:id="88"/>
    <w:p>
      <w:pPr>
        <w:spacing w:after="0"/>
        <w:ind w:left="0"/>
        <w:jc w:val="both"/>
      </w:pPr>
      <w:r>
        <w:rPr>
          <w:rFonts w:ascii="Times New Roman"/>
          <w:b w:val="false"/>
          <w:i w:val="false"/>
          <w:color w:val="000000"/>
          <w:sz w:val="28"/>
        </w:rPr>
        <w:t>
      9) 2-шарт – көрсетілетін қызметті берушінің ұсынылған құжаттарды толықтығына және Біліктілік талаптарға сәйкестігіне тексеруі (өңдеуі);</w:t>
      </w:r>
    </w:p>
    <w:bookmarkEnd w:id="88"/>
    <w:bookmarkStart w:name="z174" w:id="89"/>
    <w:p>
      <w:pPr>
        <w:spacing w:after="0"/>
        <w:ind w:left="0"/>
        <w:jc w:val="both"/>
      </w:pPr>
      <w:r>
        <w:rPr>
          <w:rFonts w:ascii="Times New Roman"/>
          <w:b w:val="false"/>
          <w:i w:val="false"/>
          <w:color w:val="000000"/>
          <w:sz w:val="28"/>
        </w:rPr>
        <w:t>
      10) 8-процесс – көрсетілетін қызметті алушының "Е-лицензиялау" МДҚ АЖ-дағы құжаттарында бұзушылықтар болуға байланысты, сұратылып отырған қызметті көрсетуден бас тарту туралы хабарламаны қалыптастыру;</w:t>
      </w:r>
    </w:p>
    <w:bookmarkEnd w:id="89"/>
    <w:bookmarkStart w:name="z175" w:id="90"/>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қызмет көрсету нәтижесін алуы.";</w:t>
      </w:r>
    </w:p>
    <w:bookmarkEnd w:id="90"/>
    <w:bookmarkStart w:name="z176" w:id="91"/>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91"/>
    <w:bookmarkStart w:name="z177" w:id="92"/>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субъектiсiнiң мүлкiне қатысты өзге мәмiлелер жасасуға, егер мәміле жасалатын мүліктің ағымдағы жылдың басындағы бухгалтерлiк теңгерімде ескерілген теңгерімдік құны ағымдағы жылдың басындағы бухгалтерлiк теңгерімге сәйкес оның активтерiнiң теңгерімдік құнының 0,05 пайызынан асатын болса,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2"/>
    <w:bookmarkStart w:name="z178" w:id="93"/>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субъектiсiнiң ағымдағы жылдың басындағы бухгалтерлiк теңгерімде ескерiлген теңгерімдік құны оның активтерiнiң теңгерімдік құнынан 0,05 пайыз астам болатын реттелiп көрсетiлетiн қызметтердi (тауарларды, жұмыстарды) ұсыну үшiн пайдаланылатын мүлiктi жалға алуына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93"/>
    <w:bookmarkStart w:name="z179" w:id="94"/>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субъектiсiнің өзге қызметтi жүзеге асыруына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94"/>
    <w:bookmarkStart w:name="z180" w:id="9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 қайта ұйымдастыруға және таратуға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95"/>
    <w:bookmarkStart w:name="z181" w:id="96"/>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96"/>
    <w:bookmarkStart w:name="z182" w:id="97"/>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реттеліп көрсетілетін қызметтерiнiң түрлерi бойынша кiрiстердi, шығындар мен қолданысқа активтердiң бөлек есебін жүргiзу әдiстемесiн келiсу"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97"/>
    <w:bookmarkStart w:name="z183" w:id="9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p>
    <w:bookmarkEnd w:id="98"/>
    <w:bookmarkStart w:name="z184" w:id="9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9"/>
    <w:bookmarkStart w:name="z185" w:id="10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бастап Қазақстан Республикасының нормативтік құқықтық актілерін эталондық бақылау банкіне енгізу үшін Республикалық құқықтық ақпарат орталығына жіберуді;</w:t>
      </w:r>
    </w:p>
    <w:bookmarkEnd w:id="100"/>
    <w:bookmarkStart w:name="z186" w:id="101"/>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01"/>
    <w:bookmarkStart w:name="z187" w:id="10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2"/>
    <w:bookmarkStart w:name="z188" w:id="103"/>
    <w:p>
      <w:pPr>
        <w:spacing w:after="0"/>
        <w:ind w:left="0"/>
        <w:jc w:val="both"/>
      </w:pPr>
      <w:r>
        <w:rPr>
          <w:rFonts w:ascii="Times New Roman"/>
          <w:b w:val="false"/>
          <w:i w:val="false"/>
          <w:color w:val="000000"/>
          <w:sz w:val="28"/>
        </w:rPr>
        <w:t xml:space="preserve">
      3. Осы бұйрықтың орындалуын бақылау жетекшілік ететін </w:t>
      </w:r>
    </w:p>
    <w:bookmarkEnd w:id="103"/>
    <w:p>
      <w:pPr>
        <w:spacing w:after="0"/>
        <w:ind w:left="0"/>
        <w:jc w:val="both"/>
      </w:pPr>
      <w:r>
        <w:rPr>
          <w:rFonts w:ascii="Times New Roman"/>
          <w:b w:val="false"/>
          <w:i w:val="false"/>
          <w:color w:val="000000"/>
          <w:sz w:val="28"/>
        </w:rPr>
        <w:t xml:space="preserve">
      Қазақстан Республикасы Ұлттық экономика вице-министріне жүктелсін. </w:t>
      </w:r>
    </w:p>
    <w:bookmarkStart w:name="z190" w:id="10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10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w:t>
            </w:r>
            <w:r>
              <w:br/>
            </w:r>
            <w:r>
              <w:rPr>
                <w:rFonts w:ascii="Times New Roman"/>
                <w:b w:val="false"/>
                <w:i w:val="false"/>
                <w:color w:val="000000"/>
                <w:sz w:val="20"/>
              </w:rPr>
              <w:t>қызметіне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4" w:id="105"/>
    <w:p>
      <w:pPr>
        <w:spacing w:after="0"/>
        <w:ind w:left="0"/>
        <w:jc w:val="left"/>
      </w:pPr>
      <w:r>
        <w:rPr>
          <w:rFonts w:ascii="Times New Roman"/>
          <w:b/>
          <w:i w:val="false"/>
          <w:color w:val="000000"/>
        </w:rPr>
        <w:t xml:space="preserve">  1-диаграмма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 xml:space="preserve">кезіндегі қадамдық іс-қимылдар мен функционалдық өзара іс-қимыл  </w:t>
      </w:r>
    </w:p>
    <w:bookmarkEnd w:id="105"/>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48200"/>
                    </a:xfrm>
                    <a:prstGeom prst="rect">
                      <a:avLst/>
                    </a:prstGeom>
                  </pic:spPr>
                </pic:pic>
              </a:graphicData>
            </a:graphic>
          </wp:inline>
        </w:drawing>
      </w:r>
    </w:p>
    <w:p>
      <w:pPr>
        <w:spacing w:after="0"/>
        <w:ind w:left="0"/>
        <w:jc w:val="left"/>
      </w:pPr>
      <w:r>
        <w:br/>
      </w:r>
    </w:p>
    <w:bookmarkStart w:name="z5" w:id="106"/>
    <w:p>
      <w:pPr>
        <w:spacing w:after="0"/>
        <w:ind w:left="0"/>
        <w:jc w:val="left"/>
      </w:pPr>
      <w:r>
        <w:rPr>
          <w:rFonts w:ascii="Times New Roman"/>
          <w:b/>
          <w:i w:val="false"/>
          <w:color w:val="000000"/>
        </w:rPr>
        <w:t xml:space="preserve"> 2-диаграмма</w:t>
      </w:r>
      <w:r>
        <w:br/>
      </w:r>
      <w:r>
        <w:rPr>
          <w:rFonts w:ascii="Times New Roman"/>
          <w:b/>
          <w:i w:val="false"/>
          <w:color w:val="000000"/>
        </w:rPr>
        <w:t>Мемлекеттік корпорация АЖ арқылы электрондық мемлекеттік</w:t>
      </w:r>
      <w:r>
        <w:br/>
      </w:r>
      <w:r>
        <w:rPr>
          <w:rFonts w:ascii="Times New Roman"/>
          <w:b/>
          <w:i w:val="false"/>
          <w:color w:val="000000"/>
        </w:rPr>
        <w:t>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106"/>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94700"/>
                    </a:xfrm>
                    <a:prstGeom prst="rect">
                      <a:avLst/>
                    </a:prstGeom>
                  </pic:spPr>
                </pic:pic>
              </a:graphicData>
            </a:graphic>
          </wp:inline>
        </w:drawing>
      </w:r>
    </w:p>
    <w:p>
      <w:pPr>
        <w:spacing w:after="0"/>
        <w:ind w:left="0"/>
        <w:jc w:val="left"/>
      </w:pPr>
      <w:r>
        <w:br/>
      </w:r>
    </w:p>
    <w:bookmarkStart w:name="z6" w:id="107"/>
    <w:p>
      <w:pPr>
        <w:spacing w:after="0"/>
        <w:ind w:left="0"/>
        <w:jc w:val="left"/>
      </w:pPr>
      <w:r>
        <w:rPr>
          <w:rFonts w:ascii="Times New Roman"/>
          <w:b/>
          <w:i w:val="false"/>
          <w:color w:val="000000"/>
        </w:rPr>
        <w:t xml:space="preserve"> Мемлекеттік көрсетілетін қызметті алу схемасы</w:t>
      </w:r>
    </w:p>
    <w:bookmarkEnd w:id="107"/>
    <w:p>
      <w:pPr>
        <w:spacing w:after="0"/>
        <w:ind w:left="0"/>
        <w:jc w:val="left"/>
      </w:pPr>
      <w:r>
        <w:br/>
      </w:r>
    </w:p>
    <w:p>
      <w:pPr>
        <w:spacing w:after="0"/>
        <w:ind w:left="0"/>
        <w:jc w:val="both"/>
      </w:pPr>
      <w:r>
        <w:drawing>
          <wp:inline distT="0" distB="0" distL="0" distR="0">
            <wp:extent cx="66294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108"/>
    <w:p>
      <w:pPr>
        <w:spacing w:after="0"/>
        <w:ind w:left="0"/>
        <w:jc w:val="left"/>
      </w:pPr>
      <w:r>
        <w:rPr>
          <w:rFonts w:ascii="Times New Roman"/>
          <w:b/>
          <w:i w:val="false"/>
          <w:color w:val="000000"/>
        </w:rPr>
        <w:t xml:space="preserve"> Мемлекеттік көрсетілетін қызметті алу схемасы</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Мемлекеттік корпорация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8547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6096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109"/>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 анықтамалығы</w:t>
      </w:r>
    </w:p>
    <w:bookmarkEnd w:id="109"/>
    <w:p>
      <w:pPr>
        <w:spacing w:after="0"/>
        <w:ind w:left="0"/>
        <w:jc w:val="both"/>
      </w:pPr>
      <w:r>
        <w:rPr>
          <w:rFonts w:ascii="Times New Roman"/>
          <w:b w:val="false"/>
          <w:i w:val="false"/>
          <w:color w:val="000000"/>
          <w:sz w:val="28"/>
        </w:rPr>
        <w:t>
      "Энергиямен жабдықтау мақсатында электр энергиясын сатып</w:t>
      </w:r>
    </w:p>
    <w:p>
      <w:pPr>
        <w:spacing w:after="0"/>
        <w:ind w:left="0"/>
        <w:jc w:val="both"/>
      </w:pPr>
      <w:r>
        <w:rPr>
          <w:rFonts w:ascii="Times New Roman"/>
          <w:b w:val="false"/>
          <w:i w:val="false"/>
          <w:color w:val="000000"/>
          <w:sz w:val="28"/>
        </w:rPr>
        <w:t>
      алу қызметіне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110"/>
    <w:p>
      <w:pPr>
        <w:spacing w:after="0"/>
        <w:ind w:left="0"/>
        <w:jc w:val="left"/>
      </w:pPr>
      <w:r>
        <w:rPr>
          <w:rFonts w:ascii="Times New Roman"/>
          <w:b/>
          <w:i w:val="false"/>
          <w:color w:val="000000"/>
        </w:rPr>
        <w:t xml:space="preserve"> Мемлекеттік корпорация арқылы мемлекеттік қызметті</w:t>
      </w:r>
      <w:r>
        <w:br/>
      </w:r>
      <w:r>
        <w:rPr>
          <w:rFonts w:ascii="Times New Roman"/>
          <w:b/>
          <w:i w:val="false"/>
          <w:color w:val="000000"/>
        </w:rPr>
        <w:t>көрсетудің бизнес-процестерінің анықтамалығы</w:t>
      </w:r>
    </w:p>
    <w:bookmarkEnd w:id="110"/>
    <w:p>
      <w:pPr>
        <w:spacing w:after="0"/>
        <w:ind w:left="0"/>
        <w:jc w:val="both"/>
      </w:pPr>
      <w:r>
        <w:rPr>
          <w:rFonts w:ascii="Times New Roman"/>
          <w:b w:val="false"/>
          <w:i w:val="false"/>
          <w:color w:val="000000"/>
          <w:sz w:val="28"/>
        </w:rPr>
        <w:t>
      "Энергиямен жабдықтау мақсатында электр энергиясын сатып</w:t>
      </w:r>
    </w:p>
    <w:p>
      <w:pPr>
        <w:spacing w:after="0"/>
        <w:ind w:left="0"/>
        <w:jc w:val="both"/>
      </w:pPr>
      <w:r>
        <w:rPr>
          <w:rFonts w:ascii="Times New Roman"/>
          <w:b w:val="false"/>
          <w:i w:val="false"/>
          <w:color w:val="000000"/>
          <w:sz w:val="28"/>
        </w:rPr>
        <w:t>
      алу қызметіне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3-қосымша</w:t>
            </w:r>
          </w:p>
        </w:tc>
      </w:tr>
    </w:tbl>
    <w:bookmarkStart w:name="z15" w:id="111"/>
    <w:p>
      <w:pPr>
        <w:spacing w:after="0"/>
        <w:ind w:left="0"/>
        <w:jc w:val="left"/>
      </w:pPr>
      <w:r>
        <w:rPr>
          <w:rFonts w:ascii="Times New Roman"/>
          <w:b/>
          <w:i w:val="false"/>
          <w:color w:val="000000"/>
        </w:rPr>
        <w:t xml:space="preserve"> "Егер мәміле жасалатын мүліктің ағымдағы жылдың басындағы</w:t>
      </w:r>
      <w:r>
        <w:br/>
      </w:r>
      <w:r>
        <w:rPr>
          <w:rFonts w:ascii="Times New Roman"/>
          <w:b/>
          <w:i w:val="false"/>
          <w:color w:val="000000"/>
        </w:rPr>
        <w:t>бухгалтерлiк баланста ескерілген баланстық құны ағымдағы жылдың</w:t>
      </w:r>
      <w:r>
        <w:br/>
      </w:r>
      <w:r>
        <w:rPr>
          <w:rFonts w:ascii="Times New Roman"/>
          <w:b/>
          <w:i w:val="false"/>
          <w:color w:val="000000"/>
        </w:rPr>
        <w:t>басындағы бухгалтерлiк балансқа сәйкес оның активтерiнiң</w:t>
      </w:r>
      <w:r>
        <w:br/>
      </w:r>
      <w:r>
        <w:rPr>
          <w:rFonts w:ascii="Times New Roman"/>
          <w:b/>
          <w:i w:val="false"/>
          <w:color w:val="000000"/>
        </w:rPr>
        <w:t>баланстық құнының 0,05 пайызынан асатын болса, табиғи монополия</w:t>
      </w:r>
      <w:r>
        <w:br/>
      </w:r>
      <w:r>
        <w:rPr>
          <w:rFonts w:ascii="Times New Roman"/>
          <w:b/>
          <w:i w:val="false"/>
          <w:color w:val="000000"/>
        </w:rPr>
        <w:t>субъектiсiнiң мүлкiне қатысты өзге мәмiлелер жасасуға келісім</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1-бөлім. Жалпы ережелер</w:t>
      </w:r>
    </w:p>
    <w:bookmarkEnd w:id="111"/>
    <w:bookmarkStart w:name="z17" w:id="112"/>
    <w:p>
      <w:pPr>
        <w:spacing w:after="0"/>
        <w:ind w:left="0"/>
        <w:jc w:val="both"/>
      </w:pPr>
      <w:r>
        <w:rPr>
          <w:rFonts w:ascii="Times New Roman"/>
          <w:b w:val="false"/>
          <w:i w:val="false"/>
          <w:color w:val="000000"/>
          <w:sz w:val="28"/>
        </w:rPr>
        <w:t xml:space="preserve">
      1.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беруді (бұдан әрі – мемлекеттік көрсетілетін қызмет) Министрліктің Табиғи монополияларды реттеу және бәсекелестікті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стандартына (бұдан әрі – Стандарт) сәйкес көрсетеді. </w:t>
      </w:r>
    </w:p>
    <w:bookmarkEnd w:id="112"/>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191" w:id="1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3"/>
    <w:bookmarkStart w:name="z192" w:id="114"/>
    <w:p>
      <w:pPr>
        <w:spacing w:after="0"/>
        <w:ind w:left="0"/>
        <w:jc w:val="both"/>
      </w:pPr>
      <w:r>
        <w:rPr>
          <w:rFonts w:ascii="Times New Roman"/>
          <w:b w:val="false"/>
          <w:i w:val="false"/>
          <w:color w:val="000000"/>
          <w:sz w:val="28"/>
        </w:rPr>
        <w:t>
      3. Мемлекеттік қызметті көрсету нәтижесі – мемлекеттік қызметті көрсетуге келісім беру туралы хат не Стандарттың 9-1-тармағында көзделген негіздер бойынша мемлекеттік қызметті көрсетуден бас тарту туралы электрондық нысандағы дәлелді жауап.</w:t>
      </w:r>
    </w:p>
    <w:bookmarkEnd w:id="1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8" w:id="115"/>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5"/>
    <w:bookmarkStart w:name="z19" w:id="1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 </w:t>
      </w:r>
    </w:p>
    <w:bookmarkEnd w:id="116"/>
    <w:bookmarkStart w:name="z193" w:id="117"/>
    <w:p>
      <w:pPr>
        <w:spacing w:after="0"/>
        <w:ind w:left="0"/>
        <w:jc w:val="both"/>
      </w:pPr>
      <w:r>
        <w:rPr>
          <w:rFonts w:ascii="Times New Roman"/>
          <w:b w:val="false"/>
          <w:i w:val="false"/>
          <w:color w:val="000000"/>
          <w:sz w:val="28"/>
        </w:rPr>
        <w:t>
      Көрсетілетін қызметті алушы қағаз нысанда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End w:id="117"/>
    <w:bookmarkStart w:name="z194" w:id="1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8"/>
    <w:bookmarkStart w:name="z195" w:id="119"/>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 көрсетілетін қызметті беруші кеңсесінің қызметкері түскен күні жүргізеді;</w:t>
      </w:r>
    </w:p>
    <w:bookmarkEnd w:id="119"/>
    <w:bookmarkStart w:name="z196" w:id="120"/>
    <w:p>
      <w:pPr>
        <w:spacing w:after="0"/>
        <w:ind w:left="0"/>
        <w:jc w:val="both"/>
      </w:pPr>
      <w:r>
        <w:rPr>
          <w:rFonts w:ascii="Times New Roman"/>
          <w:b w:val="false"/>
          <w:i w:val="false"/>
          <w:color w:val="000000"/>
          <w:sz w:val="28"/>
        </w:rPr>
        <w:t>
      орындалу ұзақтығы – 15 (он бес) минут.</w:t>
      </w:r>
    </w:p>
    <w:bookmarkEnd w:id="120"/>
    <w:bookmarkStart w:name="z197" w:id="121"/>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121"/>
    <w:bookmarkStart w:name="z198" w:id="122"/>
    <w:p>
      <w:pPr>
        <w:spacing w:after="0"/>
        <w:ind w:left="0"/>
        <w:jc w:val="both"/>
      </w:pPr>
      <w:r>
        <w:rPr>
          <w:rFonts w:ascii="Times New Roman"/>
          <w:b w:val="false"/>
          <w:i w:val="false"/>
          <w:color w:val="000000"/>
          <w:sz w:val="28"/>
        </w:rPr>
        <w:t>
      орындалу ұзақтығы – 20 (жиырма) минут.</w:t>
      </w:r>
    </w:p>
    <w:bookmarkEnd w:id="122"/>
    <w:bookmarkStart w:name="z199" w:id="123"/>
    <w:p>
      <w:pPr>
        <w:spacing w:after="0"/>
        <w:ind w:left="0"/>
        <w:jc w:val="both"/>
      </w:pPr>
      <w:r>
        <w:rPr>
          <w:rFonts w:ascii="Times New Roman"/>
          <w:b w:val="false"/>
          <w:i w:val="false"/>
          <w:color w:val="000000"/>
          <w:sz w:val="28"/>
        </w:rPr>
        <w:t>
      3-іс-қимыл – көрсетілетін қызметті беруші басқармасы басшысы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bookmarkEnd w:id="123"/>
    <w:bookmarkStart w:name="z200" w:id="124"/>
    <w:p>
      <w:pPr>
        <w:spacing w:after="0"/>
        <w:ind w:left="0"/>
        <w:jc w:val="both"/>
      </w:pPr>
      <w:r>
        <w:rPr>
          <w:rFonts w:ascii="Times New Roman"/>
          <w:b w:val="false"/>
          <w:i w:val="false"/>
          <w:color w:val="000000"/>
          <w:sz w:val="28"/>
        </w:rPr>
        <w:t>
      орындалу ұзақтығы – 20 (жиырма) минут.</w:t>
      </w:r>
    </w:p>
    <w:bookmarkEnd w:id="124"/>
    <w:bookmarkStart w:name="z201" w:id="125"/>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125"/>
    <w:bookmarkStart w:name="z202" w:id="126"/>
    <w:p>
      <w:pPr>
        <w:spacing w:after="0"/>
        <w:ind w:left="0"/>
        <w:jc w:val="both"/>
      </w:pPr>
      <w:r>
        <w:rPr>
          <w:rFonts w:ascii="Times New Roman"/>
          <w:b w:val="false"/>
          <w:i w:val="false"/>
          <w:color w:val="000000"/>
          <w:sz w:val="28"/>
        </w:rPr>
        <w:t>
      орындалу ұзақтығы – 20 (жиырма) минут.</w:t>
      </w:r>
    </w:p>
    <w:bookmarkEnd w:id="126"/>
    <w:bookmarkStart w:name="z203" w:id="127"/>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127"/>
    <w:bookmarkStart w:name="z204" w:id="128"/>
    <w:p>
      <w:pPr>
        <w:spacing w:after="0"/>
        <w:ind w:left="0"/>
        <w:jc w:val="both"/>
      </w:pPr>
      <w:r>
        <w:rPr>
          <w:rFonts w:ascii="Times New Roman"/>
          <w:b w:val="false"/>
          <w:i w:val="false"/>
          <w:color w:val="000000"/>
          <w:sz w:val="28"/>
        </w:rPr>
        <w:t>
      орындалу ұзақтығы – күнтізбелік 15 (он бес) күн.</w:t>
      </w:r>
    </w:p>
    <w:bookmarkEnd w:id="128"/>
    <w:bookmarkStart w:name="z205" w:id="129"/>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bookmarkEnd w:id="129"/>
    <w:bookmarkStart w:name="z206" w:id="130"/>
    <w:p>
      <w:pPr>
        <w:spacing w:after="0"/>
        <w:ind w:left="0"/>
        <w:jc w:val="both"/>
      </w:pPr>
      <w:r>
        <w:rPr>
          <w:rFonts w:ascii="Times New Roman"/>
          <w:b w:val="false"/>
          <w:i w:val="false"/>
          <w:color w:val="000000"/>
          <w:sz w:val="28"/>
        </w:rPr>
        <w:t>
      орындалу ұзақтығы – күнтізбелік 10 (он) күн.</w:t>
      </w:r>
    </w:p>
    <w:bookmarkEnd w:id="130"/>
    <w:bookmarkStart w:name="z207" w:id="131"/>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131"/>
    <w:bookmarkStart w:name="z208" w:id="132"/>
    <w:p>
      <w:pPr>
        <w:spacing w:after="0"/>
        <w:ind w:left="0"/>
        <w:jc w:val="both"/>
      </w:pPr>
      <w:r>
        <w:rPr>
          <w:rFonts w:ascii="Times New Roman"/>
          <w:b w:val="false"/>
          <w:i w:val="false"/>
          <w:color w:val="000000"/>
          <w:sz w:val="28"/>
        </w:rPr>
        <w:t>
      орындалу ұзақтығы – күнтізбелік 4 (төрт) күн.</w:t>
      </w:r>
    </w:p>
    <w:bookmarkEnd w:id="132"/>
    <w:bookmarkStart w:name="z209" w:id="133"/>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жауаптыкелісуі; </w:t>
      </w:r>
    </w:p>
    <w:bookmarkEnd w:id="133"/>
    <w:bookmarkStart w:name="z210" w:id="134"/>
    <w:p>
      <w:pPr>
        <w:spacing w:after="0"/>
        <w:ind w:left="0"/>
        <w:jc w:val="both"/>
      </w:pPr>
      <w:r>
        <w:rPr>
          <w:rFonts w:ascii="Times New Roman"/>
          <w:b w:val="false"/>
          <w:i w:val="false"/>
          <w:color w:val="000000"/>
          <w:sz w:val="28"/>
        </w:rPr>
        <w:t>
      орындалу ұзақтығы – күнтізбелік 5 (бес) күн.</w:t>
      </w:r>
    </w:p>
    <w:bookmarkEnd w:id="134"/>
    <w:bookmarkStart w:name="z211" w:id="135"/>
    <w:p>
      <w:pPr>
        <w:spacing w:after="0"/>
        <w:ind w:left="0"/>
        <w:jc w:val="both"/>
      </w:pPr>
      <w:r>
        <w:rPr>
          <w:rFonts w:ascii="Times New Roman"/>
          <w:b w:val="false"/>
          <w:i w:val="false"/>
          <w:color w:val="000000"/>
          <w:sz w:val="28"/>
        </w:rPr>
        <w:t xml:space="preserve">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 </w:t>
      </w:r>
    </w:p>
    <w:bookmarkEnd w:id="135"/>
    <w:bookmarkStart w:name="z212" w:id="136"/>
    <w:p>
      <w:pPr>
        <w:spacing w:after="0"/>
        <w:ind w:left="0"/>
        <w:jc w:val="both"/>
      </w:pPr>
      <w:r>
        <w:rPr>
          <w:rFonts w:ascii="Times New Roman"/>
          <w:b w:val="false"/>
          <w:i w:val="false"/>
          <w:color w:val="000000"/>
          <w:sz w:val="28"/>
        </w:rPr>
        <w:t>
      орындалу ұзақтығы – күнтізбелік 5 (бес) күн.</w:t>
      </w:r>
    </w:p>
    <w:bookmarkEnd w:id="136"/>
    <w:bookmarkStart w:name="z213" w:id="137"/>
    <w:p>
      <w:pPr>
        <w:spacing w:after="0"/>
        <w:ind w:left="0"/>
        <w:jc w:val="both"/>
      </w:pPr>
      <w:r>
        <w:rPr>
          <w:rFonts w:ascii="Times New Roman"/>
          <w:b w:val="false"/>
          <w:i w:val="false"/>
          <w:color w:val="000000"/>
          <w:sz w:val="28"/>
        </w:rPr>
        <w:t xml:space="preserve">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 </w:t>
      </w:r>
    </w:p>
    <w:bookmarkEnd w:id="137"/>
    <w:bookmarkStart w:name="z214" w:id="138"/>
    <w:p>
      <w:pPr>
        <w:spacing w:after="0"/>
        <w:ind w:left="0"/>
        <w:jc w:val="both"/>
      </w:pPr>
      <w:r>
        <w:rPr>
          <w:rFonts w:ascii="Times New Roman"/>
          <w:b w:val="false"/>
          <w:i w:val="false"/>
          <w:color w:val="000000"/>
          <w:sz w:val="28"/>
        </w:rPr>
        <w:t xml:space="preserve">
      орындалу ұзақтығы – күнтізбелік 1 (бір) күн. </w:t>
      </w:r>
    </w:p>
    <w:bookmarkEnd w:id="138"/>
    <w:bookmarkStart w:name="z215" w:id="139"/>
    <w:p>
      <w:pPr>
        <w:spacing w:after="0"/>
        <w:ind w:left="0"/>
        <w:jc w:val="both"/>
      </w:pPr>
      <w:r>
        <w:rPr>
          <w:rFonts w:ascii="Times New Roman"/>
          <w:b w:val="false"/>
          <w:i w:val="false"/>
          <w:color w:val="000000"/>
          <w:sz w:val="28"/>
        </w:rPr>
        <w:t>
      Мемлекеттік қызметті көрсету мерзімі:</w:t>
      </w:r>
    </w:p>
    <w:bookmarkEnd w:id="139"/>
    <w:bookmarkStart w:name="z216" w:id="140"/>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140"/>
    <w:bookmarkStart w:name="z217" w:id="141"/>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End w:id="141"/>
    <w:bookmarkStart w:name="z218" w:id="142"/>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142"/>
    <w:bookmarkStart w:name="z219" w:id="143"/>
    <w:p>
      <w:pPr>
        <w:spacing w:after="0"/>
        <w:ind w:left="0"/>
        <w:jc w:val="both"/>
      </w:pPr>
      <w:r>
        <w:rPr>
          <w:rFonts w:ascii="Times New Roman"/>
          <w:b w:val="false"/>
          <w:i w:val="false"/>
          <w:color w:val="000000"/>
          <w:sz w:val="28"/>
        </w:rPr>
        <w:t>
      1) кіріс нөмірі бар тіркелген өтінішхат;</w:t>
      </w:r>
    </w:p>
    <w:bookmarkEnd w:id="143"/>
    <w:bookmarkStart w:name="z220" w:id="144"/>
    <w:p>
      <w:pPr>
        <w:spacing w:after="0"/>
        <w:ind w:left="0"/>
        <w:jc w:val="both"/>
      </w:pPr>
      <w:r>
        <w:rPr>
          <w:rFonts w:ascii="Times New Roman"/>
          <w:b w:val="false"/>
          <w:i w:val="false"/>
          <w:color w:val="000000"/>
          <w:sz w:val="28"/>
        </w:rPr>
        <w:t>
      2) танысқан және салынған қарар;</w:t>
      </w:r>
    </w:p>
    <w:bookmarkEnd w:id="144"/>
    <w:bookmarkStart w:name="z221" w:id="145"/>
    <w:p>
      <w:pPr>
        <w:spacing w:after="0"/>
        <w:ind w:left="0"/>
        <w:jc w:val="both"/>
      </w:pPr>
      <w:r>
        <w:rPr>
          <w:rFonts w:ascii="Times New Roman"/>
          <w:b w:val="false"/>
          <w:i w:val="false"/>
          <w:color w:val="000000"/>
          <w:sz w:val="28"/>
        </w:rPr>
        <w:t>
      3) орындаушы;</w:t>
      </w:r>
    </w:p>
    <w:bookmarkEnd w:id="145"/>
    <w:bookmarkStart w:name="z222" w:id="146"/>
    <w:p>
      <w:pPr>
        <w:spacing w:after="0"/>
        <w:ind w:left="0"/>
        <w:jc w:val="both"/>
      </w:pPr>
      <w:r>
        <w:rPr>
          <w:rFonts w:ascii="Times New Roman"/>
          <w:b w:val="false"/>
          <w:i w:val="false"/>
          <w:color w:val="000000"/>
          <w:sz w:val="28"/>
        </w:rPr>
        <w:t>
      4) қаралған құжаттар топтамасы;</w:t>
      </w:r>
    </w:p>
    <w:bookmarkEnd w:id="146"/>
    <w:bookmarkStart w:name="z223" w:id="147"/>
    <w:p>
      <w:pPr>
        <w:spacing w:after="0"/>
        <w:ind w:left="0"/>
        <w:jc w:val="both"/>
      </w:pPr>
      <w:r>
        <w:rPr>
          <w:rFonts w:ascii="Times New Roman"/>
          <w:b w:val="false"/>
          <w:i w:val="false"/>
          <w:color w:val="000000"/>
          <w:sz w:val="28"/>
        </w:rPr>
        <w:t>
      5) ұсынылған құжаттардың толықтығы мен шынайылығы;</w:t>
      </w:r>
    </w:p>
    <w:bookmarkEnd w:id="147"/>
    <w:bookmarkStart w:name="z224" w:id="148"/>
    <w:p>
      <w:pPr>
        <w:spacing w:after="0"/>
        <w:ind w:left="0"/>
        <w:jc w:val="both"/>
      </w:pPr>
      <w:r>
        <w:rPr>
          <w:rFonts w:ascii="Times New Roman"/>
          <w:b w:val="false"/>
          <w:i w:val="false"/>
          <w:color w:val="000000"/>
          <w:sz w:val="28"/>
        </w:rPr>
        <w:t>
      6) мемлекеттік қызметтікөрсетунәтижесі:</w:t>
      </w:r>
    </w:p>
    <w:bookmarkEnd w:id="148"/>
    <w:bookmarkStart w:name="z225" w:id="149"/>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149"/>
    <w:bookmarkStart w:name="z226" w:id="150"/>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150"/>
    <w:bookmarkStart w:name="z227" w:id="151"/>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151"/>
    <w:bookmarkStart w:name="z228" w:id="152"/>
    <w:p>
      <w:pPr>
        <w:spacing w:after="0"/>
        <w:ind w:left="0"/>
        <w:jc w:val="both"/>
      </w:pPr>
      <w:r>
        <w:rPr>
          <w:rFonts w:ascii="Times New Roman"/>
          <w:b w:val="false"/>
          <w:i w:val="false"/>
          <w:color w:val="000000"/>
          <w:sz w:val="28"/>
        </w:rPr>
        <w:t>
      Мемлекеттік көрсетілетін қызметті алу үшін өтінішхатты:</w:t>
      </w:r>
    </w:p>
    <w:bookmarkEnd w:id="152"/>
    <w:bookmarkStart w:name="z229" w:id="153"/>
    <w:p>
      <w:pPr>
        <w:spacing w:after="0"/>
        <w:ind w:left="0"/>
        <w:jc w:val="both"/>
      </w:pPr>
      <w:r>
        <w:rPr>
          <w:rFonts w:ascii="Times New Roman"/>
          <w:b w:val="false"/>
          <w:i w:val="false"/>
          <w:color w:val="000000"/>
          <w:sz w:val="28"/>
        </w:rPr>
        <w:t>
      электрондық тәсілменұсынған жағдайда – нәтижесі көрсетілетін қызметті берушінің ЭЦҚ-мен куәландырылған электрондық құжат нысанында ресімделеді.</w:t>
      </w:r>
    </w:p>
    <w:bookmarkEnd w:id="153"/>
    <w:bookmarkStart w:name="z230" w:id="154"/>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берушініңЭЦҚ-мен куәландырылған электрондық құжат нысанында ресімделеді және басып шығарылады.</w:t>
      </w:r>
    </w:p>
    <w:bookmarkEnd w:id="154"/>
    <w:bookmarkStart w:name="z20" w:id="155"/>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55"/>
    <w:bookmarkStart w:name="z21" w:id="1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22" w:id="157"/>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157"/>
    <w:bookmarkStart w:name="z23" w:id="158"/>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158"/>
    <w:bookmarkStart w:name="z231" w:id="15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bookmarkEnd w:id="159"/>
    <w:bookmarkStart w:name="z232" w:id="160"/>
    <w:p>
      <w:pPr>
        <w:spacing w:after="0"/>
        <w:ind w:left="0"/>
        <w:jc w:val="both"/>
      </w:pPr>
      <w:r>
        <w:rPr>
          <w:rFonts w:ascii="Times New Roman"/>
          <w:b w:val="false"/>
          <w:i w:val="false"/>
          <w:color w:val="000000"/>
          <w:sz w:val="28"/>
        </w:rPr>
        <w:t xml:space="preserve">
      жұмыс кестесі Стандарттың 8-тармағында көрсетілген; </w:t>
      </w:r>
    </w:p>
    <w:bookmarkEnd w:id="160"/>
    <w:bookmarkStart w:name="z233" w:id="161"/>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 көрсетіледі.</w:t>
      </w:r>
    </w:p>
    <w:bookmarkEnd w:id="161"/>
    <w:bookmarkStart w:name="z234" w:id="162"/>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іс-қимылдармен функционалдық өзара іс-қимыл осы Регламентке қосымшадағы 1-диаграммада келтірілген.</w:t>
      </w:r>
    </w:p>
    <w:bookmarkEnd w:id="162"/>
    <w:bookmarkStart w:name="z235" w:id="163"/>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163"/>
    <w:bookmarkStart w:name="z236" w:id="164"/>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164"/>
    <w:bookmarkStart w:name="z237" w:id="165"/>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165"/>
    <w:bookmarkStart w:name="z238" w:id="166"/>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166"/>
    <w:bookmarkStart w:name="z239" w:id="167"/>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167"/>
    <w:bookmarkStart w:name="z240" w:id="168"/>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168"/>
    <w:bookmarkStart w:name="z241" w:id="169"/>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жауаптыресімдеу.</w:t>
      </w:r>
    </w:p>
    <w:bookmarkEnd w:id="169"/>
    <w:bookmarkStart w:name="z242" w:id="170"/>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bookmarkEnd w:id="170"/>
    <w:bookmarkStart w:name="z243" w:id="171"/>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171"/>
    <w:bookmarkStart w:name="z244" w:id="172"/>
    <w:p>
      <w:pPr>
        <w:spacing w:after="0"/>
        <w:ind w:left="0"/>
        <w:jc w:val="both"/>
      </w:pPr>
      <w:r>
        <w:rPr>
          <w:rFonts w:ascii="Times New Roman"/>
          <w:b w:val="false"/>
          <w:i w:val="false"/>
          <w:color w:val="000000"/>
          <w:sz w:val="28"/>
        </w:rPr>
        <w:t xml:space="preserve">
      1-процесс – көрсетілетін қызметті алушының компьютерінің </w:t>
      </w:r>
    </w:p>
    <w:bookmarkEnd w:id="172"/>
    <w:bookmarkStart w:name="z245" w:id="173"/>
    <w:p>
      <w:pPr>
        <w:spacing w:after="0"/>
        <w:ind w:left="0"/>
        <w:jc w:val="both"/>
      </w:pPr>
      <w:r>
        <w:rPr>
          <w:rFonts w:ascii="Times New Roman"/>
          <w:b w:val="false"/>
          <w:i w:val="false"/>
          <w:color w:val="000000"/>
          <w:sz w:val="28"/>
        </w:rPr>
        <w:t>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End w:id="173"/>
    <w:bookmarkStart w:name="z246" w:id="174"/>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174"/>
    <w:bookmarkStart w:name="z247" w:id="175"/>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175"/>
    <w:bookmarkStart w:name="z248" w:id="176"/>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176"/>
    <w:bookmarkStart w:name="z249" w:id="177"/>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177"/>
    <w:bookmarkStart w:name="z250" w:id="178"/>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178"/>
    <w:bookmarkStart w:name="z251" w:id="179"/>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179"/>
    <w:bookmarkStart w:name="z252" w:id="180"/>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180"/>
    <w:bookmarkStart w:name="z253" w:id="181"/>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181"/>
    <w:bookmarkStart w:name="z254" w:id="182"/>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182"/>
    <w:bookmarkStart w:name="z255" w:id="183"/>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 мүліктің, ағымдағы</w:t>
            </w:r>
            <w:r>
              <w:br/>
            </w:r>
            <w:r>
              <w:rPr>
                <w:rFonts w:ascii="Times New Roman"/>
                <w:b w:val="false"/>
                <w:i w:val="false"/>
                <w:color w:val="000000"/>
                <w:sz w:val="20"/>
              </w:rPr>
              <w:t>жылдың басындағы бухгалтерлiк баланста</w:t>
            </w:r>
            <w:r>
              <w:br/>
            </w:r>
            <w:r>
              <w:rPr>
                <w:rFonts w:ascii="Times New Roman"/>
                <w:b w:val="false"/>
                <w:i w:val="false"/>
                <w:color w:val="000000"/>
                <w:sz w:val="20"/>
              </w:rPr>
              <w:t>ескерілген баланстық құны ағымдағы жылдың</w:t>
            </w:r>
            <w:r>
              <w:br/>
            </w:r>
            <w:r>
              <w:rPr>
                <w:rFonts w:ascii="Times New Roman"/>
                <w:b w:val="false"/>
                <w:i w:val="false"/>
                <w:color w:val="000000"/>
                <w:sz w:val="20"/>
              </w:rPr>
              <w:t>басындағы бухгалтерлiк балансқа сәйкес оның</w:t>
            </w:r>
            <w:r>
              <w:br/>
            </w:r>
            <w:r>
              <w:rPr>
                <w:rFonts w:ascii="Times New Roman"/>
                <w:b w:val="false"/>
                <w:i w:val="false"/>
                <w:color w:val="000000"/>
                <w:sz w:val="20"/>
              </w:rPr>
              <w:t>активтерiнiң баланстық құнының 0,05 пайызынан</w:t>
            </w:r>
            <w:r>
              <w:br/>
            </w:r>
            <w:r>
              <w:rPr>
                <w:rFonts w:ascii="Times New Roman"/>
                <w:b w:val="false"/>
                <w:i w:val="false"/>
                <w:color w:val="000000"/>
                <w:sz w:val="20"/>
              </w:rPr>
              <w:t>асатын болса, табиғи монополия субъектісінің</w:t>
            </w:r>
            <w:r>
              <w:br/>
            </w:r>
            <w:r>
              <w:rPr>
                <w:rFonts w:ascii="Times New Roman"/>
                <w:b w:val="false"/>
                <w:i w:val="false"/>
                <w:color w:val="000000"/>
                <w:sz w:val="20"/>
              </w:rPr>
              <w:t>мүлкіне қатысты өзге мәмілелер жасасуға</w:t>
            </w:r>
            <w:r>
              <w:br/>
            </w:r>
            <w:r>
              <w:rPr>
                <w:rFonts w:ascii="Times New Roman"/>
                <w:b w:val="false"/>
                <w:i w:val="false"/>
                <w:color w:val="000000"/>
                <w:sz w:val="20"/>
              </w:rPr>
              <w:t>келісім беру" мемлекеттік көрсетілетін қызмет</w:t>
            </w:r>
            <w:r>
              <w:br/>
            </w:r>
            <w:r>
              <w:rPr>
                <w:rFonts w:ascii="Times New Roman"/>
                <w:b w:val="false"/>
                <w:i w:val="false"/>
                <w:color w:val="000000"/>
                <w:sz w:val="20"/>
              </w:rPr>
              <w:t>регламентіне қосымша</w:t>
            </w:r>
          </w:p>
        </w:tc>
      </w:tr>
    </w:tbl>
    <w:bookmarkStart w:name="z25" w:id="184"/>
    <w:p>
      <w:pPr>
        <w:spacing w:after="0"/>
        <w:ind w:left="0"/>
        <w:jc w:val="left"/>
      </w:pPr>
      <w:r>
        <w:rPr>
          <w:rFonts w:ascii="Times New Roman"/>
          <w:b/>
          <w:i w:val="false"/>
          <w:color w:val="000000"/>
        </w:rPr>
        <w:t xml:space="preserve">  1-диаграмма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184"/>
    <w:p>
      <w:pPr>
        <w:spacing w:after="0"/>
        <w:ind w:left="0"/>
        <w:jc w:val="both"/>
      </w:pPr>
      <w:r>
        <w:drawing>
          <wp:inline distT="0" distB="0" distL="0" distR="0">
            <wp:extent cx="6654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54800" cy="3759200"/>
                    </a:xfrm>
                    <a:prstGeom prst="rect">
                      <a:avLst/>
                    </a:prstGeom>
                  </pic:spPr>
                </pic:pic>
              </a:graphicData>
            </a:graphic>
          </wp:inline>
        </w:drawing>
      </w:r>
    </w:p>
    <w:p>
      <w:pPr>
        <w:spacing w:after="0"/>
        <w:ind w:left="0"/>
        <w:jc w:val="left"/>
      </w:pPr>
      <w:r>
        <w:br/>
      </w:r>
    </w:p>
    <w:bookmarkStart w:name="z26" w:id="185"/>
    <w:p>
      <w:pPr>
        <w:spacing w:after="0"/>
        <w:ind w:left="0"/>
        <w:jc w:val="left"/>
      </w:pPr>
      <w:r>
        <w:rPr>
          <w:rFonts w:ascii="Times New Roman"/>
          <w:b/>
          <w:i w:val="false"/>
          <w:color w:val="000000"/>
        </w:rPr>
        <w:t xml:space="preserve"> 2-диаграмма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 xml:space="preserve">кезіндегі қадамдық іс-қимылдар менф ункционалдық өзара іс-қимыл  </w:t>
      </w:r>
    </w:p>
    <w:bookmarkEnd w:id="185"/>
    <w:p>
      <w:pPr>
        <w:spacing w:after="0"/>
        <w:ind w:left="0"/>
        <w:jc w:val="both"/>
      </w:pPr>
      <w:r>
        <w:drawing>
          <wp:inline distT="0" distB="0" distL="0" distR="0">
            <wp:extent cx="6718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18300" cy="7226300"/>
                    </a:xfrm>
                    <a:prstGeom prst="rect">
                      <a:avLst/>
                    </a:prstGeom>
                  </pic:spPr>
                </pic:pic>
              </a:graphicData>
            </a:graphic>
          </wp:inline>
        </w:drawing>
      </w:r>
    </w:p>
    <w:p>
      <w:pPr>
        <w:spacing w:after="0"/>
        <w:ind w:left="0"/>
        <w:jc w:val="left"/>
      </w:pPr>
      <w:r>
        <w:br/>
      </w:r>
    </w:p>
    <w:bookmarkStart w:name="z27" w:id="186"/>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186"/>
    <w:p>
      <w:pPr>
        <w:spacing w:after="0"/>
        <w:ind w:left="0"/>
        <w:jc w:val="both"/>
      </w:pPr>
      <w:r>
        <w:rPr>
          <w:rFonts w:ascii="Times New Roman"/>
          <w:b w:val="false"/>
          <w:i w:val="false"/>
          <w:color w:val="000000"/>
          <w:sz w:val="28"/>
        </w:rPr>
        <w:t>
      "Егер мәміле жасалатын мүліктің ағымдағы жылдың басындағы</w:t>
      </w:r>
    </w:p>
    <w:p>
      <w:pPr>
        <w:spacing w:after="0"/>
        <w:ind w:left="0"/>
        <w:jc w:val="both"/>
      </w:pPr>
      <w:r>
        <w:rPr>
          <w:rFonts w:ascii="Times New Roman"/>
          <w:b w:val="false"/>
          <w:i w:val="false"/>
          <w:color w:val="000000"/>
          <w:sz w:val="28"/>
        </w:rPr>
        <w:t>
      бухгалтерлiк баланста ескерілген баланстық құны ағымдағы</w:t>
      </w:r>
    </w:p>
    <w:p>
      <w:pPr>
        <w:spacing w:after="0"/>
        <w:ind w:left="0"/>
        <w:jc w:val="both"/>
      </w:pPr>
      <w:r>
        <w:rPr>
          <w:rFonts w:ascii="Times New Roman"/>
          <w:b w:val="false"/>
          <w:i w:val="false"/>
          <w:color w:val="000000"/>
          <w:sz w:val="28"/>
        </w:rPr>
        <w:t>
      жылдың басындағы бухгалтерлiк балансқа сәйкес оның</w:t>
      </w:r>
    </w:p>
    <w:p>
      <w:pPr>
        <w:spacing w:after="0"/>
        <w:ind w:left="0"/>
        <w:jc w:val="both"/>
      </w:pPr>
      <w:r>
        <w:rPr>
          <w:rFonts w:ascii="Times New Roman"/>
          <w:b w:val="false"/>
          <w:i w:val="false"/>
          <w:color w:val="000000"/>
          <w:sz w:val="28"/>
        </w:rPr>
        <w:t>
      активтерiнiң баланстық құнының 0,05 пайызынан асатын болса,</w:t>
      </w:r>
    </w:p>
    <w:p>
      <w:pPr>
        <w:spacing w:after="0"/>
        <w:ind w:left="0"/>
        <w:jc w:val="both"/>
      </w:pPr>
      <w:r>
        <w:rPr>
          <w:rFonts w:ascii="Times New Roman"/>
          <w:b w:val="false"/>
          <w:i w:val="false"/>
          <w:color w:val="000000"/>
          <w:sz w:val="28"/>
        </w:rPr>
        <w:t>
      табиғи монополия субъектiсiнiң мүлкiне қатысты өзге мәмiлелер</w:t>
      </w:r>
    </w:p>
    <w:p>
      <w:pPr>
        <w:spacing w:after="0"/>
        <w:ind w:left="0"/>
        <w:jc w:val="both"/>
      </w:pPr>
      <w:r>
        <w:rPr>
          <w:rFonts w:ascii="Times New Roman"/>
          <w:b w:val="false"/>
          <w:i w:val="false"/>
          <w:color w:val="000000"/>
          <w:sz w:val="28"/>
        </w:rPr>
        <w:t>
      жасасуға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4-қосымша</w:t>
            </w:r>
          </w:p>
        </w:tc>
      </w:tr>
    </w:tbl>
    <w:bookmarkStart w:name="z31" w:id="187"/>
    <w:p>
      <w:pPr>
        <w:spacing w:after="0"/>
        <w:ind w:left="0"/>
        <w:jc w:val="left"/>
      </w:pPr>
      <w:r>
        <w:rPr>
          <w:rFonts w:ascii="Times New Roman"/>
          <w:b/>
          <w:i w:val="false"/>
          <w:color w:val="000000"/>
        </w:rPr>
        <w:t xml:space="preserve"> "Ағымдағы жылдың басындағы бухгалтерлiк баланста ескерiлген</w:t>
      </w:r>
      <w:r>
        <w:br/>
      </w:r>
      <w:r>
        <w:rPr>
          <w:rFonts w:ascii="Times New Roman"/>
          <w:b/>
          <w:i w:val="false"/>
          <w:color w:val="000000"/>
        </w:rPr>
        <w:t>баланстық құны ағымдағы жылдың басындағы бухгалтерлiк</w:t>
      </w:r>
      <w:r>
        <w:br/>
      </w:r>
      <w:r>
        <w:rPr>
          <w:rFonts w:ascii="Times New Roman"/>
          <w:b/>
          <w:i w:val="false"/>
          <w:color w:val="000000"/>
        </w:rPr>
        <w:t>балансқа сәйкес оның активтерiнiң баланстық құнының 0,05</w:t>
      </w:r>
      <w:r>
        <w:br/>
      </w:r>
      <w:r>
        <w:rPr>
          <w:rFonts w:ascii="Times New Roman"/>
          <w:b/>
          <w:i w:val="false"/>
          <w:color w:val="000000"/>
        </w:rPr>
        <w:t>пайызынан астам болатын табиғи монополия субъектiсiнiң</w:t>
      </w:r>
      <w:r>
        <w:br/>
      </w:r>
      <w:r>
        <w:rPr>
          <w:rFonts w:ascii="Times New Roman"/>
          <w:b/>
          <w:i w:val="false"/>
          <w:color w:val="000000"/>
        </w:rPr>
        <w:t>реттелiп көрсетiлетiн қызметтердi (тауарларды,</w:t>
      </w:r>
      <w:r>
        <w:br/>
      </w:r>
      <w:r>
        <w:rPr>
          <w:rFonts w:ascii="Times New Roman"/>
          <w:b/>
          <w:i w:val="false"/>
          <w:color w:val="000000"/>
        </w:rPr>
        <w:t>жұмыстарды) ұсыну үшiн пайдаланылатын мүлiктi жалға</w:t>
      </w:r>
      <w:r>
        <w:br/>
      </w:r>
      <w:r>
        <w:rPr>
          <w:rFonts w:ascii="Times New Roman"/>
          <w:b/>
          <w:i w:val="false"/>
          <w:color w:val="000000"/>
        </w:rPr>
        <w:t>алуына келісім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1-бөлім. Жалпы ережелер</w:t>
      </w:r>
    </w:p>
    <w:bookmarkEnd w:id="187"/>
    <w:bookmarkStart w:name="z33" w:id="188"/>
    <w:p>
      <w:pPr>
        <w:spacing w:after="0"/>
        <w:ind w:left="0"/>
        <w:jc w:val="both"/>
      </w:pPr>
      <w:r>
        <w:rPr>
          <w:rFonts w:ascii="Times New Roman"/>
          <w:b w:val="false"/>
          <w:i w:val="false"/>
          <w:color w:val="000000"/>
          <w:sz w:val="28"/>
        </w:rPr>
        <w:t xml:space="preserve">
      1.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беруді (бұдан әрі – мемлекеттік көрсетілетін қызмет) Министрліктің Табиғи монополияларды реттеу және бәсекелестікті қорғау комитеті және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асырады. </w:t>
      </w:r>
    </w:p>
    <w:bookmarkEnd w:id="188"/>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256" w:id="18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9"/>
    <w:bookmarkStart w:name="z257" w:id="190"/>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қызметті көрсетуге келісім беру туралы хат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электрондық нысандағы дәлелді жауап.</w:t>
      </w:r>
    </w:p>
    <w:bookmarkEnd w:id="19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4" w:id="191"/>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1"/>
    <w:bookmarkStart w:name="z35" w:id="19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 </w:t>
      </w:r>
    </w:p>
    <w:bookmarkEnd w:id="192"/>
    <w:bookmarkStart w:name="z258" w:id="193"/>
    <w:p>
      <w:pPr>
        <w:spacing w:after="0"/>
        <w:ind w:left="0"/>
        <w:jc w:val="both"/>
      </w:pPr>
      <w:r>
        <w:rPr>
          <w:rFonts w:ascii="Times New Roman"/>
          <w:b w:val="false"/>
          <w:i w:val="false"/>
          <w:color w:val="000000"/>
          <w:sz w:val="28"/>
        </w:rPr>
        <w:t xml:space="preserve">
      Көрсетілетін қызметті алушы қағаз нысанда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End w:id="193"/>
    <w:bookmarkStart w:name="z259" w:id="19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4"/>
    <w:bookmarkStart w:name="z260" w:id="195"/>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тіркеудікөрсетілетін қызметті беруші кеңсесінің қызметкері түскен күні жүргізеді;</w:t>
      </w:r>
    </w:p>
    <w:bookmarkEnd w:id="195"/>
    <w:bookmarkStart w:name="z261" w:id="196"/>
    <w:p>
      <w:pPr>
        <w:spacing w:after="0"/>
        <w:ind w:left="0"/>
        <w:jc w:val="both"/>
      </w:pPr>
      <w:r>
        <w:rPr>
          <w:rFonts w:ascii="Times New Roman"/>
          <w:b w:val="false"/>
          <w:i w:val="false"/>
          <w:color w:val="000000"/>
          <w:sz w:val="28"/>
        </w:rPr>
        <w:t>
      орындалу ұзақтығы – 15 (он бес) минут.</w:t>
      </w:r>
    </w:p>
    <w:bookmarkEnd w:id="196"/>
    <w:bookmarkStart w:name="z262" w:id="197"/>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197"/>
    <w:bookmarkStart w:name="z263" w:id="198"/>
    <w:p>
      <w:pPr>
        <w:spacing w:after="0"/>
        <w:ind w:left="0"/>
        <w:jc w:val="both"/>
      </w:pPr>
      <w:r>
        <w:rPr>
          <w:rFonts w:ascii="Times New Roman"/>
          <w:b w:val="false"/>
          <w:i w:val="false"/>
          <w:color w:val="000000"/>
          <w:sz w:val="28"/>
        </w:rPr>
        <w:t>
      орындалу ұзақтығы – 20 (жиырма) минут.</w:t>
      </w:r>
    </w:p>
    <w:bookmarkEnd w:id="198"/>
    <w:bookmarkStart w:name="z264" w:id="199"/>
    <w:p>
      <w:pPr>
        <w:spacing w:after="0"/>
        <w:ind w:left="0"/>
        <w:jc w:val="both"/>
      </w:pPr>
      <w:r>
        <w:rPr>
          <w:rFonts w:ascii="Times New Roman"/>
          <w:b w:val="false"/>
          <w:i w:val="false"/>
          <w:color w:val="000000"/>
          <w:sz w:val="28"/>
        </w:rPr>
        <w:t>
      3-іс-қимыл – көрсетілетін қызметті беруші басқармасы басшысы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bookmarkEnd w:id="199"/>
    <w:bookmarkStart w:name="z265" w:id="200"/>
    <w:p>
      <w:pPr>
        <w:spacing w:after="0"/>
        <w:ind w:left="0"/>
        <w:jc w:val="both"/>
      </w:pPr>
      <w:r>
        <w:rPr>
          <w:rFonts w:ascii="Times New Roman"/>
          <w:b w:val="false"/>
          <w:i w:val="false"/>
          <w:color w:val="000000"/>
          <w:sz w:val="28"/>
        </w:rPr>
        <w:t>
      орындалу ұзақтығы – 20 (жиырма) минут.</w:t>
      </w:r>
    </w:p>
    <w:bookmarkEnd w:id="200"/>
    <w:bookmarkStart w:name="z266" w:id="201"/>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201"/>
    <w:bookmarkStart w:name="z267" w:id="202"/>
    <w:p>
      <w:pPr>
        <w:spacing w:after="0"/>
        <w:ind w:left="0"/>
        <w:jc w:val="both"/>
      </w:pPr>
      <w:r>
        <w:rPr>
          <w:rFonts w:ascii="Times New Roman"/>
          <w:b w:val="false"/>
          <w:i w:val="false"/>
          <w:color w:val="000000"/>
          <w:sz w:val="28"/>
        </w:rPr>
        <w:t>
      орындалу ұзақтығы – 20 (жиырма) минут.</w:t>
      </w:r>
    </w:p>
    <w:bookmarkEnd w:id="202"/>
    <w:bookmarkStart w:name="z268" w:id="203"/>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203"/>
    <w:bookmarkStart w:name="z269" w:id="204"/>
    <w:p>
      <w:pPr>
        <w:spacing w:after="0"/>
        <w:ind w:left="0"/>
        <w:jc w:val="both"/>
      </w:pPr>
      <w:r>
        <w:rPr>
          <w:rFonts w:ascii="Times New Roman"/>
          <w:b w:val="false"/>
          <w:i w:val="false"/>
          <w:color w:val="000000"/>
          <w:sz w:val="28"/>
        </w:rPr>
        <w:t>
      орындалу ұзақтығы – күнтізбелік 15 (он бес) күн.</w:t>
      </w:r>
    </w:p>
    <w:bookmarkEnd w:id="204"/>
    <w:bookmarkStart w:name="z270" w:id="205"/>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bookmarkEnd w:id="205"/>
    <w:bookmarkStart w:name="z271" w:id="206"/>
    <w:p>
      <w:pPr>
        <w:spacing w:after="0"/>
        <w:ind w:left="0"/>
        <w:jc w:val="both"/>
      </w:pPr>
      <w:r>
        <w:rPr>
          <w:rFonts w:ascii="Times New Roman"/>
          <w:b w:val="false"/>
          <w:i w:val="false"/>
          <w:color w:val="000000"/>
          <w:sz w:val="28"/>
        </w:rPr>
        <w:t>
      орындалу ұзақтығы – күнтізбелік 10 (он) күн.</w:t>
      </w:r>
    </w:p>
    <w:bookmarkEnd w:id="206"/>
    <w:bookmarkStart w:name="z272" w:id="207"/>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207"/>
    <w:bookmarkStart w:name="z273" w:id="208"/>
    <w:p>
      <w:pPr>
        <w:spacing w:after="0"/>
        <w:ind w:left="0"/>
        <w:jc w:val="both"/>
      </w:pPr>
      <w:r>
        <w:rPr>
          <w:rFonts w:ascii="Times New Roman"/>
          <w:b w:val="false"/>
          <w:i w:val="false"/>
          <w:color w:val="000000"/>
          <w:sz w:val="28"/>
        </w:rPr>
        <w:t>
      орындалу ұзақтығы – күнтізбелік 4 (төрт) күн.</w:t>
      </w:r>
    </w:p>
    <w:bookmarkEnd w:id="208"/>
    <w:bookmarkStart w:name="z274" w:id="209"/>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 </w:t>
      </w:r>
    </w:p>
    <w:bookmarkEnd w:id="209"/>
    <w:bookmarkStart w:name="z275" w:id="210"/>
    <w:p>
      <w:pPr>
        <w:spacing w:after="0"/>
        <w:ind w:left="0"/>
        <w:jc w:val="both"/>
      </w:pPr>
      <w:r>
        <w:rPr>
          <w:rFonts w:ascii="Times New Roman"/>
          <w:b w:val="false"/>
          <w:i w:val="false"/>
          <w:color w:val="000000"/>
          <w:sz w:val="28"/>
        </w:rPr>
        <w:t>
      орындалу ұзақтығы – күнтізбелік 5 (бес) күн.</w:t>
      </w:r>
    </w:p>
    <w:bookmarkEnd w:id="210"/>
    <w:bookmarkStart w:name="z276" w:id="211"/>
    <w:p>
      <w:pPr>
        <w:spacing w:after="0"/>
        <w:ind w:left="0"/>
        <w:jc w:val="both"/>
      </w:pPr>
      <w:r>
        <w:rPr>
          <w:rFonts w:ascii="Times New Roman"/>
          <w:b w:val="false"/>
          <w:i w:val="false"/>
          <w:color w:val="000000"/>
          <w:sz w:val="28"/>
        </w:rPr>
        <w:t xml:space="preserve">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 </w:t>
      </w:r>
    </w:p>
    <w:bookmarkEnd w:id="211"/>
    <w:bookmarkStart w:name="z277" w:id="212"/>
    <w:p>
      <w:pPr>
        <w:spacing w:after="0"/>
        <w:ind w:left="0"/>
        <w:jc w:val="both"/>
      </w:pPr>
      <w:r>
        <w:rPr>
          <w:rFonts w:ascii="Times New Roman"/>
          <w:b w:val="false"/>
          <w:i w:val="false"/>
          <w:color w:val="000000"/>
          <w:sz w:val="28"/>
        </w:rPr>
        <w:t>
      орындалу ұзақтығы – күнтізбелік 5 (бес) күн.</w:t>
      </w:r>
    </w:p>
    <w:bookmarkEnd w:id="212"/>
    <w:bookmarkStart w:name="z278" w:id="213"/>
    <w:p>
      <w:pPr>
        <w:spacing w:after="0"/>
        <w:ind w:left="0"/>
        <w:jc w:val="both"/>
      </w:pPr>
      <w:r>
        <w:rPr>
          <w:rFonts w:ascii="Times New Roman"/>
          <w:b w:val="false"/>
          <w:i w:val="false"/>
          <w:color w:val="000000"/>
          <w:sz w:val="28"/>
        </w:rPr>
        <w:t>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w:t>
      </w:r>
    </w:p>
    <w:bookmarkEnd w:id="213"/>
    <w:bookmarkStart w:name="z279" w:id="214"/>
    <w:p>
      <w:pPr>
        <w:spacing w:after="0"/>
        <w:ind w:left="0"/>
        <w:jc w:val="both"/>
      </w:pPr>
      <w:r>
        <w:rPr>
          <w:rFonts w:ascii="Times New Roman"/>
          <w:b w:val="false"/>
          <w:i w:val="false"/>
          <w:color w:val="000000"/>
          <w:sz w:val="28"/>
        </w:rPr>
        <w:t xml:space="preserve">
      орындалу ұзақтығы – күнтізбелік 1 (бір) күн. </w:t>
      </w:r>
    </w:p>
    <w:bookmarkEnd w:id="214"/>
    <w:bookmarkStart w:name="z280" w:id="215"/>
    <w:p>
      <w:pPr>
        <w:spacing w:after="0"/>
        <w:ind w:left="0"/>
        <w:jc w:val="both"/>
      </w:pPr>
      <w:r>
        <w:rPr>
          <w:rFonts w:ascii="Times New Roman"/>
          <w:b w:val="false"/>
          <w:i w:val="false"/>
          <w:color w:val="000000"/>
          <w:sz w:val="28"/>
        </w:rPr>
        <w:t>
      Мемлекеттік қызметті көрсету мерзімі:</w:t>
      </w:r>
    </w:p>
    <w:bookmarkEnd w:id="215"/>
    <w:bookmarkStart w:name="z281" w:id="216"/>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216"/>
    <w:bookmarkStart w:name="z282" w:id="217"/>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End w:id="217"/>
    <w:bookmarkStart w:name="z283" w:id="218"/>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218"/>
    <w:bookmarkStart w:name="z284" w:id="219"/>
    <w:p>
      <w:pPr>
        <w:spacing w:after="0"/>
        <w:ind w:left="0"/>
        <w:jc w:val="both"/>
      </w:pPr>
      <w:r>
        <w:rPr>
          <w:rFonts w:ascii="Times New Roman"/>
          <w:b w:val="false"/>
          <w:i w:val="false"/>
          <w:color w:val="000000"/>
          <w:sz w:val="28"/>
        </w:rPr>
        <w:t>
      1) кіріс нөмірі бар тіркелген өтінішхат;</w:t>
      </w:r>
    </w:p>
    <w:bookmarkEnd w:id="219"/>
    <w:bookmarkStart w:name="z285" w:id="220"/>
    <w:p>
      <w:pPr>
        <w:spacing w:after="0"/>
        <w:ind w:left="0"/>
        <w:jc w:val="both"/>
      </w:pPr>
      <w:r>
        <w:rPr>
          <w:rFonts w:ascii="Times New Roman"/>
          <w:b w:val="false"/>
          <w:i w:val="false"/>
          <w:color w:val="000000"/>
          <w:sz w:val="28"/>
        </w:rPr>
        <w:t>
      2) танысқан және салынған қарар;</w:t>
      </w:r>
    </w:p>
    <w:bookmarkEnd w:id="220"/>
    <w:bookmarkStart w:name="z286" w:id="221"/>
    <w:p>
      <w:pPr>
        <w:spacing w:after="0"/>
        <w:ind w:left="0"/>
        <w:jc w:val="both"/>
      </w:pPr>
      <w:r>
        <w:rPr>
          <w:rFonts w:ascii="Times New Roman"/>
          <w:b w:val="false"/>
          <w:i w:val="false"/>
          <w:color w:val="000000"/>
          <w:sz w:val="28"/>
        </w:rPr>
        <w:t>
      3) орындаушы;</w:t>
      </w:r>
    </w:p>
    <w:bookmarkEnd w:id="221"/>
    <w:bookmarkStart w:name="z287" w:id="222"/>
    <w:p>
      <w:pPr>
        <w:spacing w:after="0"/>
        <w:ind w:left="0"/>
        <w:jc w:val="both"/>
      </w:pPr>
      <w:r>
        <w:rPr>
          <w:rFonts w:ascii="Times New Roman"/>
          <w:b w:val="false"/>
          <w:i w:val="false"/>
          <w:color w:val="000000"/>
          <w:sz w:val="28"/>
        </w:rPr>
        <w:t>
      4) қаралған құжаттар топтамасы;</w:t>
      </w:r>
    </w:p>
    <w:bookmarkEnd w:id="222"/>
    <w:bookmarkStart w:name="z288" w:id="223"/>
    <w:p>
      <w:pPr>
        <w:spacing w:after="0"/>
        <w:ind w:left="0"/>
        <w:jc w:val="both"/>
      </w:pPr>
      <w:r>
        <w:rPr>
          <w:rFonts w:ascii="Times New Roman"/>
          <w:b w:val="false"/>
          <w:i w:val="false"/>
          <w:color w:val="000000"/>
          <w:sz w:val="28"/>
        </w:rPr>
        <w:t>
      5) ұсынылған құжаттардың толықтығы мен шынайылығы;</w:t>
      </w:r>
    </w:p>
    <w:bookmarkEnd w:id="223"/>
    <w:bookmarkStart w:name="z289" w:id="224"/>
    <w:p>
      <w:pPr>
        <w:spacing w:after="0"/>
        <w:ind w:left="0"/>
        <w:jc w:val="both"/>
      </w:pPr>
      <w:r>
        <w:rPr>
          <w:rFonts w:ascii="Times New Roman"/>
          <w:b w:val="false"/>
          <w:i w:val="false"/>
          <w:color w:val="000000"/>
          <w:sz w:val="28"/>
        </w:rPr>
        <w:t>
      6) мемлекеттік қызметті көрсету нәтижесі:</w:t>
      </w:r>
    </w:p>
    <w:bookmarkEnd w:id="224"/>
    <w:bookmarkStart w:name="z290" w:id="225"/>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225"/>
    <w:bookmarkStart w:name="z291" w:id="226"/>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226"/>
    <w:bookmarkStart w:name="z292" w:id="227"/>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227"/>
    <w:bookmarkStart w:name="z293" w:id="228"/>
    <w:p>
      <w:pPr>
        <w:spacing w:after="0"/>
        <w:ind w:left="0"/>
        <w:jc w:val="both"/>
      </w:pPr>
      <w:r>
        <w:rPr>
          <w:rFonts w:ascii="Times New Roman"/>
          <w:b w:val="false"/>
          <w:i w:val="false"/>
          <w:color w:val="000000"/>
          <w:sz w:val="28"/>
        </w:rPr>
        <w:t>
      Мемлекеттік көрсетілетін қызметті алу үшін өтінішхатты:</w:t>
      </w:r>
    </w:p>
    <w:bookmarkEnd w:id="228"/>
    <w:bookmarkStart w:name="z294" w:id="229"/>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bookmarkEnd w:id="229"/>
    <w:bookmarkStart w:name="z295" w:id="230"/>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End w:id="230"/>
    <w:bookmarkStart w:name="z36" w:id="231"/>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31"/>
    <w:bookmarkStart w:name="z37" w:id="2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38" w:id="233"/>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233"/>
    <w:bookmarkStart w:name="z39" w:id="234"/>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234"/>
    <w:bookmarkStart w:name="z296" w:id="23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bookmarkEnd w:id="235"/>
    <w:bookmarkStart w:name="z297" w:id="236"/>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bookmarkEnd w:id="236"/>
    <w:bookmarkStart w:name="z298" w:id="237"/>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bookmarkEnd w:id="237"/>
    <w:bookmarkStart w:name="z299" w:id="238"/>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қосымшадағы 1-диаграммада келтірілген.</w:t>
      </w:r>
    </w:p>
    <w:bookmarkEnd w:id="238"/>
    <w:bookmarkStart w:name="z300" w:id="239"/>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239"/>
    <w:bookmarkStart w:name="z301" w:id="240"/>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240"/>
    <w:bookmarkStart w:name="z302" w:id="241"/>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241"/>
    <w:bookmarkStart w:name="z303" w:id="242"/>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242"/>
    <w:bookmarkStart w:name="z304" w:id="243"/>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243"/>
    <w:bookmarkStart w:name="z305" w:id="244"/>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244"/>
    <w:bookmarkStart w:name="z306" w:id="245"/>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 ресімдеу.</w:t>
      </w:r>
    </w:p>
    <w:bookmarkEnd w:id="245"/>
    <w:bookmarkStart w:name="z307" w:id="246"/>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bookmarkEnd w:id="246"/>
    <w:bookmarkStart w:name="z308" w:id="247"/>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247"/>
    <w:bookmarkStart w:name="z309" w:id="248"/>
    <w:p>
      <w:pPr>
        <w:spacing w:after="0"/>
        <w:ind w:left="0"/>
        <w:jc w:val="both"/>
      </w:pPr>
      <w:r>
        <w:rPr>
          <w:rFonts w:ascii="Times New Roman"/>
          <w:b w:val="false"/>
          <w:i w:val="false"/>
          <w:color w:val="000000"/>
          <w:sz w:val="28"/>
        </w:rPr>
        <w:t xml:space="preserve">
      1-процесс – көрсетілетін қызметті алушының компьютерінің </w:t>
      </w:r>
    </w:p>
    <w:bookmarkEnd w:id="248"/>
    <w:p>
      <w:pPr>
        <w:spacing w:after="0"/>
        <w:ind w:left="0"/>
        <w:jc w:val="both"/>
      </w:pPr>
      <w:r>
        <w:rPr>
          <w:rFonts w:ascii="Times New Roman"/>
          <w:b w:val="false"/>
          <w:i w:val="false"/>
          <w:color w:val="000000"/>
          <w:sz w:val="28"/>
        </w:rPr>
        <w:t>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Start w:name="z311" w:id="249"/>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249"/>
    <w:bookmarkStart w:name="z312" w:id="250"/>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250"/>
    <w:bookmarkStart w:name="z313" w:id="251"/>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251"/>
    <w:bookmarkStart w:name="z314" w:id="252"/>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252"/>
    <w:bookmarkStart w:name="z315" w:id="253"/>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253"/>
    <w:bookmarkStart w:name="z316" w:id="254"/>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254"/>
    <w:bookmarkStart w:name="z317" w:id="255"/>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255"/>
    <w:bookmarkStart w:name="z318" w:id="256"/>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256"/>
    <w:bookmarkStart w:name="z319" w:id="257"/>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257"/>
    <w:bookmarkStart w:name="z320" w:id="258"/>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баланста ескерiлген баланстық құны ағымдағы</w:t>
            </w:r>
            <w:r>
              <w:br/>
            </w:r>
            <w:r>
              <w:rPr>
                <w:rFonts w:ascii="Times New Roman"/>
                <w:b w:val="false"/>
                <w:i w:val="false"/>
                <w:color w:val="000000"/>
                <w:sz w:val="20"/>
              </w:rPr>
              <w:t>жылдың басындағы бухгалтерлiк балансқа</w:t>
            </w:r>
            <w:r>
              <w:br/>
            </w:r>
            <w:r>
              <w:rPr>
                <w:rFonts w:ascii="Times New Roman"/>
                <w:b w:val="false"/>
                <w:i w:val="false"/>
                <w:color w:val="000000"/>
                <w:sz w:val="20"/>
              </w:rPr>
              <w:t>сәйкес оның активтерiнiң баланстық құнының</w:t>
            </w:r>
            <w:r>
              <w:br/>
            </w:r>
            <w:r>
              <w:rPr>
                <w:rFonts w:ascii="Times New Roman"/>
                <w:b w:val="false"/>
                <w:i w:val="false"/>
                <w:color w:val="000000"/>
                <w:sz w:val="20"/>
              </w:rPr>
              <w:t>0,05 пайызынан астам болатын табиғи монополия</w:t>
            </w:r>
            <w:r>
              <w:br/>
            </w:r>
            <w:r>
              <w:rPr>
                <w:rFonts w:ascii="Times New Roman"/>
                <w:b w:val="false"/>
                <w:i w:val="false"/>
                <w:color w:val="000000"/>
                <w:sz w:val="20"/>
              </w:rPr>
              <w:t>субъектiсiнiң реттелiп көрсетiлетiн қызметтердi</w:t>
            </w:r>
            <w:r>
              <w:br/>
            </w:r>
            <w:r>
              <w:rPr>
                <w:rFonts w:ascii="Times New Roman"/>
                <w:b w:val="false"/>
                <w:i w:val="false"/>
                <w:color w:val="000000"/>
                <w:sz w:val="20"/>
              </w:rPr>
              <w:t>(тауарларды, жұмыстарды) ұсыну үшiн пайдаланылатын</w:t>
            </w:r>
            <w:r>
              <w:br/>
            </w:r>
            <w:r>
              <w:rPr>
                <w:rFonts w:ascii="Times New Roman"/>
                <w:b w:val="false"/>
                <w:i w:val="false"/>
                <w:color w:val="000000"/>
                <w:sz w:val="20"/>
              </w:rPr>
              <w:t>мүлiктi жалға алуына келісім беру" мемлекеттік</w:t>
            </w:r>
            <w:r>
              <w:br/>
            </w:r>
            <w:r>
              <w:rPr>
                <w:rFonts w:ascii="Times New Roman"/>
                <w:b w:val="false"/>
                <w:i w:val="false"/>
                <w:color w:val="000000"/>
                <w:sz w:val="20"/>
              </w:rPr>
              <w:t>көрсетілетін қызмет регламентіне қосымша</w:t>
            </w:r>
          </w:p>
        </w:tc>
      </w:tr>
    </w:tbl>
    <w:bookmarkStart w:name="z41" w:id="259"/>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259"/>
    <w:p>
      <w:pPr>
        <w:spacing w:after="0"/>
        <w:ind w:left="0"/>
        <w:jc w:val="both"/>
      </w:pPr>
      <w:r>
        <w:drawing>
          <wp:inline distT="0" distB="0" distL="0" distR="0">
            <wp:extent cx="7429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29500" cy="4533900"/>
                    </a:xfrm>
                    <a:prstGeom prst="rect">
                      <a:avLst/>
                    </a:prstGeom>
                  </pic:spPr>
                </pic:pic>
              </a:graphicData>
            </a:graphic>
          </wp:inline>
        </w:drawing>
      </w:r>
    </w:p>
    <w:p>
      <w:pPr>
        <w:spacing w:after="0"/>
        <w:ind w:left="0"/>
        <w:jc w:val="left"/>
      </w:pPr>
      <w:r>
        <w:br/>
      </w:r>
    </w:p>
    <w:bookmarkStart w:name="z42" w:id="260"/>
    <w:p>
      <w:pPr>
        <w:spacing w:after="0"/>
        <w:ind w:left="0"/>
        <w:jc w:val="left"/>
      </w:pPr>
      <w:r>
        <w:rPr>
          <w:rFonts w:ascii="Times New Roman"/>
          <w:b/>
          <w:i w:val="false"/>
          <w:color w:val="000000"/>
        </w:rPr>
        <w:t xml:space="preserve"> 2 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кезіндегі қадамдық іс-қимылдар мен функционалдық өзара</w:t>
      </w:r>
      <w:r>
        <w:br/>
      </w:r>
      <w:r>
        <w:rPr>
          <w:rFonts w:ascii="Times New Roman"/>
          <w:b/>
          <w:i w:val="false"/>
          <w:color w:val="000000"/>
        </w:rPr>
        <w:t xml:space="preserve">іс-қимыл  </w:t>
      </w:r>
    </w:p>
    <w:bookmarkEnd w:id="260"/>
    <w:p>
      <w:pPr>
        <w:spacing w:after="0"/>
        <w:ind w:left="0"/>
        <w:jc w:val="both"/>
      </w:pPr>
      <w:r>
        <w:drawing>
          <wp:inline distT="0" distB="0" distL="0" distR="0">
            <wp:extent cx="7442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42200" cy="8102600"/>
                    </a:xfrm>
                    <a:prstGeom prst="rect">
                      <a:avLst/>
                    </a:prstGeom>
                  </pic:spPr>
                </pic:pic>
              </a:graphicData>
            </a:graphic>
          </wp:inline>
        </w:drawing>
      </w:r>
    </w:p>
    <w:p>
      <w:pPr>
        <w:spacing w:after="0"/>
        <w:ind w:left="0"/>
        <w:jc w:val="left"/>
      </w:pPr>
      <w:r>
        <w:br/>
      </w:r>
    </w:p>
    <w:bookmarkStart w:name="z43" w:id="261"/>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261"/>
    <w:p>
      <w:pPr>
        <w:spacing w:after="0"/>
        <w:ind w:left="0"/>
        <w:jc w:val="both"/>
      </w:pPr>
      <w:r>
        <w:rPr>
          <w:rFonts w:ascii="Times New Roman"/>
          <w:b w:val="false"/>
          <w:i w:val="false"/>
          <w:color w:val="000000"/>
          <w:sz w:val="28"/>
        </w:rPr>
        <w:t>
      "Ағымдағы жылдың басындағы бухгалтерлiк баланста ескерiлген баланстық</w:t>
      </w:r>
    </w:p>
    <w:p>
      <w:pPr>
        <w:spacing w:after="0"/>
        <w:ind w:left="0"/>
        <w:jc w:val="both"/>
      </w:pPr>
      <w:r>
        <w:rPr>
          <w:rFonts w:ascii="Times New Roman"/>
          <w:b w:val="false"/>
          <w:i w:val="false"/>
          <w:color w:val="000000"/>
          <w:sz w:val="28"/>
        </w:rPr>
        <w:t>
      құны ағымдағы жылдың басындағы бухгалтерлiк балансқа сәйкес</w:t>
      </w:r>
    </w:p>
    <w:p>
      <w:pPr>
        <w:spacing w:after="0"/>
        <w:ind w:left="0"/>
        <w:jc w:val="both"/>
      </w:pPr>
      <w:r>
        <w:rPr>
          <w:rFonts w:ascii="Times New Roman"/>
          <w:b w:val="false"/>
          <w:i w:val="false"/>
          <w:color w:val="000000"/>
          <w:sz w:val="28"/>
        </w:rPr>
        <w:t>
      оның активтерiнiң баланстық құнының 0,05 пайызынан астам</w:t>
      </w:r>
    </w:p>
    <w:p>
      <w:pPr>
        <w:spacing w:after="0"/>
        <w:ind w:left="0"/>
        <w:jc w:val="both"/>
      </w:pPr>
      <w:r>
        <w:rPr>
          <w:rFonts w:ascii="Times New Roman"/>
          <w:b w:val="false"/>
          <w:i w:val="false"/>
          <w:color w:val="000000"/>
          <w:sz w:val="28"/>
        </w:rPr>
        <w:t>
      болатын табиғи монополия субъектiсiнiң реттелiп көрсетiлетiн</w:t>
      </w:r>
    </w:p>
    <w:p>
      <w:pPr>
        <w:spacing w:after="0"/>
        <w:ind w:left="0"/>
        <w:jc w:val="both"/>
      </w:pPr>
      <w:r>
        <w:rPr>
          <w:rFonts w:ascii="Times New Roman"/>
          <w:b w:val="false"/>
          <w:i w:val="false"/>
          <w:color w:val="000000"/>
          <w:sz w:val="28"/>
        </w:rPr>
        <w:t>
      қызметтердi (тауарларды, жұмыстарды) ұсыну үшiн пайдаланылатын</w:t>
      </w:r>
    </w:p>
    <w:p>
      <w:pPr>
        <w:spacing w:after="0"/>
        <w:ind w:left="0"/>
        <w:jc w:val="both"/>
      </w:pPr>
      <w:r>
        <w:rPr>
          <w:rFonts w:ascii="Times New Roman"/>
          <w:b w:val="false"/>
          <w:i w:val="false"/>
          <w:color w:val="000000"/>
          <w:sz w:val="28"/>
        </w:rPr>
        <w:t>
      мүлiктi жалға алуына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6-қосымша</w:t>
            </w:r>
          </w:p>
        </w:tc>
      </w:tr>
    </w:tbl>
    <w:bookmarkStart w:name="z47" w:id="262"/>
    <w:p>
      <w:pPr>
        <w:spacing w:after="0"/>
        <w:ind w:left="0"/>
        <w:jc w:val="left"/>
      </w:pPr>
      <w:r>
        <w:rPr>
          <w:rFonts w:ascii="Times New Roman"/>
          <w:b/>
          <w:i w:val="false"/>
          <w:color w:val="000000"/>
        </w:rPr>
        <w:t xml:space="preserve"> "Табиғи монополия субъектiсiнің өзге қызметтi жүзеге асыруына</w:t>
      </w:r>
      <w:r>
        <w:br/>
      </w:r>
      <w:r>
        <w:rPr>
          <w:rFonts w:ascii="Times New Roman"/>
          <w:b/>
          <w:i w:val="false"/>
          <w:color w:val="000000"/>
        </w:rPr>
        <w:t>келісім беру" мемлекеттік көрсетілетін қызмет регламенті</w:t>
      </w:r>
      <w:r>
        <w:br/>
      </w:r>
      <w:r>
        <w:rPr>
          <w:rFonts w:ascii="Times New Roman"/>
          <w:b/>
          <w:i w:val="false"/>
          <w:color w:val="000000"/>
        </w:rPr>
        <w:t>1-бөлім. Жалпы ережелер</w:t>
      </w:r>
    </w:p>
    <w:bookmarkEnd w:id="262"/>
    <w:bookmarkStart w:name="z49" w:id="263"/>
    <w:p>
      <w:pPr>
        <w:spacing w:after="0"/>
        <w:ind w:left="0"/>
        <w:jc w:val="both"/>
      </w:pPr>
      <w:r>
        <w:rPr>
          <w:rFonts w:ascii="Times New Roman"/>
          <w:b w:val="false"/>
          <w:i w:val="false"/>
          <w:color w:val="000000"/>
          <w:sz w:val="28"/>
        </w:rPr>
        <w:t xml:space="preserve">
      1. Табиғи монополия субъектiсiнің өзге қызметтi жүзеге асыруына келісім беруді (бұдан әрі – мемлекеттік көрсетілетінг қызмет) Министрліктің Табиғи монополияларды реттеу және бәсекелестікті қорғау комитеті және оның аумақтық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 субъектiсiнің өзге қызметтi жүзеге асыруына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асырады.</w:t>
      </w:r>
    </w:p>
    <w:bookmarkEnd w:id="263"/>
    <w:bookmarkStart w:name="z321" w:id="264"/>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bookmarkEnd w:id="264"/>
    <w:bookmarkStart w:name="z322" w:id="265"/>
    <w:p>
      <w:pPr>
        <w:spacing w:after="0"/>
        <w:ind w:left="0"/>
        <w:jc w:val="both"/>
      </w:pPr>
      <w:r>
        <w:rPr>
          <w:rFonts w:ascii="Times New Roman"/>
          <w:b w:val="false"/>
          <w:i w:val="false"/>
          <w:color w:val="000000"/>
          <w:sz w:val="28"/>
        </w:rPr>
        <w:t>
      көрсетілетін қызметті берушінің кеңсесі;</w:t>
      </w:r>
    </w:p>
    <w:bookmarkEnd w:id="265"/>
    <w:bookmarkStart w:name="z323" w:id="266"/>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266"/>
    <w:bookmarkStart w:name="z324" w:id="26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67"/>
    <w:bookmarkStart w:name="z325" w:id="268"/>
    <w:p>
      <w:pPr>
        <w:spacing w:after="0"/>
        <w:ind w:left="0"/>
        <w:jc w:val="both"/>
      </w:pPr>
      <w:r>
        <w:rPr>
          <w:rFonts w:ascii="Times New Roman"/>
          <w:b w:val="false"/>
          <w:i w:val="false"/>
          <w:color w:val="000000"/>
          <w:sz w:val="28"/>
        </w:rPr>
        <w:t>
      3. Мемлекеттік қызметті көрсету нәтижесі – мемлекеттік қызметті көрсетуге келісім беру туралы хат не Стандарттың 9-1-тармағында көзделген негіздер бойынша мемлекеттік қызметті көрсетуден бас тарту туралы электрондық нысандағы дәлелді жауап.</w:t>
      </w:r>
    </w:p>
    <w:bookmarkEnd w:id="268"/>
    <w:bookmarkStart w:name="z326" w:id="26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69"/>
    <w:bookmarkStart w:name="z50" w:id="270"/>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70"/>
    <w:bookmarkStart w:name="z51" w:id="2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 </w:t>
      </w:r>
    </w:p>
    <w:bookmarkEnd w:id="271"/>
    <w:p>
      <w:pPr>
        <w:spacing w:after="0"/>
        <w:ind w:left="0"/>
        <w:jc w:val="both"/>
      </w:pPr>
      <w:r>
        <w:rPr>
          <w:rFonts w:ascii="Times New Roman"/>
          <w:b w:val="false"/>
          <w:i w:val="false"/>
          <w:color w:val="000000"/>
          <w:sz w:val="28"/>
        </w:rPr>
        <w:t>
      Көрсетілетін қызметті алушы қағаз нысанда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Start w:name="z327" w:id="272"/>
    <w:p>
      <w:pPr>
        <w:spacing w:after="0"/>
        <w:ind w:left="0"/>
        <w:jc w:val="both"/>
      </w:pPr>
      <w:r>
        <w:rPr>
          <w:rFonts w:ascii="Times New Roman"/>
          <w:b w:val="false"/>
          <w:i w:val="false"/>
          <w:color w:val="000000"/>
          <w:sz w:val="28"/>
        </w:rPr>
        <w:t>
      5. Мемлекеттікқызметті көрсету процесінің құрамына кіретін әрбір рәсімнің (іс-қимылдың) мазмұны, оның орындалу ұзақтығы:</w:t>
      </w:r>
    </w:p>
    <w:bookmarkEnd w:id="272"/>
    <w:bookmarkStart w:name="z328" w:id="273"/>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 көрсетілетін қызметті беруші кеңсесінің қызметкері түскен күні жүргізеді;</w:t>
      </w:r>
    </w:p>
    <w:bookmarkEnd w:id="273"/>
    <w:bookmarkStart w:name="z329" w:id="274"/>
    <w:p>
      <w:pPr>
        <w:spacing w:after="0"/>
        <w:ind w:left="0"/>
        <w:jc w:val="both"/>
      </w:pPr>
      <w:r>
        <w:rPr>
          <w:rFonts w:ascii="Times New Roman"/>
          <w:b w:val="false"/>
          <w:i w:val="false"/>
          <w:color w:val="000000"/>
          <w:sz w:val="28"/>
        </w:rPr>
        <w:t>
      орындалу ұзақтығы – 15 (он бес) минут.</w:t>
      </w:r>
    </w:p>
    <w:bookmarkEnd w:id="274"/>
    <w:bookmarkStart w:name="z330" w:id="275"/>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275"/>
    <w:bookmarkStart w:name="z331" w:id="276"/>
    <w:p>
      <w:pPr>
        <w:spacing w:after="0"/>
        <w:ind w:left="0"/>
        <w:jc w:val="both"/>
      </w:pPr>
      <w:r>
        <w:rPr>
          <w:rFonts w:ascii="Times New Roman"/>
          <w:b w:val="false"/>
          <w:i w:val="false"/>
          <w:color w:val="000000"/>
          <w:sz w:val="28"/>
        </w:rPr>
        <w:t>
      орындалу ұзақтығы – 20 (жиырма) минут.</w:t>
      </w:r>
    </w:p>
    <w:bookmarkEnd w:id="276"/>
    <w:bookmarkStart w:name="z332" w:id="277"/>
    <w:p>
      <w:pPr>
        <w:spacing w:after="0"/>
        <w:ind w:left="0"/>
        <w:jc w:val="both"/>
      </w:pPr>
      <w:r>
        <w:rPr>
          <w:rFonts w:ascii="Times New Roman"/>
          <w:b w:val="false"/>
          <w:i w:val="false"/>
          <w:color w:val="000000"/>
          <w:sz w:val="28"/>
        </w:rPr>
        <w:t xml:space="preserve">
      3-іс-қимыл – көрсетілетін қызметті беруші басқармасы басшысы </w:t>
      </w:r>
    </w:p>
    <w:bookmarkEnd w:id="277"/>
    <w:bookmarkStart w:name="z333" w:id="278"/>
    <w:p>
      <w:pPr>
        <w:spacing w:after="0"/>
        <w:ind w:left="0"/>
        <w:jc w:val="both"/>
      </w:pPr>
      <w:r>
        <w:rPr>
          <w:rFonts w:ascii="Times New Roman"/>
          <w:b w:val="false"/>
          <w:i w:val="false"/>
          <w:color w:val="000000"/>
          <w:sz w:val="28"/>
        </w:rPr>
        <w:t>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bookmarkEnd w:id="278"/>
    <w:bookmarkStart w:name="z334" w:id="279"/>
    <w:p>
      <w:pPr>
        <w:spacing w:after="0"/>
        <w:ind w:left="0"/>
        <w:jc w:val="both"/>
      </w:pPr>
      <w:r>
        <w:rPr>
          <w:rFonts w:ascii="Times New Roman"/>
          <w:b w:val="false"/>
          <w:i w:val="false"/>
          <w:color w:val="000000"/>
          <w:sz w:val="28"/>
        </w:rPr>
        <w:t>
      орындалу ұзақтығы – 20 (жиырма) минут.</w:t>
      </w:r>
    </w:p>
    <w:bookmarkEnd w:id="279"/>
    <w:bookmarkStart w:name="z335" w:id="280"/>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280"/>
    <w:bookmarkStart w:name="z336" w:id="281"/>
    <w:p>
      <w:pPr>
        <w:spacing w:after="0"/>
        <w:ind w:left="0"/>
        <w:jc w:val="both"/>
      </w:pPr>
      <w:r>
        <w:rPr>
          <w:rFonts w:ascii="Times New Roman"/>
          <w:b w:val="false"/>
          <w:i w:val="false"/>
          <w:color w:val="000000"/>
          <w:sz w:val="28"/>
        </w:rPr>
        <w:t>
      орындалу ұзақтығы – 20 (жиырма) минут.</w:t>
      </w:r>
    </w:p>
    <w:bookmarkEnd w:id="281"/>
    <w:bookmarkStart w:name="z337" w:id="282"/>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282"/>
    <w:bookmarkStart w:name="z338" w:id="283"/>
    <w:p>
      <w:pPr>
        <w:spacing w:after="0"/>
        <w:ind w:left="0"/>
        <w:jc w:val="both"/>
      </w:pPr>
      <w:r>
        <w:rPr>
          <w:rFonts w:ascii="Times New Roman"/>
          <w:b w:val="false"/>
          <w:i w:val="false"/>
          <w:color w:val="000000"/>
          <w:sz w:val="28"/>
        </w:rPr>
        <w:t>
      орындалу ұзақтығы – күнтізбелік 15 (он бес) күн.</w:t>
      </w:r>
    </w:p>
    <w:bookmarkEnd w:id="283"/>
    <w:bookmarkStart w:name="z339" w:id="284"/>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bookmarkEnd w:id="284"/>
    <w:bookmarkStart w:name="z340" w:id="285"/>
    <w:p>
      <w:pPr>
        <w:spacing w:after="0"/>
        <w:ind w:left="0"/>
        <w:jc w:val="both"/>
      </w:pPr>
      <w:r>
        <w:rPr>
          <w:rFonts w:ascii="Times New Roman"/>
          <w:b w:val="false"/>
          <w:i w:val="false"/>
          <w:color w:val="000000"/>
          <w:sz w:val="28"/>
        </w:rPr>
        <w:t>
      орындалу ұзақтығы – күнтізбелік 10 (он) күн.</w:t>
      </w:r>
    </w:p>
    <w:bookmarkEnd w:id="285"/>
    <w:bookmarkStart w:name="z341" w:id="286"/>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286"/>
    <w:bookmarkStart w:name="z342" w:id="287"/>
    <w:p>
      <w:pPr>
        <w:spacing w:after="0"/>
        <w:ind w:left="0"/>
        <w:jc w:val="both"/>
      </w:pPr>
      <w:r>
        <w:rPr>
          <w:rFonts w:ascii="Times New Roman"/>
          <w:b w:val="false"/>
          <w:i w:val="false"/>
          <w:color w:val="000000"/>
          <w:sz w:val="28"/>
        </w:rPr>
        <w:t>
      орындалу ұзақтығы – күнтізбелік 4 (төрт) күн.</w:t>
      </w:r>
    </w:p>
    <w:bookmarkEnd w:id="287"/>
    <w:bookmarkStart w:name="z343" w:id="288"/>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жауаптыкелісуі; </w:t>
      </w:r>
    </w:p>
    <w:bookmarkEnd w:id="288"/>
    <w:bookmarkStart w:name="z344" w:id="289"/>
    <w:p>
      <w:pPr>
        <w:spacing w:after="0"/>
        <w:ind w:left="0"/>
        <w:jc w:val="both"/>
      </w:pPr>
      <w:r>
        <w:rPr>
          <w:rFonts w:ascii="Times New Roman"/>
          <w:b w:val="false"/>
          <w:i w:val="false"/>
          <w:color w:val="000000"/>
          <w:sz w:val="28"/>
        </w:rPr>
        <w:t>
      орындалу ұзақтығы – күнтізбелік 5 (бес) күн.</w:t>
      </w:r>
    </w:p>
    <w:bookmarkEnd w:id="289"/>
    <w:bookmarkStart w:name="z345" w:id="290"/>
    <w:p>
      <w:pPr>
        <w:spacing w:after="0"/>
        <w:ind w:left="0"/>
        <w:jc w:val="both"/>
      </w:pPr>
      <w:r>
        <w:rPr>
          <w:rFonts w:ascii="Times New Roman"/>
          <w:b w:val="false"/>
          <w:i w:val="false"/>
          <w:color w:val="000000"/>
          <w:sz w:val="28"/>
        </w:rPr>
        <w:t xml:space="preserve">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 </w:t>
      </w:r>
    </w:p>
    <w:bookmarkEnd w:id="290"/>
    <w:bookmarkStart w:name="z346" w:id="291"/>
    <w:p>
      <w:pPr>
        <w:spacing w:after="0"/>
        <w:ind w:left="0"/>
        <w:jc w:val="both"/>
      </w:pPr>
      <w:r>
        <w:rPr>
          <w:rFonts w:ascii="Times New Roman"/>
          <w:b w:val="false"/>
          <w:i w:val="false"/>
          <w:color w:val="000000"/>
          <w:sz w:val="28"/>
        </w:rPr>
        <w:t>
      орындалу ұзақтығы – күнтізбелік 5 (бес) күн.</w:t>
      </w:r>
    </w:p>
    <w:bookmarkEnd w:id="291"/>
    <w:bookmarkStart w:name="z347" w:id="292"/>
    <w:p>
      <w:pPr>
        <w:spacing w:after="0"/>
        <w:ind w:left="0"/>
        <w:jc w:val="both"/>
      </w:pPr>
      <w:r>
        <w:rPr>
          <w:rFonts w:ascii="Times New Roman"/>
          <w:b w:val="false"/>
          <w:i w:val="false"/>
          <w:color w:val="000000"/>
          <w:sz w:val="28"/>
        </w:rPr>
        <w:t xml:space="preserve">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 </w:t>
      </w:r>
    </w:p>
    <w:bookmarkEnd w:id="292"/>
    <w:bookmarkStart w:name="z348" w:id="293"/>
    <w:p>
      <w:pPr>
        <w:spacing w:after="0"/>
        <w:ind w:left="0"/>
        <w:jc w:val="both"/>
      </w:pPr>
      <w:r>
        <w:rPr>
          <w:rFonts w:ascii="Times New Roman"/>
          <w:b w:val="false"/>
          <w:i w:val="false"/>
          <w:color w:val="000000"/>
          <w:sz w:val="28"/>
        </w:rPr>
        <w:t xml:space="preserve">
      орындалу ұзақтығы – күнтізбелік 1 (бір) күн. </w:t>
      </w:r>
    </w:p>
    <w:bookmarkEnd w:id="293"/>
    <w:bookmarkStart w:name="z349" w:id="294"/>
    <w:p>
      <w:pPr>
        <w:spacing w:after="0"/>
        <w:ind w:left="0"/>
        <w:jc w:val="both"/>
      </w:pPr>
      <w:r>
        <w:rPr>
          <w:rFonts w:ascii="Times New Roman"/>
          <w:b w:val="false"/>
          <w:i w:val="false"/>
          <w:color w:val="000000"/>
          <w:sz w:val="28"/>
        </w:rPr>
        <w:t>
      Мемлекеттік қызметті көрсету мерзімі:</w:t>
      </w:r>
    </w:p>
    <w:bookmarkEnd w:id="294"/>
    <w:bookmarkStart w:name="z350" w:id="295"/>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295"/>
    <w:bookmarkStart w:name="z351" w:id="296"/>
    <w:p>
      <w:pPr>
        <w:spacing w:after="0"/>
        <w:ind w:left="0"/>
        <w:jc w:val="both"/>
      </w:pPr>
      <w:r>
        <w:rPr>
          <w:rFonts w:ascii="Times New Roman"/>
          <w:b w:val="false"/>
          <w:i w:val="false"/>
          <w:color w:val="000000"/>
          <w:sz w:val="28"/>
        </w:rPr>
        <w:t>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w:t>
      </w:r>
    </w:p>
    <w:bookmarkEnd w:id="296"/>
    <w:bookmarkStart w:name="z352" w:id="297"/>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297"/>
    <w:bookmarkStart w:name="z353" w:id="298"/>
    <w:p>
      <w:pPr>
        <w:spacing w:after="0"/>
        <w:ind w:left="0"/>
        <w:jc w:val="both"/>
      </w:pPr>
      <w:r>
        <w:rPr>
          <w:rFonts w:ascii="Times New Roman"/>
          <w:b w:val="false"/>
          <w:i w:val="false"/>
          <w:color w:val="000000"/>
          <w:sz w:val="28"/>
        </w:rPr>
        <w:t>
      1) кіріс нөмірі бар тіркелген өтінішхат;</w:t>
      </w:r>
    </w:p>
    <w:bookmarkEnd w:id="298"/>
    <w:bookmarkStart w:name="z354" w:id="299"/>
    <w:p>
      <w:pPr>
        <w:spacing w:after="0"/>
        <w:ind w:left="0"/>
        <w:jc w:val="both"/>
      </w:pPr>
      <w:r>
        <w:rPr>
          <w:rFonts w:ascii="Times New Roman"/>
          <w:b w:val="false"/>
          <w:i w:val="false"/>
          <w:color w:val="000000"/>
          <w:sz w:val="28"/>
        </w:rPr>
        <w:t>
      2) танысқан және салынған қарар;</w:t>
      </w:r>
    </w:p>
    <w:bookmarkEnd w:id="299"/>
    <w:bookmarkStart w:name="z355" w:id="300"/>
    <w:p>
      <w:pPr>
        <w:spacing w:after="0"/>
        <w:ind w:left="0"/>
        <w:jc w:val="both"/>
      </w:pPr>
      <w:r>
        <w:rPr>
          <w:rFonts w:ascii="Times New Roman"/>
          <w:b w:val="false"/>
          <w:i w:val="false"/>
          <w:color w:val="000000"/>
          <w:sz w:val="28"/>
        </w:rPr>
        <w:t>
      3) орындаушы;</w:t>
      </w:r>
    </w:p>
    <w:bookmarkEnd w:id="300"/>
    <w:bookmarkStart w:name="z356" w:id="301"/>
    <w:p>
      <w:pPr>
        <w:spacing w:after="0"/>
        <w:ind w:left="0"/>
        <w:jc w:val="both"/>
      </w:pPr>
      <w:r>
        <w:rPr>
          <w:rFonts w:ascii="Times New Roman"/>
          <w:b w:val="false"/>
          <w:i w:val="false"/>
          <w:color w:val="000000"/>
          <w:sz w:val="28"/>
        </w:rPr>
        <w:t>
      4) қаралған құжаттар топтамасы;</w:t>
      </w:r>
    </w:p>
    <w:bookmarkEnd w:id="301"/>
    <w:bookmarkStart w:name="z357" w:id="302"/>
    <w:p>
      <w:pPr>
        <w:spacing w:after="0"/>
        <w:ind w:left="0"/>
        <w:jc w:val="both"/>
      </w:pPr>
      <w:r>
        <w:rPr>
          <w:rFonts w:ascii="Times New Roman"/>
          <w:b w:val="false"/>
          <w:i w:val="false"/>
          <w:color w:val="000000"/>
          <w:sz w:val="28"/>
        </w:rPr>
        <w:t>
      5) ұсынылған құжаттардың толықтығы мен шынайылығы;</w:t>
      </w:r>
    </w:p>
    <w:bookmarkEnd w:id="302"/>
    <w:bookmarkStart w:name="z358" w:id="303"/>
    <w:p>
      <w:pPr>
        <w:spacing w:after="0"/>
        <w:ind w:left="0"/>
        <w:jc w:val="both"/>
      </w:pPr>
      <w:r>
        <w:rPr>
          <w:rFonts w:ascii="Times New Roman"/>
          <w:b w:val="false"/>
          <w:i w:val="false"/>
          <w:color w:val="000000"/>
          <w:sz w:val="28"/>
        </w:rPr>
        <w:t>
      6) мемлекеттік қызметті көрсету нәтижесі:</w:t>
      </w:r>
    </w:p>
    <w:bookmarkEnd w:id="303"/>
    <w:bookmarkStart w:name="z359" w:id="304"/>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304"/>
    <w:bookmarkStart w:name="z360" w:id="305"/>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305"/>
    <w:bookmarkStart w:name="z361" w:id="306"/>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306"/>
    <w:bookmarkStart w:name="z362" w:id="307"/>
    <w:p>
      <w:pPr>
        <w:spacing w:after="0"/>
        <w:ind w:left="0"/>
        <w:jc w:val="both"/>
      </w:pPr>
      <w:r>
        <w:rPr>
          <w:rFonts w:ascii="Times New Roman"/>
          <w:b w:val="false"/>
          <w:i w:val="false"/>
          <w:color w:val="000000"/>
          <w:sz w:val="28"/>
        </w:rPr>
        <w:t>
      Мемлекеттік көрсетілетін қызметті алу үшін өтінішхатты:</w:t>
      </w:r>
    </w:p>
    <w:bookmarkEnd w:id="307"/>
    <w:bookmarkStart w:name="z363" w:id="308"/>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bookmarkEnd w:id="308"/>
    <w:bookmarkStart w:name="z364" w:id="309"/>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End w:id="309"/>
    <w:bookmarkStart w:name="z52" w:id="310"/>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10"/>
    <w:bookmarkStart w:name="z53" w:id="3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54" w:id="312"/>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312"/>
    <w:bookmarkStart w:name="z55" w:id="313"/>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313"/>
    <w:bookmarkStart w:name="z365" w:id="31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bookmarkEnd w:id="314"/>
    <w:bookmarkStart w:name="z366" w:id="315"/>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bookmarkEnd w:id="315"/>
    <w:bookmarkStart w:name="z367" w:id="316"/>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bookmarkEnd w:id="316"/>
    <w:bookmarkStart w:name="z368" w:id="317"/>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қосымшадағы 1-диаграммада келтірілген.</w:t>
      </w:r>
    </w:p>
    <w:bookmarkEnd w:id="317"/>
    <w:bookmarkStart w:name="z369" w:id="318"/>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318"/>
    <w:bookmarkStart w:name="z370" w:id="319"/>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319"/>
    <w:bookmarkStart w:name="z371" w:id="320"/>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320"/>
    <w:bookmarkStart w:name="z372" w:id="321"/>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321"/>
    <w:bookmarkStart w:name="z373" w:id="322"/>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322"/>
    <w:bookmarkStart w:name="z374" w:id="323"/>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323"/>
    <w:bookmarkStart w:name="z375" w:id="324"/>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жауаптыресімдеу.</w:t>
      </w:r>
    </w:p>
    <w:bookmarkEnd w:id="324"/>
    <w:bookmarkStart w:name="z376" w:id="325"/>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bookmarkEnd w:id="325"/>
    <w:bookmarkStart w:name="z377" w:id="326"/>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326"/>
    <w:bookmarkStart w:name="z378" w:id="327"/>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End w:id="327"/>
    <w:bookmarkStart w:name="z379" w:id="328"/>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328"/>
    <w:bookmarkStart w:name="z380" w:id="329"/>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329"/>
    <w:bookmarkStart w:name="z381" w:id="330"/>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330"/>
    <w:bookmarkStart w:name="z382" w:id="331"/>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331"/>
    <w:bookmarkStart w:name="z383" w:id="332"/>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332"/>
    <w:bookmarkStart w:name="z384" w:id="333"/>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333"/>
    <w:bookmarkStart w:name="z385" w:id="334"/>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334"/>
    <w:bookmarkStart w:name="z386" w:id="335"/>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335"/>
    <w:bookmarkStart w:name="z387" w:id="336"/>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336"/>
    <w:bookmarkStart w:name="z388" w:id="337"/>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субъектiсiне өзге</w:t>
            </w:r>
            <w:r>
              <w:br/>
            </w:r>
            <w:r>
              <w:rPr>
                <w:rFonts w:ascii="Times New Roman"/>
                <w:b w:val="false"/>
                <w:i w:val="false"/>
                <w:color w:val="000000"/>
                <w:sz w:val="20"/>
              </w:rPr>
              <w:t>де қызметтi жүзеге асыруға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7" w:id="338"/>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338"/>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4191000"/>
                    </a:xfrm>
                    <a:prstGeom prst="rect">
                      <a:avLst/>
                    </a:prstGeom>
                  </pic:spPr>
                </pic:pic>
              </a:graphicData>
            </a:graphic>
          </wp:inline>
        </w:drawing>
      </w:r>
    </w:p>
    <w:p>
      <w:pPr>
        <w:spacing w:after="0"/>
        <w:ind w:left="0"/>
        <w:jc w:val="left"/>
      </w:pPr>
      <w:r>
        <w:br/>
      </w:r>
    </w:p>
    <w:bookmarkStart w:name="z58" w:id="339"/>
    <w:p>
      <w:pPr>
        <w:spacing w:after="0"/>
        <w:ind w:left="0"/>
        <w:jc w:val="left"/>
      </w:pPr>
      <w:r>
        <w:rPr>
          <w:rFonts w:ascii="Times New Roman"/>
          <w:b/>
          <w:i w:val="false"/>
          <w:color w:val="000000"/>
        </w:rPr>
        <w:t xml:space="preserve"> 2 диаграмма</w:t>
      </w:r>
      <w:r>
        <w:br/>
      </w:r>
      <w:r>
        <w:rPr>
          <w:rFonts w:ascii="Times New Roman"/>
          <w:b/>
          <w:i w:val="false"/>
          <w:color w:val="000000"/>
        </w:rPr>
        <w:t>ЭҮП электрондық мемлекеттік қызметті көрсету кезіндегі</w:t>
      </w:r>
      <w:r>
        <w:br/>
      </w:r>
      <w:r>
        <w:rPr>
          <w:rFonts w:ascii="Times New Roman"/>
          <w:b/>
          <w:i w:val="false"/>
          <w:color w:val="000000"/>
        </w:rPr>
        <w:t xml:space="preserve">қадамдық іс-қимылдар мен функционалдық өзара іс-қимыл  </w:t>
      </w:r>
    </w:p>
    <w:bookmarkEnd w:id="339"/>
    <w:p>
      <w:pPr>
        <w:spacing w:after="0"/>
        <w:ind w:left="0"/>
        <w:jc w:val="both"/>
      </w:pPr>
      <w:r>
        <w:drawing>
          <wp:inline distT="0" distB="0" distL="0" distR="0">
            <wp:extent cx="74041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8204200"/>
                    </a:xfrm>
                    <a:prstGeom prst="rect">
                      <a:avLst/>
                    </a:prstGeom>
                  </pic:spPr>
                </pic:pic>
              </a:graphicData>
            </a:graphic>
          </wp:inline>
        </w:drawing>
      </w:r>
    </w:p>
    <w:p>
      <w:pPr>
        <w:spacing w:after="0"/>
        <w:ind w:left="0"/>
        <w:jc w:val="left"/>
      </w:pPr>
      <w:r>
        <w:br/>
      </w:r>
    </w:p>
    <w:bookmarkStart w:name="z59" w:id="340"/>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340"/>
    <w:p>
      <w:pPr>
        <w:spacing w:after="0"/>
        <w:ind w:left="0"/>
        <w:jc w:val="both"/>
      </w:pPr>
      <w:r>
        <w:rPr>
          <w:rFonts w:ascii="Times New Roman"/>
          <w:b w:val="false"/>
          <w:i w:val="false"/>
          <w:color w:val="000000"/>
          <w:sz w:val="28"/>
        </w:rPr>
        <w:t>
      "Табиғи монополия субъектiсiне өзге де қызметтi жүзеге асыруға</w:t>
      </w:r>
    </w:p>
    <w:p>
      <w:pPr>
        <w:spacing w:after="0"/>
        <w:ind w:left="0"/>
        <w:jc w:val="both"/>
      </w:pPr>
      <w:r>
        <w:rPr>
          <w:rFonts w:ascii="Times New Roman"/>
          <w:b w:val="false"/>
          <w:i w:val="false"/>
          <w:color w:val="000000"/>
          <w:sz w:val="28"/>
        </w:rPr>
        <w:t>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7-қосымша</w:t>
            </w:r>
          </w:p>
        </w:tc>
      </w:tr>
    </w:tbl>
    <w:bookmarkStart w:name="z63" w:id="341"/>
    <w:p>
      <w:pPr>
        <w:spacing w:after="0"/>
        <w:ind w:left="0"/>
        <w:jc w:val="left"/>
      </w:pPr>
      <w:r>
        <w:rPr>
          <w:rFonts w:ascii="Times New Roman"/>
          <w:b/>
          <w:i w:val="false"/>
          <w:color w:val="000000"/>
        </w:rPr>
        <w:t xml:space="preserve"> "Табиғи монополиялар субъектiлерiн қайта ұйымдастыруға</w:t>
      </w:r>
      <w:r>
        <w:br/>
      </w:r>
      <w:r>
        <w:rPr>
          <w:rFonts w:ascii="Times New Roman"/>
          <w:b/>
          <w:i w:val="false"/>
          <w:color w:val="000000"/>
        </w:rPr>
        <w:t>және таратуға келісім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1-бөлім. Жалпы ережелер</w:t>
      </w:r>
    </w:p>
    <w:bookmarkEnd w:id="341"/>
    <w:bookmarkStart w:name="z65" w:id="342"/>
    <w:p>
      <w:pPr>
        <w:spacing w:after="0"/>
        <w:ind w:left="0"/>
        <w:jc w:val="both"/>
      </w:pPr>
      <w:r>
        <w:rPr>
          <w:rFonts w:ascii="Times New Roman"/>
          <w:b w:val="false"/>
          <w:i w:val="false"/>
          <w:color w:val="000000"/>
          <w:sz w:val="28"/>
        </w:rPr>
        <w:t>
      1. Табиғи монополиялар субъектiлерiн қайта ұйымдастыруға және таратуға келісім беруді (бұдан әрі – мемлекеттік көрсетілетін қызмет) Министрліктің Табиғи монополияларды реттеу және бәсекелестікті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монополиялар субъектiлерiн қайта ұйымдастыруға және таратуға келісім беру" мемлекеттік көрсетілетін қызмет</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42"/>
    <w:bookmarkStart w:name="z389" w:id="343"/>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bookmarkEnd w:id="343"/>
    <w:bookmarkStart w:name="z390" w:id="344"/>
    <w:p>
      <w:pPr>
        <w:spacing w:after="0"/>
        <w:ind w:left="0"/>
        <w:jc w:val="both"/>
      </w:pPr>
      <w:r>
        <w:rPr>
          <w:rFonts w:ascii="Times New Roman"/>
          <w:b w:val="false"/>
          <w:i w:val="false"/>
          <w:color w:val="000000"/>
          <w:sz w:val="28"/>
        </w:rPr>
        <w:t>
      көрсетілетін қызметті берушінің кеңсесі;</w:t>
      </w:r>
    </w:p>
    <w:bookmarkEnd w:id="344"/>
    <w:bookmarkStart w:name="z391" w:id="345"/>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345"/>
    <w:bookmarkStart w:name="z392" w:id="34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46"/>
    <w:bookmarkStart w:name="z393" w:id="347"/>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қызметті көрсетуге келісім беру туралы хат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электрондық нысандағы дәлелді жауап.</w:t>
      </w:r>
    </w:p>
    <w:bookmarkEnd w:id="347"/>
    <w:bookmarkStart w:name="z394" w:id="34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48"/>
    <w:bookmarkStart w:name="z66" w:id="349"/>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9"/>
    <w:bookmarkStart w:name="z67" w:id="35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 </w:t>
      </w:r>
    </w:p>
    <w:bookmarkEnd w:id="350"/>
    <w:bookmarkStart w:name="z395" w:id="351"/>
    <w:p>
      <w:pPr>
        <w:spacing w:after="0"/>
        <w:ind w:left="0"/>
        <w:jc w:val="both"/>
      </w:pPr>
      <w:r>
        <w:rPr>
          <w:rFonts w:ascii="Times New Roman"/>
          <w:b w:val="false"/>
          <w:i w:val="false"/>
          <w:color w:val="000000"/>
          <w:sz w:val="28"/>
        </w:rPr>
        <w:t xml:space="preserve">
      Көрсетілетін қызметті алушы қағаз нысанда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End w:id="351"/>
    <w:bookmarkStart w:name="z396" w:id="35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52"/>
    <w:bookmarkStart w:name="z397" w:id="353"/>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 көрсетілетін қызметті беруші кеңсесінің қызметкері түскен күні жүргізеді;</w:t>
      </w:r>
    </w:p>
    <w:bookmarkEnd w:id="353"/>
    <w:bookmarkStart w:name="z398" w:id="354"/>
    <w:p>
      <w:pPr>
        <w:spacing w:after="0"/>
        <w:ind w:left="0"/>
        <w:jc w:val="both"/>
      </w:pPr>
      <w:r>
        <w:rPr>
          <w:rFonts w:ascii="Times New Roman"/>
          <w:b w:val="false"/>
          <w:i w:val="false"/>
          <w:color w:val="000000"/>
          <w:sz w:val="28"/>
        </w:rPr>
        <w:t>
      орындалу ұзақтығы – 15 (он бес) минут.</w:t>
      </w:r>
    </w:p>
    <w:bookmarkEnd w:id="354"/>
    <w:bookmarkStart w:name="z399" w:id="355"/>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355"/>
    <w:bookmarkStart w:name="z400" w:id="356"/>
    <w:p>
      <w:pPr>
        <w:spacing w:after="0"/>
        <w:ind w:left="0"/>
        <w:jc w:val="both"/>
      </w:pPr>
      <w:r>
        <w:rPr>
          <w:rFonts w:ascii="Times New Roman"/>
          <w:b w:val="false"/>
          <w:i w:val="false"/>
          <w:color w:val="000000"/>
          <w:sz w:val="28"/>
        </w:rPr>
        <w:t>
      орындалу ұзақтығы – 20 (жиырма) минут.</w:t>
      </w:r>
    </w:p>
    <w:bookmarkEnd w:id="356"/>
    <w:bookmarkStart w:name="z401" w:id="357"/>
    <w:p>
      <w:pPr>
        <w:spacing w:after="0"/>
        <w:ind w:left="0"/>
        <w:jc w:val="both"/>
      </w:pPr>
      <w:r>
        <w:rPr>
          <w:rFonts w:ascii="Times New Roman"/>
          <w:b w:val="false"/>
          <w:i w:val="false"/>
          <w:color w:val="000000"/>
          <w:sz w:val="28"/>
        </w:rPr>
        <w:t xml:space="preserve">
      3-іс-қимыл – көрсетілетін қызметті беруші басқармасы басшысы </w:t>
      </w:r>
    </w:p>
    <w:bookmarkEnd w:id="357"/>
    <w:bookmarkStart w:name="z402" w:id="358"/>
    <w:p>
      <w:pPr>
        <w:spacing w:after="0"/>
        <w:ind w:left="0"/>
        <w:jc w:val="both"/>
      </w:pPr>
      <w:r>
        <w:rPr>
          <w:rFonts w:ascii="Times New Roman"/>
          <w:b w:val="false"/>
          <w:i w:val="false"/>
          <w:color w:val="000000"/>
          <w:sz w:val="28"/>
        </w:rPr>
        <w:t>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bookmarkEnd w:id="358"/>
    <w:bookmarkStart w:name="z403" w:id="359"/>
    <w:p>
      <w:pPr>
        <w:spacing w:after="0"/>
        <w:ind w:left="0"/>
        <w:jc w:val="both"/>
      </w:pPr>
      <w:r>
        <w:rPr>
          <w:rFonts w:ascii="Times New Roman"/>
          <w:b w:val="false"/>
          <w:i w:val="false"/>
          <w:color w:val="000000"/>
          <w:sz w:val="28"/>
        </w:rPr>
        <w:t>
      орындалу ұзақтығы – 20 (жиырма) минут.</w:t>
      </w:r>
    </w:p>
    <w:bookmarkEnd w:id="359"/>
    <w:bookmarkStart w:name="z404" w:id="360"/>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360"/>
    <w:bookmarkStart w:name="z405" w:id="361"/>
    <w:p>
      <w:pPr>
        <w:spacing w:after="0"/>
        <w:ind w:left="0"/>
        <w:jc w:val="both"/>
      </w:pPr>
      <w:r>
        <w:rPr>
          <w:rFonts w:ascii="Times New Roman"/>
          <w:b w:val="false"/>
          <w:i w:val="false"/>
          <w:color w:val="000000"/>
          <w:sz w:val="28"/>
        </w:rPr>
        <w:t>
      орындалу ұзақтығы – 20 (жиырма) минут.</w:t>
      </w:r>
    </w:p>
    <w:bookmarkEnd w:id="361"/>
    <w:bookmarkStart w:name="z406" w:id="362"/>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362"/>
    <w:bookmarkStart w:name="z407" w:id="363"/>
    <w:p>
      <w:pPr>
        <w:spacing w:after="0"/>
        <w:ind w:left="0"/>
        <w:jc w:val="both"/>
      </w:pPr>
      <w:r>
        <w:rPr>
          <w:rFonts w:ascii="Times New Roman"/>
          <w:b w:val="false"/>
          <w:i w:val="false"/>
          <w:color w:val="000000"/>
          <w:sz w:val="28"/>
        </w:rPr>
        <w:t>
      орындалу ұзақтығы – күнтізбелік 15 (он бес) күн.</w:t>
      </w:r>
    </w:p>
    <w:bookmarkEnd w:id="363"/>
    <w:bookmarkStart w:name="z408" w:id="364"/>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bookmarkEnd w:id="364"/>
    <w:bookmarkStart w:name="z409" w:id="365"/>
    <w:p>
      <w:pPr>
        <w:spacing w:after="0"/>
        <w:ind w:left="0"/>
        <w:jc w:val="both"/>
      </w:pPr>
      <w:r>
        <w:rPr>
          <w:rFonts w:ascii="Times New Roman"/>
          <w:b w:val="false"/>
          <w:i w:val="false"/>
          <w:color w:val="000000"/>
          <w:sz w:val="28"/>
        </w:rPr>
        <w:t>
      орындалу ұзақтығы – күнтізбелік 10 (он) күн.</w:t>
      </w:r>
    </w:p>
    <w:bookmarkEnd w:id="365"/>
    <w:bookmarkStart w:name="z410" w:id="366"/>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366"/>
    <w:bookmarkStart w:name="z411" w:id="367"/>
    <w:p>
      <w:pPr>
        <w:spacing w:after="0"/>
        <w:ind w:left="0"/>
        <w:jc w:val="both"/>
      </w:pPr>
      <w:r>
        <w:rPr>
          <w:rFonts w:ascii="Times New Roman"/>
          <w:b w:val="false"/>
          <w:i w:val="false"/>
          <w:color w:val="000000"/>
          <w:sz w:val="28"/>
        </w:rPr>
        <w:t>
      орындалу ұзақтығы – күнтізбелік 4 (төрт) күн.</w:t>
      </w:r>
    </w:p>
    <w:bookmarkEnd w:id="367"/>
    <w:bookmarkStart w:name="z412" w:id="368"/>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жауаптыкелісуі; </w:t>
      </w:r>
    </w:p>
    <w:bookmarkEnd w:id="368"/>
    <w:bookmarkStart w:name="z413" w:id="369"/>
    <w:p>
      <w:pPr>
        <w:spacing w:after="0"/>
        <w:ind w:left="0"/>
        <w:jc w:val="both"/>
      </w:pPr>
      <w:r>
        <w:rPr>
          <w:rFonts w:ascii="Times New Roman"/>
          <w:b w:val="false"/>
          <w:i w:val="false"/>
          <w:color w:val="000000"/>
          <w:sz w:val="28"/>
        </w:rPr>
        <w:t>
      орындалу ұзақтығы – күнтізбелік 5 (бес) күн.</w:t>
      </w:r>
    </w:p>
    <w:bookmarkEnd w:id="369"/>
    <w:bookmarkStart w:name="z414" w:id="370"/>
    <w:p>
      <w:pPr>
        <w:spacing w:after="0"/>
        <w:ind w:left="0"/>
        <w:jc w:val="both"/>
      </w:pPr>
      <w:r>
        <w:rPr>
          <w:rFonts w:ascii="Times New Roman"/>
          <w:b w:val="false"/>
          <w:i w:val="false"/>
          <w:color w:val="000000"/>
          <w:sz w:val="28"/>
        </w:rPr>
        <w:t>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w:t>
      </w:r>
    </w:p>
    <w:bookmarkEnd w:id="370"/>
    <w:bookmarkStart w:name="z415" w:id="371"/>
    <w:p>
      <w:pPr>
        <w:spacing w:after="0"/>
        <w:ind w:left="0"/>
        <w:jc w:val="both"/>
      </w:pPr>
      <w:r>
        <w:rPr>
          <w:rFonts w:ascii="Times New Roman"/>
          <w:b w:val="false"/>
          <w:i w:val="false"/>
          <w:color w:val="000000"/>
          <w:sz w:val="28"/>
        </w:rPr>
        <w:t>
      орындалу ұзақтығы – күнтізбелік 5 (бес) күн.</w:t>
      </w:r>
    </w:p>
    <w:bookmarkEnd w:id="371"/>
    <w:bookmarkStart w:name="z416" w:id="372"/>
    <w:p>
      <w:pPr>
        <w:spacing w:after="0"/>
        <w:ind w:left="0"/>
        <w:jc w:val="both"/>
      </w:pPr>
      <w:r>
        <w:rPr>
          <w:rFonts w:ascii="Times New Roman"/>
          <w:b w:val="false"/>
          <w:i w:val="false"/>
          <w:color w:val="000000"/>
          <w:sz w:val="28"/>
        </w:rPr>
        <w:t xml:space="preserve">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 </w:t>
      </w:r>
    </w:p>
    <w:bookmarkEnd w:id="372"/>
    <w:bookmarkStart w:name="z417" w:id="373"/>
    <w:p>
      <w:pPr>
        <w:spacing w:after="0"/>
        <w:ind w:left="0"/>
        <w:jc w:val="both"/>
      </w:pPr>
      <w:r>
        <w:rPr>
          <w:rFonts w:ascii="Times New Roman"/>
          <w:b w:val="false"/>
          <w:i w:val="false"/>
          <w:color w:val="000000"/>
          <w:sz w:val="28"/>
        </w:rPr>
        <w:t xml:space="preserve">
      орындалу ұзақтығы – күнтізбелік 1 (бір) күн. </w:t>
      </w:r>
    </w:p>
    <w:bookmarkEnd w:id="373"/>
    <w:bookmarkStart w:name="z418" w:id="374"/>
    <w:p>
      <w:pPr>
        <w:spacing w:after="0"/>
        <w:ind w:left="0"/>
        <w:jc w:val="both"/>
      </w:pPr>
      <w:r>
        <w:rPr>
          <w:rFonts w:ascii="Times New Roman"/>
          <w:b w:val="false"/>
          <w:i w:val="false"/>
          <w:color w:val="000000"/>
          <w:sz w:val="28"/>
        </w:rPr>
        <w:t>
      Мемлекеттік қызметті көрсету мерзімі:</w:t>
      </w:r>
    </w:p>
    <w:bookmarkEnd w:id="374"/>
    <w:bookmarkStart w:name="z419" w:id="375"/>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375"/>
    <w:bookmarkStart w:name="z420" w:id="376"/>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End w:id="376"/>
    <w:bookmarkStart w:name="z421" w:id="377"/>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377"/>
    <w:bookmarkStart w:name="z422" w:id="378"/>
    <w:p>
      <w:pPr>
        <w:spacing w:after="0"/>
        <w:ind w:left="0"/>
        <w:jc w:val="both"/>
      </w:pPr>
      <w:r>
        <w:rPr>
          <w:rFonts w:ascii="Times New Roman"/>
          <w:b w:val="false"/>
          <w:i w:val="false"/>
          <w:color w:val="000000"/>
          <w:sz w:val="28"/>
        </w:rPr>
        <w:t>
      1) кіріс нөмірі бар тіркелген өтінішхат;</w:t>
      </w:r>
    </w:p>
    <w:bookmarkEnd w:id="378"/>
    <w:bookmarkStart w:name="z423" w:id="379"/>
    <w:p>
      <w:pPr>
        <w:spacing w:after="0"/>
        <w:ind w:left="0"/>
        <w:jc w:val="both"/>
      </w:pPr>
      <w:r>
        <w:rPr>
          <w:rFonts w:ascii="Times New Roman"/>
          <w:b w:val="false"/>
          <w:i w:val="false"/>
          <w:color w:val="000000"/>
          <w:sz w:val="28"/>
        </w:rPr>
        <w:t>
      2) танысқан және салынған қарар;</w:t>
      </w:r>
    </w:p>
    <w:bookmarkEnd w:id="379"/>
    <w:bookmarkStart w:name="z424" w:id="380"/>
    <w:p>
      <w:pPr>
        <w:spacing w:after="0"/>
        <w:ind w:left="0"/>
        <w:jc w:val="both"/>
      </w:pPr>
      <w:r>
        <w:rPr>
          <w:rFonts w:ascii="Times New Roman"/>
          <w:b w:val="false"/>
          <w:i w:val="false"/>
          <w:color w:val="000000"/>
          <w:sz w:val="28"/>
        </w:rPr>
        <w:t>
      3) орындаушы;</w:t>
      </w:r>
    </w:p>
    <w:bookmarkEnd w:id="380"/>
    <w:bookmarkStart w:name="z425" w:id="381"/>
    <w:p>
      <w:pPr>
        <w:spacing w:after="0"/>
        <w:ind w:left="0"/>
        <w:jc w:val="both"/>
      </w:pPr>
      <w:r>
        <w:rPr>
          <w:rFonts w:ascii="Times New Roman"/>
          <w:b w:val="false"/>
          <w:i w:val="false"/>
          <w:color w:val="000000"/>
          <w:sz w:val="28"/>
        </w:rPr>
        <w:t>
      4) қаралған құжаттар топтамасы;</w:t>
      </w:r>
    </w:p>
    <w:bookmarkEnd w:id="381"/>
    <w:bookmarkStart w:name="z426" w:id="382"/>
    <w:p>
      <w:pPr>
        <w:spacing w:after="0"/>
        <w:ind w:left="0"/>
        <w:jc w:val="both"/>
      </w:pPr>
      <w:r>
        <w:rPr>
          <w:rFonts w:ascii="Times New Roman"/>
          <w:b w:val="false"/>
          <w:i w:val="false"/>
          <w:color w:val="000000"/>
          <w:sz w:val="28"/>
        </w:rPr>
        <w:t>
      5) ұсынылған құжаттардың толықтығы мен шынайылығы;</w:t>
      </w:r>
    </w:p>
    <w:bookmarkEnd w:id="382"/>
    <w:bookmarkStart w:name="z427" w:id="383"/>
    <w:p>
      <w:pPr>
        <w:spacing w:after="0"/>
        <w:ind w:left="0"/>
        <w:jc w:val="both"/>
      </w:pPr>
      <w:r>
        <w:rPr>
          <w:rFonts w:ascii="Times New Roman"/>
          <w:b w:val="false"/>
          <w:i w:val="false"/>
          <w:color w:val="000000"/>
          <w:sz w:val="28"/>
        </w:rPr>
        <w:t>
      6) мемлекеттік қызметті көрсету нәтижесі:</w:t>
      </w:r>
    </w:p>
    <w:bookmarkEnd w:id="383"/>
    <w:bookmarkStart w:name="z428" w:id="384"/>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384"/>
    <w:bookmarkStart w:name="z429" w:id="385"/>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385"/>
    <w:bookmarkStart w:name="z430" w:id="386"/>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386"/>
    <w:bookmarkStart w:name="z431" w:id="387"/>
    <w:p>
      <w:pPr>
        <w:spacing w:after="0"/>
        <w:ind w:left="0"/>
        <w:jc w:val="both"/>
      </w:pPr>
      <w:r>
        <w:rPr>
          <w:rFonts w:ascii="Times New Roman"/>
          <w:b w:val="false"/>
          <w:i w:val="false"/>
          <w:color w:val="000000"/>
          <w:sz w:val="28"/>
        </w:rPr>
        <w:t>
      Мемлекеттік көрсетілетін қызметті алу үшін өтінішхатты:</w:t>
      </w:r>
    </w:p>
    <w:bookmarkEnd w:id="387"/>
    <w:bookmarkStart w:name="z432" w:id="388"/>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bookmarkEnd w:id="388"/>
    <w:bookmarkStart w:name="z433" w:id="389"/>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End w:id="389"/>
    <w:bookmarkStart w:name="z68" w:id="390"/>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90"/>
    <w:bookmarkStart w:name="z69" w:id="3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70" w:id="392"/>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392"/>
    <w:bookmarkStart w:name="z71" w:id="393"/>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393"/>
    <w:bookmarkStart w:name="z434" w:id="39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bookmarkEnd w:id="394"/>
    <w:bookmarkStart w:name="z435" w:id="395"/>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bookmarkEnd w:id="395"/>
    <w:bookmarkStart w:name="z436" w:id="396"/>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bookmarkEnd w:id="396"/>
    <w:bookmarkStart w:name="z437" w:id="397"/>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қосымшадағы 1-диаграммада келтірілген.</w:t>
      </w:r>
    </w:p>
    <w:bookmarkEnd w:id="397"/>
    <w:bookmarkStart w:name="z438" w:id="398"/>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398"/>
    <w:bookmarkStart w:name="z439" w:id="399"/>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399"/>
    <w:bookmarkStart w:name="z440" w:id="400"/>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400"/>
    <w:bookmarkStart w:name="z441" w:id="401"/>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401"/>
    <w:bookmarkStart w:name="z442" w:id="402"/>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402"/>
    <w:bookmarkStart w:name="z443" w:id="403"/>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403"/>
    <w:bookmarkStart w:name="z444" w:id="404"/>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жауаптыресімдеу.</w:t>
      </w:r>
    </w:p>
    <w:bookmarkEnd w:id="404"/>
    <w:bookmarkStart w:name="z445" w:id="405"/>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bookmarkEnd w:id="405"/>
    <w:bookmarkStart w:name="z446" w:id="406"/>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406"/>
    <w:bookmarkStart w:name="z447" w:id="407"/>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End w:id="407"/>
    <w:bookmarkStart w:name="z448" w:id="408"/>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408"/>
    <w:bookmarkStart w:name="z449" w:id="409"/>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409"/>
    <w:bookmarkStart w:name="z450" w:id="410"/>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410"/>
    <w:bookmarkStart w:name="z451" w:id="411"/>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411"/>
    <w:bookmarkStart w:name="z452" w:id="412"/>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412"/>
    <w:bookmarkStart w:name="z453" w:id="413"/>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413"/>
    <w:bookmarkStart w:name="z454" w:id="414"/>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414"/>
    <w:bookmarkStart w:name="z455" w:id="415"/>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415"/>
    <w:bookmarkStart w:name="z456" w:id="416"/>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416"/>
    <w:bookmarkStart w:name="z457" w:id="417"/>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субъектiлерiн</w:t>
            </w:r>
            <w:r>
              <w:br/>
            </w:r>
            <w:r>
              <w:rPr>
                <w:rFonts w:ascii="Times New Roman"/>
                <w:b w:val="false"/>
                <w:i w:val="false"/>
                <w:color w:val="000000"/>
                <w:sz w:val="20"/>
              </w:rPr>
              <w:t>қайта ұйымдастыруға және таратуға</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регламентіне қосымша</w:t>
            </w:r>
          </w:p>
        </w:tc>
      </w:tr>
    </w:tbl>
    <w:bookmarkStart w:name="z73" w:id="418"/>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418"/>
    <w:p>
      <w:pPr>
        <w:spacing w:after="0"/>
        <w:ind w:left="0"/>
        <w:jc w:val="both"/>
      </w:pPr>
      <w:r>
        <w:drawing>
          <wp:inline distT="0" distB="0" distL="0" distR="0">
            <wp:extent cx="7366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66000" cy="4152900"/>
                    </a:xfrm>
                    <a:prstGeom prst="rect">
                      <a:avLst/>
                    </a:prstGeom>
                  </pic:spPr>
                </pic:pic>
              </a:graphicData>
            </a:graphic>
          </wp:inline>
        </w:drawing>
      </w:r>
    </w:p>
    <w:p>
      <w:pPr>
        <w:spacing w:after="0"/>
        <w:ind w:left="0"/>
        <w:jc w:val="left"/>
      </w:pPr>
      <w:r>
        <w:br/>
      </w:r>
    </w:p>
    <w:bookmarkStart w:name="z74" w:id="419"/>
    <w:p>
      <w:pPr>
        <w:spacing w:after="0"/>
        <w:ind w:left="0"/>
        <w:jc w:val="left"/>
      </w:pPr>
      <w:r>
        <w:rPr>
          <w:rFonts w:ascii="Times New Roman"/>
          <w:b/>
          <w:i w:val="false"/>
          <w:color w:val="000000"/>
        </w:rPr>
        <w:t xml:space="preserve"> 2 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кезіндегі қадамдық іс-қимылдар мен функционалдық өзара</w:t>
      </w:r>
      <w:r>
        <w:br/>
      </w:r>
      <w:r>
        <w:rPr>
          <w:rFonts w:ascii="Times New Roman"/>
          <w:b/>
          <w:i w:val="false"/>
          <w:color w:val="000000"/>
        </w:rPr>
        <w:t xml:space="preserve">іс-қимыл  </w:t>
      </w:r>
    </w:p>
    <w:bookmarkEnd w:id="419"/>
    <w:p>
      <w:pPr>
        <w:spacing w:after="0"/>
        <w:ind w:left="0"/>
        <w:jc w:val="both"/>
      </w:pPr>
      <w:r>
        <w:drawing>
          <wp:inline distT="0" distB="0" distL="0" distR="0">
            <wp:extent cx="74803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8089900"/>
                    </a:xfrm>
                    <a:prstGeom prst="rect">
                      <a:avLst/>
                    </a:prstGeom>
                  </pic:spPr>
                </pic:pic>
              </a:graphicData>
            </a:graphic>
          </wp:inline>
        </w:drawing>
      </w:r>
    </w:p>
    <w:p>
      <w:pPr>
        <w:spacing w:after="0"/>
        <w:ind w:left="0"/>
        <w:jc w:val="left"/>
      </w:pPr>
      <w:r>
        <w:br/>
      </w:r>
    </w:p>
    <w:bookmarkStart w:name="z75" w:id="420"/>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420"/>
    <w:p>
      <w:pPr>
        <w:spacing w:after="0"/>
        <w:ind w:left="0"/>
        <w:jc w:val="both"/>
      </w:pPr>
      <w:r>
        <w:rPr>
          <w:rFonts w:ascii="Times New Roman"/>
          <w:b w:val="false"/>
          <w:i w:val="false"/>
          <w:color w:val="000000"/>
          <w:sz w:val="28"/>
        </w:rPr>
        <w:t>
      "Табиғи монополиялар субъектiлерiн қайта ұйымдастыруға және таратуға</w:t>
      </w:r>
    </w:p>
    <w:p>
      <w:pPr>
        <w:spacing w:after="0"/>
        <w:ind w:left="0"/>
        <w:jc w:val="both"/>
      </w:pPr>
      <w:r>
        <w:rPr>
          <w:rFonts w:ascii="Times New Roman"/>
          <w:b w:val="false"/>
          <w:i w:val="false"/>
          <w:color w:val="000000"/>
          <w:sz w:val="28"/>
        </w:rPr>
        <w:t>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8-қосымша</w:t>
            </w:r>
          </w:p>
        </w:tc>
      </w:tr>
    </w:tbl>
    <w:bookmarkStart w:name="z1" w:id="421"/>
    <w:p>
      <w:pPr>
        <w:spacing w:after="0"/>
        <w:ind w:left="0"/>
        <w:jc w:val="left"/>
      </w:pPr>
      <w:r>
        <w:rPr>
          <w:rFonts w:ascii="Times New Roman"/>
          <w:b/>
          <w:i w:val="false"/>
          <w:color w:val="000000"/>
        </w:rPr>
        <w:t xml:space="preserve"> "Табиғи монополия субъектiсiнiң акциялар (қатысу үлестерін)</w:t>
      </w:r>
      <w:r>
        <w:br/>
      </w:r>
      <w:r>
        <w:rPr>
          <w:rFonts w:ascii="Times New Roman"/>
          <w:b/>
          <w:i w:val="false"/>
          <w:color w:val="000000"/>
        </w:rPr>
        <w:t>сатып алуына, сондай-ақ оған рұқсат етiлген қызметтi</w:t>
      </w:r>
      <w:r>
        <w:br/>
      </w:r>
      <w:r>
        <w:rPr>
          <w:rFonts w:ascii="Times New Roman"/>
          <w:b/>
          <w:i w:val="false"/>
          <w:color w:val="000000"/>
        </w:rPr>
        <w:t>жүзеге асыратын коммерциялық ұйымдарға өзге де</w:t>
      </w:r>
      <w:r>
        <w:br/>
      </w:r>
      <w:r>
        <w:rPr>
          <w:rFonts w:ascii="Times New Roman"/>
          <w:b/>
          <w:i w:val="false"/>
          <w:color w:val="000000"/>
        </w:rPr>
        <w:t>нысандармен қатысуына келісім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1-бөлім. Жалпы ережелер</w:t>
      </w:r>
    </w:p>
    <w:bookmarkEnd w:id="421"/>
    <w:bookmarkStart w:name="z10" w:id="422"/>
    <w:p>
      <w:pPr>
        <w:spacing w:after="0"/>
        <w:ind w:left="0"/>
        <w:jc w:val="both"/>
      </w:pPr>
      <w:r>
        <w:rPr>
          <w:rFonts w:ascii="Times New Roman"/>
          <w:b w:val="false"/>
          <w:i w:val="false"/>
          <w:color w:val="000000"/>
          <w:sz w:val="28"/>
        </w:rPr>
        <w:t xml:space="preserve">
      1.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беруді (бұдан әрі – мемлекеттік көрсетілетін қызмет) Министрліктің Табиғи монополияларды реттеу және бәсекелестікті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асырады.</w:t>
      </w:r>
    </w:p>
    <w:bookmarkEnd w:id="422"/>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12" w:id="42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23"/>
    <w:bookmarkStart w:name="z28" w:id="424"/>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қызметті көрсетуге келісім беру туралы хат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электрондық нысандағы дәлелді жауап.</w:t>
      </w:r>
    </w:p>
    <w:bookmarkEnd w:id="42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4" w:id="425"/>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25"/>
    <w:bookmarkStart w:name="z60" w:id="42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w:t>
      </w:r>
    </w:p>
    <w:bookmarkEnd w:id="426"/>
    <w:p>
      <w:pPr>
        <w:spacing w:after="0"/>
        <w:ind w:left="0"/>
        <w:jc w:val="both"/>
      </w:pPr>
      <w:r>
        <w:rPr>
          <w:rFonts w:ascii="Times New Roman"/>
          <w:b w:val="false"/>
          <w:i w:val="false"/>
          <w:color w:val="000000"/>
          <w:sz w:val="28"/>
        </w:rPr>
        <w:t>
      Көрсетілетін қызметті алушы қағаз нысанда Стандарттың</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Start w:name="z76" w:id="4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27"/>
    <w:bookmarkStart w:name="z480" w:id="428"/>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 көрсетілетін қызметті беруші кеңсесінің қызметкері түскен күні жүргізеді;</w:t>
      </w:r>
    </w:p>
    <w:bookmarkEnd w:id="428"/>
    <w:p>
      <w:pPr>
        <w:spacing w:after="0"/>
        <w:ind w:left="0"/>
        <w:jc w:val="both"/>
      </w:pPr>
      <w:r>
        <w:rPr>
          <w:rFonts w:ascii="Times New Roman"/>
          <w:b w:val="false"/>
          <w:i w:val="false"/>
          <w:color w:val="000000"/>
          <w:sz w:val="28"/>
        </w:rPr>
        <w:t>
      орындалу ұзақтығы – 15 (он бес) минут.</w:t>
      </w:r>
    </w:p>
    <w:bookmarkStart w:name="z481" w:id="429"/>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429"/>
    <w:p>
      <w:pPr>
        <w:spacing w:after="0"/>
        <w:ind w:left="0"/>
        <w:jc w:val="both"/>
      </w:pPr>
      <w:r>
        <w:rPr>
          <w:rFonts w:ascii="Times New Roman"/>
          <w:b w:val="false"/>
          <w:i w:val="false"/>
          <w:color w:val="000000"/>
          <w:sz w:val="28"/>
        </w:rPr>
        <w:t>
      орындалу ұзақтығы – 20 (жиырма) минут.</w:t>
      </w:r>
    </w:p>
    <w:bookmarkStart w:name="z482" w:id="430"/>
    <w:p>
      <w:pPr>
        <w:spacing w:after="0"/>
        <w:ind w:left="0"/>
        <w:jc w:val="both"/>
      </w:pPr>
      <w:r>
        <w:rPr>
          <w:rFonts w:ascii="Times New Roman"/>
          <w:b w:val="false"/>
          <w:i w:val="false"/>
          <w:color w:val="000000"/>
          <w:sz w:val="28"/>
        </w:rPr>
        <w:t xml:space="preserve">
      3-іс-қимыл – көрсетілетін қызметті беруші басқармасы басшысы </w:t>
      </w:r>
    </w:p>
    <w:bookmarkEnd w:id="430"/>
    <w:p>
      <w:pPr>
        <w:spacing w:after="0"/>
        <w:ind w:left="0"/>
        <w:jc w:val="both"/>
      </w:pPr>
      <w:r>
        <w:rPr>
          <w:rFonts w:ascii="Times New Roman"/>
          <w:b w:val="false"/>
          <w:i w:val="false"/>
          <w:color w:val="000000"/>
          <w:sz w:val="28"/>
        </w:rPr>
        <w:t>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p>
      <w:pPr>
        <w:spacing w:after="0"/>
        <w:ind w:left="0"/>
        <w:jc w:val="both"/>
      </w:pPr>
      <w:r>
        <w:rPr>
          <w:rFonts w:ascii="Times New Roman"/>
          <w:b w:val="false"/>
          <w:i w:val="false"/>
          <w:color w:val="000000"/>
          <w:sz w:val="28"/>
        </w:rPr>
        <w:t>
      орындалу ұзақтығы – 20 (жиырма) минут.</w:t>
      </w:r>
    </w:p>
    <w:bookmarkStart w:name="z483" w:id="431"/>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431"/>
    <w:p>
      <w:pPr>
        <w:spacing w:after="0"/>
        <w:ind w:left="0"/>
        <w:jc w:val="both"/>
      </w:pPr>
      <w:r>
        <w:rPr>
          <w:rFonts w:ascii="Times New Roman"/>
          <w:b w:val="false"/>
          <w:i w:val="false"/>
          <w:color w:val="000000"/>
          <w:sz w:val="28"/>
        </w:rPr>
        <w:t>
      орындалу ұзақтығы – 20 (жиырма) минут.</w:t>
      </w:r>
    </w:p>
    <w:bookmarkStart w:name="z484" w:id="432"/>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432"/>
    <w:p>
      <w:pPr>
        <w:spacing w:after="0"/>
        <w:ind w:left="0"/>
        <w:jc w:val="both"/>
      </w:pPr>
      <w:r>
        <w:rPr>
          <w:rFonts w:ascii="Times New Roman"/>
          <w:b w:val="false"/>
          <w:i w:val="false"/>
          <w:color w:val="000000"/>
          <w:sz w:val="28"/>
        </w:rPr>
        <w:t>
      орындалу ұзақтығы – күнтізбелік 15 (он бес) күн.</w:t>
      </w:r>
    </w:p>
    <w:p>
      <w:pPr>
        <w:spacing w:after="0"/>
        <w:ind w:left="0"/>
        <w:jc w:val="both"/>
      </w:pPr>
      <w:r>
        <w:rPr>
          <w:rFonts w:ascii="Times New Roman"/>
          <w:b w:val="false"/>
          <w:i w:val="false"/>
          <w:color w:val="000000"/>
          <w:sz w:val="28"/>
        </w:rPr>
        <w:t>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w:t>
      </w:r>
    </w:p>
    <w:p>
      <w:pPr>
        <w:spacing w:after="0"/>
        <w:ind w:left="0"/>
        <w:jc w:val="both"/>
      </w:pPr>
      <w:r>
        <w:rPr>
          <w:rFonts w:ascii="Times New Roman"/>
          <w:b w:val="false"/>
          <w:i w:val="false"/>
          <w:color w:val="000000"/>
          <w:sz w:val="28"/>
        </w:rPr>
        <w:t>
      орындалу ұзақтығы – күнтізбелік 10 (он) күн.</w:t>
      </w:r>
    </w:p>
    <w:bookmarkStart w:name="z485" w:id="433"/>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433"/>
    <w:p>
      <w:pPr>
        <w:spacing w:after="0"/>
        <w:ind w:left="0"/>
        <w:jc w:val="both"/>
      </w:pPr>
      <w:r>
        <w:rPr>
          <w:rFonts w:ascii="Times New Roman"/>
          <w:b w:val="false"/>
          <w:i w:val="false"/>
          <w:color w:val="000000"/>
          <w:sz w:val="28"/>
        </w:rPr>
        <w:t>
      орындалу ұзақтығы – күнтізбелік 4 (төрт) күн.</w:t>
      </w:r>
    </w:p>
    <w:bookmarkStart w:name="z486" w:id="434"/>
    <w:p>
      <w:pPr>
        <w:spacing w:after="0"/>
        <w:ind w:left="0"/>
        <w:jc w:val="both"/>
      </w:pPr>
      <w:r>
        <w:rPr>
          <w:rFonts w:ascii="Times New Roman"/>
          <w:b w:val="false"/>
          <w:i w:val="false"/>
          <w:color w:val="000000"/>
          <w:sz w:val="28"/>
        </w:rPr>
        <w:t>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жауаптыкелісуі;</w:t>
      </w:r>
    </w:p>
    <w:bookmarkEnd w:id="434"/>
    <w:p>
      <w:pPr>
        <w:spacing w:after="0"/>
        <w:ind w:left="0"/>
        <w:jc w:val="both"/>
      </w:pPr>
      <w:r>
        <w:rPr>
          <w:rFonts w:ascii="Times New Roman"/>
          <w:b w:val="false"/>
          <w:i w:val="false"/>
          <w:color w:val="000000"/>
          <w:sz w:val="28"/>
        </w:rPr>
        <w:t>
      орындалу ұзақтығы – күнтізбелік 5 (бес) күн.</w:t>
      </w:r>
    </w:p>
    <w:bookmarkStart w:name="z487" w:id="435"/>
    <w:p>
      <w:pPr>
        <w:spacing w:after="0"/>
        <w:ind w:left="0"/>
        <w:jc w:val="both"/>
      </w:pPr>
      <w:r>
        <w:rPr>
          <w:rFonts w:ascii="Times New Roman"/>
          <w:b w:val="false"/>
          <w:i w:val="false"/>
          <w:color w:val="000000"/>
          <w:sz w:val="28"/>
        </w:rPr>
        <w:t>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w:t>
      </w:r>
    </w:p>
    <w:bookmarkEnd w:id="435"/>
    <w:p>
      <w:pPr>
        <w:spacing w:after="0"/>
        <w:ind w:left="0"/>
        <w:jc w:val="both"/>
      </w:pPr>
      <w:r>
        <w:rPr>
          <w:rFonts w:ascii="Times New Roman"/>
          <w:b w:val="false"/>
          <w:i w:val="false"/>
          <w:color w:val="000000"/>
          <w:sz w:val="28"/>
        </w:rPr>
        <w:t>
      орындалу ұзақтығы – күнтізбелік 5 (бес) күн.</w:t>
      </w:r>
    </w:p>
    <w:bookmarkStart w:name="z488" w:id="436"/>
    <w:p>
      <w:pPr>
        <w:spacing w:after="0"/>
        <w:ind w:left="0"/>
        <w:jc w:val="both"/>
      </w:pPr>
      <w:r>
        <w:rPr>
          <w:rFonts w:ascii="Times New Roman"/>
          <w:b w:val="false"/>
          <w:i w:val="false"/>
          <w:color w:val="000000"/>
          <w:sz w:val="28"/>
        </w:rPr>
        <w:t xml:space="preserve">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 </w:t>
      </w:r>
    </w:p>
    <w:bookmarkEnd w:id="436"/>
    <w:p>
      <w:pPr>
        <w:spacing w:after="0"/>
        <w:ind w:left="0"/>
        <w:jc w:val="both"/>
      </w:pPr>
      <w:r>
        <w:rPr>
          <w:rFonts w:ascii="Times New Roman"/>
          <w:b w:val="false"/>
          <w:i w:val="false"/>
          <w:color w:val="000000"/>
          <w:sz w:val="28"/>
        </w:rPr>
        <w:t xml:space="preserve">
      орындалу ұзақтығы – күнтізбелік 1 (бір) күн. </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Start w:name="z489" w:id="437"/>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End w:id="437"/>
    <w:bookmarkStart w:name="z189" w:id="438"/>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438"/>
    <w:p>
      <w:pPr>
        <w:spacing w:after="0"/>
        <w:ind w:left="0"/>
        <w:jc w:val="both"/>
      </w:pPr>
      <w:r>
        <w:rPr>
          <w:rFonts w:ascii="Times New Roman"/>
          <w:b w:val="false"/>
          <w:i w:val="false"/>
          <w:color w:val="000000"/>
          <w:sz w:val="28"/>
        </w:rPr>
        <w:t>
      1) кіріс нөмірі бар тіркелген өтінішхат;</w:t>
      </w:r>
    </w:p>
    <w:p>
      <w:pPr>
        <w:spacing w:after="0"/>
        <w:ind w:left="0"/>
        <w:jc w:val="both"/>
      </w:pPr>
      <w:r>
        <w:rPr>
          <w:rFonts w:ascii="Times New Roman"/>
          <w:b w:val="false"/>
          <w:i w:val="false"/>
          <w:color w:val="000000"/>
          <w:sz w:val="28"/>
        </w:rPr>
        <w:t>
      2) танысқан және салынған қарар;</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қаралған құжаттар топтамасы;</w:t>
      </w:r>
    </w:p>
    <w:p>
      <w:pPr>
        <w:spacing w:after="0"/>
        <w:ind w:left="0"/>
        <w:jc w:val="both"/>
      </w:pPr>
      <w:r>
        <w:rPr>
          <w:rFonts w:ascii="Times New Roman"/>
          <w:b w:val="false"/>
          <w:i w:val="false"/>
          <w:color w:val="000000"/>
          <w:sz w:val="28"/>
        </w:rPr>
        <w:t>
      5) ұсынылған құжаттардың толықтығы мен шынайылығы;</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мемлекеттік қызметті көрсетудің келісілген нәтижесі;</w:t>
      </w:r>
    </w:p>
    <w:p>
      <w:pPr>
        <w:spacing w:after="0"/>
        <w:ind w:left="0"/>
        <w:jc w:val="both"/>
      </w:pPr>
      <w:r>
        <w:rPr>
          <w:rFonts w:ascii="Times New Roman"/>
          <w:b w:val="false"/>
          <w:i w:val="false"/>
          <w:color w:val="000000"/>
          <w:sz w:val="28"/>
        </w:rPr>
        <w:t>
      мемлекеттік қызметті көрсетудің қол қойылған нәтижесі;</w:t>
      </w:r>
    </w:p>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p>
      <w:pPr>
        <w:spacing w:after="0"/>
        <w:ind w:left="0"/>
        <w:jc w:val="both"/>
      </w:pPr>
      <w:r>
        <w:rPr>
          <w:rFonts w:ascii="Times New Roman"/>
          <w:b w:val="false"/>
          <w:i w:val="false"/>
          <w:color w:val="000000"/>
          <w:sz w:val="28"/>
        </w:rPr>
        <w:t>
      Мемлекеттік көрсетілетін қызметті алу үшін өтінішхатты:</w:t>
      </w:r>
    </w:p>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Start w:name="z310" w:id="439"/>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39"/>
    <w:bookmarkStart w:name="z460" w:id="4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461" w:id="441"/>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441"/>
    <w:bookmarkStart w:name="z490" w:id="442"/>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44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қосымшадағы 1-диаграммада келтірілген.</w:t>
      </w:r>
    </w:p>
    <w:bookmarkStart w:name="z491" w:id="443"/>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443"/>
    <w:bookmarkStart w:name="z492" w:id="444"/>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444"/>
    <w:bookmarkStart w:name="z493" w:id="445"/>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445"/>
    <w:bookmarkStart w:name="z494" w:id="446"/>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446"/>
    <w:bookmarkStart w:name="z495" w:id="447"/>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447"/>
    <w:bookmarkStart w:name="z496" w:id="448"/>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448"/>
    <w:bookmarkStart w:name="z497" w:id="449"/>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жауаптыресімдеу.</w:t>
      </w:r>
    </w:p>
    <w:bookmarkEnd w:id="449"/>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Start w:name="z498" w:id="450"/>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End w:id="450"/>
    <w:bookmarkStart w:name="z499" w:id="451"/>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451"/>
    <w:bookmarkStart w:name="z500" w:id="452"/>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452"/>
    <w:bookmarkStart w:name="z501" w:id="453"/>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453"/>
    <w:bookmarkStart w:name="z502" w:id="454"/>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454"/>
    <w:bookmarkStart w:name="z503" w:id="455"/>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455"/>
    <w:bookmarkStart w:name="z504" w:id="456"/>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456"/>
    <w:bookmarkStart w:name="z505" w:id="457"/>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457"/>
    <w:bookmarkStart w:name="z506" w:id="458"/>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458"/>
    <w:bookmarkStart w:name="z507" w:id="459"/>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459"/>
    <w:bookmarkStart w:name="z508" w:id="460"/>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субъектiсiнiң акциялар</w:t>
            </w:r>
            <w:r>
              <w:br/>
            </w:r>
            <w:r>
              <w:rPr>
                <w:rFonts w:ascii="Times New Roman"/>
                <w:b w:val="false"/>
                <w:i w:val="false"/>
                <w:color w:val="000000"/>
                <w:sz w:val="20"/>
              </w:rPr>
              <w:t>(қатысу үлестерін) сатып алуына, сондай-ақ</w:t>
            </w:r>
            <w:r>
              <w:br/>
            </w:r>
            <w:r>
              <w:rPr>
                <w:rFonts w:ascii="Times New Roman"/>
                <w:b w:val="false"/>
                <w:i w:val="false"/>
                <w:color w:val="000000"/>
                <w:sz w:val="20"/>
              </w:rPr>
              <w:t>оған рұқсат етiлген қызметтi жүзеге асыратын</w:t>
            </w:r>
            <w:r>
              <w:br/>
            </w:r>
            <w:r>
              <w:rPr>
                <w:rFonts w:ascii="Times New Roman"/>
                <w:b w:val="false"/>
                <w:i w:val="false"/>
                <w:color w:val="000000"/>
                <w:sz w:val="20"/>
              </w:rPr>
              <w:t>коммерциялық ұйымдарға өзге де нысандармен</w:t>
            </w:r>
            <w:r>
              <w:br/>
            </w:r>
            <w:r>
              <w:rPr>
                <w:rFonts w:ascii="Times New Roman"/>
                <w:b w:val="false"/>
                <w:i w:val="false"/>
                <w:color w:val="000000"/>
                <w:sz w:val="20"/>
              </w:rPr>
              <w:t>қатысуына келісім беру" мемлекеттік</w:t>
            </w:r>
            <w:r>
              <w:br/>
            </w:r>
            <w:r>
              <w:rPr>
                <w:rFonts w:ascii="Times New Roman"/>
                <w:b w:val="false"/>
                <w:i w:val="false"/>
                <w:color w:val="000000"/>
                <w:sz w:val="20"/>
              </w:rPr>
              <w:t>көрсетілетін қызметрегламентіне қосымша</w:t>
            </w:r>
          </w:p>
        </w:tc>
      </w:tr>
    </w:tbl>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p>
      <w:pPr>
        <w:spacing w:after="0"/>
        <w:ind w:left="0"/>
        <w:jc w:val="both"/>
      </w:pPr>
      <w:r>
        <w:drawing>
          <wp:inline distT="0" distB="0" distL="0" distR="0">
            <wp:extent cx="7327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27900" cy="4165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 xml:space="preserve">кезіндегі қадамдық іс-қимылдар мен функционалдық өзара іс-қимыл  </w:t>
      </w:r>
    </w:p>
    <w:p>
      <w:pPr>
        <w:spacing w:after="0"/>
        <w:ind w:left="0"/>
        <w:jc w:val="both"/>
      </w:pPr>
      <w:r>
        <w:drawing>
          <wp:inline distT="0" distB="0" distL="0" distR="0">
            <wp:extent cx="74041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04100" cy="8077200"/>
                    </a:xfrm>
                    <a:prstGeom prst="rect">
                      <a:avLst/>
                    </a:prstGeom>
                  </pic:spPr>
                </pic:pic>
              </a:graphicData>
            </a:graphic>
          </wp:inline>
        </w:drawing>
      </w:r>
    </w:p>
    <w:p>
      <w:pPr>
        <w:spacing w:after="0"/>
        <w:ind w:left="0"/>
        <w:jc w:val="left"/>
      </w:pPr>
      <w:r>
        <w:br/>
      </w:r>
    </w:p>
    <w:bookmarkStart w:name="z463" w:id="461"/>
    <w:p>
      <w:pPr>
        <w:spacing w:after="0"/>
        <w:ind w:left="0"/>
        <w:jc w:val="left"/>
      </w:pPr>
      <w:r>
        <w:rPr>
          <w:rFonts w:ascii="Times New Roman"/>
          <w:b/>
          <w:i w:val="false"/>
          <w:color w:val="000000"/>
        </w:rPr>
        <w:t xml:space="preserve"> "Е-лицензиялау" веб-порталы арқылы мемлекеттік қызмет</w:t>
      </w:r>
      <w:r>
        <w:br/>
      </w:r>
      <w:r>
        <w:rPr>
          <w:rFonts w:ascii="Times New Roman"/>
          <w:b/>
          <w:i w:val="false"/>
          <w:color w:val="000000"/>
        </w:rPr>
        <w:t>көрсетудің бизнес-процестері анықтамалығы</w:t>
      </w:r>
    </w:p>
    <w:bookmarkEnd w:id="461"/>
    <w:p>
      <w:pPr>
        <w:spacing w:after="0"/>
        <w:ind w:left="0"/>
        <w:jc w:val="both"/>
      </w:pPr>
      <w:r>
        <w:rPr>
          <w:rFonts w:ascii="Times New Roman"/>
          <w:b w:val="false"/>
          <w:i w:val="false"/>
          <w:color w:val="000000"/>
          <w:sz w:val="28"/>
        </w:rPr>
        <w:t>
      "Табиғи монополия субъектiсiнiң акциялар (қатысу үлестерін) сатып</w:t>
      </w:r>
    </w:p>
    <w:p>
      <w:pPr>
        <w:spacing w:after="0"/>
        <w:ind w:left="0"/>
        <w:jc w:val="both"/>
      </w:pPr>
      <w:r>
        <w:rPr>
          <w:rFonts w:ascii="Times New Roman"/>
          <w:b w:val="false"/>
          <w:i w:val="false"/>
          <w:color w:val="000000"/>
          <w:sz w:val="28"/>
        </w:rPr>
        <w:t>
      алуына, сондай-ақ оған рұқсат етiлген қызметтi жүзеге асыратын</w:t>
      </w:r>
    </w:p>
    <w:p>
      <w:pPr>
        <w:spacing w:after="0"/>
        <w:ind w:left="0"/>
        <w:jc w:val="both"/>
      </w:pPr>
      <w:r>
        <w:rPr>
          <w:rFonts w:ascii="Times New Roman"/>
          <w:b w:val="false"/>
          <w:i w:val="false"/>
          <w:color w:val="000000"/>
          <w:sz w:val="28"/>
        </w:rPr>
        <w:t>
      коммерциялық ұйымдарға өзге де нысандармен қатысуына келісім</w:t>
      </w:r>
    </w:p>
    <w:p>
      <w:pPr>
        <w:spacing w:after="0"/>
        <w:ind w:left="0"/>
        <w:jc w:val="both"/>
      </w:pPr>
      <w:r>
        <w:rPr>
          <w:rFonts w:ascii="Times New Roman"/>
          <w:b w:val="false"/>
          <w:i w:val="false"/>
          <w:color w:val="000000"/>
          <w:sz w:val="28"/>
        </w:rPr>
        <w:t>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358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422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9-қосымша</w:t>
            </w:r>
          </w:p>
        </w:tc>
      </w:tr>
    </w:tbl>
    <w:bookmarkStart w:name="z464" w:id="462"/>
    <w:p>
      <w:pPr>
        <w:spacing w:after="0"/>
        <w:ind w:left="0"/>
        <w:jc w:val="left"/>
      </w:pPr>
      <w:r>
        <w:rPr>
          <w:rFonts w:ascii="Times New Roman"/>
          <w:b/>
          <w:i w:val="false"/>
          <w:color w:val="000000"/>
        </w:rPr>
        <w:t xml:space="preserve"> "Табиғи монополиялар субъектiлерiнiң реттеліп көрсетілетін</w:t>
      </w:r>
      <w:r>
        <w:br/>
      </w:r>
      <w:r>
        <w:rPr>
          <w:rFonts w:ascii="Times New Roman"/>
          <w:b/>
          <w:i w:val="false"/>
          <w:color w:val="000000"/>
        </w:rPr>
        <w:t>қызметтерiнiң түрлерi бойынша кiрiстердi, шығындар мен</w:t>
      </w:r>
      <w:r>
        <w:br/>
      </w:r>
      <w:r>
        <w:rPr>
          <w:rFonts w:ascii="Times New Roman"/>
          <w:b/>
          <w:i w:val="false"/>
          <w:color w:val="000000"/>
        </w:rPr>
        <w:t>тартылған активтердi бөлек есепке алуды жүргiзу</w:t>
      </w:r>
      <w:r>
        <w:br/>
      </w:r>
      <w:r>
        <w:rPr>
          <w:rFonts w:ascii="Times New Roman"/>
          <w:b/>
          <w:i w:val="false"/>
          <w:color w:val="000000"/>
        </w:rPr>
        <w:t>әдiстемесiн келiсу" мемлекеттік көрсетілетін қызмет</w:t>
      </w:r>
      <w:r>
        <w:br/>
      </w:r>
      <w:r>
        <w:rPr>
          <w:rFonts w:ascii="Times New Roman"/>
          <w:b/>
          <w:i w:val="false"/>
          <w:color w:val="000000"/>
        </w:rPr>
        <w:t>регламенті</w:t>
      </w:r>
      <w:r>
        <w:br/>
      </w:r>
      <w:r>
        <w:rPr>
          <w:rFonts w:ascii="Times New Roman"/>
          <w:b/>
          <w:i w:val="false"/>
          <w:color w:val="000000"/>
        </w:rPr>
        <w:t>1-бөлім. Жалпы ережелер</w:t>
      </w:r>
    </w:p>
    <w:bookmarkEnd w:id="462"/>
    <w:bookmarkStart w:name="z466" w:id="463"/>
    <w:p>
      <w:pPr>
        <w:spacing w:after="0"/>
        <w:ind w:left="0"/>
        <w:jc w:val="both"/>
      </w:pPr>
      <w:r>
        <w:rPr>
          <w:rFonts w:ascii="Times New Roman"/>
          <w:b w:val="false"/>
          <w:i w:val="false"/>
          <w:color w:val="000000"/>
          <w:sz w:val="28"/>
        </w:rPr>
        <w:t xml:space="preserve">
      1.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келiсуді (бұдан әрі – мемлекеттік көрсетілетін қызмет) Министрліктің Табиғи монополияларды реттеу және бәсекелестікті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4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467" w:id="4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64"/>
    <w:bookmarkStart w:name="z468" w:id="465"/>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қызметті көрсетуге келісім беру туралы хат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электрондық нысандағы дәлелді жауап.</w:t>
      </w:r>
    </w:p>
    <w:bookmarkEnd w:id="46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69" w:id="466"/>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66"/>
    <w:bookmarkStart w:name="z470" w:id="46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өтініштің не көрсетілетін қызметті алушының ЭЦҚ-мен қол қойылған электрондық құжат нысанындағы ЭҮП-ге сұрау салуының болуы негіз болып табылады. </w:t>
      </w:r>
    </w:p>
    <w:bookmarkEnd w:id="467"/>
    <w:p>
      <w:pPr>
        <w:spacing w:after="0"/>
        <w:ind w:left="0"/>
        <w:jc w:val="both"/>
      </w:pPr>
      <w:r>
        <w:rPr>
          <w:rFonts w:ascii="Times New Roman"/>
          <w:b w:val="false"/>
          <w:i w:val="false"/>
          <w:color w:val="000000"/>
          <w:sz w:val="28"/>
        </w:rPr>
        <w:t xml:space="preserve">
      Көрсетілетін қызметті алушы қағаз нысанда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өтінішті қабылдаудан бас тартады.</w:t>
      </w:r>
    </w:p>
    <w:bookmarkStart w:name="z471" w:id="4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8"/>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өтінішті "Е-лицензиялау" мемлекеттік деректер қоры" ақпараттық жүйесінде (бұдан әрі – "Е-лицензиялау" МДҚ" АЖ) тіркеуді көрсетілетін қызметті беруші кеңсесінің қызметкері түскен күні жүргізеді;</w:t>
      </w:r>
    </w:p>
    <w:p>
      <w:pPr>
        <w:spacing w:after="0"/>
        <w:ind w:left="0"/>
        <w:jc w:val="both"/>
      </w:pPr>
      <w:r>
        <w:rPr>
          <w:rFonts w:ascii="Times New Roman"/>
          <w:b w:val="false"/>
          <w:i w:val="false"/>
          <w:color w:val="000000"/>
          <w:sz w:val="28"/>
        </w:rPr>
        <w:t>
      орындалу ұзақтығы – 15 (он бес) минут.</w:t>
      </w:r>
    </w:p>
    <w:bookmarkStart w:name="z509" w:id="469"/>
    <w:p>
      <w:pPr>
        <w:spacing w:after="0"/>
        <w:ind w:left="0"/>
        <w:jc w:val="both"/>
      </w:pPr>
      <w:r>
        <w:rPr>
          <w:rFonts w:ascii="Times New Roman"/>
          <w:b w:val="false"/>
          <w:i w:val="false"/>
          <w:color w:val="000000"/>
          <w:sz w:val="28"/>
        </w:rPr>
        <w:t>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w:t>
      </w:r>
    </w:p>
    <w:bookmarkEnd w:id="469"/>
    <w:p>
      <w:pPr>
        <w:spacing w:after="0"/>
        <w:ind w:left="0"/>
        <w:jc w:val="both"/>
      </w:pPr>
      <w:r>
        <w:rPr>
          <w:rFonts w:ascii="Times New Roman"/>
          <w:b w:val="false"/>
          <w:i w:val="false"/>
          <w:color w:val="000000"/>
          <w:sz w:val="28"/>
        </w:rPr>
        <w:t>
      орындалу ұзақтығы – 20 (жиырма) минут.</w:t>
      </w:r>
    </w:p>
    <w:bookmarkStart w:name="z510" w:id="470"/>
    <w:p>
      <w:pPr>
        <w:spacing w:after="0"/>
        <w:ind w:left="0"/>
        <w:jc w:val="both"/>
      </w:pPr>
      <w:r>
        <w:rPr>
          <w:rFonts w:ascii="Times New Roman"/>
          <w:b w:val="false"/>
          <w:i w:val="false"/>
          <w:color w:val="000000"/>
          <w:sz w:val="28"/>
        </w:rPr>
        <w:t xml:space="preserve">
      3-іс-қимыл – көрсетілетін қызметті беруші басқармасы басшысы </w:t>
      </w:r>
    </w:p>
    <w:bookmarkEnd w:id="470"/>
    <w:p>
      <w:pPr>
        <w:spacing w:after="0"/>
        <w:ind w:left="0"/>
        <w:jc w:val="both"/>
      </w:pPr>
      <w:r>
        <w:rPr>
          <w:rFonts w:ascii="Times New Roman"/>
          <w:b w:val="false"/>
          <w:i w:val="false"/>
          <w:color w:val="000000"/>
          <w:sz w:val="28"/>
        </w:rPr>
        <w:t>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p>
      <w:pPr>
        <w:spacing w:after="0"/>
        <w:ind w:left="0"/>
        <w:jc w:val="both"/>
      </w:pPr>
      <w:r>
        <w:rPr>
          <w:rFonts w:ascii="Times New Roman"/>
          <w:b w:val="false"/>
          <w:i w:val="false"/>
          <w:color w:val="000000"/>
          <w:sz w:val="28"/>
        </w:rPr>
        <w:t>
      орындалу ұзақтығы – 20 (жиырма) минут.</w:t>
      </w:r>
    </w:p>
    <w:bookmarkStart w:name="z511" w:id="471"/>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471"/>
    <w:p>
      <w:pPr>
        <w:spacing w:after="0"/>
        <w:ind w:left="0"/>
        <w:jc w:val="both"/>
      </w:pPr>
      <w:r>
        <w:rPr>
          <w:rFonts w:ascii="Times New Roman"/>
          <w:b w:val="false"/>
          <w:i w:val="false"/>
          <w:color w:val="000000"/>
          <w:sz w:val="28"/>
        </w:rPr>
        <w:t>
      орындалу ұзақтығы – 20 (жиырма) минут.</w:t>
      </w:r>
    </w:p>
    <w:bookmarkStart w:name="z512" w:id="472"/>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472"/>
    <w:p>
      <w:pPr>
        <w:spacing w:after="0"/>
        <w:ind w:left="0"/>
        <w:jc w:val="both"/>
      </w:pPr>
      <w:r>
        <w:rPr>
          <w:rFonts w:ascii="Times New Roman"/>
          <w:b w:val="false"/>
          <w:i w:val="false"/>
          <w:color w:val="000000"/>
          <w:sz w:val="28"/>
        </w:rPr>
        <w:t>
      орындалу ұзақтығы – күнтізбелік 15 (он бес) күн.</w:t>
      </w:r>
    </w:p>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p>
      <w:pPr>
        <w:spacing w:after="0"/>
        <w:ind w:left="0"/>
        <w:jc w:val="both"/>
      </w:pPr>
      <w:r>
        <w:rPr>
          <w:rFonts w:ascii="Times New Roman"/>
          <w:b w:val="false"/>
          <w:i w:val="false"/>
          <w:color w:val="000000"/>
          <w:sz w:val="28"/>
        </w:rPr>
        <w:t>
      орындалу ұзақтығы – күнтізбелік 10 (он) күн.</w:t>
      </w:r>
    </w:p>
    <w:bookmarkStart w:name="z513" w:id="473"/>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473"/>
    <w:p>
      <w:pPr>
        <w:spacing w:after="0"/>
        <w:ind w:left="0"/>
        <w:jc w:val="both"/>
      </w:pPr>
      <w:r>
        <w:rPr>
          <w:rFonts w:ascii="Times New Roman"/>
          <w:b w:val="false"/>
          <w:i w:val="false"/>
          <w:color w:val="000000"/>
          <w:sz w:val="28"/>
        </w:rPr>
        <w:t>
      орындалу ұзақтығы – күнтізбелік 4 (төрт) күн.</w:t>
      </w:r>
    </w:p>
    <w:bookmarkStart w:name="z514" w:id="474"/>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жауаптыкелісуі; </w:t>
      </w:r>
    </w:p>
    <w:bookmarkEnd w:id="474"/>
    <w:p>
      <w:pPr>
        <w:spacing w:after="0"/>
        <w:ind w:left="0"/>
        <w:jc w:val="both"/>
      </w:pPr>
      <w:r>
        <w:rPr>
          <w:rFonts w:ascii="Times New Roman"/>
          <w:b w:val="false"/>
          <w:i w:val="false"/>
          <w:color w:val="000000"/>
          <w:sz w:val="28"/>
        </w:rPr>
        <w:t>
      орындалу ұзақтығы – күнтізбелік 5 (бес) күн.</w:t>
      </w:r>
    </w:p>
    <w:bookmarkStart w:name="z515" w:id="475"/>
    <w:p>
      <w:pPr>
        <w:spacing w:after="0"/>
        <w:ind w:left="0"/>
        <w:jc w:val="both"/>
      </w:pPr>
      <w:r>
        <w:rPr>
          <w:rFonts w:ascii="Times New Roman"/>
          <w:b w:val="false"/>
          <w:i w:val="false"/>
          <w:color w:val="000000"/>
          <w:sz w:val="28"/>
        </w:rPr>
        <w:t xml:space="preserve">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 </w:t>
      </w:r>
    </w:p>
    <w:bookmarkEnd w:id="475"/>
    <w:p>
      <w:pPr>
        <w:spacing w:after="0"/>
        <w:ind w:left="0"/>
        <w:jc w:val="both"/>
      </w:pPr>
      <w:r>
        <w:rPr>
          <w:rFonts w:ascii="Times New Roman"/>
          <w:b w:val="false"/>
          <w:i w:val="false"/>
          <w:color w:val="000000"/>
          <w:sz w:val="28"/>
        </w:rPr>
        <w:t>
      орындалу ұзақтығы – күнтізбелік 5 (бес) күн.</w:t>
      </w:r>
    </w:p>
    <w:bookmarkStart w:name="z516" w:id="476"/>
    <w:p>
      <w:pPr>
        <w:spacing w:after="0"/>
        <w:ind w:left="0"/>
        <w:jc w:val="both"/>
      </w:pPr>
      <w:r>
        <w:rPr>
          <w:rFonts w:ascii="Times New Roman"/>
          <w:b w:val="false"/>
          <w:i w:val="false"/>
          <w:color w:val="000000"/>
          <w:sz w:val="28"/>
        </w:rPr>
        <w:t xml:space="preserve">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 </w:t>
      </w:r>
    </w:p>
    <w:bookmarkEnd w:id="476"/>
    <w:p>
      <w:pPr>
        <w:spacing w:after="0"/>
        <w:ind w:left="0"/>
        <w:jc w:val="both"/>
      </w:pPr>
      <w:r>
        <w:rPr>
          <w:rFonts w:ascii="Times New Roman"/>
          <w:b w:val="false"/>
          <w:i w:val="false"/>
          <w:color w:val="000000"/>
          <w:sz w:val="28"/>
        </w:rPr>
        <w:t xml:space="preserve">
      орындалу ұзақтығы – күнтізбелік 1 (бір) күн. </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Start w:name="z472" w:id="477"/>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47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қарар;</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қаралған құжаттар топтамасы;</w:t>
      </w:r>
    </w:p>
    <w:p>
      <w:pPr>
        <w:spacing w:after="0"/>
        <w:ind w:left="0"/>
        <w:jc w:val="both"/>
      </w:pPr>
      <w:r>
        <w:rPr>
          <w:rFonts w:ascii="Times New Roman"/>
          <w:b w:val="false"/>
          <w:i w:val="false"/>
          <w:color w:val="000000"/>
          <w:sz w:val="28"/>
        </w:rPr>
        <w:t>
      5) ұсынылған құжаттардың толықтығы мен шынайылығы;</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мемлекеттік қызметті көрсетудің келісілген нәтижесі;</w:t>
      </w:r>
    </w:p>
    <w:p>
      <w:pPr>
        <w:spacing w:after="0"/>
        <w:ind w:left="0"/>
        <w:jc w:val="both"/>
      </w:pPr>
      <w:r>
        <w:rPr>
          <w:rFonts w:ascii="Times New Roman"/>
          <w:b w:val="false"/>
          <w:i w:val="false"/>
          <w:color w:val="000000"/>
          <w:sz w:val="28"/>
        </w:rPr>
        <w:t>
      мемлекеттік қызметті көрсетудің қол қойылған нәтижесі;</w:t>
      </w:r>
    </w:p>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p>
      <w:pPr>
        <w:spacing w:after="0"/>
        <w:ind w:left="0"/>
        <w:jc w:val="both"/>
      </w:pPr>
      <w:r>
        <w:rPr>
          <w:rFonts w:ascii="Times New Roman"/>
          <w:b w:val="false"/>
          <w:i w:val="false"/>
          <w:color w:val="000000"/>
          <w:sz w:val="28"/>
        </w:rPr>
        <w:t>
      Мемлекеттік көрсетілетін қызметті алу үшін өтінішті:</w:t>
      </w:r>
    </w:p>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Start w:name="z473" w:id="478"/>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78"/>
    <w:bookmarkStart w:name="z474" w:id="4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475" w:id="480"/>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480"/>
    <w:bookmarkStart w:name="z476" w:id="481"/>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өтінішін өңдеу ұзақтығы:</w:t>
      </w:r>
    </w:p>
    <w:bookmarkEnd w:id="48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 береді;</w:t>
      </w:r>
    </w:p>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p>
      <w:pPr>
        <w:spacing w:after="0"/>
        <w:ind w:left="0"/>
        <w:jc w:val="both"/>
      </w:pPr>
      <w:r>
        <w:rPr>
          <w:rFonts w:ascii="Times New Roman"/>
          <w:b w:val="false"/>
          <w:i w:val="false"/>
          <w:color w:val="000000"/>
          <w:sz w:val="28"/>
        </w:rPr>
        <w:t>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қосымшадағы 1-диаграммада келтірілген.</w:t>
      </w:r>
    </w:p>
    <w:bookmarkStart w:name="z517" w:id="482"/>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482"/>
    <w:bookmarkStart w:name="z518" w:id="483"/>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483"/>
    <w:bookmarkStart w:name="z519" w:id="484"/>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484"/>
    <w:bookmarkStart w:name="z520" w:id="485"/>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485"/>
    <w:bookmarkStart w:name="z521" w:id="486"/>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486"/>
    <w:bookmarkStart w:name="z522" w:id="487"/>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487"/>
    <w:bookmarkStart w:name="z523" w:id="488"/>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жауаптыресімдеу.</w:t>
      </w:r>
    </w:p>
    <w:bookmarkEnd w:id="488"/>
    <w:p>
      <w:pPr>
        <w:spacing w:after="0"/>
        <w:ind w:left="0"/>
        <w:jc w:val="both"/>
      </w:pPr>
      <w:r>
        <w:rPr>
          <w:rFonts w:ascii="Times New Roman"/>
          <w:b w:val="false"/>
          <w:i w:val="false"/>
          <w:color w:val="000000"/>
          <w:sz w:val="28"/>
        </w:rPr>
        <w:t>
      ЭҮП арқылы электрондлық мемлекеттік қызметті көрсету кезіндегі қадамдық іс-қимылдар мен функционалдық өзара іс-қимылосы Регламентке қосымшадағы 2-диаграммада келтірілген.</w:t>
      </w:r>
    </w:p>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Start w:name="z524" w:id="489"/>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End w:id="489"/>
    <w:bookmarkStart w:name="z525" w:id="490"/>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490"/>
    <w:bookmarkStart w:name="z526" w:id="491"/>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491"/>
    <w:bookmarkStart w:name="z527" w:id="492"/>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492"/>
    <w:bookmarkStart w:name="z528" w:id="493"/>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493"/>
    <w:bookmarkStart w:name="z529" w:id="494"/>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494"/>
    <w:bookmarkStart w:name="z530" w:id="495"/>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495"/>
    <w:bookmarkStart w:name="z531" w:id="496"/>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496"/>
    <w:bookmarkStart w:name="z532" w:id="497"/>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497"/>
    <w:bookmarkStart w:name="z533" w:id="498"/>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498"/>
    <w:bookmarkStart w:name="z477" w:id="499"/>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субъектiлерiнiң</w:t>
            </w:r>
            <w:r>
              <w:br/>
            </w:r>
            <w:r>
              <w:rPr>
                <w:rFonts w:ascii="Times New Roman"/>
                <w:b w:val="false"/>
                <w:i w:val="false"/>
                <w:color w:val="000000"/>
                <w:sz w:val="20"/>
              </w:rPr>
              <w:t>реттеліп көрсетілетін қызметтерiнiң</w:t>
            </w:r>
            <w:r>
              <w:br/>
            </w:r>
            <w:r>
              <w:rPr>
                <w:rFonts w:ascii="Times New Roman"/>
                <w:b w:val="false"/>
                <w:i w:val="false"/>
                <w:color w:val="000000"/>
                <w:sz w:val="20"/>
              </w:rPr>
              <w:t>түрлерi бойынша кiрiстердi, шығындар</w:t>
            </w:r>
            <w:r>
              <w:br/>
            </w:r>
            <w:r>
              <w:rPr>
                <w:rFonts w:ascii="Times New Roman"/>
                <w:b w:val="false"/>
                <w:i w:val="false"/>
                <w:color w:val="000000"/>
                <w:sz w:val="20"/>
              </w:rPr>
              <w:t>мен тартылған активтердi бөлек есепке</w:t>
            </w:r>
            <w:r>
              <w:br/>
            </w:r>
            <w:r>
              <w:rPr>
                <w:rFonts w:ascii="Times New Roman"/>
                <w:b w:val="false"/>
                <w:i w:val="false"/>
                <w:color w:val="000000"/>
                <w:sz w:val="20"/>
              </w:rPr>
              <w:t>алуды жүргiзу әдiстемесiн келiсу"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p>
      <w:pPr>
        <w:spacing w:after="0"/>
        <w:ind w:left="0"/>
        <w:jc w:val="both"/>
      </w:pPr>
      <w:r>
        <w:drawing>
          <wp:inline distT="0" distB="0" distL="0" distR="0">
            <wp:extent cx="7366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66000" cy="4152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диаграмма</w:t>
      </w:r>
      <w:r>
        <w:br/>
      </w:r>
      <w:r>
        <w:rPr>
          <w:rFonts w:ascii="Times New Roman"/>
          <w:b/>
          <w:i w:val="false"/>
          <w:color w:val="000000"/>
        </w:rPr>
        <w:t xml:space="preserve">ЭҮП арқылы электрондық мемлекеттік қызметті көрсету кезіндегі қадамдық іс-қимылдар мен функционалдық өзара іс-қимыл  </w:t>
      </w:r>
    </w:p>
    <w:p>
      <w:pPr>
        <w:spacing w:after="0"/>
        <w:ind w:left="0"/>
        <w:jc w:val="both"/>
      </w:pPr>
      <w:r>
        <w:drawing>
          <wp:inline distT="0" distB="0" distL="0" distR="0">
            <wp:extent cx="74803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80300" cy="8089900"/>
                    </a:xfrm>
                    <a:prstGeom prst="rect">
                      <a:avLst/>
                    </a:prstGeom>
                  </pic:spPr>
                </pic:pic>
              </a:graphicData>
            </a:graphic>
          </wp:inline>
        </w:drawing>
      </w:r>
    </w:p>
    <w:p>
      <w:pPr>
        <w:spacing w:after="0"/>
        <w:ind w:left="0"/>
        <w:jc w:val="left"/>
      </w:pPr>
      <w:r>
        <w:br/>
      </w:r>
    </w:p>
    <w:bookmarkStart w:name="z479" w:id="500"/>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500"/>
    <w:p>
      <w:pPr>
        <w:spacing w:after="0"/>
        <w:ind w:left="0"/>
        <w:jc w:val="both"/>
      </w:pPr>
      <w:r>
        <w:rPr>
          <w:rFonts w:ascii="Times New Roman"/>
          <w:b w:val="false"/>
          <w:i w:val="false"/>
          <w:color w:val="000000"/>
          <w:sz w:val="28"/>
        </w:rPr>
        <w:t>
      "Табиғи монополиялар субъектiлерiнiң реттеліп көрсетілетін</w:t>
      </w:r>
    </w:p>
    <w:p>
      <w:pPr>
        <w:spacing w:after="0"/>
        <w:ind w:left="0"/>
        <w:jc w:val="both"/>
      </w:pPr>
      <w:r>
        <w:rPr>
          <w:rFonts w:ascii="Times New Roman"/>
          <w:b w:val="false"/>
          <w:i w:val="false"/>
          <w:color w:val="000000"/>
          <w:sz w:val="28"/>
        </w:rPr>
        <w:t>
      қызметтерiнiң түрлерi бойынша кiрiстердi, шығындар мен</w:t>
      </w:r>
    </w:p>
    <w:p>
      <w:pPr>
        <w:spacing w:after="0"/>
        <w:ind w:left="0"/>
        <w:jc w:val="both"/>
      </w:pPr>
      <w:r>
        <w:rPr>
          <w:rFonts w:ascii="Times New Roman"/>
          <w:b w:val="false"/>
          <w:i w:val="false"/>
          <w:color w:val="000000"/>
          <w:sz w:val="28"/>
        </w:rPr>
        <w:t>
      тартылған активтердi бөлек есепке алуды жүргiзу әдiстемесiн</w:t>
      </w:r>
    </w:p>
    <w:p>
      <w:pPr>
        <w:spacing w:after="0"/>
        <w:ind w:left="0"/>
        <w:jc w:val="both"/>
      </w:pPr>
      <w:r>
        <w:rPr>
          <w:rFonts w:ascii="Times New Roman"/>
          <w:b w:val="false"/>
          <w:i w:val="false"/>
          <w:color w:val="000000"/>
          <w:sz w:val="28"/>
        </w:rPr>
        <w:t>
      келiсу"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739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