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4c55" w14:textId="0ed4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214 қаулысы. Қазақстан Республикасының Әділет министрлігінде 2016 жылы 18 қазанда № 14334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w:t>
      </w:r>
      <w:r>
        <w:rPr>
          <w:rFonts w:ascii="Times New Roman"/>
          <w:b w:val="false"/>
          <w:i w:val="false"/>
          <w:color w:val="00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52-5) тармақшасына</w:t>
      </w: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21.11.2022 </w:t>
      </w:r>
      <w:r>
        <w:rPr>
          <w:rFonts w:ascii="Times New Roman"/>
          <w:b w:val="false"/>
          <w:i w:val="false"/>
          <w:color w:val="000000"/>
          <w:sz w:val="28"/>
        </w:rPr>
        <w:t>№ 96</w:t>
      </w:r>
      <w:r>
        <w:rPr>
          <w:rFonts w:ascii="Times New Roman"/>
          <w:b w:val="false"/>
          <w:i w:val="false"/>
          <w:color w:val="ff0000"/>
          <w:sz w:val="28"/>
        </w:rPr>
        <w:t xml:space="preserve"> (01.04.2023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4"/>
    <w:bookmarkStart w:name="z6" w:id="5"/>
    <w:p>
      <w:pPr>
        <w:spacing w:after="0"/>
        <w:ind w:left="0"/>
        <w:jc w:val="both"/>
      </w:pPr>
      <w:r>
        <w:rPr>
          <w:rFonts w:ascii="Times New Roman"/>
          <w:b w:val="false"/>
          <w:i w:val="false"/>
          <w:color w:val="000000"/>
          <w:sz w:val="28"/>
        </w:rPr>
        <w:t>
      5. Осы қаулы ресми жариялануға тиіс және Қағидалардың 2018 жылғы 1 қаңтардан бастап қолданысқа енгізілетін 5-тармағының 2) тармақшасын, 6-тармағының 2) тармақшасын қоспағанда, 2017 жылғы 1 сәуірден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xml:space="preserve">
      _______________ Н. Айдапкелов   </w:t>
      </w:r>
    </w:p>
    <w:p>
      <w:pPr>
        <w:spacing w:after="0"/>
        <w:ind w:left="0"/>
        <w:jc w:val="both"/>
      </w:pPr>
      <w:r>
        <w:rPr>
          <w:rFonts w:ascii="Times New Roman"/>
          <w:b w:val="false"/>
          <w:i w:val="false"/>
          <w:color w:val="000000"/>
          <w:sz w:val="28"/>
        </w:rPr>
        <w:t>
      2016 жылғы 18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214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Жүйелік маңызы бар немесе маңызды төлем жүйесі операторының</w:t>
      </w:r>
      <w:r>
        <w:br/>
      </w:r>
      <w:r>
        <w:rPr>
          <w:rFonts w:ascii="Times New Roman"/>
          <w:b/>
          <w:i w:val="false"/>
          <w:color w:val="000000"/>
        </w:rPr>
        <w:t>немесе операциялық орталығының төлемдер және (немесе) ақша</w:t>
      </w:r>
      <w:r>
        <w:br/>
      </w:r>
      <w:r>
        <w:rPr>
          <w:rFonts w:ascii="Times New Roman"/>
          <w:b/>
          <w:i w:val="false"/>
          <w:color w:val="000000"/>
        </w:rPr>
        <w:t>аударымдары бойынша мәліметтер беру 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Жүйелік маңызы бар немесе маңызды төлем жүйесі операторының немесе операциялық орталығының төлемдер және (немесе) ақша аударымдары бойынша мәліметтер беру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52-2) тармақшасына,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2. Қағидалар </w:t>
      </w:r>
      <w:r>
        <w:rPr>
          <w:rFonts w:ascii="Times New Roman"/>
          <w:b w:val="false"/>
          <w:i w:val="false"/>
          <w:color w:val="000000"/>
          <w:sz w:val="28"/>
        </w:rPr>
        <w:t>жүйелік маңызы бар</w:t>
      </w:r>
      <w:r>
        <w:rPr>
          <w:rFonts w:ascii="Times New Roman"/>
          <w:b w:val="false"/>
          <w:i w:val="false"/>
          <w:color w:val="000000"/>
          <w:sz w:val="28"/>
        </w:rPr>
        <w:t xml:space="preserve"> немесе </w:t>
      </w:r>
      <w:r>
        <w:rPr>
          <w:rFonts w:ascii="Times New Roman"/>
          <w:b w:val="false"/>
          <w:i w:val="false"/>
          <w:color w:val="000000"/>
          <w:sz w:val="28"/>
        </w:rPr>
        <w:t>маңызды</w:t>
      </w:r>
      <w:r>
        <w:rPr>
          <w:rFonts w:ascii="Times New Roman"/>
          <w:b w:val="false"/>
          <w:i w:val="false"/>
          <w:color w:val="000000"/>
          <w:sz w:val="28"/>
        </w:rPr>
        <w:t xml:space="preserve"> төлем жүйесі  </w:t>
      </w:r>
      <w:r>
        <w:rPr>
          <w:rFonts w:ascii="Times New Roman"/>
          <w:b w:val="false"/>
          <w:i w:val="false"/>
          <w:color w:val="000000"/>
          <w:sz w:val="28"/>
        </w:rPr>
        <w:t>операторының</w:t>
      </w:r>
      <w:r>
        <w:rPr>
          <w:rFonts w:ascii="Times New Roman"/>
          <w:b w:val="false"/>
          <w:i w:val="false"/>
          <w:color w:val="000000"/>
          <w:sz w:val="28"/>
        </w:rPr>
        <w:t xml:space="preserve"> немесе операциялық орталығының (бұдан әрі – төлем жүйесі) төлемдер және (немесе) ақша аударымдары жөнінде мәліметтер (бұдан әрі – Мәліметтер), Мәліметтерді ұсыну нысандарын, тізбесін, кезеңділігі мен мерзімдерін қоса алғанда, беру тәртібін айқындайды.</w:t>
      </w:r>
    </w:p>
    <w:bookmarkEnd w:id="8"/>
    <w:p>
      <w:pPr>
        <w:spacing w:after="0"/>
        <w:ind w:left="0"/>
        <w:jc w:val="both"/>
      </w:pPr>
      <w:r>
        <w:rPr>
          <w:rFonts w:ascii="Times New Roman"/>
          <w:b w:val="false"/>
          <w:i w:val="false"/>
          <w:color w:val="000000"/>
          <w:sz w:val="28"/>
        </w:rPr>
        <w:t>
      Қазақстан Республикасының Ұлттық Банкі (бұдан әрі - Ұлттық Банк) мәліметтерді төлем жүйелерін қадағалау (оверсайт) мақсаты үшін пайдаланады.</w:t>
      </w:r>
    </w:p>
    <w:bookmarkStart w:name="z12" w:id="9"/>
    <w:p>
      <w:pPr>
        <w:spacing w:after="0"/>
        <w:ind w:left="0"/>
        <w:jc w:val="both"/>
      </w:pPr>
      <w:r>
        <w:rPr>
          <w:rFonts w:ascii="Times New Roman"/>
          <w:b w:val="false"/>
          <w:i w:val="false"/>
          <w:color w:val="000000"/>
          <w:sz w:val="28"/>
        </w:rPr>
        <w:t xml:space="preserve">
      3. Қағидаларда Төлемдер және төлем жүйелері туралы заңда, Төлемдер және төлем жүйелері туралы заңның </w:t>
      </w:r>
      <w:r>
        <w:rPr>
          <w:rFonts w:ascii="Times New Roman"/>
          <w:b w:val="false"/>
          <w:i w:val="false"/>
          <w:color w:val="000000"/>
          <w:sz w:val="28"/>
        </w:rPr>
        <w:t>4-бабының</w:t>
      </w:r>
      <w:r>
        <w:rPr>
          <w:rFonts w:ascii="Times New Roman"/>
          <w:b w:val="false"/>
          <w:i w:val="false"/>
          <w:color w:val="000000"/>
          <w:sz w:val="28"/>
        </w:rPr>
        <w:t xml:space="preserve"> 15) тармақшасына сәйкес Ұлттық Банк бекітетін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 xml:space="preserve"> көзделген ұғымдар, белгілер және кодтар пайдаланылады.</w:t>
      </w:r>
    </w:p>
    <w:bookmarkEnd w:id="9"/>
    <w:bookmarkStart w:name="z13" w:id="10"/>
    <w:p>
      <w:pPr>
        <w:spacing w:after="0"/>
        <w:ind w:left="0"/>
        <w:jc w:val="left"/>
      </w:pPr>
      <w:r>
        <w:rPr>
          <w:rFonts w:ascii="Times New Roman"/>
          <w:b/>
          <w:i w:val="false"/>
          <w:color w:val="000000"/>
        </w:rPr>
        <w:t xml:space="preserve"> 2-тарау. Мәліметтер беру тәртібі</w:t>
      </w:r>
    </w:p>
    <w:bookmarkEnd w:id="10"/>
    <w:bookmarkStart w:name="z14" w:id="11"/>
    <w:p>
      <w:pPr>
        <w:spacing w:after="0"/>
        <w:ind w:left="0"/>
        <w:jc w:val="both"/>
      </w:pPr>
      <w:r>
        <w:rPr>
          <w:rFonts w:ascii="Times New Roman"/>
          <w:b w:val="false"/>
          <w:i w:val="false"/>
          <w:color w:val="000000"/>
          <w:sz w:val="28"/>
        </w:rPr>
        <w:t>
      4. Мәліметтер Ұлттық Банкке:</w:t>
      </w:r>
    </w:p>
    <w:bookmarkEnd w:id="11"/>
    <w:bookmarkStart w:name="z15" w:id="12"/>
    <w:p>
      <w:pPr>
        <w:spacing w:after="0"/>
        <w:ind w:left="0"/>
        <w:jc w:val="both"/>
      </w:pPr>
      <w:r>
        <w:rPr>
          <w:rFonts w:ascii="Times New Roman"/>
          <w:b w:val="false"/>
          <w:i w:val="false"/>
          <w:color w:val="000000"/>
          <w:sz w:val="28"/>
        </w:rPr>
        <w:t xml:space="preserve">
      1) операторы Ұлттық Банк болып табылатын төлем жүйелері арқылы жүргізілген төлемдер және (немесе) ақша аударымдары бойынша – Ұлттық Банктің еншілес ұйымы болып табылатын көрсетілген төлем жүйесінің операциялық орталығы; </w:t>
      </w:r>
    </w:p>
    <w:bookmarkEnd w:id="12"/>
    <w:bookmarkStart w:name="z16" w:id="13"/>
    <w:p>
      <w:pPr>
        <w:spacing w:after="0"/>
        <w:ind w:left="0"/>
        <w:jc w:val="both"/>
      </w:pPr>
      <w:r>
        <w:rPr>
          <w:rFonts w:ascii="Times New Roman"/>
          <w:b w:val="false"/>
          <w:i w:val="false"/>
          <w:color w:val="000000"/>
          <w:sz w:val="28"/>
        </w:rPr>
        <w:t xml:space="preserve">
      2) Ұлттық Банкті қоспағанда, операторы Қазақстан Республикасының резиденті болып табылатын төлем жүйелері арқылы жүргізілген төлемдер және (немесе) ақша аударымдары бойынша – төлем жүйесінің операторы не операциялық орталық (ол болған кезде); </w:t>
      </w:r>
    </w:p>
    <w:bookmarkEnd w:id="13"/>
    <w:bookmarkStart w:name="z17" w:id="14"/>
    <w:p>
      <w:pPr>
        <w:spacing w:after="0"/>
        <w:ind w:left="0"/>
        <w:jc w:val="both"/>
      </w:pPr>
      <w:r>
        <w:rPr>
          <w:rFonts w:ascii="Times New Roman"/>
          <w:b w:val="false"/>
          <w:i w:val="false"/>
          <w:color w:val="000000"/>
          <w:sz w:val="28"/>
        </w:rPr>
        <w:t xml:space="preserve">
      3) Қазақстан Республикасының аумағында жұмыс істейтін шетелдік төлем жүйелері жүргізілген төлемдер және (немесе) ақша аударымдары бойынша – Қазақстан Республикасының аумағында жұмыс істейтін төлем жүйесінің операторы не операциялық орталық арқылы беріледі. </w:t>
      </w:r>
    </w:p>
    <w:bookmarkEnd w:id="14"/>
    <w:p>
      <w:pPr>
        <w:spacing w:after="0"/>
        <w:ind w:left="0"/>
        <w:jc w:val="both"/>
      </w:pPr>
      <w:r>
        <w:rPr>
          <w:rFonts w:ascii="Times New Roman"/>
          <w:b w:val="false"/>
          <w:i w:val="false"/>
          <w:color w:val="000000"/>
          <w:sz w:val="28"/>
        </w:rPr>
        <w:t>
      Қазақстан Республикасының аумағында құрылған төлем жүйесі операторының өкілдігіне өкілдікке Мәліметтерді Ұлттық Банкке беру өкілеттіктері берілген кезде осы тармақтың бірінші бөлігінің 3) тармақшасы бойынша мәліметтерді беруге рұқсат етіледі.</w:t>
      </w:r>
    </w:p>
    <w:bookmarkStart w:name="z18" w:id="15"/>
    <w:p>
      <w:pPr>
        <w:spacing w:after="0"/>
        <w:ind w:left="0"/>
        <w:jc w:val="both"/>
      </w:pPr>
      <w:r>
        <w:rPr>
          <w:rFonts w:ascii="Times New Roman"/>
          <w:b w:val="false"/>
          <w:i w:val="false"/>
          <w:color w:val="000000"/>
          <w:sz w:val="28"/>
        </w:rPr>
        <w:t>
      5. Мәліметтер:</w:t>
      </w:r>
    </w:p>
    <w:bookmarkEnd w:id="15"/>
    <w:bookmarkStart w:name="z19" w:id="1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"Төлемдер және (немесе) ақша аударымдары бойынша мәліметтер" әкімшілік деректерді жинауға арналған нысан (бұдан әрі - 1-қосымша бойынша мәліметтер);</w:t>
      </w:r>
    </w:p>
    <w:bookmarkEnd w:id="16"/>
    <w:bookmarkStart w:name="z20" w:id="17"/>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"Маңызды клиенттер жүргізген төлемдер және (немесе) ақша аударымдары бойынша мәліметтер" әкімшілік деректерді жинауға арналған нысан (бұдан әрі - 2-қосымша бойынша мәліметтер) бойынша беріледі.</w:t>
      </w:r>
    </w:p>
    <w:bookmarkEnd w:id="17"/>
    <w:bookmarkStart w:name="z21" w:id="18"/>
    <w:p>
      <w:pPr>
        <w:spacing w:after="0"/>
        <w:ind w:left="0"/>
        <w:jc w:val="both"/>
      </w:pPr>
      <w:r>
        <w:rPr>
          <w:rFonts w:ascii="Times New Roman"/>
          <w:b w:val="false"/>
          <w:i w:val="false"/>
          <w:color w:val="000000"/>
          <w:sz w:val="28"/>
        </w:rPr>
        <w:t>
      6. Төлем жүйесінің операторы немесе операциялық орталығы олардың атауларын, жеке сәйкестендіру кодтарын, банктік сәйкестендіру кодтарын, СВИФТ (SWІFT)-кодтарын және қатысушыны немесе төлем жүйесіне қатысушының маңызды клиентін айқындау үшін пайдаланылатын өзге де сәйкестендіргіштерді көрсете отырып, қатысушылар және төлем жүйесіне қатысушының маңызды клиенттері сәйкестендіргіштерінің тізімімен қоса Ұлттық Банкке электрондық форматта:</w:t>
      </w:r>
    </w:p>
    <w:bookmarkEnd w:id="18"/>
    <w:bookmarkStart w:name="z57"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w:t>
      </w:r>
      <w:r>
        <w:rPr>
          <w:rFonts w:ascii="Times New Roman"/>
          <w:b w:val="false"/>
          <w:i w:val="false"/>
          <w:color w:val="000000"/>
          <w:sz w:val="28"/>
        </w:rPr>
        <w:t xml:space="preserve"> бойынша мәліметтерді – есепті тоқсаннан кейінгі айдың он бесінші күнінен (қоса алғанда) кешіктірмей тоқсан сайын;</w:t>
      </w:r>
    </w:p>
    <w:bookmarkEnd w:id="19"/>
    <w:bookmarkStart w:name="z58" w:id="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w:t>
      </w:r>
      <w:r>
        <w:rPr>
          <w:rFonts w:ascii="Times New Roman"/>
          <w:b w:val="false"/>
          <w:i w:val="false"/>
          <w:color w:val="000000"/>
          <w:sz w:val="28"/>
        </w:rPr>
        <w:t xml:space="preserve"> бойынша мәліметтерді – есепті тоқсаннан кейінгі айдың он бесінші күнінен (қоса алғанда) кешіктірмей тоқсан сайын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7. Төлем жүйесінің операторы немесе операциялық орталық Мәліметтердің шынайлығын растау үшін Ұлттық Банкке оның сұратуы бойынша жүргізілетін төлемдер және (немесе) ақша аударымдары бойынша ақпаратты, төлем құжаттарының көшірмелерімен бірге Ұлттық Банк сұратуда көрсеткен мерзімде береді.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Жүйелік маңызы бар немесе </w:t>
            </w:r>
            <w:r>
              <w:br/>
            </w:r>
            <w:r>
              <w:rPr>
                <w:rFonts w:ascii="Times New Roman"/>
                <w:b w:val="false"/>
                <w:i w:val="false"/>
                <w:color w:val="000000"/>
                <w:sz w:val="20"/>
              </w:rPr>
              <w:t xml:space="preserve">маңызды төлем жүйесі </w:t>
            </w:r>
            <w:r>
              <w:br/>
            </w:r>
            <w:r>
              <w:rPr>
                <w:rFonts w:ascii="Times New Roman"/>
                <w:b w:val="false"/>
                <w:i w:val="false"/>
                <w:color w:val="000000"/>
                <w:sz w:val="20"/>
              </w:rPr>
              <w:t>операторының немесе</w:t>
            </w:r>
            <w:r>
              <w:br/>
            </w:r>
            <w:r>
              <w:rPr>
                <w:rFonts w:ascii="Times New Roman"/>
                <w:b w:val="false"/>
                <w:i w:val="false"/>
                <w:color w:val="000000"/>
                <w:sz w:val="20"/>
              </w:rPr>
              <w:t xml:space="preserve">операциялық орталығының </w:t>
            </w:r>
            <w:r>
              <w:br/>
            </w:r>
            <w:r>
              <w:rPr>
                <w:rFonts w:ascii="Times New Roman"/>
                <w:b w:val="false"/>
                <w:i w:val="false"/>
                <w:color w:val="000000"/>
                <w:sz w:val="20"/>
              </w:rPr>
              <w:t xml:space="preserve">төлемдер және (немесе) ақша </w:t>
            </w:r>
            <w:r>
              <w:br/>
            </w:r>
            <w:r>
              <w:rPr>
                <w:rFonts w:ascii="Times New Roman"/>
                <w:b w:val="false"/>
                <w:i w:val="false"/>
                <w:color w:val="000000"/>
                <w:sz w:val="20"/>
              </w:rPr>
              <w:t xml:space="preserve">аударымдары бойынша </w:t>
            </w:r>
            <w:r>
              <w:br/>
            </w:r>
            <w:r>
              <w:rPr>
                <w:rFonts w:ascii="Times New Roman"/>
                <w:b w:val="false"/>
                <w:i w:val="false"/>
                <w:color w:val="000000"/>
                <w:sz w:val="20"/>
              </w:rPr>
              <w:t>мәліметтер беру қағидаларын</w:t>
            </w:r>
            <w:r>
              <w:br/>
            </w:r>
            <w:r>
              <w:rPr>
                <w:rFonts w:ascii="Times New Roman"/>
                <w:b w:val="false"/>
                <w:i w:val="false"/>
                <w:color w:val="000000"/>
                <w:sz w:val="20"/>
              </w:rPr>
              <w:t>бекіту туралы қағидаларына</w:t>
            </w:r>
            <w:r>
              <w:br/>
            </w:r>
            <w:r>
              <w:rPr>
                <w:rFonts w:ascii="Times New Roman"/>
                <w:b w:val="false"/>
                <w:i w:val="false"/>
                <w:color w:val="000000"/>
                <w:sz w:val="20"/>
              </w:rPr>
              <w:t>1-қосымша</w:t>
            </w:r>
          </w:p>
        </w:tc>
      </w:tr>
    </w:tbl>
    <w:bookmarkStart w:name="z26" w:id="22"/>
    <w:p>
      <w:pPr>
        <w:spacing w:after="0"/>
        <w:ind w:left="0"/>
        <w:jc w:val="left"/>
      </w:pPr>
      <w:r>
        <w:rPr>
          <w:rFonts w:ascii="Times New Roman"/>
          <w:b/>
          <w:i w:val="false"/>
          <w:color w:val="000000"/>
        </w:rPr>
        <w:t xml:space="preserve"> Әкімшілік деректерді жинауға арналған нысан</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қайда ұсынылады: Қазақстан Республикасының Ұлттық Банкі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Төлемдер және (немесе) ақша аударымдары бойынша мәліметтер</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9" w:id="23"/>
    <w:p>
      <w:pPr>
        <w:spacing w:after="0"/>
        <w:ind w:left="0"/>
        <w:jc w:val="both"/>
      </w:pPr>
      <w:r>
        <w:rPr>
          <w:rFonts w:ascii="Times New Roman"/>
          <w:b w:val="false"/>
          <w:i w:val="false"/>
          <w:color w:val="000000"/>
          <w:sz w:val="28"/>
        </w:rPr>
        <w:t>
      Әкімшілік деректер нысанының индексі: 1-ОР</w:t>
      </w:r>
    </w:p>
    <w:bookmarkEnd w:id="23"/>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_______________ үшін</w:t>
      </w:r>
    </w:p>
    <w:p>
      <w:pPr>
        <w:spacing w:after="0"/>
        <w:ind w:left="0"/>
        <w:jc w:val="both"/>
      </w:pPr>
      <w:r>
        <w:rPr>
          <w:rFonts w:ascii="Times New Roman"/>
          <w:b w:val="false"/>
          <w:i w:val="false"/>
          <w:color w:val="000000"/>
          <w:sz w:val="28"/>
        </w:rPr>
        <w:t>
      Мәліметтерді ұсынатын тұлғалар тобы: жүйелік маңызы бар немесе маңызды төлем жүйесінің операторы немесе операциялық орталығы, Төлемдер және (немесе) ақша аударымдары бойынша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p>
      <w:pPr>
        <w:spacing w:after="0"/>
        <w:ind w:left="0"/>
        <w:jc w:val="both"/>
      </w:pPr>
      <w:r>
        <w:rPr>
          <w:rFonts w:ascii="Times New Roman"/>
          <w:b w:val="false"/>
          <w:i w:val="false"/>
          <w:color w:val="000000"/>
          <w:sz w:val="28"/>
        </w:rPr>
        <w:t>
      Әкімшілік деректерді ұсыну мерзімі: есепті тоқсаннан кейінгі айдың он бесінші күнінен (қоса алғанда) кешіктірмей. Егер айдың он бесінші күні демалыс немесе мереке күніне сәйкес келсе, есептілікті ұсыну мерзімі келесі жұмыс күніне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  (жүйелік маңызы бар немесе маңызды төлем жүйесінің операторы немесе операциялық орталығының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сәйкестендіргіші - ақша жөнелтуші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сәйкестендіргіші - ақша алушы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мәліметтерді нақтылау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 Мекенжайы_______________________________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 және (немесе) ақша</w:t>
            </w:r>
            <w:r>
              <w:br/>
            </w:r>
            <w:r>
              <w:rPr>
                <w:rFonts w:ascii="Times New Roman"/>
                <w:b w:val="false"/>
                <w:i w:val="false"/>
                <w:color w:val="000000"/>
                <w:sz w:val="20"/>
              </w:rPr>
              <w:t xml:space="preserve">аударымдары бойынша </w:t>
            </w:r>
            <w:r>
              <w:br/>
            </w:r>
            <w:r>
              <w:rPr>
                <w:rFonts w:ascii="Times New Roman"/>
                <w:b w:val="false"/>
                <w:i w:val="false"/>
                <w:color w:val="000000"/>
                <w:sz w:val="20"/>
              </w:rPr>
              <w:t xml:space="preserve">мәліметтер нысанға </w:t>
            </w:r>
            <w:r>
              <w:br/>
            </w:r>
            <w:r>
              <w:rPr>
                <w:rFonts w:ascii="Times New Roman"/>
                <w:b w:val="false"/>
                <w:i w:val="false"/>
                <w:color w:val="000000"/>
                <w:sz w:val="20"/>
              </w:rPr>
              <w:t>қосымша</w:t>
            </w:r>
          </w:p>
        </w:tc>
      </w:tr>
    </w:tbl>
    <w:bookmarkStart w:name="z62" w:id="2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Төлемдер және (немесе) ақша аударымдары бойынша мәліметтер (индексі: 1-ОР, кезеңділігі тоқсан сайын)</w:t>
      </w:r>
    </w:p>
    <w:bookmarkEnd w:id="24"/>
    <w:bookmarkStart w:name="z63" w:id="25"/>
    <w:p>
      <w:pPr>
        <w:spacing w:after="0"/>
        <w:ind w:left="0"/>
        <w:jc w:val="left"/>
      </w:pPr>
      <w:r>
        <w:rPr>
          <w:rFonts w:ascii="Times New Roman"/>
          <w:b/>
          <w:i w:val="false"/>
          <w:color w:val="000000"/>
        </w:rPr>
        <w:t xml:space="preserve"> 1-тарау. Жалпы ережелер</w:t>
      </w:r>
    </w:p>
    <w:bookmarkEnd w:id="25"/>
    <w:bookmarkStart w:name="z64" w:id="26"/>
    <w:p>
      <w:pPr>
        <w:spacing w:after="0"/>
        <w:ind w:left="0"/>
        <w:jc w:val="both"/>
      </w:pPr>
      <w:r>
        <w:rPr>
          <w:rFonts w:ascii="Times New Roman"/>
          <w:b w:val="false"/>
          <w:i w:val="false"/>
          <w:color w:val="000000"/>
          <w:sz w:val="28"/>
        </w:rPr>
        <w:t>
      1. Осы түсіндірме "Төлемдер және (немесе) ақша аударымдары бойынша мәліметтер" әкімшілік деректерді жинауға арналған нысанды (бұдан әрі – Нысан) толтыру бойынша бірыңғай талаптарды айқындайды.</w:t>
      </w:r>
    </w:p>
    <w:bookmarkEnd w:id="26"/>
    <w:bookmarkStart w:name="z65" w:id="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 </w:t>
      </w:r>
      <w:r>
        <w:rPr>
          <w:rFonts w:ascii="Times New Roman"/>
          <w:b w:val="false"/>
          <w:i w:val="false"/>
          <w:color w:val="000000"/>
          <w:sz w:val="28"/>
        </w:rPr>
        <w:t>15-бабының</w:t>
      </w:r>
      <w:r>
        <w:rPr>
          <w:rFonts w:ascii="Times New Roman"/>
          <w:b w:val="false"/>
          <w:i w:val="false"/>
          <w:color w:val="000000"/>
          <w:sz w:val="28"/>
        </w:rPr>
        <w:t xml:space="preserve"> екінші бөлігінің 52-2)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27"/>
    <w:bookmarkStart w:name="z66" w:id="28"/>
    <w:p>
      <w:pPr>
        <w:spacing w:after="0"/>
        <w:ind w:left="0"/>
        <w:jc w:val="both"/>
      </w:pPr>
      <w:r>
        <w:rPr>
          <w:rFonts w:ascii="Times New Roman"/>
          <w:b w:val="false"/>
          <w:i w:val="false"/>
          <w:color w:val="000000"/>
          <w:sz w:val="28"/>
        </w:rPr>
        <w:t>
      3. Нысанды жүйелік маңызы бар немесе маңызды төлем жүйесінің операторы немесе операциялық орталығы тоқсайн сайын жасайды және есепті кезеңнің соңында толтырады.</w:t>
      </w:r>
    </w:p>
    <w:bookmarkEnd w:id="28"/>
    <w:bookmarkStart w:name="z67" w:id="29"/>
    <w:p>
      <w:pPr>
        <w:spacing w:after="0"/>
        <w:ind w:left="0"/>
        <w:jc w:val="both"/>
      </w:pPr>
      <w:r>
        <w:rPr>
          <w:rFonts w:ascii="Times New Roman"/>
          <w:b w:val="false"/>
          <w:i w:val="false"/>
          <w:color w:val="000000"/>
          <w:sz w:val="28"/>
        </w:rPr>
        <w:t>
      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bookmarkEnd w:id="29"/>
    <w:bookmarkStart w:name="z68" w:id="30"/>
    <w:p>
      <w:pPr>
        <w:spacing w:after="0"/>
        <w:ind w:left="0"/>
        <w:jc w:val="both"/>
      </w:pPr>
      <w:r>
        <w:rPr>
          <w:rFonts w:ascii="Times New Roman"/>
          <w:b w:val="false"/>
          <w:i w:val="false"/>
          <w:color w:val="000000"/>
          <w:sz w:val="28"/>
        </w:rPr>
        <w:t>
      5. Нысан төлем жүйелерін қадағалау (оверсайт) мақсаты үшін пайдаланылады.</w:t>
      </w:r>
    </w:p>
    <w:bookmarkEnd w:id="30"/>
    <w:bookmarkStart w:name="z69" w:id="31"/>
    <w:p>
      <w:pPr>
        <w:spacing w:after="0"/>
        <w:ind w:left="0"/>
        <w:jc w:val="both"/>
      </w:pPr>
      <w:r>
        <w:rPr>
          <w:rFonts w:ascii="Times New Roman"/>
          <w:b w:val="false"/>
          <w:i w:val="false"/>
          <w:color w:val="000000"/>
          <w:sz w:val="28"/>
        </w:rPr>
        <w:t>
      6. Нысанға бірінші басшы немесе қол қоюға уәкілетті адам және жүйелік маңызы бар немесе маңызды төлем жүйесі операторының немесе операциялық орталығының орындаушысы қол қояды.</w:t>
      </w:r>
    </w:p>
    <w:bookmarkEnd w:id="31"/>
    <w:bookmarkStart w:name="z70" w:id="32"/>
    <w:p>
      <w:pPr>
        <w:spacing w:after="0"/>
        <w:ind w:left="0"/>
        <w:jc w:val="left"/>
      </w:pPr>
      <w:r>
        <w:rPr>
          <w:rFonts w:ascii="Times New Roman"/>
          <w:b/>
          <w:i w:val="false"/>
          <w:color w:val="000000"/>
        </w:rPr>
        <w:t xml:space="preserve"> 2-тарау. Нысанды толтыру</w:t>
      </w:r>
    </w:p>
    <w:bookmarkEnd w:id="32"/>
    <w:bookmarkStart w:name="z71" w:id="33"/>
    <w:p>
      <w:pPr>
        <w:spacing w:after="0"/>
        <w:ind w:left="0"/>
        <w:jc w:val="both"/>
      </w:pPr>
      <w:r>
        <w:rPr>
          <w:rFonts w:ascii="Times New Roman"/>
          <w:b w:val="false"/>
          <w:i w:val="false"/>
          <w:color w:val="000000"/>
          <w:sz w:val="28"/>
        </w:rPr>
        <w:t>
      7.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bookmarkEnd w:id="33"/>
    <w:bookmarkStart w:name="z72" w:id="34"/>
    <w:p>
      <w:pPr>
        <w:spacing w:after="0"/>
        <w:ind w:left="0"/>
        <w:jc w:val="both"/>
      </w:pPr>
      <w:r>
        <w:rPr>
          <w:rFonts w:ascii="Times New Roman"/>
          <w:b w:val="false"/>
          <w:i w:val="false"/>
          <w:color w:val="000000"/>
          <w:sz w:val="28"/>
        </w:rPr>
        <w:t>
      8. Нысанда төлем және (немесе) ақша аударымы туралы мына ақпаратты қамтитын 16 баған бар:</w:t>
      </w:r>
    </w:p>
    <w:bookmarkEnd w:id="34"/>
    <w:bookmarkStart w:name="z73" w:id="35"/>
    <w:p>
      <w:pPr>
        <w:spacing w:after="0"/>
        <w:ind w:left="0"/>
        <w:jc w:val="both"/>
      </w:pPr>
      <w:r>
        <w:rPr>
          <w:rFonts w:ascii="Times New Roman"/>
          <w:b w:val="false"/>
          <w:i w:val="false"/>
          <w:color w:val="000000"/>
          <w:sz w:val="28"/>
        </w:rPr>
        <w:t>
      1) 1-бағанда мәліметтер ұсынылатын төлем жүйесінің атауы көрсетіледі;</w:t>
      </w:r>
    </w:p>
    <w:bookmarkEnd w:id="35"/>
    <w:bookmarkStart w:name="z74" w:id="36"/>
    <w:p>
      <w:pPr>
        <w:spacing w:after="0"/>
        <w:ind w:left="0"/>
        <w:jc w:val="both"/>
      </w:pPr>
      <w:r>
        <w:rPr>
          <w:rFonts w:ascii="Times New Roman"/>
          <w:b w:val="false"/>
          <w:i w:val="false"/>
          <w:color w:val="000000"/>
          <w:sz w:val="28"/>
        </w:rPr>
        <w:t>
      2) 2-бағанда төлем және (немесе) ақша аударымын жүргізу ортасы көрсетіледі:</w:t>
      </w:r>
    </w:p>
    <w:bookmarkEnd w:id="36"/>
    <w:p>
      <w:pPr>
        <w:spacing w:after="0"/>
        <w:ind w:left="0"/>
        <w:jc w:val="both"/>
      </w:pPr>
      <w:r>
        <w:rPr>
          <w:rFonts w:ascii="Times New Roman"/>
          <w:b w:val="false"/>
          <w:i w:val="false"/>
          <w:color w:val="000000"/>
          <w:sz w:val="28"/>
        </w:rPr>
        <w:t>
      01 – ел аумағында;</w:t>
      </w:r>
    </w:p>
    <w:p>
      <w:pPr>
        <w:spacing w:after="0"/>
        <w:ind w:left="0"/>
        <w:jc w:val="both"/>
      </w:pPr>
      <w:r>
        <w:rPr>
          <w:rFonts w:ascii="Times New Roman"/>
          <w:b w:val="false"/>
          <w:i w:val="false"/>
          <w:color w:val="000000"/>
          <w:sz w:val="28"/>
        </w:rPr>
        <w:t>
      02 – халықаралық төлемдер және (немесе) ақша аударымдары;</w:t>
      </w:r>
    </w:p>
    <w:bookmarkStart w:name="z75" w:id="37"/>
    <w:p>
      <w:pPr>
        <w:spacing w:after="0"/>
        <w:ind w:left="0"/>
        <w:jc w:val="both"/>
      </w:pPr>
      <w:r>
        <w:rPr>
          <w:rFonts w:ascii="Times New Roman"/>
          <w:b w:val="false"/>
          <w:i w:val="false"/>
          <w:color w:val="000000"/>
          <w:sz w:val="28"/>
        </w:rPr>
        <w:t>
      3) 3-бағанда төлем жүйесінің түрі көрсетіледі:</w:t>
      </w:r>
    </w:p>
    <w:bookmarkEnd w:id="37"/>
    <w:p>
      <w:pPr>
        <w:spacing w:after="0"/>
        <w:ind w:left="0"/>
        <w:jc w:val="both"/>
      </w:pPr>
      <w:r>
        <w:rPr>
          <w:rFonts w:ascii="Times New Roman"/>
          <w:b w:val="false"/>
          <w:i w:val="false"/>
          <w:color w:val="000000"/>
          <w:sz w:val="28"/>
        </w:rPr>
        <w:t>
      01 – банкаралық ақша аударымы жүйесі;</w:t>
      </w:r>
    </w:p>
    <w:p>
      <w:pPr>
        <w:spacing w:after="0"/>
        <w:ind w:left="0"/>
        <w:jc w:val="both"/>
      </w:pPr>
      <w:r>
        <w:rPr>
          <w:rFonts w:ascii="Times New Roman"/>
          <w:b w:val="false"/>
          <w:i w:val="false"/>
          <w:color w:val="000000"/>
          <w:sz w:val="28"/>
        </w:rPr>
        <w:t>
      02 – банкаралық клиринг жүйесі;</w:t>
      </w:r>
    </w:p>
    <w:p>
      <w:pPr>
        <w:spacing w:after="0"/>
        <w:ind w:left="0"/>
        <w:jc w:val="both"/>
      </w:pPr>
      <w:r>
        <w:rPr>
          <w:rFonts w:ascii="Times New Roman"/>
          <w:b w:val="false"/>
          <w:i w:val="false"/>
          <w:color w:val="000000"/>
          <w:sz w:val="28"/>
        </w:rPr>
        <w:t>
      03 – банк шотын ашпай электрондық терминалдар арқылы төлемдерді және (немесе) ақша аударымдарын қабылдау арқылы көрсетілетін төлем қызметтерін ұсынуды қамтамасыз ететін төлем жүйелері;</w:t>
      </w:r>
    </w:p>
    <w:p>
      <w:pPr>
        <w:spacing w:after="0"/>
        <w:ind w:left="0"/>
        <w:jc w:val="both"/>
      </w:pPr>
      <w:r>
        <w:rPr>
          <w:rFonts w:ascii="Times New Roman"/>
          <w:b w:val="false"/>
          <w:i w:val="false"/>
          <w:color w:val="000000"/>
          <w:sz w:val="28"/>
        </w:rPr>
        <w:t>
      04 – электрондық ақша жүйелері;</w:t>
      </w:r>
    </w:p>
    <w:p>
      <w:pPr>
        <w:spacing w:after="0"/>
        <w:ind w:left="0"/>
        <w:jc w:val="both"/>
      </w:pPr>
      <w:r>
        <w:rPr>
          <w:rFonts w:ascii="Times New Roman"/>
          <w:b w:val="false"/>
          <w:i w:val="false"/>
          <w:color w:val="000000"/>
          <w:sz w:val="28"/>
        </w:rPr>
        <w:t>
      05 – корреспонденттік қатынастардың жүйелері (Қазақстан Республикасы банктерінің, Қазақстан Респуликасының бейрезидент-банктері филиалдарының немесе Қазақстан Республикасының банк операцияларының жекелеген түрлерін жүзеге асыратын ұйымдарының, Қазақстан Республикасының банктерінде немесе Қазақстан Республикасының банк операцияларының жекелеген түрлерін жүзеге асыратын ұйымдарында ұлттық валютамен ашылған корреспонденттік шоттар);</w:t>
      </w:r>
    </w:p>
    <w:p>
      <w:pPr>
        <w:spacing w:after="0"/>
        <w:ind w:left="0"/>
        <w:jc w:val="both"/>
      </w:pPr>
      <w:r>
        <w:rPr>
          <w:rFonts w:ascii="Times New Roman"/>
          <w:b w:val="false"/>
          <w:i w:val="false"/>
          <w:color w:val="000000"/>
          <w:sz w:val="28"/>
        </w:rPr>
        <w:t>
      06 – ақша аударымы жүйесі;</w:t>
      </w:r>
    </w:p>
    <w:p>
      <w:pPr>
        <w:spacing w:after="0"/>
        <w:ind w:left="0"/>
        <w:jc w:val="both"/>
      </w:pPr>
      <w:r>
        <w:rPr>
          <w:rFonts w:ascii="Times New Roman"/>
          <w:b w:val="false"/>
          <w:i w:val="false"/>
          <w:color w:val="000000"/>
          <w:sz w:val="28"/>
        </w:rPr>
        <w:t>
      07 – төлем карточкаларының жүйелері, олар арқылы төлем карточкаларымен есеп айырысулар бойынша банкаралық төлемдер жүргізілді;</w:t>
      </w:r>
    </w:p>
    <w:p>
      <w:pPr>
        <w:spacing w:after="0"/>
        <w:ind w:left="0"/>
        <w:jc w:val="both"/>
      </w:pPr>
      <w:r>
        <w:rPr>
          <w:rFonts w:ascii="Times New Roman"/>
          <w:b w:val="false"/>
          <w:i w:val="false"/>
          <w:color w:val="000000"/>
          <w:sz w:val="28"/>
        </w:rPr>
        <w:t>
      08 – төлем жүйелерінің өзге де түрлері.</w:t>
      </w:r>
    </w:p>
    <w:bookmarkStart w:name="z76" w:id="38"/>
    <w:p>
      <w:pPr>
        <w:spacing w:after="0"/>
        <w:ind w:left="0"/>
        <w:jc w:val="both"/>
      </w:pPr>
      <w:r>
        <w:rPr>
          <w:rFonts w:ascii="Times New Roman"/>
          <w:b w:val="false"/>
          <w:i w:val="false"/>
          <w:color w:val="000000"/>
          <w:sz w:val="28"/>
        </w:rPr>
        <w:t>
      4) 4-бағанда төлем және (немесе) ақша аударымының белгісі көрсетіледі:</w:t>
      </w:r>
    </w:p>
    <w:bookmarkEnd w:id="38"/>
    <w:p>
      <w:pPr>
        <w:spacing w:after="0"/>
        <w:ind w:left="0"/>
        <w:jc w:val="both"/>
      </w:pPr>
      <w:r>
        <w:rPr>
          <w:rFonts w:ascii="Times New Roman"/>
          <w:b w:val="false"/>
          <w:i w:val="false"/>
          <w:color w:val="000000"/>
          <w:sz w:val="28"/>
        </w:rPr>
        <w:t>
      01 – жіберілген төлемдер және (немесе) ақша аударымдары;</w:t>
      </w:r>
    </w:p>
    <w:p>
      <w:pPr>
        <w:spacing w:after="0"/>
        <w:ind w:left="0"/>
        <w:jc w:val="both"/>
      </w:pPr>
      <w:r>
        <w:rPr>
          <w:rFonts w:ascii="Times New Roman"/>
          <w:b w:val="false"/>
          <w:i w:val="false"/>
          <w:color w:val="000000"/>
          <w:sz w:val="28"/>
        </w:rPr>
        <w:t>
      02 – келетін төлемдер және (немесе) ақша аударымдары;</w:t>
      </w:r>
    </w:p>
    <w:bookmarkStart w:name="z77" w:id="39"/>
    <w:p>
      <w:pPr>
        <w:spacing w:after="0"/>
        <w:ind w:left="0"/>
        <w:jc w:val="both"/>
      </w:pPr>
      <w:r>
        <w:rPr>
          <w:rFonts w:ascii="Times New Roman"/>
          <w:b w:val="false"/>
          <w:i w:val="false"/>
          <w:color w:val="000000"/>
          <w:sz w:val="28"/>
        </w:rPr>
        <w:t>
      5) 5-бағанда төлем жүйесіне қатысушы ақша жөнелтушінің сәйкестендіргіші көрсетіледі;</w:t>
      </w:r>
    </w:p>
    <w:bookmarkEnd w:id="39"/>
    <w:bookmarkStart w:name="z78" w:id="40"/>
    <w:p>
      <w:pPr>
        <w:spacing w:after="0"/>
        <w:ind w:left="0"/>
        <w:jc w:val="both"/>
      </w:pPr>
      <w:r>
        <w:rPr>
          <w:rFonts w:ascii="Times New Roman"/>
          <w:b w:val="false"/>
          <w:i w:val="false"/>
          <w:color w:val="000000"/>
          <w:sz w:val="28"/>
        </w:rPr>
        <w:t>
      6) 6-бағанда төлем жүйесіне қатысушы ақша алушының сәйкестендіргіші көрсетіледі;</w:t>
      </w:r>
    </w:p>
    <w:bookmarkEnd w:id="40"/>
    <w:p>
      <w:pPr>
        <w:spacing w:after="0"/>
        <w:ind w:left="0"/>
        <w:jc w:val="both"/>
      </w:pPr>
      <w:r>
        <w:rPr>
          <w:rFonts w:ascii="Times New Roman"/>
          <w:b w:val="false"/>
          <w:i w:val="false"/>
          <w:color w:val="000000"/>
          <w:sz w:val="28"/>
        </w:rPr>
        <w:t>
      Екінші деңгейдегі банктер, Қазақстан Республикасы бейрезидент-банктері филиалдары және банк операцияларының жекелеген түрлерін жүзеге асыратын ұйымдар үшін төлем жүйесіне қатысушының сәйкестендіргіші ретінде банктік идентификациялау коды көрсетіледі.</w:t>
      </w:r>
    </w:p>
    <w:p>
      <w:pPr>
        <w:spacing w:after="0"/>
        <w:ind w:left="0"/>
        <w:jc w:val="both"/>
      </w:pPr>
      <w:r>
        <w:rPr>
          <w:rFonts w:ascii="Times New Roman"/>
          <w:b w:val="false"/>
          <w:i w:val="false"/>
          <w:color w:val="000000"/>
          <w:sz w:val="28"/>
        </w:rPr>
        <w:t>
      Өзге қатысушылар үшін бизнес идентификациялау кодтары, жеке идентификациялау кодтары және қатысушыны айқындау үшін пайдаланылатын өзге де сәйкестендіргіштер көрсетіледі;</w:t>
      </w:r>
    </w:p>
    <w:bookmarkStart w:name="z79" w:id="41"/>
    <w:p>
      <w:pPr>
        <w:spacing w:after="0"/>
        <w:ind w:left="0"/>
        <w:jc w:val="both"/>
      </w:pPr>
      <w:r>
        <w:rPr>
          <w:rFonts w:ascii="Times New Roman"/>
          <w:b w:val="false"/>
          <w:i w:val="false"/>
          <w:color w:val="000000"/>
          <w:sz w:val="28"/>
        </w:rPr>
        <w:t>
      7) 7-бағанда ақша жөнелтушінің резиденттік белгісі көрсетіледі;</w:t>
      </w:r>
    </w:p>
    <w:bookmarkEnd w:id="41"/>
    <w:bookmarkStart w:name="z80" w:id="42"/>
    <w:p>
      <w:pPr>
        <w:spacing w:after="0"/>
        <w:ind w:left="0"/>
        <w:jc w:val="both"/>
      </w:pPr>
      <w:r>
        <w:rPr>
          <w:rFonts w:ascii="Times New Roman"/>
          <w:b w:val="false"/>
          <w:i w:val="false"/>
          <w:color w:val="000000"/>
          <w:sz w:val="28"/>
        </w:rPr>
        <w:t>
      8) 8-бағанда ақша жөнелтушінің экономика секторының коды көрсетіледі;</w:t>
      </w:r>
    </w:p>
    <w:bookmarkEnd w:id="42"/>
    <w:bookmarkStart w:name="z81" w:id="43"/>
    <w:p>
      <w:pPr>
        <w:spacing w:after="0"/>
        <w:ind w:left="0"/>
        <w:jc w:val="both"/>
      </w:pPr>
      <w:r>
        <w:rPr>
          <w:rFonts w:ascii="Times New Roman"/>
          <w:b w:val="false"/>
          <w:i w:val="false"/>
          <w:color w:val="000000"/>
          <w:sz w:val="28"/>
        </w:rPr>
        <w:t>
      9) 9-бағанда төлемге немесе ақша аударымына бастамашы болған елдің екі мәндік коды көрсетіледі;</w:t>
      </w:r>
    </w:p>
    <w:bookmarkEnd w:id="43"/>
    <w:bookmarkStart w:name="z82" w:id="44"/>
    <w:p>
      <w:pPr>
        <w:spacing w:after="0"/>
        <w:ind w:left="0"/>
        <w:jc w:val="both"/>
      </w:pPr>
      <w:r>
        <w:rPr>
          <w:rFonts w:ascii="Times New Roman"/>
          <w:b w:val="false"/>
          <w:i w:val="false"/>
          <w:color w:val="000000"/>
          <w:sz w:val="28"/>
        </w:rPr>
        <w:t>
      10) 10-бағанда бенефициардың резиденттік белгісі көрсетіледі;</w:t>
      </w:r>
    </w:p>
    <w:bookmarkEnd w:id="44"/>
    <w:bookmarkStart w:name="z83" w:id="45"/>
    <w:p>
      <w:pPr>
        <w:spacing w:after="0"/>
        <w:ind w:left="0"/>
        <w:jc w:val="both"/>
      </w:pPr>
      <w:r>
        <w:rPr>
          <w:rFonts w:ascii="Times New Roman"/>
          <w:b w:val="false"/>
          <w:i w:val="false"/>
          <w:color w:val="000000"/>
          <w:sz w:val="28"/>
        </w:rPr>
        <w:t>
      11) 11-бағанда бенефициардың экономика секторының коды көрсетіледі;</w:t>
      </w:r>
    </w:p>
    <w:bookmarkEnd w:id="45"/>
    <w:bookmarkStart w:name="z84" w:id="46"/>
    <w:p>
      <w:pPr>
        <w:spacing w:after="0"/>
        <w:ind w:left="0"/>
        <w:jc w:val="both"/>
      </w:pPr>
      <w:r>
        <w:rPr>
          <w:rFonts w:ascii="Times New Roman"/>
          <w:b w:val="false"/>
          <w:i w:val="false"/>
          <w:color w:val="000000"/>
          <w:sz w:val="28"/>
        </w:rPr>
        <w:t>
      12) 12-бағанда төлем немесе ақша аударымы жіберілген елдің екі мәндік коды көрсетіледі.</w:t>
      </w:r>
    </w:p>
    <w:bookmarkEnd w:id="46"/>
    <w:p>
      <w:pPr>
        <w:spacing w:after="0"/>
        <w:ind w:left="0"/>
        <w:jc w:val="both"/>
      </w:pPr>
      <w:r>
        <w:rPr>
          <w:rFonts w:ascii="Times New Roman"/>
          <w:b w:val="false"/>
          <w:i w:val="false"/>
          <w:color w:val="000000"/>
          <w:sz w:val="28"/>
        </w:rPr>
        <w:t>
      Елдердің кодтары "Елдердің атауларын және олардың әкімшілік-аумақтық бөлімшелерінің бірліктерін ұсынуға арналған кодтар. 1-бөлік. Елдің кодтары" ІSO 3166-1 ҚР ҰС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7, 8, 9, 10, 11 және 12-бағандар төлем жүйесі операторының немесе операциялық орталығының ақпараттық жүйесінде резиденттік белгісін, экономика секторын, ақша жөнелтуші елдің немесе бенефициардың елін идентификациялау үшін деректер болған кезде толтыруға жатады;</w:t>
      </w:r>
    </w:p>
    <w:bookmarkStart w:name="z85" w:id="47"/>
    <w:p>
      <w:pPr>
        <w:spacing w:after="0"/>
        <w:ind w:left="0"/>
        <w:jc w:val="both"/>
      </w:pPr>
      <w:r>
        <w:rPr>
          <w:rFonts w:ascii="Times New Roman"/>
          <w:b w:val="false"/>
          <w:i w:val="false"/>
          <w:color w:val="000000"/>
          <w:sz w:val="28"/>
        </w:rPr>
        <w:t xml:space="preserve">
      13) 13-бағанда Төлемдер және төлем жүйелері туралы заңның </w:t>
      </w:r>
      <w:r>
        <w:rPr>
          <w:rFonts w:ascii="Times New Roman"/>
          <w:b w:val="false"/>
          <w:i w:val="false"/>
          <w:color w:val="000000"/>
          <w:sz w:val="28"/>
        </w:rPr>
        <w:t>4-бабының</w:t>
      </w:r>
      <w:r>
        <w:rPr>
          <w:rFonts w:ascii="Times New Roman"/>
          <w:b w:val="false"/>
          <w:i w:val="false"/>
          <w:color w:val="000000"/>
          <w:sz w:val="28"/>
        </w:rPr>
        <w:t xml:space="preserve"> 15) тармақшасына сәйкес Ұлттық Банк бекітетін Экономика секторларының және төлемдер белгілеу кодтарын қолдану қағидаларына сәйкес төлем белгілеу коды көрсетіледі;</w:t>
      </w:r>
    </w:p>
    <w:bookmarkEnd w:id="47"/>
    <w:bookmarkStart w:name="z86" w:id="48"/>
    <w:p>
      <w:pPr>
        <w:spacing w:after="0"/>
        <w:ind w:left="0"/>
        <w:jc w:val="both"/>
      </w:pPr>
      <w:r>
        <w:rPr>
          <w:rFonts w:ascii="Times New Roman"/>
          <w:b w:val="false"/>
          <w:i w:val="false"/>
          <w:color w:val="000000"/>
          <w:sz w:val="28"/>
        </w:rPr>
        <w:t>
      14) 14-бағанда есепті кезеңдегі төлемдердің саны көрсетіледі. Бір төлемді көрсеткен кезде бағанда 1 мәні көрсетіледі. Жаңа төлемнің және (немесе) ақша аударымының өлшемдері 1 - 13 аралығындағы бағандардағы өлшемдермен сәйкес келген жағдайда, бұл бағандағы мән 1-ге өсіріледі, ал 14-бағандағы мән жаңа төлемнің сомасына ұлғайтылады;</w:t>
      </w:r>
    </w:p>
    <w:bookmarkEnd w:id="48"/>
    <w:bookmarkStart w:name="z87" w:id="49"/>
    <w:p>
      <w:pPr>
        <w:spacing w:after="0"/>
        <w:ind w:left="0"/>
        <w:jc w:val="both"/>
      </w:pPr>
      <w:r>
        <w:rPr>
          <w:rFonts w:ascii="Times New Roman"/>
          <w:b w:val="false"/>
          <w:i w:val="false"/>
          <w:color w:val="000000"/>
          <w:sz w:val="28"/>
        </w:rPr>
        <w:t>
      15) 15-бағанда төлемнің үтірден кейін екі белгіге дейінгі теңгемен сомасы көрсетіледі;</w:t>
      </w:r>
    </w:p>
    <w:bookmarkEnd w:id="49"/>
    <w:bookmarkStart w:name="z88" w:id="50"/>
    <w:p>
      <w:pPr>
        <w:spacing w:after="0"/>
        <w:ind w:left="0"/>
        <w:jc w:val="both"/>
      </w:pPr>
      <w:r>
        <w:rPr>
          <w:rFonts w:ascii="Times New Roman"/>
          <w:b w:val="false"/>
          <w:i w:val="false"/>
          <w:color w:val="000000"/>
          <w:sz w:val="28"/>
        </w:rPr>
        <w:t>
      16) 16-бағанда төлем валютасының коды "Валюталар мен қорларды белгілеуге арналған кодтар" ІSO 4217 ҚР ҰС Қазақстан Республикасының ұлттық сыныптауышына сәйкес көрсетіледі.</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Жүйелік маңызы бар немесе </w:t>
            </w:r>
            <w:r>
              <w:br/>
            </w:r>
            <w:r>
              <w:rPr>
                <w:rFonts w:ascii="Times New Roman"/>
                <w:b w:val="false"/>
                <w:i w:val="false"/>
                <w:color w:val="000000"/>
                <w:sz w:val="20"/>
              </w:rPr>
              <w:t xml:space="preserve">маңызды төлем жүйесі </w:t>
            </w:r>
            <w:r>
              <w:br/>
            </w:r>
            <w:r>
              <w:rPr>
                <w:rFonts w:ascii="Times New Roman"/>
                <w:b w:val="false"/>
                <w:i w:val="false"/>
                <w:color w:val="000000"/>
                <w:sz w:val="20"/>
              </w:rPr>
              <w:t>операторының немесе</w:t>
            </w:r>
            <w:r>
              <w:br/>
            </w:r>
            <w:r>
              <w:rPr>
                <w:rFonts w:ascii="Times New Roman"/>
                <w:b w:val="false"/>
                <w:i w:val="false"/>
                <w:color w:val="000000"/>
                <w:sz w:val="20"/>
              </w:rPr>
              <w:t xml:space="preserve">операциялық орталығының </w:t>
            </w:r>
            <w:r>
              <w:br/>
            </w:r>
            <w:r>
              <w:rPr>
                <w:rFonts w:ascii="Times New Roman"/>
                <w:b w:val="false"/>
                <w:i w:val="false"/>
                <w:color w:val="000000"/>
                <w:sz w:val="20"/>
              </w:rPr>
              <w:t xml:space="preserve">төлемдер және (немесе) ақша </w:t>
            </w:r>
            <w:r>
              <w:br/>
            </w:r>
            <w:r>
              <w:rPr>
                <w:rFonts w:ascii="Times New Roman"/>
                <w:b w:val="false"/>
                <w:i w:val="false"/>
                <w:color w:val="000000"/>
                <w:sz w:val="20"/>
              </w:rPr>
              <w:t xml:space="preserve">аударымдары бойынша </w:t>
            </w:r>
            <w:r>
              <w:br/>
            </w:r>
            <w:r>
              <w:rPr>
                <w:rFonts w:ascii="Times New Roman"/>
                <w:b w:val="false"/>
                <w:i w:val="false"/>
                <w:color w:val="000000"/>
                <w:sz w:val="20"/>
              </w:rPr>
              <w:t>мәліметтер беру қағидаларын</w:t>
            </w:r>
            <w:r>
              <w:br/>
            </w:r>
            <w:r>
              <w:rPr>
                <w:rFonts w:ascii="Times New Roman"/>
                <w:b w:val="false"/>
                <w:i w:val="false"/>
                <w:color w:val="000000"/>
                <w:sz w:val="20"/>
              </w:rPr>
              <w:t>бекіту туралы қағидаларына</w:t>
            </w:r>
            <w:r>
              <w:br/>
            </w:r>
            <w:r>
              <w:rPr>
                <w:rFonts w:ascii="Times New Roman"/>
                <w:b w:val="false"/>
                <w:i w:val="false"/>
                <w:color w:val="000000"/>
                <w:sz w:val="20"/>
              </w:rPr>
              <w:t>2-қосымша</w:t>
            </w:r>
          </w:p>
        </w:tc>
      </w:tr>
    </w:tbl>
    <w:bookmarkStart w:name="z56" w:id="51"/>
    <w:p>
      <w:pPr>
        <w:spacing w:after="0"/>
        <w:ind w:left="0"/>
        <w:jc w:val="left"/>
      </w:pPr>
      <w:r>
        <w:rPr>
          <w:rFonts w:ascii="Times New Roman"/>
          <w:b/>
          <w:i w:val="false"/>
          <w:color w:val="000000"/>
        </w:rPr>
        <w:t xml:space="preserve"> Әкімшілік деректерді жинауға арналған нысан</w:t>
      </w:r>
    </w:p>
    <w:bookmarkEnd w:id="51"/>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 қайда ұсынылады: Қазақстан Республикасының Ұлттық Банкі Әкімшілік деректер нысаны www.natіonalbank.kz интернет-ресурсында орналастырылған</w:t>
      </w:r>
    </w:p>
    <w:p>
      <w:pPr>
        <w:spacing w:after="0"/>
        <w:ind w:left="0"/>
        <w:jc w:val="left"/>
      </w:pPr>
      <w:r>
        <w:rPr>
          <w:rFonts w:ascii="Times New Roman"/>
          <w:b/>
          <w:i w:val="false"/>
          <w:color w:val="000000"/>
        </w:rPr>
        <w:t xml:space="preserve"> Маңызды клиенттер жүргізген төлемдер және (немесе) ақша аударымдары жөніндегі мәліметтер</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9" w:id="52"/>
    <w:p>
      <w:pPr>
        <w:spacing w:after="0"/>
        <w:ind w:left="0"/>
        <w:jc w:val="both"/>
      </w:pPr>
      <w:r>
        <w:rPr>
          <w:rFonts w:ascii="Times New Roman"/>
          <w:b w:val="false"/>
          <w:i w:val="false"/>
          <w:color w:val="000000"/>
          <w:sz w:val="28"/>
        </w:rPr>
        <w:t>
      Әкімшілік деректер нысанының индексі: 2-ОР</w:t>
      </w:r>
    </w:p>
    <w:bookmarkEnd w:id="52"/>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 жылғы _______________ үшін</w:t>
      </w:r>
    </w:p>
    <w:p>
      <w:pPr>
        <w:spacing w:after="0"/>
        <w:ind w:left="0"/>
        <w:jc w:val="both"/>
      </w:pPr>
      <w:r>
        <w:rPr>
          <w:rFonts w:ascii="Times New Roman"/>
          <w:b w:val="false"/>
          <w:i w:val="false"/>
          <w:color w:val="000000"/>
          <w:sz w:val="28"/>
        </w:rPr>
        <w:t>
      Мәліметтерді ұсынатын тұлғалар тобы: жүйелік маңызы бар немесе маңызды төлем жүйесінің операторы немесе операциялық орталығы, Маңызды клиенттер жүргізген төлемдер және (немесе) ақша аударымдары жөніндегі мәліметтерді Қазақстан Республикасының Ұлттық Банкіне ұсыну бойынша өкілеттіктерді өкілдікке беру кезінде Қазақстан Республикасының аумағында құрылған шетелдік төлем жүйесі операторының өкілдігі</w:t>
      </w:r>
    </w:p>
    <w:p>
      <w:pPr>
        <w:spacing w:after="0"/>
        <w:ind w:left="0"/>
        <w:jc w:val="both"/>
      </w:pPr>
      <w:r>
        <w:rPr>
          <w:rFonts w:ascii="Times New Roman"/>
          <w:b w:val="false"/>
          <w:i w:val="false"/>
          <w:color w:val="000000"/>
          <w:sz w:val="28"/>
        </w:rPr>
        <w:t>
      Әкімшілік деректерді ұсыну мерзімі: есепті тоқсаннан кейінгі айдың он бесінші күнінен (қоса алғанда) кешіктірмей. Егер айдың он бесінші күні демалыс немесе мереке күніне сәйкес келсе, есептілікті ұсыну мерзімі келесі жұмыс күніне ауыстырылады. Есепті айда нысанда көрсетілуге жататын төлемдер және (немесе) ақша аударымдары болмаған кезде, жүйелік маңызы бар немесе маңызды төлем жүйесінің операторы немесе операциялық орталығы, шетелдік төлем жүйесі операторының өкілдігі бұл туралы Ұлттық Банкке есепті тоқсаннан кейінгі айдың он бесінші (қоса алғанда) күнінен кешіктірмей жазбаша түрде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  (жүйелік маңызы бар немесе маңызды төлем жүйесінің операторы немесе операциялық орталығының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 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жүргізу ортасы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клиенттің деректері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жүйесіне қатысушының сәйкестендіргіші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клиенттің қарсы агентінің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төлемдердің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 Мекенжайы_______________________________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       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берілген адам </w:t>
      </w:r>
    </w:p>
    <w:p>
      <w:pPr>
        <w:spacing w:after="0"/>
        <w:ind w:left="0"/>
        <w:jc w:val="both"/>
      </w:pPr>
      <w:r>
        <w:rPr>
          <w:rFonts w:ascii="Times New Roman"/>
          <w:b w:val="false"/>
          <w:i w:val="false"/>
          <w:color w:val="000000"/>
          <w:sz w:val="28"/>
        </w:rPr>
        <w:t xml:space="preserve">
      ____________________________________________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телефоны </w:t>
      </w:r>
    </w:p>
    <w:p>
      <w:pPr>
        <w:spacing w:after="0"/>
        <w:ind w:left="0"/>
        <w:jc w:val="both"/>
      </w:pPr>
      <w:r>
        <w:rPr>
          <w:rFonts w:ascii="Times New Roman"/>
          <w:b w:val="false"/>
          <w:i w:val="false"/>
          <w:color w:val="000000"/>
          <w:sz w:val="28"/>
        </w:rPr>
        <w:t>
      Күні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Маңызды клиенттер жүргізген</w:t>
            </w:r>
            <w:r>
              <w:br/>
            </w:r>
            <w:r>
              <w:rPr>
                <w:rFonts w:ascii="Times New Roman"/>
                <w:b w:val="false"/>
                <w:i w:val="false"/>
                <w:color w:val="000000"/>
                <w:sz w:val="20"/>
              </w:rPr>
              <w:t>төлемдер және (немесе) ақша</w:t>
            </w:r>
            <w:r>
              <w:br/>
            </w:r>
            <w:r>
              <w:rPr>
                <w:rFonts w:ascii="Times New Roman"/>
                <w:b w:val="false"/>
                <w:i w:val="false"/>
                <w:color w:val="000000"/>
                <w:sz w:val="20"/>
              </w:rPr>
              <w:t>аударымдары жөніндегі</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92" w:id="5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Маңызды клиенттер жүргізген төлемдер және (немесе) ақша аударымдары жөніндегі мәліметтер (индексі: 2-ОР, кезеңділігі тоқсан сайын)</w:t>
      </w:r>
    </w:p>
    <w:bookmarkEnd w:id="53"/>
    <w:bookmarkStart w:name="z93" w:id="54"/>
    <w:p>
      <w:pPr>
        <w:spacing w:after="0"/>
        <w:ind w:left="0"/>
        <w:jc w:val="left"/>
      </w:pPr>
      <w:r>
        <w:rPr>
          <w:rFonts w:ascii="Times New Roman"/>
          <w:b/>
          <w:i w:val="false"/>
          <w:color w:val="000000"/>
        </w:rPr>
        <w:t xml:space="preserve"> 1-тарау. Жалпы ережелер</w:t>
      </w:r>
    </w:p>
    <w:bookmarkEnd w:id="54"/>
    <w:bookmarkStart w:name="z94" w:id="55"/>
    <w:p>
      <w:pPr>
        <w:spacing w:after="0"/>
        <w:ind w:left="0"/>
        <w:jc w:val="both"/>
      </w:pPr>
      <w:r>
        <w:rPr>
          <w:rFonts w:ascii="Times New Roman"/>
          <w:b w:val="false"/>
          <w:i w:val="false"/>
          <w:color w:val="000000"/>
          <w:sz w:val="28"/>
        </w:rPr>
        <w:t>
      1. Осы түсіндірме "Маңызды клиенттер жүргізген төлемдер және (немесе) ақша аударымдары жөніндегі мәліметтер" әкімшілік деректерді жинауға арналған нысанды (бұдан әрі – Нысан) толтыру бойынша бірыңғай талаптарды айқындайды.</w:t>
      </w:r>
    </w:p>
    <w:bookmarkEnd w:id="55"/>
    <w:bookmarkStart w:name="z95" w:id="5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 </w:t>
      </w:r>
      <w:r>
        <w:rPr>
          <w:rFonts w:ascii="Times New Roman"/>
          <w:b w:val="false"/>
          <w:i w:val="false"/>
          <w:color w:val="000000"/>
          <w:sz w:val="28"/>
        </w:rPr>
        <w:t>15-бабының</w:t>
      </w:r>
      <w:r>
        <w:rPr>
          <w:rFonts w:ascii="Times New Roman"/>
          <w:b w:val="false"/>
          <w:i w:val="false"/>
          <w:color w:val="000000"/>
          <w:sz w:val="28"/>
        </w:rPr>
        <w:t xml:space="preserve"> екінші бөлігінің 52-2)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w:t>
      </w:r>
    </w:p>
    <w:bookmarkEnd w:id="56"/>
    <w:bookmarkStart w:name="z96" w:id="57"/>
    <w:p>
      <w:pPr>
        <w:spacing w:after="0"/>
        <w:ind w:left="0"/>
        <w:jc w:val="both"/>
      </w:pPr>
      <w:r>
        <w:rPr>
          <w:rFonts w:ascii="Times New Roman"/>
          <w:b w:val="false"/>
          <w:i w:val="false"/>
          <w:color w:val="000000"/>
          <w:sz w:val="28"/>
        </w:rPr>
        <w:t>
      3. Нысанды жүйелік маңызы бар немесе маңызды төлем жүйесінің операторы немесе операциялық орталығы тоқсан сайын жасайды және есепті кезеңнің соңында толтырады.</w:t>
      </w:r>
    </w:p>
    <w:bookmarkEnd w:id="57"/>
    <w:bookmarkStart w:name="z97" w:id="58"/>
    <w:p>
      <w:pPr>
        <w:spacing w:after="0"/>
        <w:ind w:left="0"/>
        <w:jc w:val="both"/>
      </w:pPr>
      <w:r>
        <w:rPr>
          <w:rFonts w:ascii="Times New Roman"/>
          <w:b w:val="false"/>
          <w:i w:val="false"/>
          <w:color w:val="000000"/>
          <w:sz w:val="28"/>
        </w:rPr>
        <w:t>
      4. Нысан бойынша мәліметтер ақша жөнелтушілер болып табылатын маңызды клиенттер бойынша, сол сияқты бенефициарлар болып табылатын маңызды клиенттер бойынша беріледі.</w:t>
      </w:r>
    </w:p>
    <w:bookmarkEnd w:id="58"/>
    <w:bookmarkStart w:name="z98" w:id="59"/>
    <w:p>
      <w:pPr>
        <w:spacing w:after="0"/>
        <w:ind w:left="0"/>
        <w:jc w:val="both"/>
      </w:pPr>
      <w:r>
        <w:rPr>
          <w:rFonts w:ascii="Times New Roman"/>
          <w:b w:val="false"/>
          <w:i w:val="false"/>
          <w:color w:val="000000"/>
          <w:sz w:val="28"/>
        </w:rPr>
        <w:t>
      5. Жүйелік маңызы бар немесе маңызды төлем жүйесінің операторы немесе операциялық орталығы есепті тоқсаннан кейінгі соңғы күнтізбелік 12 (он екі) айдағы деректерге дербес жүргізілген талдау негізінде төлем жүйесінің маңызды клиенттерін айқындайды</w:t>
      </w:r>
    </w:p>
    <w:bookmarkEnd w:id="59"/>
    <w:bookmarkStart w:name="z99" w:id="60"/>
    <w:p>
      <w:pPr>
        <w:spacing w:after="0"/>
        <w:ind w:left="0"/>
        <w:jc w:val="both"/>
      </w:pPr>
      <w:r>
        <w:rPr>
          <w:rFonts w:ascii="Times New Roman"/>
          <w:b w:val="false"/>
          <w:i w:val="false"/>
          <w:color w:val="000000"/>
          <w:sz w:val="28"/>
        </w:rPr>
        <w:t>
      6. Нысан төлем жүйелерін қадағалау (оверсайт) мақсаты үшін пайдаланылады.</w:t>
      </w:r>
    </w:p>
    <w:bookmarkEnd w:id="60"/>
    <w:bookmarkStart w:name="z100" w:id="61"/>
    <w:p>
      <w:pPr>
        <w:spacing w:after="0"/>
        <w:ind w:left="0"/>
        <w:jc w:val="both"/>
      </w:pPr>
      <w:r>
        <w:rPr>
          <w:rFonts w:ascii="Times New Roman"/>
          <w:b w:val="false"/>
          <w:i w:val="false"/>
          <w:color w:val="000000"/>
          <w:sz w:val="28"/>
        </w:rPr>
        <w:t>
      7. Нысанға бірінші басшы (ол болмаған кезеңде – оның орнындағы адам) және жүйелік маңызы бар немесе маңызды төлем жүйесі операторының немесе операциялық орталығының орындаушысы қол қояды.</w:t>
      </w:r>
    </w:p>
    <w:bookmarkEnd w:id="61"/>
    <w:bookmarkStart w:name="z101" w:id="62"/>
    <w:p>
      <w:pPr>
        <w:spacing w:after="0"/>
        <w:ind w:left="0"/>
        <w:jc w:val="left"/>
      </w:pPr>
      <w:r>
        <w:rPr>
          <w:rFonts w:ascii="Times New Roman"/>
          <w:b/>
          <w:i w:val="false"/>
          <w:color w:val="000000"/>
        </w:rPr>
        <w:t xml:space="preserve"> 2-тарау. Нысанды толтыру</w:t>
      </w:r>
    </w:p>
    <w:bookmarkEnd w:id="62"/>
    <w:bookmarkStart w:name="z102" w:id="63"/>
    <w:p>
      <w:pPr>
        <w:spacing w:after="0"/>
        <w:ind w:left="0"/>
        <w:jc w:val="both"/>
      </w:pPr>
      <w:r>
        <w:rPr>
          <w:rFonts w:ascii="Times New Roman"/>
          <w:b w:val="false"/>
          <w:i w:val="false"/>
          <w:color w:val="000000"/>
          <w:sz w:val="28"/>
        </w:rPr>
        <w:t>
      8. Нысан теңгемен толтырылады. Егер төлем және (немесе) аударым валютасы теңгеден айрықшаланатын болса, соманың баламасы төлем және (немесе) аударым жасалған күнгі валюталарды айырбастаудың нарықтық бағамын пайдалана отырып есептеледі.</w:t>
      </w:r>
    </w:p>
    <w:bookmarkEnd w:id="63"/>
    <w:bookmarkStart w:name="z103" w:id="64"/>
    <w:p>
      <w:pPr>
        <w:spacing w:after="0"/>
        <w:ind w:left="0"/>
        <w:jc w:val="both"/>
      </w:pPr>
      <w:r>
        <w:rPr>
          <w:rFonts w:ascii="Times New Roman"/>
          <w:b w:val="false"/>
          <w:i w:val="false"/>
          <w:color w:val="000000"/>
          <w:sz w:val="28"/>
        </w:rPr>
        <w:t>
      9. Нысанда төлем және (немесе) ақша аударымы туралы мына ақпаратты қамтитын 19 баған бар:</w:t>
      </w:r>
    </w:p>
    <w:bookmarkEnd w:id="64"/>
    <w:bookmarkStart w:name="z104" w:id="65"/>
    <w:p>
      <w:pPr>
        <w:spacing w:after="0"/>
        <w:ind w:left="0"/>
        <w:jc w:val="both"/>
      </w:pPr>
      <w:r>
        <w:rPr>
          <w:rFonts w:ascii="Times New Roman"/>
          <w:b w:val="false"/>
          <w:i w:val="false"/>
          <w:color w:val="000000"/>
          <w:sz w:val="28"/>
        </w:rPr>
        <w:t>
      1) 1-бағанда мәліметтер ұсынылатын төлем жүйесінің атауы көрсетіледі;</w:t>
      </w:r>
    </w:p>
    <w:bookmarkEnd w:id="65"/>
    <w:bookmarkStart w:name="z105" w:id="66"/>
    <w:p>
      <w:pPr>
        <w:spacing w:after="0"/>
        <w:ind w:left="0"/>
        <w:jc w:val="both"/>
      </w:pPr>
      <w:r>
        <w:rPr>
          <w:rFonts w:ascii="Times New Roman"/>
          <w:b w:val="false"/>
          <w:i w:val="false"/>
          <w:color w:val="000000"/>
          <w:sz w:val="28"/>
        </w:rPr>
        <w:t>
      2) 2-бағанда маңызды клиентке қызмет көрсететін төлем жүйесіне қатысушының сәйкестендіргіші көрсетіледі;</w:t>
      </w:r>
    </w:p>
    <w:bookmarkEnd w:id="66"/>
    <w:bookmarkStart w:name="z106" w:id="67"/>
    <w:p>
      <w:pPr>
        <w:spacing w:after="0"/>
        <w:ind w:left="0"/>
        <w:jc w:val="both"/>
      </w:pPr>
      <w:r>
        <w:rPr>
          <w:rFonts w:ascii="Times New Roman"/>
          <w:b w:val="false"/>
          <w:i w:val="false"/>
          <w:color w:val="000000"/>
          <w:sz w:val="28"/>
        </w:rPr>
        <w:t>
      3) 3-бағанда төлем және (немесе) ақша аударымын жүргізу ортасы көрсетіледі:</w:t>
      </w:r>
    </w:p>
    <w:bookmarkEnd w:id="67"/>
    <w:p>
      <w:pPr>
        <w:spacing w:after="0"/>
        <w:ind w:left="0"/>
        <w:jc w:val="both"/>
      </w:pPr>
      <w:r>
        <w:rPr>
          <w:rFonts w:ascii="Times New Roman"/>
          <w:b w:val="false"/>
          <w:i w:val="false"/>
          <w:color w:val="000000"/>
          <w:sz w:val="28"/>
        </w:rPr>
        <w:t>
      01 – ел аумағында;</w:t>
      </w:r>
    </w:p>
    <w:p>
      <w:pPr>
        <w:spacing w:after="0"/>
        <w:ind w:left="0"/>
        <w:jc w:val="both"/>
      </w:pPr>
      <w:r>
        <w:rPr>
          <w:rFonts w:ascii="Times New Roman"/>
          <w:b w:val="false"/>
          <w:i w:val="false"/>
          <w:color w:val="000000"/>
          <w:sz w:val="28"/>
        </w:rPr>
        <w:t>
      02 – халықаралық төлемдер және (немесе) ақша аударымдары;</w:t>
      </w:r>
    </w:p>
    <w:bookmarkStart w:name="z107" w:id="68"/>
    <w:p>
      <w:pPr>
        <w:spacing w:after="0"/>
        <w:ind w:left="0"/>
        <w:jc w:val="both"/>
      </w:pPr>
      <w:r>
        <w:rPr>
          <w:rFonts w:ascii="Times New Roman"/>
          <w:b w:val="false"/>
          <w:i w:val="false"/>
          <w:color w:val="000000"/>
          <w:sz w:val="28"/>
        </w:rPr>
        <w:t>
      4) 4-бағанда төлем және (немесе) ақша аударымының белгісі көрсетіледі;</w:t>
      </w:r>
    </w:p>
    <w:bookmarkEnd w:id="68"/>
    <w:p>
      <w:pPr>
        <w:spacing w:after="0"/>
        <w:ind w:left="0"/>
        <w:jc w:val="both"/>
      </w:pPr>
      <w:r>
        <w:rPr>
          <w:rFonts w:ascii="Times New Roman"/>
          <w:b w:val="false"/>
          <w:i w:val="false"/>
          <w:color w:val="000000"/>
          <w:sz w:val="28"/>
        </w:rPr>
        <w:t>
      01 – маңызды клиент жіберген төлем және (немесе) ақша аударымы:</w:t>
      </w:r>
    </w:p>
    <w:p>
      <w:pPr>
        <w:spacing w:after="0"/>
        <w:ind w:left="0"/>
        <w:jc w:val="both"/>
      </w:pPr>
      <w:r>
        <w:rPr>
          <w:rFonts w:ascii="Times New Roman"/>
          <w:b w:val="false"/>
          <w:i w:val="false"/>
          <w:color w:val="000000"/>
          <w:sz w:val="28"/>
        </w:rPr>
        <w:t>
      02 – маңызды клиентке келетін төлем және (немесе) ақша аударымы;</w:t>
      </w:r>
    </w:p>
    <w:bookmarkStart w:name="z108" w:id="69"/>
    <w:p>
      <w:pPr>
        <w:spacing w:after="0"/>
        <w:ind w:left="0"/>
        <w:jc w:val="both"/>
      </w:pPr>
      <w:r>
        <w:rPr>
          <w:rFonts w:ascii="Times New Roman"/>
          <w:b w:val="false"/>
          <w:i w:val="false"/>
          <w:color w:val="000000"/>
          <w:sz w:val="28"/>
        </w:rPr>
        <w:t>
      5) 5, 6, 7, 8 және 9-бағандарда маңызды клиенттің банктік деректемелері, оның ішінде оның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bookmarkEnd w:id="69"/>
    <w:p>
      <w:pPr>
        <w:spacing w:after="0"/>
        <w:ind w:left="0"/>
        <w:jc w:val="both"/>
      </w:pPr>
      <w:r>
        <w:rPr>
          <w:rFonts w:ascii="Times New Roman"/>
          <w:b w:val="false"/>
          <w:i w:val="false"/>
          <w:color w:val="000000"/>
          <w:sz w:val="28"/>
        </w:rPr>
        <w:t>
      төлем және (немесе) ақша аударымы белгісі бойынша 01 – маңызды клиент төлемге және (немесе) ақша аударымына бастама жасаған елдің қоды;</w:t>
      </w:r>
    </w:p>
    <w:p>
      <w:pPr>
        <w:spacing w:after="0"/>
        <w:ind w:left="0"/>
        <w:jc w:val="both"/>
      </w:pPr>
      <w:r>
        <w:rPr>
          <w:rFonts w:ascii="Times New Roman"/>
          <w:b w:val="false"/>
          <w:i w:val="false"/>
          <w:color w:val="000000"/>
          <w:sz w:val="28"/>
        </w:rPr>
        <w:t>
      төлем және (немесе) ақша аударымы белгісі бойынша 02 – маңызды клиент төлемді және (немесе) ақша аударымын алған елдің қоды;</w:t>
      </w:r>
    </w:p>
    <w:bookmarkStart w:name="z109" w:id="70"/>
    <w:p>
      <w:pPr>
        <w:spacing w:after="0"/>
        <w:ind w:left="0"/>
        <w:jc w:val="both"/>
      </w:pPr>
      <w:r>
        <w:rPr>
          <w:rFonts w:ascii="Times New Roman"/>
          <w:b w:val="false"/>
          <w:i w:val="false"/>
          <w:color w:val="000000"/>
          <w:sz w:val="28"/>
        </w:rPr>
        <w:t>
      6) 10-бағанда маңызды клиенттің қарсы агентіне қызмет көрсететін төлем жүйесіне қатысушының сәйкестендіргіші көрсетіледі;</w:t>
      </w:r>
    </w:p>
    <w:bookmarkEnd w:id="70"/>
    <w:p>
      <w:pPr>
        <w:spacing w:after="0"/>
        <w:ind w:left="0"/>
        <w:jc w:val="both"/>
      </w:pPr>
      <w:r>
        <w:rPr>
          <w:rFonts w:ascii="Times New Roman"/>
          <w:b w:val="false"/>
          <w:i w:val="false"/>
          <w:color w:val="000000"/>
          <w:sz w:val="28"/>
        </w:rPr>
        <w:t>
      төлем және (немесе) ақша аударымы белгісі бойынша 01 – маңызды клиент төлемді және (немесе) ақша аударымын жіберген клиент;</w:t>
      </w:r>
    </w:p>
    <w:p>
      <w:pPr>
        <w:spacing w:after="0"/>
        <w:ind w:left="0"/>
        <w:jc w:val="both"/>
      </w:pPr>
      <w:r>
        <w:rPr>
          <w:rFonts w:ascii="Times New Roman"/>
          <w:b w:val="false"/>
          <w:i w:val="false"/>
          <w:color w:val="000000"/>
          <w:sz w:val="28"/>
        </w:rPr>
        <w:t>
      төлем және (немесе) ақша аударымы белгісі бойынша 02 – маңызды клиент төлемді және (немесе) ақша аударымын алған клиент;</w:t>
      </w:r>
    </w:p>
    <w:bookmarkStart w:name="z110" w:id="71"/>
    <w:p>
      <w:pPr>
        <w:spacing w:after="0"/>
        <w:ind w:left="0"/>
        <w:jc w:val="both"/>
      </w:pPr>
      <w:r>
        <w:rPr>
          <w:rFonts w:ascii="Times New Roman"/>
          <w:b w:val="false"/>
          <w:i w:val="false"/>
          <w:color w:val="000000"/>
          <w:sz w:val="28"/>
        </w:rPr>
        <w:t>
      7) 11, 12, 13, 14 және 15-бағандарда маңызды клиенттің қарсы агентінің банктік деректемелері, оның ішінде атауы, бизнес-сәйкестендіру нөмірі немесе жеке сәйкестендіру нөмірі, резиденттік белгісі, экономика секторының коды, елдің екі мәндік коды көрсетіледі:</w:t>
      </w:r>
    </w:p>
    <w:bookmarkEnd w:id="71"/>
    <w:p>
      <w:pPr>
        <w:spacing w:after="0"/>
        <w:ind w:left="0"/>
        <w:jc w:val="both"/>
      </w:pPr>
      <w:r>
        <w:rPr>
          <w:rFonts w:ascii="Times New Roman"/>
          <w:b w:val="false"/>
          <w:i w:val="false"/>
          <w:color w:val="000000"/>
          <w:sz w:val="28"/>
        </w:rPr>
        <w:t>
      төлем және (немесе) ақша аударымы белгісі бойынша 01 – маңызды клиенттің қарсы агенті төлемді және (немесе) ақша аударымын алған елдің қоды;</w:t>
      </w:r>
    </w:p>
    <w:p>
      <w:pPr>
        <w:spacing w:after="0"/>
        <w:ind w:left="0"/>
        <w:jc w:val="both"/>
      </w:pPr>
      <w:r>
        <w:rPr>
          <w:rFonts w:ascii="Times New Roman"/>
          <w:b w:val="false"/>
          <w:i w:val="false"/>
          <w:color w:val="000000"/>
          <w:sz w:val="28"/>
        </w:rPr>
        <w:t>
      төлем және (немесе) ақша аударымы белгісі бойынша 02 – маңызды клиенттің қарсы агенті төлемді және (немесе) ақша аударымын жіберген елдің коды;</w:t>
      </w:r>
    </w:p>
    <w:p>
      <w:pPr>
        <w:spacing w:after="0"/>
        <w:ind w:left="0"/>
        <w:jc w:val="both"/>
      </w:pPr>
      <w:r>
        <w:rPr>
          <w:rFonts w:ascii="Times New Roman"/>
          <w:b w:val="false"/>
          <w:i w:val="false"/>
          <w:color w:val="000000"/>
          <w:sz w:val="28"/>
        </w:rPr>
        <w:t>
      7, 8, 9, 13, 14 және 15-бағандар төлем жүйесі операторының немесе операциялық орталығының ақпараттық жүйесінде резиденттік белгісін, экономика секторын, маңызды клиенттің немесе қарсы агенттің елін сәйкестендіру үшін деректер болған кезде толтыруға жатады;</w:t>
      </w:r>
    </w:p>
    <w:bookmarkStart w:name="z111" w:id="72"/>
    <w:p>
      <w:pPr>
        <w:spacing w:after="0"/>
        <w:ind w:left="0"/>
        <w:jc w:val="both"/>
      </w:pPr>
      <w:r>
        <w:rPr>
          <w:rFonts w:ascii="Times New Roman"/>
          <w:b w:val="false"/>
          <w:i w:val="false"/>
          <w:color w:val="000000"/>
          <w:sz w:val="28"/>
        </w:rPr>
        <w:t xml:space="preserve">
      8) 16-бағанда Төлемдер және төлем жүйелері туралы заңның </w:t>
      </w:r>
      <w:r>
        <w:rPr>
          <w:rFonts w:ascii="Times New Roman"/>
          <w:b w:val="false"/>
          <w:i w:val="false"/>
          <w:color w:val="000000"/>
          <w:sz w:val="28"/>
        </w:rPr>
        <w:t>4-бабының</w:t>
      </w:r>
      <w:r>
        <w:rPr>
          <w:rFonts w:ascii="Times New Roman"/>
          <w:b w:val="false"/>
          <w:i w:val="false"/>
          <w:color w:val="000000"/>
          <w:sz w:val="28"/>
        </w:rPr>
        <w:t xml:space="preserve"> 15) тармақшасына сәйкес Ұлттық Банк бекітетін Экономика секторларының және төлемдер белгілеу кодтарын қолдану қағидаларына сәйкес төлем белгілеу коды көрсетіледі;</w:t>
      </w:r>
    </w:p>
    <w:bookmarkEnd w:id="72"/>
    <w:bookmarkStart w:name="z112" w:id="73"/>
    <w:p>
      <w:pPr>
        <w:spacing w:after="0"/>
        <w:ind w:left="0"/>
        <w:jc w:val="both"/>
      </w:pPr>
      <w:r>
        <w:rPr>
          <w:rFonts w:ascii="Times New Roman"/>
          <w:b w:val="false"/>
          <w:i w:val="false"/>
          <w:color w:val="000000"/>
          <w:sz w:val="28"/>
        </w:rPr>
        <w:t>
      9) 17-бағанда есепті кезеңдегі төлемдердің саны көрсетіледі. Бір төлемді көрсеткен кезде бағанда 1 мәні көрсетіледі. Жаңа төлемнің және (немесе) ақша аударымының өлшемдері 1, 2, 3, 4, 5, 6, 7, 8, 9, 10, 11, 12, 13, 14, 15 және 16 аралығындағы бағандардағы өлшемдермен сәйкес келген жағдайда, бұл бағандағы мән 1-ге өсіріледі, ал 17-бағандағы мән жаңа төлемнің сомасына ұлғайтылады;</w:t>
      </w:r>
    </w:p>
    <w:bookmarkEnd w:id="73"/>
    <w:bookmarkStart w:name="z113" w:id="74"/>
    <w:p>
      <w:pPr>
        <w:spacing w:after="0"/>
        <w:ind w:left="0"/>
        <w:jc w:val="both"/>
      </w:pPr>
      <w:r>
        <w:rPr>
          <w:rFonts w:ascii="Times New Roman"/>
          <w:b w:val="false"/>
          <w:i w:val="false"/>
          <w:color w:val="000000"/>
          <w:sz w:val="28"/>
        </w:rPr>
        <w:t>
      10) 18-бағанда төлемнің үтірден кейін екі белгіге дейінгі теңгемен сомасы көрсетіледі;</w:t>
      </w:r>
    </w:p>
    <w:bookmarkEnd w:id="74"/>
    <w:bookmarkStart w:name="z114" w:id="75"/>
    <w:p>
      <w:pPr>
        <w:spacing w:after="0"/>
        <w:ind w:left="0"/>
        <w:jc w:val="both"/>
      </w:pPr>
      <w:r>
        <w:rPr>
          <w:rFonts w:ascii="Times New Roman"/>
          <w:b w:val="false"/>
          <w:i w:val="false"/>
          <w:color w:val="000000"/>
          <w:sz w:val="28"/>
        </w:rPr>
        <w:t>
      11) 19-бағанда төлем валютасының коды "Валюталар мен қорларды белгілеуге арналған кодтар" ІSO 4217 ҚР ҰС Қазақстан Республикасының ұлттық сыныптауышына сәйкес көрсетіледі.</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