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ddefb7" w14:textId="6ddefb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Ауыл шаруашылығы министрлігінің кейбір бұйрықтарына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Премьер-Министрінің орынбасары – Қазақстан Республикасының Ауыл шаруашылығы министрінің 2016 жылғы 17 маусымдағы № 265 бұйрығы. Қазақстан Республикасының Әділет министрлігінде 2016 жылы 23 тамызда № 14133 болып тіркелді. Күші жойылды - Қазақстан Республикасы Ауыл шаруашылығы министрінің 2020 жылғы 18 қарашадағы № 349 бұйрығымен.</w:t>
      </w:r>
    </w:p>
    <w:p>
      <w:pPr>
        <w:spacing w:after="0"/>
        <w:ind w:left="0"/>
        <w:jc w:val="both"/>
      </w:pPr>
      <w:r>
        <w:rPr>
          <w:rFonts w:ascii="Times New Roman"/>
          <w:b w:val="false"/>
          <w:i w:val="false"/>
          <w:color w:val="ff0000"/>
          <w:sz w:val="28"/>
        </w:rPr>
        <w:t xml:space="preserve">
      Ескерту. Күші жойылды -  ҚР Ауыл шаруашылығы министрінің 18.11.2020 </w:t>
      </w:r>
      <w:r>
        <w:rPr>
          <w:rFonts w:ascii="Times New Roman"/>
          <w:b w:val="false"/>
          <w:i w:val="false"/>
          <w:color w:val="ff0000"/>
          <w:sz w:val="28"/>
        </w:rPr>
        <w:t>№ 349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 Ауыл шаруашылығы министрлігінің өзгерістер енгізілетін </w:t>
      </w:r>
      <w:r>
        <w:rPr>
          <w:rFonts w:ascii="Times New Roman"/>
          <w:b w:val="false"/>
          <w:i w:val="false"/>
          <w:color w:val="000000"/>
          <w:sz w:val="28"/>
        </w:rPr>
        <w:t>бұйрықтарының тізбесі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Қазақстан Республикасы Ауыл шаруашылығы министрлігінің Агроөнеркәсіптік кешендегі мемлекеттік инспекция комитеті заңнамада белгіленген тәртіппен: </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бұйрықтың Қазақстан Республикасы Әділет министрлігінде мемлекеттік тіркелгеннен кейін күнтізбелік он күн ішінде оның көшірмесінің мерзімді баспа басылымдарына және "Әділет" ақпараттық-құқықтық жүйесіне ресми жариялауға, сондай-ақ бес жұмыс күні ішінде Қазақстан Республикасы нормативтік құқықтық актілерінің эталондық бақылау банкіне орналастыру үшін Республикалық құқықтық ақпарат орталығына жіберілуін;</w:t>
      </w:r>
    </w:p>
    <w:bookmarkEnd w:id="4"/>
    <w:bookmarkStart w:name="z6" w:id="5"/>
    <w:p>
      <w:pPr>
        <w:spacing w:after="0"/>
        <w:ind w:left="0"/>
        <w:jc w:val="both"/>
      </w:pPr>
      <w:r>
        <w:rPr>
          <w:rFonts w:ascii="Times New Roman"/>
          <w:b w:val="false"/>
          <w:i w:val="false"/>
          <w:color w:val="000000"/>
          <w:sz w:val="28"/>
        </w:rPr>
        <w:t xml:space="preserve">
      3) осы бұйрықтың Қазақстан Республикасы Ауыл шаруашылығы министрлігінің ресми интернет-ресурсында және мемлекеттік органдардың интранет-порталында орналастырылуын қамтамасыз етсін. </w:t>
      </w:r>
    </w:p>
    <w:bookmarkEnd w:id="5"/>
    <w:bookmarkStart w:name="z7"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Ауыл шаруашылығы вице-министріне жүктелсін.</w:t>
      </w:r>
    </w:p>
    <w:bookmarkEnd w:id="6"/>
    <w:bookmarkStart w:name="z8"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өткеннен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876"/>
        <w:gridCol w:w="4424"/>
      </w:tblGrid>
      <w:tr>
        <w:trPr>
          <w:trHeight w:val="30" w:hRule="atLeast"/>
        </w:trPr>
        <w:tc>
          <w:tcPr>
            <w:tcW w:w="78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44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Премьер-Министрінің орынбасары -</w:t>
            </w:r>
          </w:p>
        </w:tc>
        <w:tc>
          <w:tcPr>
            <w:tcW w:w="44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44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министрі</w:t>
            </w:r>
          </w:p>
        </w:tc>
        <w:tc>
          <w:tcPr>
            <w:tcW w:w="44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Мырзахметов</w:t>
            </w:r>
          </w:p>
        </w:tc>
      </w:tr>
    </w:tbl>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Инвестициялар және даму министрі   </w:t>
      </w:r>
    </w:p>
    <w:p>
      <w:pPr>
        <w:spacing w:after="0"/>
        <w:ind w:left="0"/>
        <w:jc w:val="both"/>
      </w:pPr>
      <w:r>
        <w:rPr>
          <w:rFonts w:ascii="Times New Roman"/>
          <w:b w:val="false"/>
          <w:i w:val="false"/>
          <w:color w:val="000000"/>
          <w:sz w:val="28"/>
        </w:rPr>
        <w:t xml:space="preserve">
      ______________ Ж. Қасымбек   </w:t>
      </w:r>
    </w:p>
    <w:p>
      <w:pPr>
        <w:spacing w:after="0"/>
        <w:ind w:left="0"/>
        <w:jc w:val="both"/>
      </w:pPr>
      <w:r>
        <w:rPr>
          <w:rFonts w:ascii="Times New Roman"/>
          <w:b w:val="false"/>
          <w:i w:val="false"/>
          <w:color w:val="000000"/>
          <w:sz w:val="28"/>
        </w:rPr>
        <w:t>
      2016 жылғы 23 маусым</w:t>
      </w:r>
    </w:p>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Ұлттық экономика министрі   </w:t>
      </w:r>
    </w:p>
    <w:p>
      <w:pPr>
        <w:spacing w:after="0"/>
        <w:ind w:left="0"/>
        <w:jc w:val="both"/>
      </w:pPr>
      <w:r>
        <w:rPr>
          <w:rFonts w:ascii="Times New Roman"/>
          <w:b w:val="false"/>
          <w:i w:val="false"/>
          <w:color w:val="000000"/>
          <w:sz w:val="28"/>
        </w:rPr>
        <w:t xml:space="preserve">
      _______________ Қ. Бишімбаев   </w:t>
      </w:r>
    </w:p>
    <w:p>
      <w:pPr>
        <w:spacing w:after="0"/>
        <w:ind w:left="0"/>
        <w:jc w:val="both"/>
      </w:pPr>
      <w:r>
        <w:rPr>
          <w:rFonts w:ascii="Times New Roman"/>
          <w:b w:val="false"/>
          <w:i w:val="false"/>
          <w:color w:val="000000"/>
          <w:sz w:val="28"/>
        </w:rPr>
        <w:t>
      2016 жылғы 22 шілде</w:t>
      </w:r>
    </w:p>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Энергетика министрі   </w:t>
      </w:r>
    </w:p>
    <w:p>
      <w:pPr>
        <w:spacing w:after="0"/>
        <w:ind w:left="0"/>
        <w:jc w:val="both"/>
      </w:pPr>
      <w:r>
        <w:rPr>
          <w:rFonts w:ascii="Times New Roman"/>
          <w:b w:val="false"/>
          <w:i w:val="false"/>
          <w:color w:val="000000"/>
          <w:sz w:val="28"/>
        </w:rPr>
        <w:t xml:space="preserve">
      _______________ Қ. Бозымбаев   </w:t>
      </w:r>
    </w:p>
    <w:p>
      <w:pPr>
        <w:spacing w:after="0"/>
        <w:ind w:left="0"/>
        <w:jc w:val="both"/>
      </w:pPr>
      <w:r>
        <w:rPr>
          <w:rFonts w:ascii="Times New Roman"/>
          <w:b w:val="false"/>
          <w:i w:val="false"/>
          <w:color w:val="000000"/>
          <w:sz w:val="28"/>
        </w:rPr>
        <w:t>
      2016 жылғы 13 шілде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 орынбасары</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Ауыл шаруашылығы министрінің</w:t>
            </w:r>
            <w:r>
              <w:br/>
            </w:r>
            <w:r>
              <w:rPr>
                <w:rFonts w:ascii="Times New Roman"/>
                <w:b w:val="false"/>
                <w:i w:val="false"/>
                <w:color w:val="000000"/>
                <w:sz w:val="20"/>
              </w:rPr>
              <w:t>2016 жылғы 17 маусымдағы</w:t>
            </w:r>
            <w:r>
              <w:br/>
            </w:r>
            <w:r>
              <w:rPr>
                <w:rFonts w:ascii="Times New Roman"/>
                <w:b w:val="false"/>
                <w:i w:val="false"/>
                <w:color w:val="000000"/>
                <w:sz w:val="20"/>
              </w:rPr>
              <w:t>№ 265 бұйрығымен</w:t>
            </w:r>
            <w:r>
              <w:br/>
            </w:r>
            <w:r>
              <w:rPr>
                <w:rFonts w:ascii="Times New Roman"/>
                <w:b w:val="false"/>
                <w:i w:val="false"/>
                <w:color w:val="000000"/>
                <w:sz w:val="20"/>
              </w:rPr>
              <w:t>бекітілген</w:t>
            </w:r>
          </w:p>
        </w:tc>
      </w:tr>
    </w:tbl>
    <w:bookmarkStart w:name="z10" w:id="8"/>
    <w:p>
      <w:pPr>
        <w:spacing w:after="0"/>
        <w:ind w:left="0"/>
        <w:jc w:val="left"/>
      </w:pPr>
      <w:r>
        <w:rPr>
          <w:rFonts w:ascii="Times New Roman"/>
          <w:b/>
          <w:i w:val="false"/>
          <w:color w:val="000000"/>
        </w:rPr>
        <w:t xml:space="preserve"> Қазақстан Республикасы Ауыл шаруашылығы министрлігінің өзгерістер енгізілетін бұйрықтарының тізбесі</w:t>
      </w:r>
    </w:p>
    <w:bookmarkEnd w:id="8"/>
    <w:bookmarkStart w:name="z11" w:id="9"/>
    <w:p>
      <w:pPr>
        <w:spacing w:after="0"/>
        <w:ind w:left="0"/>
        <w:jc w:val="both"/>
      </w:pPr>
      <w:r>
        <w:rPr>
          <w:rFonts w:ascii="Times New Roman"/>
          <w:b w:val="false"/>
          <w:i w:val="false"/>
          <w:color w:val="ff0000"/>
          <w:sz w:val="28"/>
        </w:rPr>
        <w:t xml:space="preserve">
      1. Күші жойылды - ҚР Ауыл шаруашылығы министрінің 17.09.2020 </w:t>
      </w:r>
      <w:r>
        <w:rPr>
          <w:rFonts w:ascii="Times New Roman"/>
          <w:b w:val="false"/>
          <w:i w:val="false"/>
          <w:color w:val="ff0000"/>
          <w:sz w:val="28"/>
        </w:rPr>
        <w:t>№ 291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End w:id="9"/>
    <w:bookmarkStart w:name="z22" w:id="10"/>
    <w:p>
      <w:pPr>
        <w:spacing w:after="0"/>
        <w:ind w:left="0"/>
        <w:jc w:val="both"/>
      </w:pPr>
      <w:r>
        <w:rPr>
          <w:rFonts w:ascii="Times New Roman"/>
          <w:b w:val="false"/>
          <w:i w:val="false"/>
          <w:color w:val="000000"/>
          <w:sz w:val="28"/>
        </w:rPr>
        <w:t xml:space="preserve">
      2. "Тіркеу және өндірістік сынақтар өткізуге арналған өсімдіктерді қорғаудың тіркелмеген құралдарын, сондай-ақ лицензиялаусыз қайта анықталған карантиндік зиянды ағзаның ошақтарын жоюға арналған өсімдіктерді қорғаудың тіркелмеген құралдарының шектелген санын әкелудің орындылығы туралы Кеден одағына мүше мемлекеттердің уәкілетті органының қорытындысын беру" мемлекеттік көрсетілетін қызмет стандартын бекіту туралы" Қазақстан Республикасы Ауыл шаруашылығы министрінің 2015 жылғы 15 шілдедегі № 15-02/654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12088 болып тіркелген, 2015 жылғы 29 қазанда "Әділет" ақпараттық-құқықтық жүйесінде жарияланған):</w:t>
      </w:r>
    </w:p>
    <w:bookmarkEnd w:id="10"/>
    <w:bookmarkStart w:name="z23" w:id="11"/>
    <w:p>
      <w:pPr>
        <w:spacing w:after="0"/>
        <w:ind w:left="0"/>
        <w:jc w:val="both"/>
      </w:pPr>
      <w:r>
        <w:rPr>
          <w:rFonts w:ascii="Times New Roman"/>
          <w:b w:val="false"/>
          <w:i w:val="false"/>
          <w:color w:val="000000"/>
          <w:sz w:val="28"/>
        </w:rPr>
        <w:t xml:space="preserve">
      көрсетілген бұйрықпен бекітілген "Тіркеу және өндірістік сынақтар өткізуге арналған өсімдіктерді қорғаудың тіркелмеген құралдарын, сондай-ақ лицензиялаусыз қайта анықталған карантиндік зиянды ағзаның ошақтарын жоюға арналған өсімдіктерді қорғаудың тіркелмеген құралдарының шектелген санын әкелудің орындылығы туралы Кеден одағына мүше мемлекеттердің уәкілетті органының қорытындысын беру"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"8. Жұмыс кестесі:</w:t>
      </w:r>
    </w:p>
    <w:bookmarkStart w:name="z25" w:id="12"/>
    <w:p>
      <w:pPr>
        <w:spacing w:after="0"/>
        <w:ind w:left="0"/>
        <w:jc w:val="both"/>
      </w:pPr>
      <w:r>
        <w:rPr>
          <w:rFonts w:ascii="Times New Roman"/>
          <w:b w:val="false"/>
          <w:i w:val="false"/>
          <w:color w:val="000000"/>
          <w:sz w:val="28"/>
        </w:rPr>
        <w:t>
      1) көрсетілетін қызметті берушінің – Қазақстан Республикасының еңбек заңнамасына сәйкес демалыс және мереке күндерін қоспағанда, дүйсенбіден жұмаға дейін қоса алғанда сағат 13-00-ден 14-30-ға дейінгі түскі үзіліспен сағат 9.00-ден 18.30-ға дейін.</w:t>
      </w:r>
    </w:p>
    <w:bookmarkEnd w:id="12"/>
    <w:p>
      <w:pPr>
        <w:spacing w:after="0"/>
        <w:ind w:left="0"/>
        <w:jc w:val="both"/>
      </w:pPr>
      <w:r>
        <w:rPr>
          <w:rFonts w:ascii="Times New Roman"/>
          <w:b w:val="false"/>
          <w:i w:val="false"/>
          <w:color w:val="000000"/>
          <w:sz w:val="28"/>
        </w:rPr>
        <w:t>
      Өтінішті қабылдау және мемлекеттік қызмет көрсету нәтижесін беру сағат 13.00-ден 14.30-ға дейінгі түскі үзіліспен сағат 9.00-ден 17.30-ға дейін жүзеге асырылады.</w:t>
      </w:r>
    </w:p>
    <w:p>
      <w:pPr>
        <w:spacing w:after="0"/>
        <w:ind w:left="0"/>
        <w:jc w:val="both"/>
      </w:pPr>
      <w:r>
        <w:rPr>
          <w:rFonts w:ascii="Times New Roman"/>
          <w:b w:val="false"/>
          <w:i w:val="false"/>
          <w:color w:val="000000"/>
          <w:sz w:val="28"/>
        </w:rPr>
        <w:t>
      Мемлекеттік қызмет алдын ала жазылусыз және жеделдетілген қызмет көрсетусіз кезек тәртібімен көрсетіледі;</w:t>
      </w:r>
    </w:p>
    <w:bookmarkStart w:name="z26" w:id="13"/>
    <w:p>
      <w:pPr>
        <w:spacing w:after="0"/>
        <w:ind w:left="0"/>
        <w:jc w:val="both"/>
      </w:pPr>
      <w:r>
        <w:rPr>
          <w:rFonts w:ascii="Times New Roman"/>
          <w:b w:val="false"/>
          <w:i w:val="false"/>
          <w:color w:val="000000"/>
          <w:sz w:val="28"/>
        </w:rPr>
        <w:t>
      2) порталдың – жөндеу жұмыстарын жүргізуге байланысты техникалық үзілістерді қоспағанда, тәулік бойы (көрсетілетін қызметті алушы Қазақстан Республикасының еңбек заңнамасына сәйкес жұмыс уақыты аяқталғаннан кейін, демалыс және мереке күндері жүгінген жағдайда, өтініштерді қабылдау және мемлекеттік қызмет көрсету нәтижелерін беру келесі жұмыс күні жүзеге асырылады).".</w:t>
      </w:r>
    </w:p>
    <w:bookmarkEnd w:id="13"/>
    <w:bookmarkStart w:name="z27" w:id="14"/>
    <w:p>
      <w:pPr>
        <w:spacing w:after="0"/>
        <w:ind w:left="0"/>
        <w:jc w:val="both"/>
      </w:pPr>
      <w:r>
        <w:rPr>
          <w:rFonts w:ascii="Times New Roman"/>
          <w:b w:val="false"/>
          <w:i w:val="false"/>
          <w:color w:val="000000"/>
          <w:sz w:val="28"/>
        </w:rPr>
        <w:t xml:space="preserve">
      3. "Пестицидтердi (улы химикаттарды) өндiру (формуляциялау), пестицидтердi (улы химикаттарды) өткiзу, пестицидтердi (улы химикаттарды) аэрозольдiк және фумигациялық тәсiлдермен қолдануға байланысты қызметті жүзеге асыруға лицензия беру" мемлекеттік көрсетілетін қызмет стандартын бекіту туралы" Қазақстан Республикасы Ауыл шаруашылығы министрінің 2015 жылғы 15 шілдедегі № 15-02/655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12091 болып тіркелген, 2015 жылғы 27 қазанда "Әділет" ақпараттық-құқықтық жүйесінде жарияланған):</w:t>
      </w:r>
    </w:p>
    <w:bookmarkEnd w:id="14"/>
    <w:bookmarkStart w:name="z28" w:id="15"/>
    <w:p>
      <w:pPr>
        <w:spacing w:after="0"/>
        <w:ind w:left="0"/>
        <w:jc w:val="both"/>
      </w:pPr>
      <w:r>
        <w:rPr>
          <w:rFonts w:ascii="Times New Roman"/>
          <w:b w:val="false"/>
          <w:i w:val="false"/>
          <w:color w:val="000000"/>
          <w:sz w:val="28"/>
        </w:rPr>
        <w:t xml:space="preserve">
      көрсетілген бұйрықпен бекітілген "Пестицидтердi (улы химикаттарды) өндiру (формуляциялау), пестицидтердi (улы химикаттарды) өткiзу, пестицидтердi (улы химикаттарды) аэрозольдiк және фумигациялық тәсiлдермен қолдануға байланысты қызметті жүзеге асыруға лицензия беру"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 xml:space="preserve">: </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"8. Жұмыс кестесі:</w:t>
      </w:r>
    </w:p>
    <w:bookmarkStart w:name="z30" w:id="16"/>
    <w:p>
      <w:pPr>
        <w:spacing w:after="0"/>
        <w:ind w:left="0"/>
        <w:jc w:val="both"/>
      </w:pPr>
      <w:r>
        <w:rPr>
          <w:rFonts w:ascii="Times New Roman"/>
          <w:b w:val="false"/>
          <w:i w:val="false"/>
          <w:color w:val="000000"/>
          <w:sz w:val="28"/>
        </w:rPr>
        <w:t>
      1) көрсетілетін қызметті берушінің – Қазақстан Республикасының еңбек заңнамасына сәйкес демалыс және мереке күндерін қоспағанда, дүйсенбіден жұмаға дейін қоса алғанда сағат 13-00-ден 14-30-ға дейінгі түскі үзіліспен сағат 9.00-ден 18.30-ға дейін.</w:t>
      </w:r>
    </w:p>
    <w:bookmarkEnd w:id="16"/>
    <w:p>
      <w:pPr>
        <w:spacing w:after="0"/>
        <w:ind w:left="0"/>
        <w:jc w:val="both"/>
      </w:pPr>
      <w:r>
        <w:rPr>
          <w:rFonts w:ascii="Times New Roman"/>
          <w:b w:val="false"/>
          <w:i w:val="false"/>
          <w:color w:val="000000"/>
          <w:sz w:val="28"/>
        </w:rPr>
        <w:t>
      Өтініш қабылдау және мемлекеттік қызмет көрсету нәтижесін беру сағат 13.00-ден 14.30-ға дейінгі түскі үзіліспен сағат 9.00-ден 17.30-ға дейін жүзеге асырылады.</w:t>
      </w:r>
    </w:p>
    <w:bookmarkStart w:name="z31" w:id="17"/>
    <w:p>
      <w:pPr>
        <w:spacing w:after="0"/>
        <w:ind w:left="0"/>
        <w:jc w:val="both"/>
      </w:pPr>
      <w:r>
        <w:rPr>
          <w:rFonts w:ascii="Times New Roman"/>
          <w:b w:val="false"/>
          <w:i w:val="false"/>
          <w:color w:val="000000"/>
          <w:sz w:val="28"/>
        </w:rPr>
        <w:t>
      Мемлекеттік қызмет алдын ала жазылусыз және жеделдетілген қызмет көрсетусіз кезек тәртібімен көрсетіледі;</w:t>
      </w:r>
    </w:p>
    <w:bookmarkEnd w:id="17"/>
    <w:bookmarkStart w:name="z32" w:id="18"/>
    <w:p>
      <w:pPr>
        <w:spacing w:after="0"/>
        <w:ind w:left="0"/>
        <w:jc w:val="both"/>
      </w:pPr>
      <w:r>
        <w:rPr>
          <w:rFonts w:ascii="Times New Roman"/>
          <w:b w:val="false"/>
          <w:i w:val="false"/>
          <w:color w:val="000000"/>
          <w:sz w:val="28"/>
        </w:rPr>
        <w:t>
      2) порталдың – жөндеу жұмыстарын жүргізуге байланысты техникалық үзілістерді қоспағанда, тәулік бойы (көрсетілетін қызметті алушы Қазақстан Республикасының еңбек заңнамасына сәйкес жұмыс уақыты аяқталғаннан кейін, демалыс және мереке күндері жүгінген жағдайда, өтініштерді қабылдау және мемлекеттік қызмет көрсету нәтижелерін беру келесі жұмыс күні жүзеге асырылады).".</w:t>
      </w:r>
    </w:p>
    <w:bookmarkEnd w:id="1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