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fd5c9" w14:textId="04fd5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Балықтың қайдан ауланғаны туралы анықтама нысанын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Қазақстан Республикасы Ауыл шаруашылығы министрінің 2016 жылғы 8 шілдедегі № 304 бұйрығы. Қазақстан Республикасының Әділет министрлігінде 2016 жылы 17 тамызда № 14117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Ауыл шаруашылығы министрлігінің кейбір мәселелері" Қазақстан Республикасы Үкіметінің 2005 жылғы 6 сәуірдегі № 310 қаулысымен бекітілген Қазақстан Республикасы Ауыл шаруашылығы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508-91)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Ауыл шаруашылығы министрінің м.а. 29.01.2026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балықтың қайдан ауланғаны туралы анықтама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"Балықтың қайда ауланғаны туралы анықтама нысанын бекіту туралы" Қазақстан Республикасы Қоршаған орта және су ресурстары министрінің 2014 жылғы 5 маусымдағы № 204-Ө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9570 болып тіркелген, 2014 жылғы 19 тамызда "Әділет" ақпараттық-құқықтық жүйесінде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Ауыл шаруашылығы министрлігінің Орман шаруашылығы және жануарлар дүниесі комитеті заңнамада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баспа және электрондық түрдегі көшірмесінің мерзімді баспа басылымдарына және "Әділет" ақпараттық-құқықтық жүйесіне ресми жариялауға, сондай-ақ бес жұмыс күн ішінде Қазақстан Республикасы нормативтік құқықтық актілерінің эталондық бақылау банкіне енгізу үшін "Республикалық құқықтық ақпарат орталығы" шаруашылық жүргізу құқығындағы республикалық мемлекеттік кәсіпорнына жіберілуін;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Ауыл шаруашылығы министрлігінің интернет-ресурсында және мемлекеттік органдардың интранет-порталында орналастырылуын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 Ауыл шаруашылығы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жиырма бір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Премьер-Министрінің Орынбасары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Инвестициялар және даму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_____________Ж. Қасымбек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15 шілде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Қ. Бишімбаев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1 тамыз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 бұйрығымен бекiтiлген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(уәкілетті органның ведомствосы)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(уәкілетті орган ведомствосы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бөлімшесінің атауы)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Балықтың қайдан ауланғаны туралы №______анықтама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Нысан жаңа редакцияда - ҚР Ауыл шаруашылығы министрінің м.а. 29.01.2026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(жеке тұлғаның аты, әкесінің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 (бар болса), тегі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тұлғаның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берілді (басшыныңаты, әкесінің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 (бар болса), тегі)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Табиғи ортадағы балықтар ресурстары/ басқа су жануарлары үшін/ мелиоративтік аулау шеңберінде (қажеттісін көрсету керек)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айдынының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учаскенің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ресурстарының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түрлері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қантардан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31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желтоқсанға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белгіленген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квота/лимит (тонна)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Мелиоративтік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шеңберінде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(тонна)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"__" ______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жай-күй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өтініш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мәлімделген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(тонна)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"__" ______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жай-күй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(тонна)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Балық ресурстарын және басқа да су жануарларын қорғау, өсiмiн молайту және пайдалану саласындағы уәкілетті орган ведомствосының аумақтық бөлімшесі электрондық кәсіпшілік ауланым деректері журналына енгізілген табиғи ортадағы балық ресурстарының/басқа су жануарларының / мелиортивтік аулау шеңберінде (қажеттісін көрсету керек) қайдан ауланғанын және ақпараттық жүйеде болуын растайды: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ресурстарының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ресурстарының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расталатын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(тонна)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*Балықтың қайдан ауланғаны туралы анықтама берілген күнінен бастап бір жыл бойы қолданылады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күні 20 ___ жылғы "___"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(уәкілетті орган ведомствосының аумақтық бөлімшесі басшысының   аты, әкесінің аты (бар болса), тегі, қолы)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