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97dc" w14:textId="68f9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тыс жерде тұрақты және уақытша тұратын Қазақстан Республикасы азаматтарының есебін жүргізу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м.а. 2016 жылғы 14 маусымдағы № 11-1-2/263 бұйрығы. Қазақстан Республикасының Әділет министрлігінде 2016 жылы 10 тамызда № 14093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азаматтығы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23.05.2022 </w:t>
      </w:r>
      <w:r>
        <w:rPr>
          <w:rFonts w:ascii="Times New Roman"/>
          <w:b w:val="false"/>
          <w:i w:val="false"/>
          <w:color w:val="ff0000"/>
          <w:sz w:val="28"/>
        </w:rPr>
        <w:t>№ 11-1-4/226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Республикасынан тыс жерде тұрақты және уақытша тұратын Қазақстан Республикасы азаматтарының есебін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2"/>
    <w:bookmarkStart w:name="z4" w:id="3"/>
    <w:p>
      <w:pPr>
        <w:spacing w:after="0"/>
        <w:ind w:left="0"/>
        <w:jc w:val="both"/>
      </w:pPr>
      <w:r>
        <w:rPr>
          <w:rFonts w:ascii="Times New Roman"/>
          <w:b w:val="false"/>
          <w:i w:val="false"/>
          <w:color w:val="000000"/>
          <w:sz w:val="28"/>
        </w:rPr>
        <w:t>
      1) осы бұйрықтың заңнамада көрсетілген тәртіппен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оның баспа және электрондық түрдегі көшірмелерін мерзімді баспа басылымдарында және "Әділет" ақпараттық-құқықтық жүйесінде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министрлігінен алған күннен бастап бес жұмыс күні ішінде оның баспа және электрондық түрдегі көшірмелерін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Сыртқы істер министрлігінің ресми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xml:space="preserve">
      3. "Шет елдердегі Қазақстан Республикасының азаматтарын есепке алу жөніндегі Нұсқаулықты бекіту туралы" Қазақстан Республикасы Сыртқы істер министрінің 2000 жылғы 18 қазандағы № 221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Республикасының Нормативтік құқықтық актілерді мемлекеттік тіркеу тізілімінде № 1396 болып тіркелді, Қазақстан Республикасы орталық атқарушы және өзге де мемлекеттік органдарының нормативтік құқықтық актілер Бюллетенінде жарияланған, 2001 жыл, № 15, 368-құжат).</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Сыртқы істер министрінің бірінші орынбасары М.Б. Тілеубердіге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Сыртқы істер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қауіпсіздік комитеті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______________ В. Жұмақанов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2016 жылғы 2 шілде</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14 маусымдағы</w:t>
            </w:r>
            <w:r>
              <w:br/>
            </w:r>
            <w:r>
              <w:rPr>
                <w:rFonts w:ascii="Times New Roman"/>
                <w:b w:val="false"/>
                <w:i w:val="false"/>
                <w:color w:val="000000"/>
                <w:sz w:val="20"/>
              </w:rPr>
              <w:t>№ 11-1-2/263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Республикасынан тыс жерде тұрақты және уақытша тұратын Қазақстан Республикасы азаматтарының есебін жүргізу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Сыртқы істер министрінің 28.05.2020 </w:t>
      </w:r>
      <w:r>
        <w:rPr>
          <w:rFonts w:ascii="Times New Roman"/>
          <w:b w:val="false"/>
          <w:i w:val="false"/>
          <w:color w:val="ff0000"/>
          <w:sz w:val="28"/>
        </w:rPr>
        <w:t>№ 11-1-4/169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Қазақстан Республикасынан тыс жерде тұрақты және уақытша тұратын Қазақстан Республикасы азаматтарының есебін жүргізу қағидалары (бұдан әрі – Қағидалар) "Қазақстан Республикасының азаматтығы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Қазақстан Республикасынан тыс жерде тұрақты және уақытша тұратын Қазақстан Республикасының азаматтарын есепке қою және есептен шығару тәртібін белгілейді, сондай-ақ Қағидалар "Қазақстан Республикасынан тыс жерде тұрақты және уақытша тұратын Қазақстан Республикасының азаматтарын есепке қою" және "Қазақстан Республикасынан тыс жерде тұрақты және уақытша тұратын Қазақстан Республикасының азаматтарын есептен шығару" мемлекеттік қызмет көрсету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Сыртқы істер министрінің 23.05.2022 </w:t>
      </w:r>
      <w:r>
        <w:rPr>
          <w:rFonts w:ascii="Times New Roman"/>
          <w:b w:val="false"/>
          <w:i w:val="false"/>
          <w:color w:val="ff0000"/>
          <w:sz w:val="28"/>
        </w:rPr>
        <w:t>№ 11-1-4/226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13"/>
    <w:p>
      <w:pPr>
        <w:spacing w:after="0"/>
        <w:ind w:left="0"/>
        <w:jc w:val="both"/>
      </w:pPr>
      <w:r>
        <w:rPr>
          <w:rFonts w:ascii="Times New Roman"/>
          <w:b w:val="false"/>
          <w:i w:val="false"/>
          <w:color w:val="000000"/>
          <w:sz w:val="28"/>
        </w:rPr>
        <w:t xml:space="preserve">
      2. Осы Қағидалар "Шетелдіктер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қағидаларын бекіту туралы" Қазақстан Республикасы Сыртқы істер министрінің міндетін атқарушының 2015 жылғы 3 сәуірдегі № 11-1-2/130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11240 болып тіркелген) сәйкес жүзеге асырылатын шетелдіктерге асырап алуға берілген Қазақстан Республикасының азаматтары болып табылатын балалардың есебін жүргізуде қолданылмайды.</w:t>
      </w:r>
    </w:p>
    <w:bookmarkEnd w:id="13"/>
    <w:bookmarkStart w:name="z68" w:id="14"/>
    <w:p>
      <w:pPr>
        <w:spacing w:after="0"/>
        <w:ind w:left="0"/>
        <w:jc w:val="both"/>
      </w:pPr>
      <w:r>
        <w:rPr>
          <w:rFonts w:ascii="Times New Roman"/>
          <w:b w:val="false"/>
          <w:i w:val="false"/>
          <w:color w:val="000000"/>
          <w:sz w:val="28"/>
        </w:rPr>
        <w:t>
      3. Қазақстан Республикасының шет елдердегі мекемелері тиісті консулдық округтің аумағында Қазақстан Республикасынан тыс жерде тұрақты және уақытша тұратын Қазақстан Республикасы азаматтарының есебін жүргізеді.</w:t>
      </w:r>
    </w:p>
    <w:bookmarkEnd w:id="14"/>
    <w:bookmarkStart w:name="z67" w:id="15"/>
    <w:p>
      <w:pPr>
        <w:spacing w:after="0"/>
        <w:ind w:left="0"/>
        <w:jc w:val="both"/>
      </w:pPr>
      <w:r>
        <w:rPr>
          <w:rFonts w:ascii="Times New Roman"/>
          <w:b w:val="false"/>
          <w:i w:val="false"/>
          <w:color w:val="000000"/>
          <w:sz w:val="28"/>
        </w:rPr>
        <w:t>
      4. Шетелде Қазақстан Республикасының азаматтарын есепке қоюдың мақсаты:</w:t>
      </w:r>
    </w:p>
    <w:bookmarkEnd w:id="15"/>
    <w:p>
      <w:pPr>
        <w:spacing w:after="0"/>
        <w:ind w:left="0"/>
        <w:jc w:val="both"/>
      </w:pPr>
      <w:r>
        <w:rPr>
          <w:rFonts w:ascii="Times New Roman"/>
          <w:b w:val="false"/>
          <w:i w:val="false"/>
          <w:color w:val="000000"/>
          <w:sz w:val="28"/>
        </w:rPr>
        <w:t>
      1) Қазақстан Республикасы азаматтарының құқықтары мен заңды мүдделерiн қорғау;</w:t>
      </w:r>
    </w:p>
    <w:p>
      <w:pPr>
        <w:spacing w:after="0"/>
        <w:ind w:left="0"/>
        <w:jc w:val="both"/>
      </w:pPr>
      <w:r>
        <w:rPr>
          <w:rFonts w:ascii="Times New Roman"/>
          <w:b w:val="false"/>
          <w:i w:val="false"/>
          <w:color w:val="000000"/>
          <w:sz w:val="28"/>
        </w:rPr>
        <w:t>
      2) болу елiнiң заңнамасы, Қазақстан Республикасы мен болу мемлекетi қатысушысы болып табылатын халықаралық шарттар, сондай-ақ халықаралық ғұрыптар ұсынған барлық құқықтарды Қазақстан Республикасы азаматтарының пайдалануына жан-жақты көмек көрсету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Сыртқы істер министрінің 23.05.2022 </w:t>
      </w:r>
      <w:r>
        <w:rPr>
          <w:rFonts w:ascii="Times New Roman"/>
          <w:b w:val="false"/>
          <w:i w:val="false"/>
          <w:color w:val="ff0000"/>
          <w:sz w:val="28"/>
        </w:rPr>
        <w:t>№ 11-1-4/226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16"/>
    <w:p>
      <w:pPr>
        <w:spacing w:after="0"/>
        <w:ind w:left="0"/>
        <w:jc w:val="both"/>
      </w:pPr>
      <w:r>
        <w:rPr>
          <w:rFonts w:ascii="Times New Roman"/>
          <w:b w:val="false"/>
          <w:i w:val="false"/>
          <w:color w:val="000000"/>
          <w:sz w:val="28"/>
        </w:rPr>
        <w:t>
      5. Есепке қою кезінде Қазақстан Республикасының консулдық лауазымды тұлғасы Қазақстан Республикасының азаматтарына елде болу қағидалары мен шарттары және оның заңдарын сақтау қажеттілігі туралы түсіндіреді.</w:t>
      </w:r>
    </w:p>
    <w:bookmarkEnd w:id="16"/>
    <w:bookmarkStart w:name="z62" w:id="17"/>
    <w:p>
      <w:pPr>
        <w:spacing w:after="0"/>
        <w:ind w:left="0"/>
        <w:jc w:val="both"/>
      </w:pPr>
      <w:r>
        <w:rPr>
          <w:rFonts w:ascii="Times New Roman"/>
          <w:b w:val="false"/>
          <w:i w:val="false"/>
          <w:color w:val="000000"/>
          <w:sz w:val="28"/>
        </w:rPr>
        <w:t>
      6. Осы Қағидалардың мақсаттары үшін:</w:t>
      </w:r>
    </w:p>
    <w:bookmarkEnd w:id="17"/>
    <w:bookmarkStart w:name="z61" w:id="18"/>
    <w:p>
      <w:pPr>
        <w:spacing w:after="0"/>
        <w:ind w:left="0"/>
        <w:jc w:val="both"/>
      </w:pPr>
      <w:r>
        <w:rPr>
          <w:rFonts w:ascii="Times New Roman"/>
          <w:b w:val="false"/>
          <w:i w:val="false"/>
          <w:color w:val="000000"/>
          <w:sz w:val="28"/>
        </w:rPr>
        <w:t>
      1) "Қазақстан Республикасынан тыс жерлерде тұрақты және уақытша тұратын Қазақстан Республикасының азаматтарын есепке қою" мемлекеттік көрсетілетін қызметті беруші деп Қазақстан Республикасының шет елдердегі мекемелері (бұдан әрі – шет елдердегі мекемелер) түсініледі;</w:t>
      </w:r>
    </w:p>
    <w:bookmarkEnd w:id="18"/>
    <w:bookmarkStart w:name="z60" w:id="19"/>
    <w:p>
      <w:pPr>
        <w:spacing w:after="0"/>
        <w:ind w:left="0"/>
        <w:jc w:val="both"/>
      </w:pPr>
      <w:r>
        <w:rPr>
          <w:rFonts w:ascii="Times New Roman"/>
          <w:b w:val="false"/>
          <w:i w:val="false"/>
          <w:color w:val="000000"/>
          <w:sz w:val="28"/>
        </w:rPr>
        <w:t>
      2) "Қазақстан Республикасынан тыс жерлерде тұрақты және уақытша тұратын Қазақстан Республикасының азаматтарын есептен шығару" көрсетілетін қызметті беруші деп Қазақстан Республикасы Сыртқы істер министрлігі (бұдан әрі – Министрлік) және елдердегі мекемелері түсініледі;</w:t>
      </w:r>
    </w:p>
    <w:bookmarkEnd w:id="19"/>
    <w:bookmarkStart w:name="z59" w:id="20"/>
    <w:p>
      <w:pPr>
        <w:spacing w:after="0"/>
        <w:ind w:left="0"/>
        <w:jc w:val="both"/>
      </w:pPr>
      <w:r>
        <w:rPr>
          <w:rFonts w:ascii="Times New Roman"/>
          <w:b w:val="false"/>
          <w:i w:val="false"/>
          <w:color w:val="000000"/>
          <w:sz w:val="28"/>
        </w:rPr>
        <w:t>
      3) "Қазақстан Республикасынан тыс жерде тұрақты және уақытша тұратын Қазақстан Республикасының азаматтарын есепке қою" және "Қазақстан Республикасынан тыс жерде тұрақты және уақытша тұратын Қазақстан Республикасының азаматтарын есептен шығару" мемлекеттік көрсетілетін қызмет алушы деп Қазақстан Республикасынан тыс жерде тұрақты немесе уақытша тұратын Қазақстан Республикасының азаматы түсініледі.</w:t>
      </w:r>
    </w:p>
    <w:bookmarkEnd w:id="20"/>
    <w:bookmarkStart w:name="z75" w:id="21"/>
    <w:p>
      <w:pPr>
        <w:spacing w:after="0"/>
        <w:ind w:left="0"/>
        <w:jc w:val="both"/>
      </w:pPr>
      <w:r>
        <w:rPr>
          <w:rFonts w:ascii="Times New Roman"/>
          <w:b w:val="false"/>
          <w:i w:val="false"/>
          <w:color w:val="000000"/>
          <w:sz w:val="28"/>
        </w:rPr>
        <w:t>
      6-1. Министрлік осы Қағидаларға өзгертілген және (немесе) толықтырылған күннен бастап үш жұмыс күні ішінде оларды жаңартып, Қазақстан Республикасының шет елдердегі мекемелеріне, "электрондық үкіметтің" ақпараттық-коммуникациялық инфрақұрылымы операторына және Бірыңғай байланыс-орталығына жолдайды.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6-1-тармақпен толықтырылды - ҚР Сыртқы істер министрінің 06.12.2022 </w:t>
      </w:r>
      <w:r>
        <w:rPr>
          <w:rFonts w:ascii="Times New Roman"/>
          <w:b w:val="false"/>
          <w:i w:val="false"/>
          <w:color w:val="ff0000"/>
          <w:sz w:val="28"/>
        </w:rPr>
        <w:t>№ 11-1-4/663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22"/>
    <w:p>
      <w:pPr>
        <w:spacing w:after="0"/>
        <w:ind w:left="0"/>
        <w:jc w:val="left"/>
      </w:pPr>
      <w:r>
        <w:rPr>
          <w:rFonts w:ascii="Times New Roman"/>
          <w:b/>
          <w:i w:val="false"/>
          <w:color w:val="000000"/>
        </w:rPr>
        <w:t xml:space="preserve"> 2-тарау. "Қазақстан Республикасынан тыс жерде тұрақты және уақытша тұратын Қазақстан Республикасының азаматтарын есепке қою" мемлекеттік қызметті көрсету тәртібі</w:t>
      </w:r>
    </w:p>
    <w:bookmarkEnd w:id="22"/>
    <w:bookmarkStart w:name="z57" w:id="23"/>
    <w:p>
      <w:pPr>
        <w:spacing w:after="0"/>
        <w:ind w:left="0"/>
        <w:jc w:val="both"/>
      </w:pPr>
      <w:r>
        <w:rPr>
          <w:rFonts w:ascii="Times New Roman"/>
          <w:b w:val="false"/>
          <w:i w:val="false"/>
          <w:color w:val="000000"/>
          <w:sz w:val="28"/>
        </w:rPr>
        <w:t>
      7. Көрсетілетін мемлекеттік қызметті алушы немесе оның заңды өкілі шетелдегі мекемеге келесі құжаттарды ұсынады:</w:t>
      </w:r>
    </w:p>
    <w:bookmarkEnd w:id="23"/>
    <w:p>
      <w:pPr>
        <w:spacing w:after="0"/>
        <w:ind w:left="0"/>
        <w:jc w:val="both"/>
      </w:pPr>
      <w:r>
        <w:rPr>
          <w:rFonts w:ascii="Times New Roman"/>
          <w:b w:val="false"/>
          <w:i w:val="false"/>
          <w:color w:val="000000"/>
          <w:sz w:val="28"/>
        </w:rPr>
        <w:t>
      Қазақстан Республикасынан тыс жерде тұрақты тұратын Қазақстан Республикасының азаматтарын есепке қою үшін:</w:t>
      </w:r>
    </w:p>
    <w:bookmarkStart w:name="z76" w:id="24"/>
    <w:p>
      <w:pPr>
        <w:spacing w:after="0"/>
        <w:ind w:left="0"/>
        <w:jc w:val="both"/>
      </w:pPr>
      <w:r>
        <w:rPr>
          <w:rFonts w:ascii="Times New Roman"/>
          <w:b w:val="false"/>
          <w:i w:val="false"/>
          <w:color w:val="000000"/>
          <w:sz w:val="28"/>
        </w:rPr>
        <w:t>
      1) жеке басын куәландыратын құжат немесе цифрлық құжаттар сервисінен электрондық құжат (тұлғаны сәйкестендіру үшін);</w:t>
      </w:r>
    </w:p>
    <w:bookmarkEnd w:id="24"/>
    <w:bookmarkStart w:name="z77" w:id="25"/>
    <w:p>
      <w:pPr>
        <w:spacing w:after="0"/>
        <w:ind w:left="0"/>
        <w:jc w:val="both"/>
      </w:pPr>
      <w:r>
        <w:rPr>
          <w:rFonts w:ascii="Times New Roman"/>
          <w:b w:val="false"/>
          <w:i w:val="false"/>
          <w:color w:val="000000"/>
          <w:sz w:val="28"/>
        </w:rPr>
        <w:t xml:space="preserve">
      2) "Қазақстан Республикасының шегінен тыс тұрақты тұрғылықты жерге кетуге арналған құжаттарды ресімдеу қағидаларын бекіту туралы" Қазақстан Республикасы Үкіметінің 2012 жылғы 28 наурыздағы № 361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Республикасынан тыс жерде тұрақты тұруға шығуға арналған құжаттарды ресімдеу туралы шешім (салыстыру үшін);</w:t>
      </w:r>
    </w:p>
    <w:bookmarkEnd w:id="25"/>
    <w:bookmarkStart w:name="z78" w:id="26"/>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толтырылған Қазақстан Республикасынан тыс жерде тұрақты тұратын Қазақстан Республикасы азаматтарын есепке алудың толтырылған карточкасы (бұдан әрі – есепке алу карточкасы);</w:t>
      </w:r>
    </w:p>
    <w:bookmarkEnd w:id="26"/>
    <w:p>
      <w:pPr>
        <w:spacing w:after="0"/>
        <w:ind w:left="0"/>
        <w:jc w:val="both"/>
      </w:pPr>
      <w:r>
        <w:rPr>
          <w:rFonts w:ascii="Times New Roman"/>
          <w:b w:val="false"/>
          <w:i w:val="false"/>
          <w:color w:val="000000"/>
          <w:sz w:val="28"/>
        </w:rPr>
        <w:t>
      Қазақстан Республикасынан тыс жерде уақытша тұратын Қазақстан Республикасының азаматтарын есепке қою үшін:</w:t>
      </w:r>
    </w:p>
    <w:bookmarkStart w:name="z79" w:id="27"/>
    <w:p>
      <w:pPr>
        <w:spacing w:after="0"/>
        <w:ind w:left="0"/>
        <w:jc w:val="both"/>
      </w:pPr>
      <w:r>
        <w:rPr>
          <w:rFonts w:ascii="Times New Roman"/>
          <w:b w:val="false"/>
          <w:i w:val="false"/>
          <w:color w:val="000000"/>
          <w:sz w:val="28"/>
        </w:rPr>
        <w:t>
      4) жеке басын куәландыратын құжат немесе цифрлық құжаттар сервисінен электрондық құжат (тұлғаны сәйкестендіру үшін);</w:t>
      </w:r>
    </w:p>
    <w:bookmarkEnd w:id="27"/>
    <w:bookmarkStart w:name="z80" w:id="28"/>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Қазақстан Республикасынан тыс жерде уақытша тұратын Қазақстан Республикасы азаматтарын есепке алудың толтырылған карточкасы (бұдан әрі – карточка).</w:t>
      </w:r>
    </w:p>
    <w:bookmarkEnd w:id="28"/>
    <w:p>
      <w:pPr>
        <w:spacing w:after="0"/>
        <w:ind w:left="0"/>
        <w:jc w:val="both"/>
      </w:pPr>
      <w:r>
        <w:rPr>
          <w:rFonts w:ascii="Times New Roman"/>
          <w:b w:val="false"/>
          <w:i w:val="false"/>
          <w:color w:val="000000"/>
          <w:sz w:val="28"/>
        </w:rPr>
        <w:t>
      Құжаттарды қабылдаған кезде көрсетілетін қызметті беруші жеке басты куәландыратын құжаттардың, Қазақстан Республикасынан тыс жерге тұрақты тұру үшін кетуге рұқсаттың көшірмелерін жасайды, содан кейін көрсетілетін қызметті алушыға түпнұсқаларын қайтарып береді.</w:t>
      </w:r>
    </w:p>
    <w:p>
      <w:pPr>
        <w:spacing w:after="0"/>
        <w:ind w:left="0"/>
        <w:jc w:val="both"/>
      </w:pPr>
      <w:r>
        <w:rPr>
          <w:rFonts w:ascii="Times New Roman"/>
          <w:b w:val="false"/>
          <w:i w:val="false"/>
          <w:color w:val="000000"/>
          <w:sz w:val="28"/>
        </w:rPr>
        <w:t>
      Қазақстан Республикасынан тыс жерде уақытша тұратын Қазақстан Республикасының азаматтарын есепке қою үшін, өтініш "электрондық үкімет" веб-порталы (бұдан әрі – портал) арқылы берілуі мүмкін.</w:t>
      </w:r>
    </w:p>
    <w:p>
      <w:pPr>
        <w:spacing w:after="0"/>
        <w:ind w:left="0"/>
        <w:jc w:val="both"/>
      </w:pPr>
      <w:r>
        <w:rPr>
          <w:rFonts w:ascii="Times New Roman"/>
          <w:b w:val="false"/>
          <w:i w:val="false"/>
          <w:color w:val="000000"/>
          <w:sz w:val="28"/>
        </w:rPr>
        <w:t xml:space="preserve">
      "Қазақстан Республикасынан тыс жерлерде тұрақты және уақытша тұратын Қазақстан Республикасының азаматтарын есепке қою"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"Қазақстан Республикасынан тыс жерлерде тұрақты және уақытша тұратын Қазақстан Республикасының азаматтарын есепке қою" мемлекеттік қызмет көрсетуге қойылатын негізгі талаптар тізбесінде көрсетілген құжаттар топтамасы толық ұсынылмаған және (немесе) қолданылу мерзімі өткен құжаттар ұсынылған жағдайда, Қазақстан Республикасының консулдық лауазымды тұлғасы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тиісті қолхат береді.</w:t>
      </w:r>
    </w:p>
    <w:p>
      <w:pPr>
        <w:spacing w:after="0"/>
        <w:ind w:left="0"/>
        <w:jc w:val="both"/>
      </w:pPr>
      <w:r>
        <w:rPr>
          <w:rFonts w:ascii="Times New Roman"/>
          <w:b w:val="false"/>
          <w:i w:val="false"/>
          <w:color w:val="000000"/>
          <w:sz w:val="28"/>
        </w:rPr>
        <w:t>
      Басқа мемлекетке уақытша тұру үшін кететін Қазақстан Республикасының азаматтарына Қазақстан Республикасының шет елдердегі мекемелерінің персоналы, Қазақстан Республикасына бекітіп берілген квоталарға сәйкес халықаралық ұйымдар жанындағы лауазымдарға тағайындалған, шетелде уақытша еңбек қызметін жүзеге асыратын Қазақстан Республикасының азаматтары, бітімгершілік парызын орындаушы әскери қызметшілер, сондай-ақ, ұйымдар мен жеке адамдардың шақыруы бойынша оқуда, емделуде, туристік және жеке сапарда, шет елдерде қызметтік іссапарда жүрген адамдар жатады.</w:t>
      </w:r>
    </w:p>
    <w:p>
      <w:pPr>
        <w:spacing w:after="0"/>
        <w:ind w:left="0"/>
        <w:jc w:val="both"/>
      </w:pPr>
      <w:r>
        <w:rPr>
          <w:rFonts w:ascii="Times New Roman"/>
          <w:b w:val="false"/>
          <w:i w:val="false"/>
          <w:color w:val="000000"/>
          <w:sz w:val="28"/>
        </w:rPr>
        <w:t>
      Көрсетілетін қызметті алушы шет елдердегі мекемелерге барлық құжаттарды тапсырған кезде қағаз жеткізгіштегі өтініштің көшірмесіндегі қабылдау күні, қабылдаған адамның тегі, аты, әкесінің аты (болған жағдайда) және құжаттар топтамасын қабылдаған уақыты көрсетілген белгі оның қабылданғанын растау болып табылады.</w:t>
      </w:r>
    </w:p>
    <w:p>
      <w:pPr>
        <w:spacing w:after="0"/>
        <w:ind w:left="0"/>
        <w:jc w:val="both"/>
      </w:pPr>
      <w:r>
        <w:rPr>
          <w:rFonts w:ascii="Times New Roman"/>
          <w:b w:val="false"/>
          <w:i w:val="false"/>
          <w:color w:val="000000"/>
          <w:sz w:val="28"/>
        </w:rPr>
        <w:t>
      Мемлекеттік қызметті көрсетудің жалпы мерзімі көрсетілетін мемлекеттік қызметті беруші арқылы екі жұмыс күнін, портал арқылы өтініш берілсе бір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Сыртқы істер министрінің 06.12.2022 </w:t>
      </w:r>
      <w:r>
        <w:rPr>
          <w:rFonts w:ascii="Times New Roman"/>
          <w:b w:val="false"/>
          <w:i w:val="false"/>
          <w:color w:val="ff0000"/>
          <w:sz w:val="28"/>
        </w:rPr>
        <w:t>№ 11-1-4/663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29"/>
    <w:p>
      <w:pPr>
        <w:spacing w:after="0"/>
        <w:ind w:left="0"/>
        <w:jc w:val="both"/>
      </w:pPr>
      <w:r>
        <w:rPr>
          <w:rFonts w:ascii="Times New Roman"/>
          <w:b w:val="false"/>
          <w:i w:val="false"/>
          <w:color w:val="000000"/>
          <w:sz w:val="28"/>
        </w:rPr>
        <w:t xml:space="preserve">
      8. Қазақстан Республикасының консулдық лауазымды тұлғасы көрсетілетін қызметті алушыдан келіп түскен құжаттарды бір жұмыс күні ішінде қарастырып, келесі жұмыс күні ішінде қажетті деректерді "Бүркіт" бірыңғай ақпараттық жүйесіне (бұдан әрі – "Бүркіт" БАЖ) енгізіп, көрсетілетін қызметті алушының паспортына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қосымша бет бекітеді.</w:t>
      </w:r>
    </w:p>
    <w:bookmarkEnd w:id="29"/>
    <w:p>
      <w:pPr>
        <w:spacing w:after="0"/>
        <w:ind w:left="0"/>
        <w:jc w:val="both"/>
      </w:pPr>
      <w:r>
        <w:rPr>
          <w:rFonts w:ascii="Times New Roman"/>
          <w:b w:val="false"/>
          <w:i w:val="false"/>
          <w:color w:val="000000"/>
          <w:sz w:val="28"/>
        </w:rPr>
        <w:t xml:space="preserve">
      Қазақстан Республикасының консулдық лауазымды тұлғасы паспортқа қосымша параққа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мөртабан қойылады немесе Мемлекеттік қызмет көрсетуден бас тартады.</w:t>
      </w:r>
    </w:p>
    <w:p>
      <w:pPr>
        <w:spacing w:after="0"/>
        <w:ind w:left="0"/>
        <w:jc w:val="both"/>
      </w:pPr>
      <w:r>
        <w:rPr>
          <w:rFonts w:ascii="Times New Roman"/>
          <w:b w:val="false"/>
          <w:i w:val="false"/>
          <w:color w:val="000000"/>
          <w:sz w:val="28"/>
        </w:rPr>
        <w:t>
      Қазақстан Республикасынан тыс жерлерде уақытша тұратын Қазақстан Республикасының азаматтарын есепке қою Қазақстан Республикасы азаматының паспортына қосымша бет берілмей жүзеге асырылады.</w:t>
      </w:r>
    </w:p>
    <w:p>
      <w:pPr>
        <w:spacing w:after="0"/>
        <w:ind w:left="0"/>
        <w:jc w:val="both"/>
      </w:pPr>
      <w:r>
        <w:rPr>
          <w:rFonts w:ascii="Times New Roman"/>
          <w:b w:val="false"/>
          <w:i w:val="false"/>
          <w:color w:val="000000"/>
          <w:sz w:val="28"/>
        </w:rPr>
        <w:t>
      Қазақстан Республикасы азаматының немесе оның заңды өкілінің өтініші бойынша Қазақстан Республикасының консулдық лауазымды тұлғасы еркін нысанда жасалған есепке қою туралы анықтама немесе мемлекеттік қызмет көрсетуден бас тартады.</w:t>
      </w:r>
    </w:p>
    <w:bookmarkStart w:name="z48" w:id="30"/>
    <w:p>
      <w:pPr>
        <w:spacing w:after="0"/>
        <w:ind w:left="0"/>
        <w:jc w:val="both"/>
      </w:pPr>
      <w:r>
        <w:rPr>
          <w:rFonts w:ascii="Times New Roman"/>
          <w:b w:val="false"/>
          <w:i w:val="false"/>
          <w:color w:val="000000"/>
          <w:sz w:val="28"/>
        </w:rPr>
        <w:t>
      9. Қазақстан Республикасынан тыс жерлерде тұрақты тұратын Қазақстан Республикасының азаматынан немесе оның заңды өкілінен есеп карточкасында көрсетілген мәліметтердің өзгергені туралы ақпаратты алған кезде консулдық лауазымды тұлға ондағы есептік деректерді түзетеді және қосымша ақпаратты "Бүркіт" БАЖ-ға енгізеді.</w:t>
      </w:r>
    </w:p>
    <w:bookmarkEnd w:id="30"/>
    <w:bookmarkStart w:name="z47" w:id="31"/>
    <w:p>
      <w:pPr>
        <w:spacing w:after="0"/>
        <w:ind w:left="0"/>
        <w:jc w:val="both"/>
      </w:pPr>
      <w:r>
        <w:rPr>
          <w:rFonts w:ascii="Times New Roman"/>
          <w:b w:val="false"/>
          <w:i w:val="false"/>
          <w:color w:val="000000"/>
          <w:sz w:val="28"/>
        </w:rPr>
        <w:t xml:space="preserve">
      10. Басқа шет елдердегі мекемелерде есепте тұрған Қазақстан Республикасының азаматын тұрақты консулдық есепке қойған жағдайда, есепке қою туралы өтініш келіп түскен Қазақстан Республикасының консулдық лауазымды тұлғасы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іс-әрекеттерді орындайды, Қазақстан Республикасы азаматының паспортындағы бұрынғы қосымша бетті жояды және Қазақстан Республикасының азаматы есепте тұрған шет елдердегі мекемеге осы Қағидалардың 8-тармағында көрсетілген іс-әрекеттерді орындағаннан кейін үш жұмыс күні ішінде еркін нысанда хабарлама жолдайды.</w:t>
      </w:r>
    </w:p>
    <w:bookmarkEnd w:id="31"/>
    <w:bookmarkStart w:name="z46" w:id="32"/>
    <w:p>
      <w:pPr>
        <w:spacing w:after="0"/>
        <w:ind w:left="0"/>
        <w:jc w:val="both"/>
      </w:pPr>
      <w:r>
        <w:rPr>
          <w:rFonts w:ascii="Times New Roman"/>
          <w:b w:val="false"/>
          <w:i w:val="false"/>
          <w:color w:val="000000"/>
          <w:sz w:val="28"/>
        </w:rPr>
        <w:t>
      11. Мемлекеттік қызмет көрсетуден бас тарту мемлекеттік қызмет көрсетуге қойылатын негізгі талаптар тізбесінің 9-тармағында көрсетілген негіздер бойынша жүзеге асырылады.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Сыртқы істер министрінің 06.12.2022 </w:t>
      </w:r>
      <w:r>
        <w:rPr>
          <w:rFonts w:ascii="Times New Roman"/>
          <w:b w:val="false"/>
          <w:i w:val="false"/>
          <w:color w:val="ff0000"/>
          <w:sz w:val="28"/>
        </w:rPr>
        <w:t>№ 11-1-4/663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3"/>
    <w:p>
      <w:pPr>
        <w:spacing w:after="0"/>
        <w:ind w:left="0"/>
        <w:jc w:val="both"/>
      </w:pPr>
      <w:r>
        <w:rPr>
          <w:rFonts w:ascii="Times New Roman"/>
          <w:b w:val="false"/>
          <w:i w:val="false"/>
          <w:color w:val="000000"/>
          <w:sz w:val="28"/>
        </w:rPr>
        <w:t xml:space="preserve">
      12.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33"/>
    <w:bookmarkStart w:name="z42" w:id="34"/>
    <w:p>
      <w:pPr>
        <w:spacing w:after="0"/>
        <w:ind w:left="0"/>
        <w:jc w:val="left"/>
      </w:pPr>
      <w:r>
        <w:rPr>
          <w:rFonts w:ascii="Times New Roman"/>
          <w:b/>
          <w:i w:val="false"/>
          <w:color w:val="000000"/>
        </w:rPr>
        <w:t xml:space="preserve"> 3-тарау. "Қазақстан Республикасынан тыс жерлерде тұрақты және уақытша тұратын Қазақстан Республикасының азаматтарын есептен шығару" мемлекеттік қызметін көрсету тәртібі</w:t>
      </w:r>
    </w:p>
    <w:bookmarkEnd w:id="34"/>
    <w:bookmarkStart w:name="z36" w:id="35"/>
    <w:p>
      <w:pPr>
        <w:spacing w:after="0"/>
        <w:ind w:left="0"/>
        <w:jc w:val="both"/>
      </w:pPr>
      <w:r>
        <w:rPr>
          <w:rFonts w:ascii="Times New Roman"/>
          <w:b w:val="false"/>
          <w:i w:val="false"/>
          <w:color w:val="000000"/>
          <w:sz w:val="28"/>
        </w:rPr>
        <w:t>
      13. Қазақстан Республикасының азаматы шетелдегі мекемеден келесі жағдайда есептен шығарылады:</w:t>
      </w:r>
    </w:p>
    <w:bookmarkEnd w:id="35"/>
    <w:bookmarkStart w:name="z37" w:id="36"/>
    <w:p>
      <w:pPr>
        <w:spacing w:after="0"/>
        <w:ind w:left="0"/>
        <w:jc w:val="both"/>
      </w:pPr>
      <w:r>
        <w:rPr>
          <w:rFonts w:ascii="Times New Roman"/>
          <w:b w:val="false"/>
          <w:i w:val="false"/>
          <w:color w:val="000000"/>
          <w:sz w:val="28"/>
        </w:rPr>
        <w:t>
      1) өзі немесе оның заңды өкілі шет елдердегі мекемелерге есептен шығару туралы еркін нысанда жасалған өтініш берсе;</w:t>
      </w:r>
    </w:p>
    <w:bookmarkEnd w:id="36"/>
    <w:bookmarkStart w:name="z38" w:id="37"/>
    <w:p>
      <w:pPr>
        <w:spacing w:after="0"/>
        <w:ind w:left="0"/>
        <w:jc w:val="both"/>
      </w:pPr>
      <w:r>
        <w:rPr>
          <w:rFonts w:ascii="Times New Roman"/>
          <w:b w:val="false"/>
          <w:i w:val="false"/>
          <w:color w:val="000000"/>
          <w:sz w:val="28"/>
        </w:rPr>
        <w:t>
      2) оның Қазақстан Республикасының басқа шет елдердегі мекемелерінде есепке қойылғаны туралы хабарлама келсе;</w:t>
      </w:r>
    </w:p>
    <w:bookmarkEnd w:id="37"/>
    <w:bookmarkStart w:name="z39" w:id="38"/>
    <w:p>
      <w:pPr>
        <w:spacing w:after="0"/>
        <w:ind w:left="0"/>
        <w:jc w:val="both"/>
      </w:pPr>
      <w:r>
        <w:rPr>
          <w:rFonts w:ascii="Times New Roman"/>
          <w:b w:val="false"/>
          <w:i w:val="false"/>
          <w:color w:val="000000"/>
          <w:sz w:val="28"/>
        </w:rPr>
        <w:t>
      3) есеп карточкасында/карточкада көрсетілген консулдық округ аумағындағы, уақытша орналасу немесе тұрақты тұру мерзімі аяқталса;</w:t>
      </w:r>
    </w:p>
    <w:bookmarkEnd w:id="38"/>
    <w:bookmarkStart w:name="z40" w:id="39"/>
    <w:p>
      <w:pPr>
        <w:spacing w:after="0"/>
        <w:ind w:left="0"/>
        <w:jc w:val="both"/>
      </w:pPr>
      <w:r>
        <w:rPr>
          <w:rFonts w:ascii="Times New Roman"/>
          <w:b w:val="false"/>
          <w:i w:val="false"/>
          <w:color w:val="000000"/>
          <w:sz w:val="28"/>
        </w:rPr>
        <w:t>
      4) қайтыс болса, оның хабар-ошарсыз кеткені немесе қайтыс болғаны туралы сот шешімі заңды күшіне енсе;</w:t>
      </w:r>
    </w:p>
    <w:bookmarkEnd w:id="39"/>
    <w:bookmarkStart w:name="z41" w:id="40"/>
    <w:p>
      <w:pPr>
        <w:spacing w:after="0"/>
        <w:ind w:left="0"/>
        <w:jc w:val="both"/>
      </w:pPr>
      <w:r>
        <w:rPr>
          <w:rFonts w:ascii="Times New Roman"/>
          <w:b w:val="false"/>
          <w:i w:val="false"/>
          <w:color w:val="000000"/>
          <w:sz w:val="28"/>
        </w:rPr>
        <w:t>
      5) Қазақстан Республикасының азаматтығы тоқтатылса.</w:t>
      </w:r>
    </w:p>
    <w:bookmarkEnd w:id="40"/>
    <w:bookmarkStart w:name="z35" w:id="41"/>
    <w:p>
      <w:pPr>
        <w:spacing w:after="0"/>
        <w:ind w:left="0"/>
        <w:jc w:val="both"/>
      </w:pPr>
      <w:r>
        <w:rPr>
          <w:rFonts w:ascii="Times New Roman"/>
          <w:b w:val="false"/>
          <w:i w:val="false"/>
          <w:color w:val="000000"/>
          <w:sz w:val="28"/>
        </w:rPr>
        <w:t>
      14. Қазақстан Республикасының аумағында тұрақты тұруға келген және шет елдердегі мекемелерде есептен шықпаған Қазақстан Республикасының азаматын есептен шығаруды қағаз түрінде Министрлік немесе электрондық нысанда портал арқылы жүзеге асырылады.</w:t>
      </w:r>
    </w:p>
    <w:bookmarkEnd w:id="41"/>
    <w:bookmarkStart w:name="z31" w:id="42"/>
    <w:p>
      <w:pPr>
        <w:spacing w:after="0"/>
        <w:ind w:left="0"/>
        <w:jc w:val="both"/>
      </w:pPr>
      <w:r>
        <w:rPr>
          <w:rFonts w:ascii="Times New Roman"/>
          <w:b w:val="false"/>
          <w:i w:val="false"/>
          <w:color w:val="000000"/>
          <w:sz w:val="28"/>
        </w:rPr>
        <w:t>
      15. Көрсетілетін қызметті алушы есептен шығу үшін көрсетілетін қызметті берушіге келесі құжаттарды береді:</w:t>
      </w:r>
    </w:p>
    <w:bookmarkEnd w:id="42"/>
    <w:bookmarkStart w:name="z81" w:id="43"/>
    <w:p>
      <w:pPr>
        <w:spacing w:after="0"/>
        <w:ind w:left="0"/>
        <w:jc w:val="both"/>
      </w:pPr>
      <w:r>
        <w:rPr>
          <w:rFonts w:ascii="Times New Roman"/>
          <w:b w:val="false"/>
          <w:i w:val="false"/>
          <w:color w:val="000000"/>
          <w:sz w:val="28"/>
        </w:rPr>
        <w:t xml:space="preserve">
      1) еркін нысандағы өтініш; </w:t>
      </w:r>
    </w:p>
    <w:bookmarkEnd w:id="43"/>
    <w:bookmarkStart w:name="z82" w:id="44"/>
    <w:p>
      <w:pPr>
        <w:spacing w:after="0"/>
        <w:ind w:left="0"/>
        <w:jc w:val="both"/>
      </w:pPr>
      <w:r>
        <w:rPr>
          <w:rFonts w:ascii="Times New Roman"/>
          <w:b w:val="false"/>
          <w:i w:val="false"/>
          <w:color w:val="000000"/>
          <w:sz w:val="28"/>
        </w:rPr>
        <w:t>
      2) жеке басын куәландыратын құжат немесе цифрлық құжаттар сервисінен электрондық құжат (тұлғаны сәйкестендіру үшін);</w:t>
      </w:r>
    </w:p>
    <w:bookmarkEnd w:id="44"/>
    <w:bookmarkStart w:name="z83" w:id="45"/>
    <w:p>
      <w:pPr>
        <w:spacing w:after="0"/>
        <w:ind w:left="0"/>
        <w:jc w:val="both"/>
      </w:pPr>
      <w:r>
        <w:rPr>
          <w:rFonts w:ascii="Times New Roman"/>
          <w:b w:val="false"/>
          <w:i w:val="false"/>
          <w:color w:val="000000"/>
          <w:sz w:val="28"/>
        </w:rPr>
        <w:t>
      3) тұрақты есепке қою туралы мөртабаны бар Қазақстан Республикасы азаматының паспортына қосымша бет (болған жағдайда).</w:t>
      </w:r>
    </w:p>
    <w:bookmarkEnd w:id="45"/>
    <w:p>
      <w:pPr>
        <w:spacing w:after="0"/>
        <w:ind w:left="0"/>
        <w:jc w:val="both"/>
      </w:pPr>
      <w:r>
        <w:rPr>
          <w:rFonts w:ascii="Times New Roman"/>
          <w:b w:val="false"/>
          <w:i w:val="false"/>
          <w:color w:val="000000"/>
          <w:sz w:val="28"/>
        </w:rPr>
        <w:t>
      Қазақстан Республикасының консулдық лауазымды тұлғасы құжаттарды қабылдаған кезде жеке басты куәландыратын құжаттардың көшірмелерін жасайды, содан кейін көрсетілетін қызметті алушыға түпнұсқаларын қайтарып береді.";</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"Қазақстан Республикасынан тыс жерде тұрақты және уақытша тұратын Қазақстан Республикасының азаматтарын есептен шығару" мемлекеттік қызмет стандартында осы Қағидаларға 7-қосымшаға сәйкес баяндалған.</w:t>
      </w:r>
    </w:p>
    <w:p>
      <w:pPr>
        <w:spacing w:after="0"/>
        <w:ind w:left="0"/>
        <w:jc w:val="both"/>
      </w:pPr>
      <w:r>
        <w:rPr>
          <w:rFonts w:ascii="Times New Roman"/>
          <w:b w:val="false"/>
          <w:i w:val="false"/>
          <w:color w:val="000000"/>
          <w:sz w:val="28"/>
        </w:rPr>
        <w:t>
      Осы Қағидалардың 13-тармағының 2), 3), 4) және 5)-трамақшаларында айтылған жағдайлар пайда болған кезде, шетелдегі мекеме көрсетілетін қызметті алушыны осы Қағидалардың 15-тармағының бірінші жартысында қарастырылған құжаттарды ұсынусыз есептен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Сыртқы істер министрінің 06.12.2022 </w:t>
      </w:r>
      <w:r>
        <w:rPr>
          <w:rFonts w:ascii="Times New Roman"/>
          <w:b w:val="false"/>
          <w:i w:val="false"/>
          <w:color w:val="ff0000"/>
          <w:sz w:val="28"/>
        </w:rPr>
        <w:t>№ 11-1-4/663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46"/>
    <w:p>
      <w:pPr>
        <w:spacing w:after="0"/>
        <w:ind w:left="0"/>
        <w:jc w:val="both"/>
      </w:pPr>
      <w:r>
        <w:rPr>
          <w:rFonts w:ascii="Times New Roman"/>
          <w:b w:val="false"/>
          <w:i w:val="false"/>
          <w:color w:val="000000"/>
          <w:sz w:val="28"/>
        </w:rPr>
        <w:t xml:space="preserve">
      16. Мемлекеттік көрсетілетін қызмет стандартында көзделген тізбеге сәйкес құжаттардың толық емес топтамасын және (немесе) қолданылу мерзімі өткен құжаттарды ұсынған жағдайда, Қазақстан Республикасының консулдық лауазымды тұлғасы өтінішті қабылдаудан бас тартады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тиісті қолхат береді.</w:t>
      </w:r>
    </w:p>
    <w:bookmarkEnd w:id="46"/>
    <w:bookmarkStart w:name="z71" w:id="47"/>
    <w:p>
      <w:pPr>
        <w:spacing w:after="0"/>
        <w:ind w:left="0"/>
        <w:jc w:val="both"/>
      </w:pPr>
      <w:r>
        <w:rPr>
          <w:rFonts w:ascii="Times New Roman"/>
          <w:b w:val="false"/>
          <w:i w:val="false"/>
          <w:color w:val="000000"/>
          <w:sz w:val="28"/>
        </w:rPr>
        <w:t>
      17. Көрсетілетін мемлекеттік қызметті алушы 15 тармақшада көрсетілген құжаттардың толық топтамасын берген жағдайда, Қазақстан Республикасының консулдық лауазымды тұлғасы өтінішті қабылдап, тіркейді.</w:t>
      </w:r>
    </w:p>
    <w:bookmarkEnd w:id="47"/>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(болған жағдайда) және құжаттар топтамасын қабылдаған уақыты көрсетілген белгі оның қабылданғанын растау болып табылады.</w:t>
      </w:r>
    </w:p>
    <w:bookmarkStart w:name="z72" w:id="48"/>
    <w:p>
      <w:pPr>
        <w:spacing w:after="0"/>
        <w:ind w:left="0"/>
        <w:jc w:val="both"/>
      </w:pPr>
      <w:r>
        <w:rPr>
          <w:rFonts w:ascii="Times New Roman"/>
          <w:b w:val="false"/>
          <w:i w:val="false"/>
          <w:color w:val="000000"/>
          <w:sz w:val="28"/>
        </w:rPr>
        <w:t xml:space="preserve">
      18. Мемлекеттік қызметті көрсетудің жалпы мерзімі - көрсетілетін мемлекеттік қызметті беруші арқылы екі жұмыс күнін, портал арқылы өтініш берілсе - бір жұмыс күнін құрайды. </w:t>
      </w:r>
    </w:p>
    <w:bookmarkEnd w:id="48"/>
    <w:bookmarkStart w:name="z73" w:id="49"/>
    <w:p>
      <w:pPr>
        <w:spacing w:after="0"/>
        <w:ind w:left="0"/>
        <w:jc w:val="both"/>
      </w:pPr>
      <w:r>
        <w:rPr>
          <w:rFonts w:ascii="Times New Roman"/>
          <w:b w:val="false"/>
          <w:i w:val="false"/>
          <w:color w:val="000000"/>
          <w:sz w:val="28"/>
        </w:rPr>
        <w:t xml:space="preserve">
      19. Көрсетілетін қызметті алушы шет елдердегі мекемеге жүгінген уақытта, көрсетілетін қызметті беруші осы Қағидалардың талаптарына сәйкес келіп түскен құжаттарды бір жұмыс күні ішінде қарастырып, келесі бір жұмыс күні ішінде есепке алу карточкасына/карточкаға белгі қою арқылы көрсетілетін қызметті алушыны есептен шығарып, есепке алу карточкасына/карточкада есептік деректерді түзейді және "Бүркіт" БАЖ-ға қосымша мәліметті енгізеді. Қазақстан Республикасынан тыс жерде тұрақты тұратын Қазақстан Республикасының азаматтарын есептен шығаруды жүзеге асыру кезінде Қазақстан Республикасының консулдық лауазымды тұлғасы Қазақстан Республикасы азаматының паспортына қосымша бетке есептен шығарылғаны туралы жазба енгізеді немесе мемлекеттік қызмет көрсетуден бас тартады. </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Сыртқы істер министрінің 23.05.2022 </w:t>
      </w:r>
      <w:r>
        <w:rPr>
          <w:rFonts w:ascii="Times New Roman"/>
          <w:b w:val="false"/>
          <w:i w:val="false"/>
          <w:color w:val="ff0000"/>
          <w:sz w:val="28"/>
        </w:rPr>
        <w:t>№ 11-1-4/226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50"/>
    <w:p>
      <w:pPr>
        <w:spacing w:after="0"/>
        <w:ind w:left="0"/>
        <w:jc w:val="both"/>
      </w:pPr>
      <w:r>
        <w:rPr>
          <w:rFonts w:ascii="Times New Roman"/>
          <w:b w:val="false"/>
          <w:i w:val="false"/>
          <w:color w:val="000000"/>
          <w:sz w:val="28"/>
        </w:rPr>
        <w:t>
      20. Көрсетілетін қызметті алушы Министрлікке жүгінген кезде, көрсетілетін қызметті беруші осы Қағидалардың талаптарына сәйкес келіп түскен құжаттарды бір жұмыс күні ішінде қарастырады. Консулдық есепке тұру туралы ақпарат "Бүркіт" БАЖ-да бар болған жағдайда, көрсетілетін қызметті алушыны есептен шығару туралы қосымша мәліметті енгізіп, шет елдердегі мекемеге есепке алу карточкасына/карточкаға есептік деректерді түзету үшін хат жолдайды. Министрлік бір жұмыс күні ішінде көрсетілетін қызметті алушыға консулдық есептен шығу туралы растайтын құжатты немесе мемлекеттік қызмет көрсетуден бас тартады.</w:t>
      </w:r>
    </w:p>
    <w:bookmarkEnd w:id="50"/>
    <w:p>
      <w:pPr>
        <w:spacing w:after="0"/>
        <w:ind w:left="0"/>
        <w:jc w:val="both"/>
      </w:pPr>
      <w:r>
        <w:rPr>
          <w:rFonts w:ascii="Times New Roman"/>
          <w:b w:val="false"/>
          <w:i w:val="false"/>
          <w:color w:val="000000"/>
          <w:sz w:val="28"/>
        </w:rPr>
        <w:t>
      Консулдық есепке тұру туралы ақпарат "Бүркіт" БАЖ-да жоқ болған жағдайда, Министрлік шет елдердегі мекемеге консулдық есептен шығару туралы сұраныс жолдайды. Шет елдердегі мекеме көрсетілетін қызметті алушыны консудық есптен шығарып, Министрлікке жауап жолдайды. Министрлік шет елдердегі мекемеден жауап алғаннан кейін, көрсетілетін қызметті алушыға консулдық есептен шығу туралы растайтын құжат немесе бас тарту туралы дәлелді жауап береді.</w:t>
      </w:r>
    </w:p>
    <w:bookmarkStart w:name="z30" w:id="51"/>
    <w:p>
      <w:pPr>
        <w:spacing w:after="0"/>
        <w:ind w:left="0"/>
        <w:jc w:val="both"/>
      </w:pPr>
      <w:r>
        <w:rPr>
          <w:rFonts w:ascii="Times New Roman"/>
          <w:b w:val="false"/>
          <w:i w:val="false"/>
          <w:color w:val="000000"/>
          <w:sz w:val="28"/>
        </w:rPr>
        <w:t>
      21. Көрсетілетін мемлекеттік қызмет портал арқылы көрсетілетін қызметті алушының Қазақстан Республикасының шекарасын өту фактісі және оның Қазақстан Республикасы аумағында болуы, электрондық цифрлық қолтаңбасы бар болған жағдайда көрсетіледі. Көрсетілетін қызметті алушы консулдық есептен шығу туралы хабарламаны "электрондық үкімет" веб-порталындағы жеке кабинетінен алады.</w:t>
      </w:r>
    </w:p>
    <w:bookmarkEnd w:id="51"/>
    <w:bookmarkStart w:name="z29" w:id="52"/>
    <w:p>
      <w:pPr>
        <w:spacing w:after="0"/>
        <w:ind w:left="0"/>
        <w:jc w:val="both"/>
      </w:pPr>
      <w:r>
        <w:rPr>
          <w:rFonts w:ascii="Times New Roman"/>
          <w:b w:val="false"/>
          <w:i w:val="false"/>
          <w:color w:val="000000"/>
          <w:sz w:val="28"/>
        </w:rPr>
        <w:t>
      22. Мемлекеттік қызмет көрсетуден бас тарту мемлекеттік қызмет көрсетуге қойылатын негізгі талаптар тізбесінің 9-тармағында көрсетілген негіздер бойынша жүзеге асырылады.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Сыртқы істер министрінің 06.12.2022 </w:t>
      </w:r>
      <w:r>
        <w:rPr>
          <w:rFonts w:ascii="Times New Roman"/>
          <w:b w:val="false"/>
          <w:i w:val="false"/>
          <w:color w:val="ff0000"/>
          <w:sz w:val="28"/>
        </w:rPr>
        <w:t>№ 11-1-4/663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53"/>
    <w:p>
      <w:pPr>
        <w:spacing w:after="0"/>
        <w:ind w:left="0"/>
        <w:jc w:val="both"/>
      </w:pPr>
      <w:r>
        <w:rPr>
          <w:rFonts w:ascii="Times New Roman"/>
          <w:b w:val="false"/>
          <w:i w:val="false"/>
          <w:color w:val="000000"/>
          <w:sz w:val="28"/>
        </w:rPr>
        <w:t xml:space="preserve">
      23.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53"/>
    <w:p>
      <w:pPr>
        <w:spacing w:after="0"/>
        <w:ind w:left="0"/>
        <w:jc w:val="both"/>
      </w:pPr>
      <w:r>
        <w:rPr>
          <w:rFonts w:ascii="Times New Roman"/>
          <w:b w:val="false"/>
          <w:i w:val="false"/>
          <w:color w:val="000000"/>
          <w:sz w:val="28"/>
        </w:rPr>
        <w:t>
      Осы мемлекеттік қызметті көрсету бойынша қате мәліметтерді болдырмау мақсатында Қазақстан Республикасының азаматтарын есептен шығару бойынша есеп шетелдегі мекемелеріне жүктеледі.</w:t>
      </w:r>
    </w:p>
    <w:bookmarkStart w:name="z25" w:id="54"/>
    <w:p>
      <w:pPr>
        <w:spacing w:after="0"/>
        <w:ind w:left="0"/>
        <w:jc w:val="left"/>
      </w:pPr>
      <w:r>
        <w:rPr>
          <w:rFonts w:ascii="Times New Roman"/>
          <w:b/>
          <w:i w:val="false"/>
          <w:color w:val="000000"/>
        </w:rPr>
        <w:t xml:space="preserve"> 4-тарау. Көрсетілетін қызметті берушінің және (немесе) олардың лауазымды адамдарының мемлекеттік қызмет көрсету мәселелері жөніндегі әрекеттеріне (әрекетсіздігіне) шағымдану тәртібі</w:t>
      </w:r>
    </w:p>
    <w:bookmarkEnd w:id="54"/>
    <w:bookmarkStart w:name="z24" w:id="55"/>
    <w:p>
      <w:pPr>
        <w:spacing w:after="0"/>
        <w:ind w:left="0"/>
        <w:jc w:val="both"/>
      </w:pPr>
      <w:r>
        <w:rPr>
          <w:rFonts w:ascii="Times New Roman"/>
          <w:b w:val="false"/>
          <w:i w:val="false"/>
          <w:color w:val="000000"/>
          <w:sz w:val="28"/>
        </w:rPr>
        <w:t>
      24. Көрсетілетін қызметті берушінің мемлекеттік қызмет көрсету мәселелері жөніндегі шешімдеріне, әрекеттеріне (әрекетсіздігіне) шағым Қазақстан Республикасының заңнамасына сәйкес орталық мемлекеттік органның көрсетілетін қызметті беруші басшысының атына немесе мемлекеттік қызмет көрсету сапасын бағалау мен бақылау бойынша уәкілетті органға беріледі.</w:t>
      </w:r>
    </w:p>
    <w:bookmarkEnd w:id="55"/>
    <w:bookmarkStart w:name="z23" w:id="56"/>
    <w:p>
      <w:pPr>
        <w:spacing w:after="0"/>
        <w:ind w:left="0"/>
        <w:jc w:val="both"/>
      </w:pPr>
      <w:r>
        <w:rPr>
          <w:rFonts w:ascii="Times New Roman"/>
          <w:b w:val="false"/>
          <w:i w:val="false"/>
          <w:color w:val="000000"/>
          <w:sz w:val="28"/>
        </w:rPr>
        <w:t xml:space="preserve">
      25. Көрсетілетін қызметті берушінің атына тікелей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қарауға жатады.</w:t>
      </w:r>
    </w:p>
    <w:bookmarkEnd w:id="56"/>
    <w:bookmarkStart w:name="z22" w:id="57"/>
    <w:p>
      <w:pPr>
        <w:spacing w:after="0"/>
        <w:ind w:left="0"/>
        <w:jc w:val="both"/>
      </w:pPr>
      <w:r>
        <w:rPr>
          <w:rFonts w:ascii="Times New Roman"/>
          <w:b w:val="false"/>
          <w:i w:val="false"/>
          <w:color w:val="000000"/>
          <w:sz w:val="28"/>
        </w:rPr>
        <w:t>
      26.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End w:id="57"/>
    <w:p>
      <w:pPr>
        <w:spacing w:after="0"/>
        <w:ind w:left="0"/>
        <w:jc w:val="both"/>
      </w:pPr>
      <w:r>
        <w:rPr>
          <w:rFonts w:ascii="Times New Roman"/>
          <w:b w:val="false"/>
          <w:i w:val="false"/>
          <w:color w:val="000000"/>
          <w:sz w:val="28"/>
        </w:rPr>
        <w:t xml:space="preserve">
      Мемлекеттік қызмет көрсету нәтижесімен келіспеген жағдайда көрсетілетін қызметті алушы "Мемлекеттік көрсетілетін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жүгінуге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жерде тұрақты және</w:t>
            </w:r>
            <w:r>
              <w:br/>
            </w:r>
            <w:r>
              <w:rPr>
                <w:rFonts w:ascii="Times New Roman"/>
                <w:b w:val="false"/>
                <w:i w:val="false"/>
                <w:color w:val="000000"/>
                <w:sz w:val="20"/>
              </w:rPr>
              <w:t>уақытша тұратын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 есепке қою</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 (есепке қабылдаған Қазақстан Республикасының шет елдегі мекемесінің атауы) Қазақстан Республикасынан тыс жерде тұрақты тұратын Қазақстан Республикасының азаматтарын есепке алу карточкасы</w:t>
      </w:r>
    </w:p>
    <w:p>
      <w:pPr>
        <w:spacing w:after="0"/>
        <w:ind w:left="0"/>
        <w:jc w:val="both"/>
      </w:pPr>
      <w:r>
        <w:rPr>
          <w:rFonts w:ascii="Times New Roman"/>
          <w:b w:val="false"/>
          <w:i w:val="false"/>
          <w:color w:val="ff0000"/>
          <w:sz w:val="28"/>
        </w:rPr>
        <w:t xml:space="preserve">
      Ескерту. 1-қосымша жаңа редакцияда – ҚР Сыртқы істер министрінің 06.12.2022 </w:t>
      </w:r>
      <w:r>
        <w:rPr>
          <w:rFonts w:ascii="Times New Roman"/>
          <w:b w:val="false"/>
          <w:i w:val="false"/>
          <w:color w:val="ff0000"/>
          <w:sz w:val="28"/>
        </w:rPr>
        <w:t>№ 11-1-4/663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Тегі, аты, әкесінің аты (болған жағдайда) ______________________________</w:t>
      </w:r>
    </w:p>
    <w:p>
      <w:pPr>
        <w:spacing w:after="0"/>
        <w:ind w:left="0"/>
        <w:jc w:val="both"/>
      </w:pPr>
      <w:r>
        <w:rPr>
          <w:rFonts w:ascii="Times New Roman"/>
          <w:b w:val="false"/>
          <w:i w:val="false"/>
          <w:color w:val="000000"/>
          <w:sz w:val="28"/>
        </w:rPr>
        <w:t>
      2. Туған күні ________________________________________________________</w:t>
      </w:r>
    </w:p>
    <w:p>
      <w:pPr>
        <w:spacing w:after="0"/>
        <w:ind w:left="0"/>
        <w:jc w:val="both"/>
      </w:pPr>
      <w:r>
        <w:rPr>
          <w:rFonts w:ascii="Times New Roman"/>
          <w:b w:val="false"/>
          <w:i w:val="false"/>
          <w:color w:val="000000"/>
          <w:sz w:val="28"/>
        </w:rPr>
        <w:t>
      3. Болу еліне келудің мақсаты және күні  ________________________________</w:t>
      </w:r>
    </w:p>
    <w:p>
      <w:pPr>
        <w:spacing w:after="0"/>
        <w:ind w:left="0"/>
        <w:jc w:val="both"/>
      </w:pPr>
      <w:r>
        <w:rPr>
          <w:rFonts w:ascii="Times New Roman"/>
          <w:b w:val="false"/>
          <w:i w:val="false"/>
          <w:color w:val="000000"/>
          <w:sz w:val="28"/>
        </w:rPr>
        <w:t>
      4. Болу елі визасының немесе басқа рұқсат құжатының мерзімі (көшірмесін</w:t>
      </w:r>
    </w:p>
    <w:p>
      <w:pPr>
        <w:spacing w:after="0"/>
        <w:ind w:left="0"/>
        <w:jc w:val="both"/>
      </w:pPr>
      <w:r>
        <w:rPr>
          <w:rFonts w:ascii="Times New Roman"/>
          <w:b w:val="false"/>
          <w:i w:val="false"/>
          <w:color w:val="000000"/>
          <w:sz w:val="28"/>
        </w:rPr>
        <w:t>
      қоса беру) __________________________________________________________</w:t>
      </w:r>
    </w:p>
    <w:p>
      <w:pPr>
        <w:spacing w:after="0"/>
        <w:ind w:left="0"/>
        <w:jc w:val="both"/>
      </w:pPr>
      <w:r>
        <w:rPr>
          <w:rFonts w:ascii="Times New Roman"/>
          <w:b w:val="false"/>
          <w:i w:val="false"/>
          <w:color w:val="000000"/>
          <w:sz w:val="28"/>
        </w:rPr>
        <w:t>
      5. Болу еліндегі мекенжайы, телефон номері, электрондық поштасы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6. Болу еліндегі жұмыс, оқу, тағлымдамадан өту орны және тағы басқалар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7. Форс-мажорлық жағдай орын алған кезде жақын туыстарыңыздың немесе</w:t>
      </w:r>
    </w:p>
    <w:p>
      <w:pPr>
        <w:spacing w:after="0"/>
        <w:ind w:left="0"/>
        <w:jc w:val="both"/>
      </w:pPr>
      <w:r>
        <w:rPr>
          <w:rFonts w:ascii="Times New Roman"/>
          <w:b w:val="false"/>
          <w:i w:val="false"/>
          <w:color w:val="000000"/>
          <w:sz w:val="28"/>
        </w:rPr>
        <w:t>
      достарыңыздың байланыс мәліметтері __________________________________</w:t>
      </w:r>
    </w:p>
    <w:p>
      <w:pPr>
        <w:spacing w:after="0"/>
        <w:ind w:left="0"/>
        <w:jc w:val="both"/>
      </w:pPr>
      <w:r>
        <w:rPr>
          <w:rFonts w:ascii="Times New Roman"/>
          <w:b w:val="false"/>
          <w:i w:val="false"/>
          <w:color w:val="000000"/>
          <w:sz w:val="28"/>
        </w:rPr>
        <w:t>
      Бірге тұратын кәмелетке толмаған балалар (болған жағдайда):</w:t>
      </w:r>
    </w:p>
    <w:p>
      <w:pPr>
        <w:spacing w:after="0"/>
        <w:ind w:left="0"/>
        <w:jc w:val="both"/>
      </w:pPr>
      <w:r>
        <w:rPr>
          <w:rFonts w:ascii="Times New Roman"/>
          <w:b w:val="false"/>
          <w:i w:val="false"/>
          <w:color w:val="000000"/>
          <w:sz w:val="28"/>
        </w:rPr>
        <w:t>
      1.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Туған күні ________________________________________________________</w:t>
      </w:r>
    </w:p>
    <w:p>
      <w:pPr>
        <w:spacing w:after="0"/>
        <w:ind w:left="0"/>
        <w:jc w:val="both"/>
      </w:pPr>
      <w:r>
        <w:rPr>
          <w:rFonts w:ascii="Times New Roman"/>
          <w:b w:val="false"/>
          <w:i w:val="false"/>
          <w:color w:val="000000"/>
          <w:sz w:val="28"/>
        </w:rPr>
        <w:t>
      3. Болу еліне келудің мақсаты және күні _________________________________</w:t>
      </w:r>
    </w:p>
    <w:p>
      <w:pPr>
        <w:spacing w:after="0"/>
        <w:ind w:left="0"/>
        <w:jc w:val="both"/>
      </w:pPr>
      <w:r>
        <w:rPr>
          <w:rFonts w:ascii="Times New Roman"/>
          <w:b w:val="false"/>
          <w:i w:val="false"/>
          <w:color w:val="000000"/>
          <w:sz w:val="28"/>
        </w:rPr>
        <w:t>
      4. Болу елі визасының немесе басқа рұқсат құжатының мерзімі (көшірмесін</w:t>
      </w:r>
    </w:p>
    <w:p>
      <w:pPr>
        <w:spacing w:after="0"/>
        <w:ind w:left="0"/>
        <w:jc w:val="both"/>
      </w:pPr>
      <w:r>
        <w:rPr>
          <w:rFonts w:ascii="Times New Roman"/>
          <w:b w:val="false"/>
          <w:i w:val="false"/>
          <w:color w:val="000000"/>
          <w:sz w:val="28"/>
        </w:rPr>
        <w:t>
      қоса беру) ___________________________________________________________</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 Заңының</w:t>
      </w:r>
    </w:p>
    <w:p>
      <w:pPr>
        <w:spacing w:after="0"/>
        <w:ind w:left="0"/>
        <w:jc w:val="both"/>
      </w:pPr>
      <w:r>
        <w:rPr>
          <w:rFonts w:ascii="Times New Roman"/>
          <w:b w:val="false"/>
          <w:i w:val="false"/>
          <w:color w:val="000000"/>
          <w:sz w:val="28"/>
        </w:rPr>
        <w:t>
      8-бабына сәйкес, мемлекеттік қызмет көрсету үшін талап етілетін  қолжетімділігі</w:t>
      </w:r>
    </w:p>
    <w:p>
      <w:pPr>
        <w:spacing w:after="0"/>
        <w:ind w:left="0"/>
        <w:jc w:val="both"/>
      </w:pPr>
      <w:r>
        <w:rPr>
          <w:rFonts w:ascii="Times New Roman"/>
          <w:b w:val="false"/>
          <w:i w:val="false"/>
          <w:color w:val="000000"/>
          <w:sz w:val="28"/>
        </w:rPr>
        <w:t>
      шектеулі дербес деректеріме қол жеткізуге келісімімді беремін.</w:t>
      </w:r>
    </w:p>
    <w:p>
      <w:pPr>
        <w:spacing w:after="0"/>
        <w:ind w:left="0"/>
        <w:jc w:val="both"/>
      </w:pPr>
      <w:r>
        <w:rPr>
          <w:rFonts w:ascii="Times New Roman"/>
          <w:b w:val="false"/>
          <w:i w:val="false"/>
          <w:color w:val="000000"/>
          <w:sz w:val="28"/>
        </w:rPr>
        <w:t>
      Қолы ________________________ 20___ жылғы "__"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жерде тұрақты және</w:t>
            </w:r>
            <w:r>
              <w:br/>
            </w:r>
            <w:r>
              <w:rPr>
                <w:rFonts w:ascii="Times New Roman"/>
                <w:b w:val="false"/>
                <w:i w:val="false"/>
                <w:color w:val="000000"/>
                <w:sz w:val="20"/>
              </w:rPr>
              <w:t>уақытша тұратын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 есепке қою</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 (есепке қабылдаған Қазақстан Республикасының шет елдегі мекемесінің атауы) Қазақстан Республикасынан тыс жерде уақытша тұратын Қазақстан Республикасының азаматтарын есепке алу карточкасы</w:t>
      </w:r>
    </w:p>
    <w:p>
      <w:pPr>
        <w:spacing w:after="0"/>
        <w:ind w:left="0"/>
        <w:jc w:val="both"/>
      </w:pPr>
      <w:r>
        <w:rPr>
          <w:rFonts w:ascii="Times New Roman"/>
          <w:b w:val="false"/>
          <w:i w:val="false"/>
          <w:color w:val="ff0000"/>
          <w:sz w:val="28"/>
        </w:rPr>
        <w:t xml:space="preserve">
      Ескерту. 2-қосымша жаңа редакцияда – ҚР Сыртқы істер министрінің 06.12.2022 </w:t>
      </w:r>
      <w:r>
        <w:rPr>
          <w:rFonts w:ascii="Times New Roman"/>
          <w:b w:val="false"/>
          <w:i w:val="false"/>
          <w:color w:val="ff0000"/>
          <w:sz w:val="28"/>
        </w:rPr>
        <w:t>№ 11-1-4/663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Тегі, аты, әкесінің аты (болған жағдайда) _______________________________</w:t>
      </w:r>
    </w:p>
    <w:p>
      <w:pPr>
        <w:spacing w:after="0"/>
        <w:ind w:left="0"/>
        <w:jc w:val="both"/>
      </w:pPr>
      <w:r>
        <w:rPr>
          <w:rFonts w:ascii="Times New Roman"/>
          <w:b w:val="false"/>
          <w:i w:val="false"/>
          <w:color w:val="000000"/>
          <w:sz w:val="28"/>
        </w:rPr>
        <w:t>
      2. Туған күні _________________________________________________________</w:t>
      </w:r>
    </w:p>
    <w:p>
      <w:pPr>
        <w:spacing w:after="0"/>
        <w:ind w:left="0"/>
        <w:jc w:val="both"/>
      </w:pPr>
      <w:r>
        <w:rPr>
          <w:rFonts w:ascii="Times New Roman"/>
          <w:b w:val="false"/>
          <w:i w:val="false"/>
          <w:color w:val="000000"/>
          <w:sz w:val="28"/>
        </w:rPr>
        <w:t>
      3. Болу еліне келудің мақсаты және күні __________________________________</w:t>
      </w:r>
    </w:p>
    <w:p>
      <w:pPr>
        <w:spacing w:after="0"/>
        <w:ind w:left="0"/>
        <w:jc w:val="both"/>
      </w:pPr>
      <w:r>
        <w:rPr>
          <w:rFonts w:ascii="Times New Roman"/>
          <w:b w:val="false"/>
          <w:i w:val="false"/>
          <w:color w:val="000000"/>
          <w:sz w:val="28"/>
        </w:rPr>
        <w:t>
      4. Болу еліндегі уақытша болу мерзімі ____________________________________</w:t>
      </w:r>
    </w:p>
    <w:p>
      <w:pPr>
        <w:spacing w:after="0"/>
        <w:ind w:left="0"/>
        <w:jc w:val="both"/>
      </w:pPr>
      <w:r>
        <w:rPr>
          <w:rFonts w:ascii="Times New Roman"/>
          <w:b w:val="false"/>
          <w:i w:val="false"/>
          <w:color w:val="000000"/>
          <w:sz w:val="28"/>
        </w:rPr>
        <w:t>
      5. Болу елі визасының немесе басқа рұқсат құжатының мерзімі (көшірмесін</w:t>
      </w:r>
    </w:p>
    <w:p>
      <w:pPr>
        <w:spacing w:after="0"/>
        <w:ind w:left="0"/>
        <w:jc w:val="both"/>
      </w:pPr>
      <w:r>
        <w:rPr>
          <w:rFonts w:ascii="Times New Roman"/>
          <w:b w:val="false"/>
          <w:i w:val="false"/>
          <w:color w:val="000000"/>
          <w:sz w:val="28"/>
        </w:rPr>
        <w:t>
      қоса  беру) ____________________________________________________________</w:t>
      </w:r>
    </w:p>
    <w:p>
      <w:pPr>
        <w:spacing w:after="0"/>
        <w:ind w:left="0"/>
        <w:jc w:val="both"/>
      </w:pPr>
      <w:r>
        <w:rPr>
          <w:rFonts w:ascii="Times New Roman"/>
          <w:b w:val="false"/>
          <w:i w:val="false"/>
          <w:color w:val="000000"/>
          <w:sz w:val="28"/>
        </w:rPr>
        <w:t>
      6. Болу еліндегі мекенжайы, телефон номері, электрондық поштасы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7. Болу еліндегі жұмыс, оқу, тағлымдамадан өту орны және тағы басқалар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Форс-мажорлық жағдай орын алған кезде жақын туыстарыңыздың немесе</w:t>
      </w:r>
    </w:p>
    <w:p>
      <w:pPr>
        <w:spacing w:after="0"/>
        <w:ind w:left="0"/>
        <w:jc w:val="both"/>
      </w:pPr>
      <w:r>
        <w:rPr>
          <w:rFonts w:ascii="Times New Roman"/>
          <w:b w:val="false"/>
          <w:i w:val="false"/>
          <w:color w:val="000000"/>
          <w:sz w:val="28"/>
        </w:rPr>
        <w:t>
      достарыңыздың байланыс мәліметтері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Бірге тұратын кәмелетке толмаған балалар (болған жағдайда):</w:t>
      </w:r>
    </w:p>
    <w:p>
      <w:pPr>
        <w:spacing w:after="0"/>
        <w:ind w:left="0"/>
        <w:jc w:val="both"/>
      </w:pPr>
      <w:r>
        <w:rPr>
          <w:rFonts w:ascii="Times New Roman"/>
          <w:b w:val="false"/>
          <w:i w:val="false"/>
          <w:color w:val="000000"/>
          <w:sz w:val="28"/>
        </w:rPr>
        <w:t>
      1. Тегі, аты, әкесінің аты (болған жағдайда)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Туған күні __________________________________________________________</w:t>
      </w:r>
    </w:p>
    <w:p>
      <w:pPr>
        <w:spacing w:after="0"/>
        <w:ind w:left="0"/>
        <w:jc w:val="both"/>
      </w:pPr>
      <w:r>
        <w:rPr>
          <w:rFonts w:ascii="Times New Roman"/>
          <w:b w:val="false"/>
          <w:i w:val="false"/>
          <w:color w:val="000000"/>
          <w:sz w:val="28"/>
        </w:rPr>
        <w:t>
      3. Болу еліне келудің мақсаты және күні ___________________________________</w:t>
      </w:r>
    </w:p>
    <w:p>
      <w:pPr>
        <w:spacing w:after="0"/>
        <w:ind w:left="0"/>
        <w:jc w:val="both"/>
      </w:pPr>
      <w:r>
        <w:rPr>
          <w:rFonts w:ascii="Times New Roman"/>
          <w:b w:val="false"/>
          <w:i w:val="false"/>
          <w:color w:val="000000"/>
          <w:sz w:val="28"/>
        </w:rPr>
        <w:t>
      4. Болу еліндегі уақытша болу мерзімі ____________________________________</w:t>
      </w:r>
    </w:p>
    <w:p>
      <w:pPr>
        <w:spacing w:after="0"/>
        <w:ind w:left="0"/>
        <w:jc w:val="both"/>
      </w:pPr>
      <w:r>
        <w:rPr>
          <w:rFonts w:ascii="Times New Roman"/>
          <w:b w:val="false"/>
          <w:i w:val="false"/>
          <w:color w:val="000000"/>
          <w:sz w:val="28"/>
        </w:rPr>
        <w:t>
      5. Болу елі визасының немесе басқа рұқсат құжатының мерзімі (көшірмесін</w:t>
      </w:r>
    </w:p>
    <w:p>
      <w:pPr>
        <w:spacing w:after="0"/>
        <w:ind w:left="0"/>
        <w:jc w:val="both"/>
      </w:pPr>
      <w:r>
        <w:rPr>
          <w:rFonts w:ascii="Times New Roman"/>
          <w:b w:val="false"/>
          <w:i w:val="false"/>
          <w:color w:val="000000"/>
          <w:sz w:val="28"/>
        </w:rPr>
        <w:t>
      қоса беру) ____________________________________________________________</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 Заңының</w:t>
      </w:r>
    </w:p>
    <w:p>
      <w:pPr>
        <w:spacing w:after="0"/>
        <w:ind w:left="0"/>
        <w:jc w:val="both"/>
      </w:pPr>
      <w:r>
        <w:rPr>
          <w:rFonts w:ascii="Times New Roman"/>
          <w:b w:val="false"/>
          <w:i w:val="false"/>
          <w:color w:val="000000"/>
          <w:sz w:val="28"/>
        </w:rPr>
        <w:t>
      8-бабына сәйкес, мемлекеттік қызмет көрсету үшін талап етілетін қолжетімділігі</w:t>
      </w:r>
    </w:p>
    <w:p>
      <w:pPr>
        <w:spacing w:after="0"/>
        <w:ind w:left="0"/>
        <w:jc w:val="both"/>
      </w:pPr>
      <w:r>
        <w:rPr>
          <w:rFonts w:ascii="Times New Roman"/>
          <w:b w:val="false"/>
          <w:i w:val="false"/>
          <w:color w:val="000000"/>
          <w:sz w:val="28"/>
        </w:rPr>
        <w:t>
      шектеулі дербес деректеріме қол жеткізуге келісімімді беремін.</w:t>
      </w:r>
    </w:p>
    <w:p>
      <w:pPr>
        <w:spacing w:after="0"/>
        <w:ind w:left="0"/>
        <w:jc w:val="both"/>
      </w:pPr>
      <w:r>
        <w:rPr>
          <w:rFonts w:ascii="Times New Roman"/>
          <w:b w:val="false"/>
          <w:i w:val="false"/>
          <w:color w:val="000000"/>
          <w:sz w:val="28"/>
        </w:rPr>
        <w:t>
      Қолы ________________________ 20___ жылғы "___"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Республикасынан </w:t>
            </w:r>
            <w:r>
              <w:br/>
            </w:r>
            <w:r>
              <w:rPr>
                <w:rFonts w:ascii="Times New Roman"/>
                <w:b w:val="false"/>
                <w:i w:val="false"/>
                <w:color w:val="000000"/>
                <w:sz w:val="20"/>
              </w:rPr>
              <w:t xml:space="preserve">тыс жерде тұрақты және </w:t>
            </w:r>
            <w:r>
              <w:br/>
            </w:r>
            <w:r>
              <w:rPr>
                <w:rFonts w:ascii="Times New Roman"/>
                <w:b w:val="false"/>
                <w:i w:val="false"/>
                <w:color w:val="000000"/>
                <w:sz w:val="20"/>
              </w:rPr>
              <w:t xml:space="preserve">уақытша тұратын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азаматтарын есепке қою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"Қазақстан Республикасынан тыс жерлерде тұрақты және уақытша тұратын Қазақстан Республикасының азаматтарын есепке қою" мемлекеттік қызмет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3-қосымшаға өзгеріс енгізілді – ҚР Сыртқы істер министрінің 23.05.2022 </w:t>
      </w:r>
      <w:r>
        <w:rPr>
          <w:rFonts w:ascii="Times New Roman"/>
          <w:b w:val="false"/>
          <w:i w:val="false"/>
          <w:color w:val="ff0000"/>
          <w:sz w:val="28"/>
        </w:rPr>
        <w:t>№ 11-1-4/226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06.12.2022 </w:t>
      </w:r>
      <w:r>
        <w:rPr>
          <w:rFonts w:ascii="Times New Roman"/>
          <w:b w:val="false"/>
          <w:i w:val="false"/>
          <w:color w:val="ff0000"/>
          <w:sz w:val="28"/>
        </w:rPr>
        <w:t>№ 11-1-4/663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қызметтің көрсету нәтижелерін беру Қазақстан Республикасының шетелдегі мекемелері (бұдан әрі – көрсетілетін мемлекеттік қызметті беруші) және www.egov.kz "электрондық үкіметтің" веб-порталы (бұдан әрі - портал) арқылы жүзеге асырылады (уақытша есепке қою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мемлекеттік қызметті беруші арқылы - 2 (екі) жұмыс күні;</w:t>
            </w:r>
          </w:p>
          <w:p>
            <w:pPr>
              <w:spacing w:after="20"/>
              <w:ind w:left="20"/>
              <w:jc w:val="both"/>
            </w:pPr>
            <w:r>
              <w:rPr>
                <w:rFonts w:ascii="Times New Roman"/>
                <w:b w:val="false"/>
                <w:i w:val="false"/>
                <w:color w:val="000000"/>
                <w:sz w:val="20"/>
              </w:rPr>
              <w:t>
2) портал арқылы –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жерлерде тұрақты және уақытша тұратын Қазақстан Республикасының азаматтарын есепке алу қағидаларына (бұдан әрі - қағидалар)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Қазақстан Республикасы азаматының паспортына қосымша бет немесе уақытша есепке қою туралы хабарлама (көрсетілетін қызметті алушы "электрондық үкімет" веб-порталы арқылы жүгінген кезде) www.egov.kz")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Көрсетілетін қызметті алушының өтініші бойынша есепке қою туралы анықтама еркін нысанда ресімделуі мүмкін немесе мемлекеттік қызмет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мемлекеттік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 қабылдамайтын күн.</w:t>
            </w:r>
          </w:p>
          <w:p>
            <w:pPr>
              <w:spacing w:after="20"/>
              <w:ind w:left="20"/>
              <w:jc w:val="both"/>
            </w:pPr>
            <w:r>
              <w:rPr>
                <w:rFonts w:ascii="Times New Roman"/>
                <w:b w:val="false"/>
                <w:i w:val="false"/>
                <w:color w:val="000000"/>
                <w:sz w:val="20"/>
              </w:rPr>
              <w:t>
Климаты ыстық және ылғалды шет мемлекеттерде көрсетілетін мемлекеттік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 қызмет көрсетусіз, кезек күту тәртібімен жүзеге асырылады, көрсетілетін қызметті берушінің интернет-ресурсы арқылы кезекті брондауға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Сыртқы істер министрлігінің www.gov.kz интернет-ресурсында орналастырылған.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алушыдан талап етілетін құжаттар мен мәліметтер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Республикасынан тыс жерде тұрақты тұратын Қазақстан Республикасының азаматтарын есепке қою үшін</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электрондық құжат (тұлғаны сәйкестендіру үшін);</w:t>
            </w:r>
          </w:p>
          <w:p>
            <w:pPr>
              <w:spacing w:after="20"/>
              <w:ind w:left="20"/>
              <w:jc w:val="both"/>
            </w:pPr>
            <w:r>
              <w:rPr>
                <w:rFonts w:ascii="Times New Roman"/>
                <w:b w:val="false"/>
                <w:i w:val="false"/>
                <w:color w:val="000000"/>
                <w:sz w:val="20"/>
              </w:rPr>
              <w:t xml:space="preserve">
2) "Қазақстан Республикасының шегінен тыс тұрақты тұрғылықты жерге кетуге арналған құжаттарды ресімдеу қағидаларын бекіту туралы" Қазақстан Республикасы Үкіметінің 2012 жылғы 28 наурыздағы № 361 </w:t>
            </w:r>
            <w:r>
              <w:rPr>
                <w:rFonts w:ascii="Times New Roman"/>
                <w:b w:val="false"/>
                <w:i w:val="false"/>
                <w:color w:val="000000"/>
                <w:sz w:val="20"/>
              </w:rPr>
              <w:t>қаулысына</w:t>
            </w:r>
            <w:r>
              <w:rPr>
                <w:rFonts w:ascii="Times New Roman"/>
                <w:b w:val="false"/>
                <w:i w:val="false"/>
                <w:color w:val="000000"/>
                <w:sz w:val="20"/>
              </w:rPr>
              <w:t xml:space="preserve"> сәйкес ресімделген Қазақстан Республикасынан тыс жерде тұрақты тұруға шығу рұқсат (салыстыру үшін);</w:t>
            </w:r>
          </w:p>
          <w:p>
            <w:pPr>
              <w:spacing w:after="20"/>
              <w:ind w:left="20"/>
              <w:jc w:val="both"/>
            </w:pPr>
            <w:r>
              <w:rPr>
                <w:rFonts w:ascii="Times New Roman"/>
                <w:b w:val="false"/>
                <w:i w:val="false"/>
                <w:color w:val="000000"/>
                <w:sz w:val="20"/>
              </w:rPr>
              <w:t>
3) Қазақстан Республикасынан тыс жерде тұрақты және уақытша тұратын Қазақстан Республикасы азаматтарының есебін жүргізу қағидаларына (бұдан әрі – Қағидалар) 1-қосымшаға сәйкес нысан бойынша толтырылған Қазақстан Республикасынан тыс жерде тұрақты тұратын Қазақстан Республикасы азаматтарын есепке алу карточкасы.</w:t>
            </w:r>
          </w:p>
          <w:p>
            <w:pPr>
              <w:spacing w:after="20"/>
              <w:ind w:left="20"/>
              <w:jc w:val="both"/>
            </w:pPr>
            <w:r>
              <w:rPr>
                <w:rFonts w:ascii="Times New Roman"/>
                <w:b w:val="false"/>
                <w:i w:val="false"/>
                <w:color w:val="000000"/>
                <w:sz w:val="20"/>
              </w:rPr>
              <w:t>
2. Қазақстан Республикасынан тыс жерде уақытша тұратын Қазақстан Республикасының азаматтарын есепке қою үшін:</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электрондық құжат (тұлғаны сәйкестендіру үшін);</w:t>
            </w:r>
          </w:p>
          <w:p>
            <w:pPr>
              <w:spacing w:after="20"/>
              <w:ind w:left="20"/>
              <w:jc w:val="both"/>
            </w:pPr>
            <w:r>
              <w:rPr>
                <w:rFonts w:ascii="Times New Roman"/>
                <w:b w:val="false"/>
                <w:i w:val="false"/>
                <w:color w:val="000000"/>
                <w:sz w:val="20"/>
              </w:rPr>
              <w:t>
2) Қазақстан Республикасынан тыс жерде уақытша тұратын Қазақстан Республикасы азаматтарының осы Қағидаларға 2-қосымшаға сәйкес нысан бойынша толтырылған есептік карточкасы.</w:t>
            </w:r>
          </w:p>
          <w:p>
            <w:pPr>
              <w:spacing w:after="20"/>
              <w:ind w:left="20"/>
              <w:jc w:val="both"/>
            </w:pPr>
            <w:r>
              <w:rPr>
                <w:rFonts w:ascii="Times New Roman"/>
                <w:b w:val="false"/>
                <w:i w:val="false"/>
                <w:color w:val="000000"/>
                <w:sz w:val="20"/>
              </w:rPr>
              <w:t>
Көрсетілетін қызметті алушы электрондық нысанда жүгінген кезде www.egov.kz "электрондық үкімет" веб-порталы арқылы өтініш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тартудың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талаптар, оның ішінде электронды түрде және Мемлекеттік корпорация арқылы көрсету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тапсыру үшін кезек күтудің рұқсат етілген ең ұзақ уақыты – 30 (отыз) минут.</w:t>
            </w:r>
          </w:p>
          <w:p>
            <w:pPr>
              <w:spacing w:after="20"/>
              <w:ind w:left="20"/>
              <w:jc w:val="both"/>
            </w:pPr>
            <w:r>
              <w:rPr>
                <w:rFonts w:ascii="Times New Roman"/>
                <w:b w:val="false"/>
                <w:i w:val="false"/>
                <w:color w:val="000000"/>
                <w:sz w:val="20"/>
              </w:rPr>
              <w:t>
Қызмет көрсетудің рұқсат етілген ең ұзақ уақыты – 20 (жиырма) минут.</w:t>
            </w:r>
          </w:p>
          <w:p>
            <w:pPr>
              <w:spacing w:after="20"/>
              <w:ind w:left="20"/>
              <w:jc w:val="both"/>
            </w:pPr>
            <w:r>
              <w:rPr>
                <w:rFonts w:ascii="Times New Roman"/>
                <w:b w:val="false"/>
                <w:i w:val="false"/>
                <w:color w:val="000000"/>
                <w:sz w:val="20"/>
              </w:rPr>
              <w:t xml:space="preserve">
Мемлекеттік қызметті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Республикасынан </w:t>
            </w:r>
            <w:r>
              <w:br/>
            </w:r>
            <w:r>
              <w:rPr>
                <w:rFonts w:ascii="Times New Roman"/>
                <w:b w:val="false"/>
                <w:i w:val="false"/>
                <w:color w:val="000000"/>
                <w:sz w:val="20"/>
              </w:rPr>
              <w:t xml:space="preserve">тыс жерде тұрақты және </w:t>
            </w:r>
            <w:r>
              <w:br/>
            </w:r>
            <w:r>
              <w:rPr>
                <w:rFonts w:ascii="Times New Roman"/>
                <w:b w:val="false"/>
                <w:i w:val="false"/>
                <w:color w:val="000000"/>
                <w:sz w:val="20"/>
              </w:rPr>
              <w:t xml:space="preserve">уақытша тұратын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азаматтарын есепке қою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аты (болған жағдайда)</w:t>
            </w:r>
            <w:r>
              <w:br/>
            </w:r>
            <w:r>
              <w:rPr>
                <w:rFonts w:ascii="Times New Roman"/>
                <w:b w:val="false"/>
                <w:i w:val="false"/>
                <w:color w:val="000000"/>
                <w:sz w:val="20"/>
              </w:rPr>
              <w:t>немесе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Қазақстан Республикасының ________________ Елшілігінің Консулдық бөлімі (мекенжайы көрсетілсін) мемлекеттік қызметтер көрсетуге (мемлекеттік көрсетілетін қызметтердің атауы мемлекеттік көрсетілетін қызметтер стандартына сәйкес көрсетілсін) құжаттарды қабылдаудан Сіз мемлекеттік көрсетілетін қызметтер стандарттарында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xml:space="preserve">
      ұсынбауыңызға байланысты құжаттарды қабылдаудан бас тартады. </w:t>
      </w:r>
    </w:p>
    <w:p>
      <w:pPr>
        <w:spacing w:after="0"/>
        <w:ind w:left="0"/>
        <w:jc w:val="both"/>
      </w:pPr>
      <w:r>
        <w:rPr>
          <w:rFonts w:ascii="Times New Roman"/>
          <w:b w:val="false"/>
          <w:i w:val="false"/>
          <w:color w:val="000000"/>
          <w:sz w:val="28"/>
        </w:rPr>
        <w:t xml:space="preserve">
      Осы қолхат әрбір тарап үшін бір-бірден екі данада жасалды.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(көрсетілетін қызметті берушінің тегі, аты, әкесінің аты (болған жағдайда), қолы)</w:t>
      </w:r>
    </w:p>
    <w:p>
      <w:pPr>
        <w:spacing w:after="0"/>
        <w:ind w:left="0"/>
        <w:jc w:val="both"/>
      </w:pPr>
      <w:r>
        <w:rPr>
          <w:rFonts w:ascii="Times New Roman"/>
          <w:b w:val="false"/>
          <w:i w:val="false"/>
          <w:color w:val="000000"/>
          <w:sz w:val="28"/>
        </w:rPr>
        <w:t>
      Орындаушы: тегі, аты, әкесінің аты (болған жағдайда) _________________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xml:space="preserve">
      Алдым: тегі, аты, әкесінің аты (болған жағдайда)/көрсетілетін қызметті </w:t>
      </w:r>
    </w:p>
    <w:p>
      <w:pPr>
        <w:spacing w:after="0"/>
        <w:ind w:left="0"/>
        <w:jc w:val="both"/>
      </w:pPr>
      <w:r>
        <w:rPr>
          <w:rFonts w:ascii="Times New Roman"/>
          <w:b w:val="false"/>
          <w:i w:val="false"/>
          <w:color w:val="000000"/>
          <w:sz w:val="28"/>
        </w:rPr>
        <w:t xml:space="preserve">
      алушының қолы____________________ </w:t>
      </w:r>
    </w:p>
    <w:p>
      <w:pPr>
        <w:spacing w:after="0"/>
        <w:ind w:left="0"/>
        <w:jc w:val="both"/>
      </w:pPr>
      <w:r>
        <w:rPr>
          <w:rFonts w:ascii="Times New Roman"/>
          <w:b w:val="false"/>
          <w:i w:val="false"/>
          <w:color w:val="000000"/>
          <w:sz w:val="28"/>
        </w:rPr>
        <w:t>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Республикасынан </w:t>
            </w:r>
            <w:r>
              <w:br/>
            </w:r>
            <w:r>
              <w:rPr>
                <w:rFonts w:ascii="Times New Roman"/>
                <w:b w:val="false"/>
                <w:i w:val="false"/>
                <w:color w:val="000000"/>
                <w:sz w:val="20"/>
              </w:rPr>
              <w:t xml:space="preserve">тыс жерде тұрақты және </w:t>
            </w:r>
            <w:r>
              <w:br/>
            </w:r>
            <w:r>
              <w:rPr>
                <w:rFonts w:ascii="Times New Roman"/>
                <w:b w:val="false"/>
                <w:i w:val="false"/>
                <w:color w:val="000000"/>
                <w:sz w:val="20"/>
              </w:rPr>
              <w:t xml:space="preserve">уақытша тұратын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азаматтарын есепке қою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азаматының паспортына қосымша бет</w:t>
      </w:r>
    </w:p>
    <w:p>
      <w:pPr>
        <w:spacing w:after="0"/>
        <w:ind w:left="0"/>
        <w:jc w:val="left"/>
      </w:pPr>
      <w:r>
        <w:br/>
      </w:r>
    </w:p>
    <w:p>
      <w:pPr>
        <w:spacing w:after="0"/>
        <w:ind w:left="0"/>
        <w:jc w:val="both"/>
      </w:pPr>
      <w:r>
        <w:drawing>
          <wp:inline distT="0" distB="0" distL="0" distR="0">
            <wp:extent cx="75184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184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жерде тұрақты және</w:t>
            </w:r>
            <w:r>
              <w:br/>
            </w:r>
            <w:r>
              <w:rPr>
                <w:rFonts w:ascii="Times New Roman"/>
                <w:b w:val="false"/>
                <w:i w:val="false"/>
                <w:color w:val="000000"/>
                <w:sz w:val="20"/>
              </w:rPr>
              <w:t xml:space="preserve">уақытша тұратын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азаматтарының есебін жүргізу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69342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342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жерде тұрақты және</w:t>
            </w:r>
            <w:r>
              <w:br/>
            </w:r>
            <w:r>
              <w:rPr>
                <w:rFonts w:ascii="Times New Roman"/>
                <w:b w:val="false"/>
                <w:i w:val="false"/>
                <w:color w:val="000000"/>
                <w:sz w:val="20"/>
              </w:rPr>
              <w:t xml:space="preserve">уақытша тұратын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азаматтарының есебін жүргізу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"Қазақстан Республикасынан тыс жерде тұрақты және уақытша тұратын Қазақстан Республикасының азаматтарын есептен шығару" мемлекеттік қызмет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7-қосымшаға өзгеріс енгізілді – ҚР Сыртқы істер министрінің 23.05.2022 </w:t>
      </w:r>
      <w:r>
        <w:rPr>
          <w:rFonts w:ascii="Times New Roman"/>
          <w:b w:val="false"/>
          <w:i w:val="false"/>
          <w:color w:val="ff0000"/>
          <w:sz w:val="28"/>
        </w:rPr>
        <w:t>№ 11-1-4/226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06.12.2022 </w:t>
      </w:r>
      <w:r>
        <w:rPr>
          <w:rFonts w:ascii="Times New Roman"/>
          <w:b w:val="false"/>
          <w:i w:val="false"/>
          <w:color w:val="ff0000"/>
          <w:sz w:val="28"/>
        </w:rPr>
        <w:t>№ 11-1-4/663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(бұдан әрі –шет елдердегі мекемелер), Қазақстан Республикасының Сыртқы істер министрлігі (бұдан әрі - Министрлік).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қабылдау және мемлекеттік қызмет көрсету нәтижелерін беру шет елдердегі мекемелері, Министрлік (бұдан әрі – көрсетілетін мемлекеттік қызметті беруші) және "электрондық үкіметтің" веб-порталы арқылы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мемлекеттік қызметті беруші арқылы - 2 (екі) жұмыс күні;</w:t>
            </w:r>
          </w:p>
          <w:p>
            <w:pPr>
              <w:spacing w:after="20"/>
              <w:ind w:left="20"/>
              <w:jc w:val="both"/>
            </w:pPr>
            <w:r>
              <w:rPr>
                <w:rFonts w:ascii="Times New Roman"/>
                <w:b w:val="false"/>
                <w:i w:val="false"/>
                <w:color w:val="000000"/>
                <w:sz w:val="20"/>
              </w:rPr>
              <w:t>
2) портал арқылы –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шет елдердегі мекемелер мемлекеттік қызметті көрсеткен кезде - қағаз/электрондық түрде Қазақстан Республикасының азаматтарын есептен шығару туралы белгі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2) "электрондық үкімет" порталы арқылы мемлекеттік қызмет көрсету кезінде - Қазақстан Республикасының азаматтарын электрондық түрде есептен шығару туралы хабарлама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3) Министрлік мемлекеттік қызмет көрсету кезінде - консулдық есептен шығарылғанын растайтын құжат немесе мемлекеттік қызмет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мемлекеттік қызметті берушінің – Қазақстан Республикасының Еңбек Кодексіне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сағат 09:00-ден 17:30-ға дейін жүзеге асырылады.</w:t>
            </w:r>
          </w:p>
          <w:p>
            <w:pPr>
              <w:spacing w:after="20"/>
              <w:ind w:left="20"/>
              <w:jc w:val="both"/>
            </w:pPr>
            <w:r>
              <w:rPr>
                <w:rFonts w:ascii="Times New Roman"/>
                <w:b w:val="false"/>
                <w:i w:val="false"/>
                <w:color w:val="000000"/>
                <w:sz w:val="20"/>
              </w:rPr>
              <w:t>
Қазақстан Республикасының аумағынан тыс жерде мемлекеттік қызметті берушінің құжаттарды қабылдау сағаты 09.30-дан 12.30-ға дейін, ал мемлекеттік қызмет көрсету нәтижелерін беру сағаты 16.00-ден 17.00-ге дейін жүзеге асырылады. Сәрсенбі қабылдамайтын күн.</w:t>
            </w:r>
          </w:p>
          <w:p>
            <w:pPr>
              <w:spacing w:after="20"/>
              <w:ind w:left="20"/>
              <w:jc w:val="both"/>
            </w:pPr>
            <w:r>
              <w:rPr>
                <w:rFonts w:ascii="Times New Roman"/>
                <w:b w:val="false"/>
                <w:i w:val="false"/>
                <w:color w:val="000000"/>
                <w:sz w:val="20"/>
              </w:rPr>
              <w:t>
Климаты ыстық және ылғалды шет мемлекеттерде көрсетілетін мемлекеттік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 қызмет көрсетусіз, кезек күту тәртібімен жүзеге асырылады, көрсетілетін қызметті берушінің интернет-ресурсы арқылы кезекті брондауға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Сыртқы істер министрлігінің www.gov.kz интернет-ресурсында орналастырылған.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еркін нысандағы өтініш; </w:t>
            </w:r>
          </w:p>
          <w:p>
            <w:pPr>
              <w:spacing w:after="20"/>
              <w:ind w:left="20"/>
              <w:jc w:val="both"/>
            </w:pPr>
            <w:r>
              <w:rPr>
                <w:rFonts w:ascii="Times New Roman"/>
                <w:b w:val="false"/>
                <w:i w:val="false"/>
                <w:color w:val="000000"/>
                <w:sz w:val="20"/>
              </w:rPr>
              <w:t xml:space="preserve">
2) жеке басын куәландыратын құжат немесе цифрлық құжаттар сервисінен электрондық құжат (тұлғаны сәйкестендіру үшін); </w:t>
            </w:r>
          </w:p>
          <w:p>
            <w:pPr>
              <w:spacing w:after="20"/>
              <w:ind w:left="20"/>
              <w:jc w:val="both"/>
            </w:pPr>
            <w:r>
              <w:rPr>
                <w:rFonts w:ascii="Times New Roman"/>
                <w:b w:val="false"/>
                <w:i w:val="false"/>
                <w:color w:val="000000"/>
                <w:sz w:val="20"/>
              </w:rPr>
              <w:t>
3) есепке қою туралы мөртабаны бар Қазақстан Республикасы азаматының паспортына қосымша бет (болған жағдайда).</w:t>
            </w:r>
          </w:p>
          <w:p>
            <w:pPr>
              <w:spacing w:after="20"/>
              <w:ind w:left="20"/>
              <w:jc w:val="both"/>
            </w:pPr>
            <w:r>
              <w:rPr>
                <w:rFonts w:ascii="Times New Roman"/>
                <w:b w:val="false"/>
                <w:i w:val="false"/>
                <w:color w:val="000000"/>
                <w:sz w:val="20"/>
              </w:rPr>
              <w:t>
Көрсетілетін қызметті алушы электрондық нысанда жүгінген кезде www.egov.kz "электрондық үкімет" веб-порталы арқылы өтініш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тартудың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талаптар, оның ішінде электронды түрде және Мемлекеттік корпорация арқылы көрсету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тапсыру үшін кезек күтудің рұқсат етілген ең ұзақ уақыты – 30 (отыз) минут.</w:t>
            </w:r>
          </w:p>
          <w:p>
            <w:pPr>
              <w:spacing w:after="20"/>
              <w:ind w:left="20"/>
              <w:jc w:val="both"/>
            </w:pPr>
            <w:r>
              <w:rPr>
                <w:rFonts w:ascii="Times New Roman"/>
                <w:b w:val="false"/>
                <w:i w:val="false"/>
                <w:color w:val="000000"/>
                <w:sz w:val="20"/>
              </w:rPr>
              <w:t>
Қызмет көрсетудің рұқсат етілген ең ұзақ уақыты – 20 (жиырма) минут.</w:t>
            </w:r>
          </w:p>
          <w:p>
            <w:pPr>
              <w:spacing w:after="20"/>
              <w:ind w:left="20"/>
              <w:jc w:val="both"/>
            </w:pPr>
            <w:r>
              <w:rPr>
                <w:rFonts w:ascii="Times New Roman"/>
                <w:b w:val="false"/>
                <w:i w:val="false"/>
                <w:color w:val="000000"/>
                <w:sz w:val="20"/>
              </w:rPr>
              <w:t xml:space="preserve">
Мемлекеттік қызметті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