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b2ed" w14:textId="61bb2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22 маусымдағы № 513 бұйрығы. Қазақстан Республикасының Әділет министрлігінде 2016 жылы 28 шілдеде № 14011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"Өнеркәсіптік қауіпсіздік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11363 болып тіркелген, 2015 жылғы 9 шілдеде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өнеркәсіптік қауіпсіздік саласындағы жұмыстарды жүргізу құқығына аттестаттау"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Мемлекеттік қызмет көрсетуден бас тарту үшін:</w:t>
      </w:r>
    </w:p>
    <w:bookmarkEnd w:id="3"/>
    <w:bookmarkStart w:name="z6" w:id="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Қазақстан Республикасында бекітілген құжаттардың үлгісіне анық еместігін анықтау;</w:t>
      </w:r>
    </w:p>
    <w:bookmarkEnd w:id="4"/>
    <w:bookmarkStart w:name="z7" w:id="5"/>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w:t>
      </w:r>
    </w:p>
    <w:bookmarkEnd w:id="5"/>
    <w:bookmarkStart w:name="z8" w:id="6"/>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6"/>
    <w:bookmarkStart w:name="z9" w:id="7"/>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аяқталған құжаттарды ұсынған жағдайда, көрсетілетін қызметті беруші өтінішті қабылдаудан бас тартады, Мемлекеттік корпорацияның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7"/>
    <w:bookmarkStart w:name="z10" w:id="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w:t>
      </w:r>
    </w:p>
    <w:bookmarkEnd w:id="9"/>
    <w:bookmarkStart w:name="z12" w:id="10"/>
    <w:p>
      <w:pPr>
        <w:spacing w:after="0"/>
        <w:ind w:left="0"/>
        <w:jc w:val="both"/>
      </w:pPr>
      <w:r>
        <w:rPr>
          <w:rFonts w:ascii="Times New Roman"/>
          <w:b w:val="false"/>
          <w:i w:val="false"/>
          <w:color w:val="000000"/>
          <w:sz w:val="28"/>
        </w:rPr>
        <w:t>
      "9) негізделген қорытындысы бар қорытынды бөлімді;</w:t>
      </w:r>
    </w:p>
    <w:bookmarkEnd w:id="10"/>
    <w:bookmarkStart w:name="z13" w:id="11"/>
    <w:p>
      <w:pPr>
        <w:spacing w:after="0"/>
        <w:ind w:left="0"/>
        <w:jc w:val="both"/>
      </w:pPr>
      <w:r>
        <w:rPr>
          <w:rFonts w:ascii="Times New Roman"/>
          <w:b w:val="false"/>
          <w:i w:val="false"/>
          <w:color w:val="000000"/>
          <w:sz w:val="28"/>
        </w:rPr>
        <w:t>
      10) сараптама кезінде пайдаланылған нормативтік құқықтық, техникалық және әдістемелік құжаттама тізбесін қамтитын қосымшаларды;";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5) тармақшалары мынадай редакцияда жазылсын:</w:t>
      </w:r>
    </w:p>
    <w:bookmarkStart w:name="z15" w:id="12"/>
    <w:p>
      <w:pPr>
        <w:spacing w:after="0"/>
        <w:ind w:left="0"/>
        <w:jc w:val="both"/>
      </w:pPr>
      <w:r>
        <w:rPr>
          <w:rFonts w:ascii="Times New Roman"/>
          <w:b w:val="false"/>
          <w:i w:val="false"/>
          <w:color w:val="000000"/>
          <w:sz w:val="28"/>
        </w:rPr>
        <w:t>
      "4) сынақ зертханасы туралы (техникалық реттеу жүйесінде аккредиттелген және аккредиттелмеген) жеке меншік құқығындағы немесе басқа да заңдық негіздегі мәліметтер;</w:t>
      </w:r>
    </w:p>
    <w:bookmarkEnd w:id="12"/>
    <w:bookmarkStart w:name="z16" w:id="13"/>
    <w:p>
      <w:pPr>
        <w:spacing w:after="0"/>
        <w:ind w:left="0"/>
        <w:jc w:val="both"/>
      </w:pPr>
      <w:r>
        <w:rPr>
          <w:rFonts w:ascii="Times New Roman"/>
          <w:b w:val="false"/>
          <w:i w:val="false"/>
          <w:color w:val="000000"/>
          <w:sz w:val="28"/>
        </w:rPr>
        <w:t>
      5) жоғары техникалық білімі (тиісті өнеркәсіп саласында) және қауіпті өндірістік объектілерде кемінде бес жылдан аса практикалық жұмыс тәжірибесі бар, өнеркәсіптік қауіпсіздік саласында даярлықтан және білімін тексеруден өткен, тұрақты жұмысқа ресімделген кемінде үш маман туралы мәліметтер;";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 мынадай редакцияда жазылсын:</w:t>
      </w:r>
    </w:p>
    <w:bookmarkStart w:name="z18" w:id="14"/>
    <w:p>
      <w:pPr>
        <w:spacing w:after="0"/>
        <w:ind w:left="0"/>
        <w:jc w:val="both"/>
      </w:pPr>
      <w:r>
        <w:rPr>
          <w:rFonts w:ascii="Times New Roman"/>
          <w:b w:val="false"/>
          <w:i w:val="false"/>
          <w:color w:val="000000"/>
          <w:sz w:val="28"/>
        </w:rPr>
        <w:t>
      "2) жеке меншік құқығындағы немесе шарт негізіндегі материалдық база туралы мәлімет, өнеркәсіптік қауіпсіздік декларациясын әзірлеу үшін техникалық жарақтандырылуы;";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2) және 3) тармақшалары мынадай редакцияда жазылсын:</w:t>
      </w:r>
    </w:p>
    <w:bookmarkStart w:name="z20" w:id="15"/>
    <w:p>
      <w:pPr>
        <w:spacing w:after="0"/>
        <w:ind w:left="0"/>
        <w:jc w:val="both"/>
      </w:pPr>
      <w:r>
        <w:rPr>
          <w:rFonts w:ascii="Times New Roman"/>
          <w:b w:val="false"/>
          <w:i w:val="false"/>
          <w:color w:val="000000"/>
          <w:sz w:val="28"/>
        </w:rPr>
        <w:t>
      "2) газбен жабдықтау жүйесіне тексеру жүргізу үшін нормативтік-техникалық құжаттар, материалдар, газбен жабдықтау жүйесіне техникалық диагностикалау жүргізу туралы мәліметтер;</w:t>
      </w:r>
    </w:p>
    <w:bookmarkEnd w:id="15"/>
    <w:bookmarkStart w:name="z21" w:id="16"/>
    <w:p>
      <w:pPr>
        <w:spacing w:after="0"/>
        <w:ind w:left="0"/>
        <w:jc w:val="both"/>
      </w:pPr>
      <w:r>
        <w:rPr>
          <w:rFonts w:ascii="Times New Roman"/>
          <w:b w:val="false"/>
          <w:i w:val="false"/>
          <w:color w:val="000000"/>
          <w:sz w:val="28"/>
        </w:rPr>
        <w:t xml:space="preserve">
      3) Өндірістік ғимараттар және жабдықтар (цех, шеберхана), станоктар паркі, тетіктер жеке меншік құқығындағы немесе басқа да заңдық негіздегі газ пайдаланушы жабдықтарға, бақылау-өлшеу аспаптарына, сынақ стендтеріне күтім көрсетуге арналған, арнайы құрылғылы жабдықтаудың бар екендігі туралы мәліметтер;"; </w:t>
      </w:r>
    </w:p>
    <w:bookmarkEnd w:id="16"/>
    <w:bookmarkStart w:name="z22" w:id="17"/>
    <w:p>
      <w:pPr>
        <w:spacing w:after="0"/>
        <w:ind w:left="0"/>
        <w:jc w:val="both"/>
      </w:pPr>
      <w:r>
        <w:rPr>
          <w:rFonts w:ascii="Times New Roman"/>
          <w:b w:val="false"/>
          <w:i w:val="false"/>
          <w:color w:val="000000"/>
          <w:sz w:val="28"/>
        </w:rPr>
        <w:t>
      көрсетілген бұйрықпен бекітілген "Қауіпті өндірістік объектінің өнеркәсіптік қауіпсіздік декларацияларын тіркеу" мемлекеттік көрсетілетін қызмет стандартында: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24" w:id="18"/>
    <w:p>
      <w:pPr>
        <w:spacing w:after="0"/>
        <w:ind w:left="0"/>
        <w:jc w:val="both"/>
      </w:pPr>
      <w:r>
        <w:rPr>
          <w:rFonts w:ascii="Times New Roman"/>
          <w:b w:val="false"/>
          <w:i w:val="false"/>
          <w:color w:val="000000"/>
          <w:sz w:val="28"/>
        </w:rPr>
        <w:t xml:space="preserve">
      "6. Мемлекеттік қызмет көрсету нәтижесі - тіркеу шифрін бере отырып, қауіпті өндірістік объектінің өнеркәсіптік қауіпсіздік декларациясын тіркеу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"10. Мемлекеттік қызмет көрсетуден бас тарту үшін:</w:t>
      </w:r>
    </w:p>
    <w:bookmarkEnd w:id="19"/>
    <w:bookmarkStart w:name="z27" w:id="2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20"/>
    <w:bookmarkStart w:name="z28" w:id="21"/>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1"/>
    <w:bookmarkStart w:name="z29" w:id="22"/>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22"/>
    <w:bookmarkStart w:name="z30" w:id="2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аяқталған құжаттарды ұсынған жағдайда, көрсетілетін қызметті беруші өтінішті қабылдаудан бас тартады,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bookmarkEnd w:id="23"/>
    <w:bookmarkStart w:name="z31" w:id="24"/>
    <w:p>
      <w:pPr>
        <w:spacing w:after="0"/>
        <w:ind w:left="0"/>
        <w:jc w:val="both"/>
      </w:pPr>
      <w:r>
        <w:rPr>
          <w:rFonts w:ascii="Times New Roman"/>
          <w:b w:val="false"/>
          <w:i w:val="false"/>
          <w:color w:val="000000"/>
          <w:sz w:val="28"/>
        </w:rPr>
        <w:t>
      көрсетілген бұйрықпен бекітілген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көрсетілетін қызмет стандартында: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33" w:id="25"/>
    <w:p>
      <w:pPr>
        <w:spacing w:after="0"/>
        <w:ind w:left="0"/>
        <w:jc w:val="both"/>
      </w:pPr>
      <w:r>
        <w:rPr>
          <w:rFonts w:ascii="Times New Roman"/>
          <w:b w:val="false"/>
          <w:i w:val="false"/>
          <w:color w:val="000000"/>
          <w:sz w:val="28"/>
        </w:rPr>
        <w:t>
      "6. Мемлекеттік қызмет көрсету нәтижесі -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не осы мемлекеттік көрсетілетін қызмет стандартының 10-тармағында көзделген жағдайлар мен негіздер бойынша мемлекеттік қызмет көрсетуден бас тарту туралы дәлелді жауап.";</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5" w:id="26"/>
    <w:p>
      <w:pPr>
        <w:spacing w:after="0"/>
        <w:ind w:left="0"/>
        <w:jc w:val="both"/>
      </w:pPr>
      <w:r>
        <w:rPr>
          <w:rFonts w:ascii="Times New Roman"/>
          <w:b w:val="false"/>
          <w:i w:val="false"/>
          <w:color w:val="000000"/>
          <w:sz w:val="28"/>
        </w:rPr>
        <w:t>
      "10. Мемлекеттік қызмет көрсетуден бас тарту үшін:</w:t>
      </w:r>
    </w:p>
    <w:bookmarkEnd w:id="26"/>
    <w:bookmarkStart w:name="z36" w:id="2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27"/>
    <w:bookmarkStart w:name="z37" w:id="2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28"/>
    <w:bookmarkStart w:name="z38" w:id="29"/>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29"/>
    <w:bookmarkStart w:name="z39" w:id="30"/>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қолдану мерзімі аяқталған құжаттарды ұсынған жағдайда, көрсетілетін қызметті беруші өтінішті қабылдаудан бас тартады,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bookmarkEnd w:id="30"/>
    <w:bookmarkStart w:name="z40" w:id="31"/>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2-қосымшада</w:t>
      </w:r>
      <w:r>
        <w:rPr>
          <w:rFonts w:ascii="Times New Roman"/>
          <w:b w:val="false"/>
          <w:i w:val="false"/>
          <w:color w:val="000000"/>
          <w:sz w:val="28"/>
        </w:rPr>
        <w:t>:</w:t>
      </w:r>
    </w:p>
    <w:bookmarkEnd w:id="31"/>
    <w:bookmarkStart w:name="z41" w:id="3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32"/>
    <w:bookmarkStart w:name="z42" w:id="33"/>
    <w:p>
      <w:pPr>
        <w:spacing w:after="0"/>
        <w:ind w:left="0"/>
        <w:jc w:val="both"/>
      </w:pPr>
      <w:r>
        <w:rPr>
          <w:rFonts w:ascii="Times New Roman"/>
          <w:b w:val="false"/>
          <w:i w:val="false"/>
          <w:color w:val="000000"/>
          <w:sz w:val="28"/>
        </w:rPr>
        <w:t>
      "6) сараптама объектісіне байланысты сараптама кезінде қарастырылған құжаттар (жобалық, құрылымдық, пайдалану, жөндеу), сәйкестендіру үшін қажетті шығарылған жылы, шығарған зауыты мен елі немесе өзге де құжаттаманы көрсете отырып, технологиялар, техникалық құрылғылар және материалдар туралы мәліметтерді;";</w:t>
      </w:r>
    </w:p>
    <w:bookmarkEnd w:id="33"/>
    <w:bookmarkStart w:name="z43" w:id="34"/>
    <w:p>
      <w:pPr>
        <w:spacing w:after="0"/>
        <w:ind w:left="0"/>
        <w:jc w:val="both"/>
      </w:pPr>
      <w:r>
        <w:rPr>
          <w:rFonts w:ascii="Times New Roman"/>
          <w:b w:val="false"/>
          <w:i w:val="false"/>
          <w:color w:val="000000"/>
          <w:sz w:val="28"/>
        </w:rPr>
        <w:t xml:space="preserve">
      көрсетілген бұйрықпен бекітілген "Жарылғыш заттар мен олардың негізінде жасалған бұйымдарды ұдайы қолдануға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45" w:id="35"/>
    <w:p>
      <w:pPr>
        <w:spacing w:after="0"/>
        <w:ind w:left="0"/>
        <w:jc w:val="both"/>
      </w:pPr>
      <w:r>
        <w:rPr>
          <w:rFonts w:ascii="Times New Roman"/>
          <w:b w:val="false"/>
          <w:i w:val="false"/>
          <w:color w:val="000000"/>
          <w:sz w:val="28"/>
        </w:rPr>
        <w:t xml:space="preserve">
      "6. Мемлекеттік қызмет көрсету нәтижесі - жарылғыш заттар мен олардың негізінде жасалған бұйымдарды ұдайы қолдануға рұқсат беру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35"/>
    <w:bookmarkStart w:name="z46" w:id="36"/>
    <w:p>
      <w:pPr>
        <w:spacing w:after="0"/>
        <w:ind w:left="0"/>
        <w:jc w:val="both"/>
      </w:pPr>
      <w:r>
        <w:rPr>
          <w:rFonts w:ascii="Times New Roman"/>
          <w:b w:val="false"/>
          <w:i w:val="false"/>
          <w:color w:val="000000"/>
          <w:sz w:val="28"/>
        </w:rPr>
        <w:t>
      мынадай мазмұндағы 9-1-тармақпен толықтырылсын:</w:t>
      </w:r>
    </w:p>
    <w:bookmarkEnd w:id="36"/>
    <w:bookmarkStart w:name="z47" w:id="37"/>
    <w:p>
      <w:pPr>
        <w:spacing w:after="0"/>
        <w:ind w:left="0"/>
        <w:jc w:val="both"/>
      </w:pPr>
      <w:r>
        <w:rPr>
          <w:rFonts w:ascii="Times New Roman"/>
          <w:b w:val="false"/>
          <w:i w:val="false"/>
          <w:color w:val="000000"/>
          <w:sz w:val="28"/>
        </w:rPr>
        <w:t>
      "9-1. Мемлекеттік қызмет көрсетуден бас тарту үшін:</w:t>
      </w:r>
    </w:p>
    <w:bookmarkEnd w:id="37"/>
    <w:bookmarkStart w:name="z48" w:id="3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38"/>
    <w:bookmarkStart w:name="z49" w:id="39"/>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39"/>
    <w:bookmarkStart w:name="z50" w:id="40"/>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52" w:id="41"/>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мына мекенжай бойынша беріледі: 010000, Астана қаласы, Қабанбай батыр даңғылы, 32/1.";</w:t>
      </w:r>
    </w:p>
    <w:bookmarkEnd w:id="41"/>
    <w:bookmarkStart w:name="z53" w:id="42"/>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рұқсаттар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5" w:id="43"/>
    <w:p>
      <w:pPr>
        <w:spacing w:after="0"/>
        <w:ind w:left="0"/>
        <w:jc w:val="both"/>
      </w:pPr>
      <w:r>
        <w:rPr>
          <w:rFonts w:ascii="Times New Roman"/>
          <w:b w:val="false"/>
          <w:i w:val="false"/>
          <w:color w:val="000000"/>
          <w:sz w:val="28"/>
        </w:rPr>
        <w:t>
      "10. Мемлекеттік қызмет көрсетуден бас тарту үшін:</w:t>
      </w:r>
    </w:p>
    <w:bookmarkEnd w:id="43"/>
    <w:bookmarkStart w:name="z56" w:id="44"/>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44"/>
    <w:bookmarkStart w:name="z57" w:id="45"/>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45"/>
    <w:bookmarkStart w:name="z58" w:id="46"/>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p>
    <w:bookmarkStart w:name="z60" w:id="47"/>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мына мекенжай бойынша беріледі: 010000, Астана қаласы, Қабанбай батыр даңғылы, 32/1.";</w:t>
      </w:r>
    </w:p>
    <w:bookmarkEnd w:id="47"/>
    <w:bookmarkStart w:name="z61" w:id="48"/>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қосымшаның</w:t>
      </w:r>
      <w:r>
        <w:rPr>
          <w:rFonts w:ascii="Times New Roman"/>
          <w:b w:val="false"/>
          <w:i w:val="false"/>
          <w:color w:val="000000"/>
          <w:sz w:val="28"/>
        </w:rPr>
        <w:t>:</w:t>
      </w:r>
    </w:p>
    <w:bookmarkEnd w:id="48"/>
    <w:bookmarkStart w:name="z62" w:id="49"/>
    <w:p>
      <w:pPr>
        <w:spacing w:after="0"/>
        <w:ind w:left="0"/>
        <w:jc w:val="both"/>
      </w:pPr>
      <w:r>
        <w:rPr>
          <w:rFonts w:ascii="Times New Roman"/>
          <w:b w:val="false"/>
          <w:i w:val="false"/>
          <w:color w:val="000000"/>
          <w:sz w:val="28"/>
        </w:rPr>
        <w:t>
      1-тармағы мынадай редакцияда жазылсын:</w:t>
      </w:r>
    </w:p>
    <w:bookmarkEnd w:id="49"/>
    <w:bookmarkStart w:name="z63" w:id="50"/>
    <w:p>
      <w:pPr>
        <w:spacing w:after="0"/>
        <w:ind w:left="0"/>
        <w:jc w:val="both"/>
      </w:pPr>
      <w:r>
        <w:rPr>
          <w:rFonts w:ascii="Times New Roman"/>
          <w:b w:val="false"/>
          <w:i w:val="false"/>
          <w:color w:val="000000"/>
          <w:sz w:val="28"/>
        </w:rPr>
        <w:t>
      "1. Мұнай және газ саласындағы тау-кен (пайдалы қазбаларды барлау, өндіру), мұнай-химия өндірістерін жобалауға (технологиялық) және (немесе) пайдалануға, магистральдық газ құбырларын, мұнай құбырларын, мұнай өнiмдерi құбырларын пайдалануға лицензия, лицензияға мұнай; газ; газ конденсаты; айдау ұңғымаларындағы атқылау-жару жұмыстары қызметінің кіші түріне қосымшасымен және 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w:t>
      </w:r>
    </w:p>
    <w:bookmarkEnd w:id="50"/>
    <w:bookmarkStart w:name="z64" w:id="51"/>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объектілерді салуға, кеңейтуге, реконструкциялауға, жаңғыртуға, консервациялауға және жоюға арналған жобалау құжаттамасын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bookmarkStart w:name="z66" w:id="52"/>
    <w:p>
      <w:pPr>
        <w:spacing w:after="0"/>
        <w:ind w:left="0"/>
        <w:jc w:val="both"/>
      </w:pPr>
      <w:r>
        <w:rPr>
          <w:rFonts w:ascii="Times New Roman"/>
          <w:b w:val="false"/>
          <w:i w:val="false"/>
          <w:color w:val="000000"/>
          <w:sz w:val="28"/>
        </w:rPr>
        <w:t xml:space="preserve">
      "6. Мемлекеттік қызмет көрсету нәтижесі - жобалық құжаттаманы келісу туралы оң шешім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 көрсетуден бас тарту туралы дәлелді жауап.";</w:t>
      </w:r>
    </w:p>
    <w:bookmarkEnd w:id="52"/>
    <w:bookmarkStart w:name="z67" w:id="53"/>
    <w:p>
      <w:pPr>
        <w:spacing w:after="0"/>
        <w:ind w:left="0"/>
        <w:jc w:val="both"/>
      </w:pPr>
      <w:r>
        <w:rPr>
          <w:rFonts w:ascii="Times New Roman"/>
          <w:b w:val="false"/>
          <w:i w:val="false"/>
          <w:color w:val="000000"/>
          <w:sz w:val="28"/>
        </w:rPr>
        <w:t>
      мынадай мазмұндағы 9-1-тармақпен толықтырылсын:</w:t>
      </w:r>
    </w:p>
    <w:bookmarkEnd w:id="53"/>
    <w:bookmarkStart w:name="z68" w:id="54"/>
    <w:p>
      <w:pPr>
        <w:spacing w:after="0"/>
        <w:ind w:left="0"/>
        <w:jc w:val="both"/>
      </w:pPr>
      <w:r>
        <w:rPr>
          <w:rFonts w:ascii="Times New Roman"/>
          <w:b w:val="false"/>
          <w:i w:val="false"/>
          <w:color w:val="000000"/>
          <w:sz w:val="28"/>
        </w:rPr>
        <w:t>
      "9-1. Мемлекеттік қызмет көрсетуден бас тарту үшін:</w:t>
      </w:r>
    </w:p>
    <w:bookmarkEnd w:id="54"/>
    <w:bookmarkStart w:name="z69" w:id="5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bookmarkEnd w:id="55"/>
    <w:bookmarkStart w:name="z70" w:id="56"/>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56"/>
    <w:bookmarkStart w:name="z71" w:id="57"/>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 негіз болып табылады.";</w:t>
      </w:r>
    </w:p>
    <w:bookmarkEnd w:id="57"/>
    <w:bookmarkStart w:name="z72"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10-тармақтың</w:t>
      </w:r>
      <w:r>
        <w:rPr>
          <w:rFonts w:ascii="Times New Roman"/>
          <w:b w:val="false"/>
          <w:i w:val="false"/>
          <w:color w:val="000000"/>
          <w:sz w:val="28"/>
        </w:rPr>
        <w:t xml:space="preserve"> бірінші бөлігі мынадай редакцияда жазылсын:</w:t>
      </w:r>
    </w:p>
    <w:bookmarkEnd w:id="58"/>
    <w:bookmarkStart w:name="z73" w:id="59"/>
    <w:p>
      <w:pPr>
        <w:spacing w:after="0"/>
        <w:ind w:left="0"/>
        <w:jc w:val="both"/>
      </w:pPr>
      <w:r>
        <w:rPr>
          <w:rFonts w:ascii="Times New Roman"/>
          <w:b w:val="false"/>
          <w:i w:val="false"/>
          <w:color w:val="000000"/>
          <w:sz w:val="28"/>
        </w:rPr>
        <w:t>
      "10.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көрсетілетін қызметті беруші басшысының атына не Министрлік басшысының атына мына мекенжай бойынша беріледі: 010000, Астана қаласы, Қабанбай батыр даңғылы, 32/1.".</w:t>
      </w:r>
    </w:p>
    <w:bookmarkEnd w:id="59"/>
    <w:bookmarkStart w:name="z74" w:id="60"/>
    <w:p>
      <w:pPr>
        <w:spacing w:after="0"/>
        <w:ind w:left="0"/>
        <w:jc w:val="both"/>
      </w:pPr>
      <w:r>
        <w:rPr>
          <w:rFonts w:ascii="Times New Roman"/>
          <w:b w:val="false"/>
          <w:i w:val="false"/>
          <w:color w:val="000000"/>
          <w:sz w:val="28"/>
        </w:rPr>
        <w:t>
      2. Қазақстан Республикасы Инвестициялар және даму министрлiгiнiң Индустриялық даму және өнеркәсiптiк қауiпсiздiк комитетi (А.Қ. Ержанов):</w:t>
      </w:r>
    </w:p>
    <w:bookmarkEnd w:id="60"/>
    <w:bookmarkStart w:name="z75" w:id="6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1"/>
    <w:bookmarkStart w:name="z76" w:id="62"/>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тіркелген бұйрықты алған күннен бастап бес жүмыс күн ішінде Қазақстан Республикасы нормативтік-құқықтық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p>
    <w:bookmarkEnd w:id="62"/>
    <w:bookmarkStart w:name="z77" w:id="63"/>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63"/>
    <w:bookmarkStart w:name="z78" w:id="6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64"/>
    <w:bookmarkStart w:name="z79" w:id="6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5"/>
    <w:bookmarkStart w:name="z80" w:id="66"/>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__________________Д. Абаев</w:t>
      </w:r>
    </w:p>
    <w:p>
      <w:pPr>
        <w:spacing w:after="0"/>
        <w:ind w:left="0"/>
        <w:jc w:val="both"/>
      </w:pPr>
      <w:r>
        <w:rPr>
          <w:rFonts w:ascii="Times New Roman"/>
          <w:b w:val="false"/>
          <w:i w:val="false"/>
          <w:color w:val="000000"/>
          <w:sz w:val="28"/>
        </w:rPr>
        <w:t>
      2016 жылғы 30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________________ М. Құсайынов</w:t>
      </w:r>
    </w:p>
    <w:p>
      <w:pPr>
        <w:spacing w:after="0"/>
        <w:ind w:left="0"/>
        <w:jc w:val="both"/>
      </w:pPr>
      <w:r>
        <w:rPr>
          <w:rFonts w:ascii="Times New Roman"/>
          <w:b w:val="false"/>
          <w:i w:val="false"/>
          <w:color w:val="000000"/>
          <w:sz w:val="28"/>
        </w:rPr>
        <w:t>
      2016 жылғы " _____ "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 К. Бишімбаев</w:t>
      </w:r>
    </w:p>
    <w:p>
      <w:pPr>
        <w:spacing w:after="0"/>
        <w:ind w:left="0"/>
        <w:jc w:val="both"/>
      </w:pPr>
      <w:r>
        <w:rPr>
          <w:rFonts w:ascii="Times New Roman"/>
          <w:b w:val="false"/>
          <w:i w:val="false"/>
          <w:color w:val="000000"/>
          <w:sz w:val="28"/>
        </w:rPr>
        <w:t>
      2016 жылғы 28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___________________ Қ. Қасымов</w:t>
      </w:r>
    </w:p>
    <w:p>
      <w:pPr>
        <w:spacing w:after="0"/>
        <w:ind w:left="0"/>
        <w:jc w:val="both"/>
      </w:pPr>
      <w:r>
        <w:rPr>
          <w:rFonts w:ascii="Times New Roman"/>
          <w:b w:val="false"/>
          <w:i w:val="false"/>
          <w:color w:val="000000"/>
          <w:sz w:val="28"/>
        </w:rPr>
        <w:t>
      2016 жылғы 29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