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620b79" w14:textId="f620b7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аумағында ғарыш зымыран кешендерін құру және пайдалану (қолдану) қағидаларын бекіту туралы" Қазақстан Республикасы Инвестициялар және даму министрінің міндетін атқарушының 2015 жылғы 29 сәуірдегі № 523 бұйрығына өзгерістер енгізу туралы</w:t>
      </w:r>
    </w:p>
    <w:p>
      <w:pPr>
        <w:spacing w:after="0"/>
        <w:ind w:left="0"/>
        <w:jc w:val="both"/>
      </w:pPr>
      <w:r>
        <w:rPr>
          <w:rFonts w:ascii="Times New Roman"/>
          <w:b w:val="false"/>
          <w:i w:val="false"/>
          <w:color w:val="000000"/>
          <w:sz w:val="28"/>
        </w:rPr>
        <w:t>Қазақстан Республикасы Инвестициялар және даму министрінің м.а. 2016 жылғы 1 маусымдағы № 464 бұйрығы. Қазақстан Республикасының Әділет министрлігінде 2016 жылы 27 шілдеде № 13996 болып тіркелді</w:t>
      </w:r>
    </w:p>
    <w:p>
      <w:pPr>
        <w:spacing w:after="0"/>
        <w:ind w:left="0"/>
        <w:jc w:val="both"/>
      </w:pPr>
      <w:bookmarkStart w:name="z1" w:id="0"/>
      <w:r>
        <w:rPr>
          <w:rFonts w:ascii="Times New Roman"/>
          <w:b w:val="false"/>
          <w:i w:val="false"/>
          <w:color w:val="000000"/>
          <w:sz w:val="28"/>
        </w:rPr>
        <w:t>
      «Құқықтық актiлер туралы» 2016 жылғы 6 сәуірдегі Қазақстан Республикасының Заңының </w:t>
      </w:r>
      <w:r>
        <w:rPr>
          <w:rFonts w:ascii="Times New Roman"/>
          <w:b w:val="false"/>
          <w:i w:val="false"/>
          <w:color w:val="000000"/>
          <w:sz w:val="28"/>
        </w:rPr>
        <w:t>50-бабының</w:t>
      </w:r>
      <w:r>
        <w:rPr>
          <w:rFonts w:ascii="Times New Roman"/>
          <w:b w:val="false"/>
          <w:i w:val="false"/>
          <w:color w:val="000000"/>
          <w:sz w:val="28"/>
        </w:rPr>
        <w:t xml:space="preserve"> 2-тармағына сәйкес</w:t>
      </w:r>
      <w:r>
        <w:rPr>
          <w:rFonts w:ascii="Times New Roman"/>
          <w:b/>
          <w:i w:val="false"/>
          <w:color w:val="000000"/>
          <w:sz w:val="28"/>
        </w:rPr>
        <w:t xml:space="preserve"> БҰЙЫРАМЫН</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«Қазақстан Республикасының аумағында ғарыш зымыран кешендерін құру және пайдалану (қолдану) қағидаларын бекіту туралы» Қазақстан Республикасы Инвестициялар және даму министрінің 2015 жылғы 29 сәуірдегі № 523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12129 болып тіркелген, 2015 жылғы 20 қазанда «Әділет» ақпараттық-құқықтық жүйесінде жарияланған) мынадай өзгерістер енгізілсін:</w:t>
      </w:r>
      <w:r>
        <w:br/>
      </w:r>
      <w:r>
        <w:rPr>
          <w:rFonts w:ascii="Times New Roman"/>
          <w:b w:val="false"/>
          <w:i w:val="false"/>
          <w:color w:val="000000"/>
          <w:sz w:val="28"/>
        </w:rPr>
        <w:t>
</w:t>
      </w:r>
      <w:r>
        <w:rPr>
          <w:rFonts w:ascii="Times New Roman"/>
          <w:b w:val="false"/>
          <w:i w:val="false"/>
          <w:color w:val="000000"/>
          <w:sz w:val="28"/>
        </w:rPr>
        <w:t>
      көрсетілген бұйрықпен бекітілген Қазақстан Республикасының аумағында ғарыш зымыран кешендерін құру және пайдалану (қолдану) </w:t>
      </w:r>
      <w:r>
        <w:rPr>
          <w:rFonts w:ascii="Times New Roman"/>
          <w:b w:val="false"/>
          <w:i w:val="false"/>
          <w:color w:val="000000"/>
          <w:sz w:val="28"/>
        </w:rPr>
        <w:t>қағидаларында</w:t>
      </w:r>
      <w:r>
        <w:rPr>
          <w:rFonts w:ascii="Times New Roman"/>
          <w:b w:val="false"/>
          <w:i w:val="false"/>
          <w:color w:val="000000"/>
          <w:sz w:val="28"/>
        </w:rPr>
        <w:t xml:space="preserve">: </w:t>
      </w:r>
      <w:r>
        <w:br/>
      </w:r>
      <w:r>
        <w:rPr>
          <w:rFonts w:ascii="Times New Roman"/>
          <w:b w:val="false"/>
          <w:i w:val="false"/>
          <w:color w:val="000000"/>
          <w:sz w:val="28"/>
        </w:rPr>
        <w:t>
</w:t>
      </w:r>
      <w:r>
        <w:rPr>
          <w:rFonts w:ascii="Times New Roman"/>
          <w:b w:val="false"/>
          <w:i w:val="false"/>
          <w:color w:val="000000"/>
          <w:sz w:val="28"/>
        </w:rPr>
        <w:t>
      5-тармақтың </w:t>
      </w:r>
      <w:r>
        <w:rPr>
          <w:rFonts w:ascii="Times New Roman"/>
          <w:b w:val="false"/>
          <w:i w:val="false"/>
          <w:color w:val="000000"/>
          <w:sz w:val="28"/>
        </w:rPr>
        <w:t>1) тармақшасы</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«1) ғылыми зерттеулер және ТКЖ;»;</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27-тармақ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«27. «Алғыжоба (техникалық ұсыныс)» кезеңіне дейін ҒЗК (ҒЗК бұйымдарын) құру орындылығын негіздеу, олардың конструкциясына және ғылым мен техниканың инновациялық жетістіктерінің сызбасына енгізу жолдарын анықтау бойынша ғарыш кеңістігін пайдалану саласындағы қызметін жүзеге асыруға лицензия негізінде және «Ғылым туралы» 2011 жылғы 18 ақпандағы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ғылыми-зерттеу және ТКЖ жүргізіледі.»;</w:t>
      </w:r>
      <w:r>
        <w:br/>
      </w:r>
      <w:r>
        <w:rPr>
          <w:rFonts w:ascii="Times New Roman"/>
          <w:b w:val="false"/>
          <w:i w:val="false"/>
          <w:color w:val="000000"/>
          <w:sz w:val="28"/>
        </w:rPr>
        <w:t>
</w:t>
      </w:r>
      <w:r>
        <w:rPr>
          <w:rFonts w:ascii="Times New Roman"/>
          <w:b w:val="false"/>
          <w:i w:val="false"/>
          <w:color w:val="000000"/>
          <w:sz w:val="28"/>
        </w:rPr>
        <w:t>
      98-тармақтың </w:t>
      </w:r>
      <w:r>
        <w:rPr>
          <w:rFonts w:ascii="Times New Roman"/>
          <w:b w:val="false"/>
          <w:i w:val="false"/>
          <w:color w:val="000000"/>
          <w:sz w:val="28"/>
        </w:rPr>
        <w:t>5) тармақшасы</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«5) өнеркәсіп ұйымдары пайдаланушы ұйымдармен және ғарыш айлағымен бірлесіп техникалық және бастапқы кешендерде тексеру және іске қосу алдындағы жұмыстардың технологиясын пысықтауы, сондай-ақ олардың 2015 жылғы 23 қарашадағы Қазақстан Республикасының </w:t>
      </w:r>
      <w:r>
        <w:rPr>
          <w:rFonts w:ascii="Times New Roman"/>
          <w:b w:val="false"/>
          <w:i w:val="false"/>
          <w:color w:val="000000"/>
          <w:sz w:val="28"/>
        </w:rPr>
        <w:t>Еңбек кодексіне</w:t>
      </w:r>
      <w:r>
        <w:rPr>
          <w:rFonts w:ascii="Times New Roman"/>
          <w:b w:val="false"/>
          <w:i w:val="false"/>
          <w:color w:val="000000"/>
          <w:sz w:val="28"/>
        </w:rPr>
        <w:t xml:space="preserve"> сәйкес қауіпсіздік және еңбекті қорғау талаптарын сақтай отырып, ҒЗК бұйымдарының АС және КС өткізуі аяқталады.».</w:t>
      </w:r>
      <w:r>
        <w:br/>
      </w:r>
      <w:r>
        <w:rPr>
          <w:rFonts w:ascii="Times New Roman"/>
          <w:b w:val="false"/>
          <w:i w:val="false"/>
          <w:color w:val="000000"/>
          <w:sz w:val="28"/>
        </w:rPr>
        <w:t>
</w:t>
      </w:r>
      <w:r>
        <w:rPr>
          <w:rFonts w:ascii="Times New Roman"/>
          <w:b w:val="false"/>
          <w:i w:val="false"/>
          <w:color w:val="000000"/>
          <w:sz w:val="28"/>
        </w:rPr>
        <w:t xml:space="preserve">
      2. Қазақстан Республикасы Инвестициялар және даму министрлігінің Аэроғарыш комитетіне (М.М. Молдабеков): </w:t>
      </w:r>
      <w:r>
        <w:br/>
      </w:r>
      <w:r>
        <w:rPr>
          <w:rFonts w:ascii="Times New Roman"/>
          <w:b w:val="false"/>
          <w:i w:val="false"/>
          <w:color w:val="000000"/>
          <w:sz w:val="28"/>
        </w:rPr>
        <w:t xml:space="preserve">
      1) осы бұйрықтың Қазақстан Республикасының Әділет министрлігінде мемлекеттік тіркелуін; </w:t>
      </w:r>
      <w:r>
        <w:br/>
      </w:r>
      <w:r>
        <w:rPr>
          <w:rFonts w:ascii="Times New Roman"/>
          <w:b w:val="false"/>
          <w:i w:val="false"/>
          <w:color w:val="000000"/>
          <w:sz w:val="28"/>
        </w:rPr>
        <w:t>
      2) осы бұйрық Қазақстан Республикасының Әділет министрлігінде мемлекеттік тіркелгеннен кейін күнтізбелік он күн ішінде мерзімді оның көшірмелерін баспа және электрондық түрде баспа басылымдарында және «Әділет» ақпараттық-құқықтық жүйесінде ресми жариялауға, сондай-ақ тіркелген бұйрықты алған күннен бастап бес жұмыс күні ішінде Қазақстан Республикасы нормативтік құқықтық актілерінің эталондық бақылау банкіне енгізу үшін Республикалық құқықтық ақпарат орталығына жіберуді;</w:t>
      </w:r>
      <w:r>
        <w:br/>
      </w:r>
      <w:r>
        <w:rPr>
          <w:rFonts w:ascii="Times New Roman"/>
          <w:b w:val="false"/>
          <w:i w:val="false"/>
          <w:color w:val="000000"/>
          <w:sz w:val="28"/>
        </w:rPr>
        <w:t>
      3) осы бұйрықтың Қазақстан Республикасы Инвестициялар және даму министрлігінің интернет-ресурсында және мемлекеттік органдардың интранет-порталында орналастырылуын;</w:t>
      </w:r>
      <w:r>
        <w:br/>
      </w:r>
      <w:r>
        <w:rPr>
          <w:rFonts w:ascii="Times New Roman"/>
          <w:b w:val="false"/>
          <w:i w:val="false"/>
          <w:color w:val="000000"/>
          <w:sz w:val="28"/>
        </w:rPr>
        <w:t xml:space="preserve">
      4) осы бұйрық Қазақстан Республикасының Әділет министрлігінде мемлекеттік тіркелгеннен кейін он жұмыс күні ішінде Қазақстан Республикасы Инвестициялар және даму министрлігінің Заң департаментіне осы бұйрықтың 2-тармағының 1), 2) және 3) тармақшаларында көзделген іс-шаралардың орындалуы туралы мәліметтердің ұсынылуын қамтамасыз етсін. </w:t>
      </w:r>
      <w:r>
        <w:br/>
      </w:r>
      <w:r>
        <w:rPr>
          <w:rFonts w:ascii="Times New Roman"/>
          <w:b w:val="false"/>
          <w:i w:val="false"/>
          <w:color w:val="000000"/>
          <w:sz w:val="28"/>
        </w:rPr>
        <w:t>
</w:t>
      </w:r>
      <w:r>
        <w:rPr>
          <w:rFonts w:ascii="Times New Roman"/>
          <w:b w:val="false"/>
          <w:i w:val="false"/>
          <w:color w:val="000000"/>
          <w:sz w:val="28"/>
        </w:rPr>
        <w:t xml:space="preserve">
      3. Осы бұйрықтың орындалуын бақылау жетекшілік ететін Қазақстан Республикасының Инвестициялар және даму вице-министріне жүктелсін. </w:t>
      </w:r>
      <w:r>
        <w:br/>
      </w:r>
      <w:r>
        <w:rPr>
          <w:rFonts w:ascii="Times New Roman"/>
          <w:b w:val="false"/>
          <w:i w:val="false"/>
          <w:color w:val="000000"/>
          <w:sz w:val="28"/>
        </w:rPr>
        <w:t>
</w:t>
      </w: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0"/>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Инвестициялар және даму</w:t>
      </w:r>
      <w:r>
        <w:br/>
      </w:r>
      <w:r>
        <w:rPr>
          <w:rFonts w:ascii="Times New Roman"/>
          <w:b w:val="false"/>
          <w:i w:val="false"/>
          <w:color w:val="000000"/>
          <w:sz w:val="28"/>
        </w:rPr>
        <w:t>
</w:t>
      </w:r>
      <w:r>
        <w:rPr>
          <w:rFonts w:ascii="Times New Roman"/>
          <w:b w:val="false"/>
          <w:i/>
          <w:color w:val="000000"/>
          <w:sz w:val="28"/>
        </w:rPr>
        <w:t>      министрінің міндетін атқарушы              А. Рау</w:t>
      </w:r>
    </w:p>
    <w:p>
      <w:pPr>
        <w:spacing w:after="0"/>
        <w:ind w:left="0"/>
        <w:jc w:val="both"/>
      </w:pPr>
      <w:r>
        <w:rPr>
          <w:rFonts w:ascii="Times New Roman"/>
          <w:b w:val="false"/>
          <w:i/>
          <w:color w:val="000000"/>
          <w:sz w:val="28"/>
        </w:rPr>
        <w:t>      «КЕЛІСІЛГЕН»</w:t>
      </w:r>
      <w:r>
        <w:br/>
      </w:r>
      <w:r>
        <w:rPr>
          <w:rFonts w:ascii="Times New Roman"/>
          <w:b w:val="false"/>
          <w:i w:val="false"/>
          <w:color w:val="000000"/>
          <w:sz w:val="28"/>
        </w:rPr>
        <w:t>
</w:t>
      </w: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Білім және ғылым министрі</w:t>
      </w:r>
      <w:r>
        <w:br/>
      </w:r>
      <w:r>
        <w:rPr>
          <w:rFonts w:ascii="Times New Roman"/>
          <w:b w:val="false"/>
          <w:i w:val="false"/>
          <w:color w:val="000000"/>
          <w:sz w:val="28"/>
        </w:rPr>
        <w:t>
</w:t>
      </w:r>
      <w:r>
        <w:rPr>
          <w:rFonts w:ascii="Times New Roman"/>
          <w:b w:val="false"/>
          <w:i/>
          <w:color w:val="000000"/>
          <w:sz w:val="28"/>
        </w:rPr>
        <w:t>      _______________ Е. Сағадиев</w:t>
      </w:r>
      <w:r>
        <w:br/>
      </w:r>
      <w:r>
        <w:rPr>
          <w:rFonts w:ascii="Times New Roman"/>
          <w:b w:val="false"/>
          <w:i w:val="false"/>
          <w:color w:val="000000"/>
          <w:sz w:val="28"/>
        </w:rPr>
        <w:t>
</w:t>
      </w:r>
      <w:r>
        <w:rPr>
          <w:rFonts w:ascii="Times New Roman"/>
          <w:b w:val="false"/>
          <w:i/>
          <w:color w:val="000000"/>
          <w:sz w:val="28"/>
        </w:rPr>
        <w:t>      2016 жылғы 8 маусым</w:t>
      </w:r>
    </w:p>
    <w:p>
      <w:pPr>
        <w:spacing w:after="0"/>
        <w:ind w:left="0"/>
        <w:jc w:val="both"/>
      </w:pPr>
      <w:r>
        <w:rPr>
          <w:rFonts w:ascii="Times New Roman"/>
          <w:b w:val="false"/>
          <w:i/>
          <w:color w:val="000000"/>
          <w:sz w:val="28"/>
        </w:rPr>
        <w:t>      «КЕЛІСІЛГЕН»</w:t>
      </w:r>
      <w:r>
        <w:br/>
      </w:r>
      <w:r>
        <w:rPr>
          <w:rFonts w:ascii="Times New Roman"/>
          <w:b w:val="false"/>
          <w:i w:val="false"/>
          <w:color w:val="000000"/>
          <w:sz w:val="28"/>
        </w:rPr>
        <w:t>
</w:t>
      </w: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Қаржы министрі</w:t>
      </w:r>
      <w:r>
        <w:br/>
      </w:r>
      <w:r>
        <w:rPr>
          <w:rFonts w:ascii="Times New Roman"/>
          <w:b w:val="false"/>
          <w:i w:val="false"/>
          <w:color w:val="000000"/>
          <w:sz w:val="28"/>
        </w:rPr>
        <w:t>
</w:t>
      </w:r>
      <w:r>
        <w:rPr>
          <w:rFonts w:ascii="Times New Roman"/>
          <w:b w:val="false"/>
          <w:i/>
          <w:color w:val="000000"/>
          <w:sz w:val="28"/>
        </w:rPr>
        <w:t>      _______________ Б. Сұлтанов</w:t>
      </w:r>
      <w:r>
        <w:br/>
      </w:r>
      <w:r>
        <w:rPr>
          <w:rFonts w:ascii="Times New Roman"/>
          <w:b w:val="false"/>
          <w:i w:val="false"/>
          <w:color w:val="000000"/>
          <w:sz w:val="28"/>
        </w:rPr>
        <w:t>
</w:t>
      </w:r>
      <w:r>
        <w:rPr>
          <w:rFonts w:ascii="Times New Roman"/>
          <w:b w:val="false"/>
          <w:i/>
          <w:color w:val="000000"/>
          <w:sz w:val="28"/>
        </w:rPr>
        <w:t>      2016 жылғы 14 маусым</w:t>
      </w:r>
    </w:p>
    <w:p>
      <w:pPr>
        <w:spacing w:after="0"/>
        <w:ind w:left="0"/>
        <w:jc w:val="both"/>
      </w:pPr>
      <w:r>
        <w:rPr>
          <w:rFonts w:ascii="Times New Roman"/>
          <w:b w:val="false"/>
          <w:i/>
          <w:color w:val="000000"/>
          <w:sz w:val="28"/>
        </w:rPr>
        <w:t>      «КЕЛІСІЛГЕН»</w:t>
      </w:r>
      <w:r>
        <w:br/>
      </w:r>
      <w:r>
        <w:rPr>
          <w:rFonts w:ascii="Times New Roman"/>
          <w:b w:val="false"/>
          <w:i w:val="false"/>
          <w:color w:val="000000"/>
          <w:sz w:val="28"/>
        </w:rPr>
        <w:t>
</w:t>
      </w: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Ұлттық экномика министрі</w:t>
      </w:r>
      <w:r>
        <w:br/>
      </w:r>
      <w:r>
        <w:rPr>
          <w:rFonts w:ascii="Times New Roman"/>
          <w:b w:val="false"/>
          <w:i w:val="false"/>
          <w:color w:val="000000"/>
          <w:sz w:val="28"/>
        </w:rPr>
        <w:t>
</w:t>
      </w:r>
      <w:r>
        <w:rPr>
          <w:rFonts w:ascii="Times New Roman"/>
          <w:b w:val="false"/>
          <w:i/>
          <w:color w:val="000000"/>
          <w:sz w:val="28"/>
        </w:rPr>
        <w:t>      _______________ Қ. Бишімбаев</w:t>
      </w:r>
      <w:r>
        <w:br/>
      </w:r>
      <w:r>
        <w:rPr>
          <w:rFonts w:ascii="Times New Roman"/>
          <w:b w:val="false"/>
          <w:i w:val="false"/>
          <w:color w:val="000000"/>
          <w:sz w:val="28"/>
        </w:rPr>
        <w:t>
</w:t>
      </w:r>
      <w:r>
        <w:rPr>
          <w:rFonts w:ascii="Times New Roman"/>
          <w:b w:val="false"/>
          <w:i/>
          <w:color w:val="000000"/>
          <w:sz w:val="28"/>
        </w:rPr>
        <w:t>      2016 жылғы 30 маусым</w:t>
      </w:r>
    </w:p>
    <w:p>
      <w:pPr>
        <w:spacing w:after="0"/>
        <w:ind w:left="0"/>
        <w:jc w:val="both"/>
      </w:pPr>
      <w:r>
        <w:rPr>
          <w:rFonts w:ascii="Times New Roman"/>
          <w:b w:val="false"/>
          <w:i/>
          <w:color w:val="000000"/>
          <w:sz w:val="28"/>
        </w:rPr>
        <w:t>      «КЕЛІСІЛГЕН»</w:t>
      </w:r>
      <w:r>
        <w:br/>
      </w:r>
      <w:r>
        <w:rPr>
          <w:rFonts w:ascii="Times New Roman"/>
          <w:b w:val="false"/>
          <w:i w:val="false"/>
          <w:color w:val="000000"/>
          <w:sz w:val="28"/>
        </w:rPr>
        <w:t>
</w:t>
      </w: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Ішкі істер министрі</w:t>
      </w:r>
      <w:r>
        <w:br/>
      </w:r>
      <w:r>
        <w:rPr>
          <w:rFonts w:ascii="Times New Roman"/>
          <w:b w:val="false"/>
          <w:i w:val="false"/>
          <w:color w:val="000000"/>
          <w:sz w:val="28"/>
        </w:rPr>
        <w:t>
</w:t>
      </w:r>
      <w:r>
        <w:rPr>
          <w:rFonts w:ascii="Times New Roman"/>
          <w:b w:val="false"/>
          <w:i/>
          <w:color w:val="000000"/>
          <w:sz w:val="28"/>
        </w:rPr>
        <w:t>      _______________ К. Қасымов</w:t>
      </w:r>
      <w:r>
        <w:br/>
      </w:r>
      <w:r>
        <w:rPr>
          <w:rFonts w:ascii="Times New Roman"/>
          <w:b w:val="false"/>
          <w:i w:val="false"/>
          <w:color w:val="000000"/>
          <w:sz w:val="28"/>
        </w:rPr>
        <w:t>
</w:t>
      </w:r>
      <w:r>
        <w:rPr>
          <w:rFonts w:ascii="Times New Roman"/>
          <w:b w:val="false"/>
          <w:i/>
          <w:color w:val="000000"/>
          <w:sz w:val="28"/>
        </w:rPr>
        <w:t>      2016 жылғы 28 маусым</w:t>
      </w:r>
    </w:p>
    <w:p>
      <w:pPr>
        <w:spacing w:after="0"/>
        <w:ind w:left="0"/>
        <w:jc w:val="both"/>
      </w:pPr>
      <w:r>
        <w:rPr>
          <w:rFonts w:ascii="Times New Roman"/>
          <w:b w:val="false"/>
          <w:i/>
          <w:color w:val="000000"/>
          <w:sz w:val="28"/>
        </w:rPr>
        <w:t>      «КЕЛІСІЛГЕН»</w:t>
      </w:r>
      <w:r>
        <w:br/>
      </w:r>
      <w:r>
        <w:rPr>
          <w:rFonts w:ascii="Times New Roman"/>
          <w:b w:val="false"/>
          <w:i w:val="false"/>
          <w:color w:val="000000"/>
          <w:sz w:val="28"/>
        </w:rPr>
        <w:t>
</w:t>
      </w: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Энергетика министрі</w:t>
      </w:r>
      <w:r>
        <w:br/>
      </w:r>
      <w:r>
        <w:rPr>
          <w:rFonts w:ascii="Times New Roman"/>
          <w:b w:val="false"/>
          <w:i w:val="false"/>
          <w:color w:val="000000"/>
          <w:sz w:val="28"/>
        </w:rPr>
        <w:t>
</w:t>
      </w:r>
      <w:r>
        <w:rPr>
          <w:rFonts w:ascii="Times New Roman"/>
          <w:b w:val="false"/>
          <w:i/>
          <w:color w:val="000000"/>
          <w:sz w:val="28"/>
        </w:rPr>
        <w:t>      _______________ Қ. Бозымбаев</w:t>
      </w:r>
      <w:r>
        <w:br/>
      </w:r>
      <w:r>
        <w:rPr>
          <w:rFonts w:ascii="Times New Roman"/>
          <w:b w:val="false"/>
          <w:i w:val="false"/>
          <w:color w:val="000000"/>
          <w:sz w:val="28"/>
        </w:rPr>
        <w:t>
</w:t>
      </w:r>
      <w:r>
        <w:rPr>
          <w:rFonts w:ascii="Times New Roman"/>
          <w:b w:val="false"/>
          <w:i/>
          <w:color w:val="000000"/>
          <w:sz w:val="28"/>
        </w:rPr>
        <w:t>      2016 жылғы 20 шілде</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