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df8005" w14:textId="ddf80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мемлекеттік архивтерінің басшылары мен мамандары лауазымдарының үлгілік біліктілік сипаттамаларын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2016 жылғы 27 маусымдағы № 177 бұйрығы. Қазақстан Республикасының Әділет министрлігінде 2016 жылы 19 шілдеде № 13943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Мәдениет және спорт министрінің 15.11.2019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Қазақстан Республикасы Еңбек кодексінің 16-бабының 17) тармақшасына, Қазақстан Республикасы Үкіметінің 2023 жылғы 4 қазандағы № 866 қаулысымен бекітілген Қазақстан Республикасы Мәдениет және ақпарат министрлігі туралы ереженің 15-тармағының 64) тармақшасына сәйкес, сондай-ақ Қазақстан Республикасы мемлекеттік архивтерінің басшылары мен мамандарының лауазымдарына қойылатын бірыңғай талаптарды белгілеу мақсатында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ақпарат министрінің м.а. 11.10.2024 </w:t>
      </w:r>
      <w:r>
        <w:rPr>
          <w:rFonts w:ascii="Times New Roman"/>
          <w:b w:val="false"/>
          <w:i w:val="false"/>
          <w:color w:val="000000"/>
          <w:sz w:val="28"/>
        </w:rPr>
        <w:t>№ 477-НҚ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Қазақстан Республикасы мемлекеттік архивтерінің басшылары мен мамандары лауазымдарының үлгілік біліктілік сипаттамалары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Мәдениет және спорт министрінің 15.11.2019 </w:t>
      </w:r>
      <w:r>
        <w:rPr>
          <w:rFonts w:ascii="Times New Roman"/>
          <w:b w:val="false"/>
          <w:i w:val="false"/>
          <w:color w:val="000000"/>
          <w:sz w:val="28"/>
        </w:rPr>
        <w:t>№ 301</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"Мемлекеттік мұрағаттардың басшылары мен мамандарының лауазымдарына үлгілік біліктілік сипаттамаларын бекіту туралы" Қазақстан Республикасы Мәдениет және ақпарат министрі міндетін атқарушы 2012 жылғы 12 қазандағы № 167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8085 тіркелген, "Егемен Қазақстан" газетінің 2012 жылғы 27 қарашадағы № 776-777 (27849) санында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Мұрағат ісі және құжаттама департаменті (Д.С. Мұқатаев)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Әдiлет министрлiгiнде мемлекеттiк тiркелуін;</w:t>
      </w:r>
    </w:p>
    <w:bookmarkEnd w:id="4"/>
    <w:bookmarkStart w:name="z6" w:id="5"/>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төлнұсқасына толық сәйкес келетін оның графикалық форматтағы көшірмелерін "Әділет" ақпараттық-құқықтық жүйесінде ресми жариялау үшін жолдауды;</w:t>
      </w:r>
    </w:p>
    <w:bookmarkEnd w:id="5"/>
    <w:bookmarkStart w:name="z7" w:id="6"/>
    <w:p>
      <w:pPr>
        <w:spacing w:after="0"/>
        <w:ind w:left="0"/>
        <w:jc w:val="both"/>
      </w:pPr>
      <w:r>
        <w:rPr>
          <w:rFonts w:ascii="Times New Roman"/>
          <w:b w:val="false"/>
          <w:i w:val="false"/>
          <w:color w:val="000000"/>
          <w:sz w:val="28"/>
        </w:rPr>
        <w:t>
      3) осы бұйрық мемлекеттік тіркелген күнінен бастап күнтізбелік он күн ішінде осы бұйрыққа қол қоюға уәкілетті тұлғаның электрондық цифрлық қолтаңбасымен куәландырланған қағаз және электрондық түрдегі осы бұйрықтың көшірмелерін ресми жариялау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жолдануын, Қазақстан Республикасы нормативтік құқықтық актілерінің эталондық бақылау банкіне, Қазақстан Республикасы Нормативтік құқықтық актілерінің мемлекеттік тізіліміне енгізілуін;</w:t>
      </w:r>
    </w:p>
    <w:bookmarkEnd w:id="6"/>
    <w:bookmarkStart w:name="z8" w:id="7"/>
    <w:p>
      <w:pPr>
        <w:spacing w:after="0"/>
        <w:ind w:left="0"/>
        <w:jc w:val="both"/>
      </w:pPr>
      <w:r>
        <w:rPr>
          <w:rFonts w:ascii="Times New Roman"/>
          <w:b w:val="false"/>
          <w:i w:val="false"/>
          <w:color w:val="000000"/>
          <w:sz w:val="28"/>
        </w:rPr>
        <w:t>
      4) ресми жарияланғаннан кейін күнтізбелік он күн ішінде осы бұйрықты Қазақстан Республикасы Мәдениет және спорт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5) осы тармақпен қарастырылған іс-шаралар орындалғаннан кейін он жұмыс күні ішінде Қазақстан Республикасы Мәдениет және спорт министрлігінің Заң қызметі департаментіне іс-шаралардың орындалуы туралы мәлімет беруді қамтамасыз етсін. </w:t>
      </w:r>
    </w:p>
    <w:bookmarkEnd w:id="8"/>
    <w:bookmarkStart w:name="z10"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Мәдениет және спорт вице-министрiне жүктелсiн.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Мұхамедиұлы</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Денсаулық сақтау және   </w:t>
      </w:r>
    </w:p>
    <w:p>
      <w:pPr>
        <w:spacing w:after="0"/>
        <w:ind w:left="0"/>
        <w:jc w:val="both"/>
      </w:pPr>
      <w:r>
        <w:rPr>
          <w:rFonts w:ascii="Times New Roman"/>
          <w:b w:val="false"/>
          <w:i w:val="false"/>
          <w:color w:val="000000"/>
          <w:sz w:val="28"/>
        </w:rPr>
        <w:t xml:space="preserve">
      әлеуметтік даму министрі   </w:t>
      </w:r>
    </w:p>
    <w:p>
      <w:pPr>
        <w:spacing w:after="0"/>
        <w:ind w:left="0"/>
        <w:jc w:val="both"/>
      </w:pPr>
      <w:r>
        <w:rPr>
          <w:rFonts w:ascii="Times New Roman"/>
          <w:b w:val="false"/>
          <w:i w:val="false"/>
          <w:color w:val="000000"/>
          <w:sz w:val="28"/>
        </w:rPr>
        <w:t xml:space="preserve">
      ___________Т. Дүйсенова   </w:t>
      </w:r>
    </w:p>
    <w:p>
      <w:pPr>
        <w:spacing w:after="0"/>
        <w:ind w:left="0"/>
        <w:jc w:val="both"/>
      </w:pPr>
      <w:r>
        <w:rPr>
          <w:rFonts w:ascii="Times New Roman"/>
          <w:b w:val="false"/>
          <w:i w:val="false"/>
          <w:color w:val="000000"/>
          <w:sz w:val="28"/>
        </w:rPr>
        <w:t>
      2016 жылғы 30 маусым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министрінің</w:t>
            </w:r>
            <w:r>
              <w:br/>
            </w:r>
            <w:r>
              <w:rPr>
                <w:rFonts w:ascii="Times New Roman"/>
                <w:b w:val="false"/>
                <w:i w:val="false"/>
                <w:color w:val="000000"/>
                <w:sz w:val="20"/>
              </w:rPr>
              <w:t>2016 жылғы 27 маусымдағы</w:t>
            </w:r>
            <w:r>
              <w:br/>
            </w:r>
            <w:r>
              <w:rPr>
                <w:rFonts w:ascii="Times New Roman"/>
                <w:b w:val="false"/>
                <w:i w:val="false"/>
                <w:color w:val="000000"/>
                <w:sz w:val="20"/>
              </w:rPr>
              <w:t>№ 177 бұйрығымен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Қазақстан Республикасы мемлекеттік архивтерінің басшылары мен мамандары лауазымдарының үлгілік біліктілік сипаттамалары</w:t>
      </w:r>
    </w:p>
    <w:bookmarkEnd w:id="11"/>
    <w:p>
      <w:pPr>
        <w:spacing w:after="0"/>
        <w:ind w:left="0"/>
        <w:jc w:val="both"/>
      </w:pPr>
      <w:r>
        <w:rPr>
          <w:rFonts w:ascii="Times New Roman"/>
          <w:b w:val="false"/>
          <w:i w:val="false"/>
          <w:color w:val="ff0000"/>
          <w:sz w:val="28"/>
        </w:rPr>
        <w:t xml:space="preserve">
      Ескерту. Үлгілік біліктілік сипаттамалары жаңа редакцияда – ҚР Мәдениет және спорт министрінің 27.01.2023 </w:t>
      </w:r>
      <w:r>
        <w:rPr>
          <w:rFonts w:ascii="Times New Roman"/>
          <w:b w:val="false"/>
          <w:i w:val="false"/>
          <w:color w:val="ff0000"/>
          <w:sz w:val="28"/>
        </w:rPr>
        <w:t>№ 27</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bookmarkStart w:name="z128" w:id="12"/>
    <w:p>
      <w:pPr>
        <w:spacing w:after="0"/>
        <w:ind w:left="0"/>
        <w:jc w:val="left"/>
      </w:pPr>
      <w:r>
        <w:rPr>
          <w:rFonts w:ascii="Times New Roman"/>
          <w:b/>
          <w:i w:val="false"/>
          <w:color w:val="000000"/>
        </w:rPr>
        <w:t xml:space="preserve"> 1-тарау. Жалпы ережелер</w:t>
      </w:r>
    </w:p>
    <w:bookmarkEnd w:id="12"/>
    <w:bookmarkStart w:name="z16" w:id="13"/>
    <w:p>
      <w:pPr>
        <w:spacing w:after="0"/>
        <w:ind w:left="0"/>
        <w:jc w:val="both"/>
      </w:pPr>
      <w:r>
        <w:rPr>
          <w:rFonts w:ascii="Times New Roman"/>
          <w:b w:val="false"/>
          <w:i w:val="false"/>
          <w:color w:val="000000"/>
          <w:sz w:val="28"/>
        </w:rPr>
        <w:t>
      1. Осы Қазақстан Республикасы мемлекеттік архивтерінің басшылары, мамандары лауазымдарының үлгілік біліктілік сипаттамалары (бұдан әрі – біліктілік сипаттамалары) кадрларды дұрыс іріктеуге және орналастыруға, олардың біліктілігін арттыруға, қызметкерлерді аттестаттауға, басшылар, мамандар арасында еңбекті бөлуге, сондай-ақ қызметкерлердің осы санаттарының лауазымдық міндеттерін және оларға қойылатын еңбекақы төлеу санаттары бойынша біліктілік талаптарын айқындауда бірыңғайлықты қамтамасыз етуге ықпал етуге бағытталған.</w:t>
      </w:r>
    </w:p>
    <w:bookmarkEnd w:id="13"/>
    <w:bookmarkStart w:name="z17" w:id="14"/>
    <w:p>
      <w:pPr>
        <w:spacing w:after="0"/>
        <w:ind w:left="0"/>
        <w:jc w:val="both"/>
      </w:pPr>
      <w:r>
        <w:rPr>
          <w:rFonts w:ascii="Times New Roman"/>
          <w:b w:val="false"/>
          <w:i w:val="false"/>
          <w:color w:val="000000"/>
          <w:sz w:val="28"/>
        </w:rPr>
        <w:t xml:space="preserve">
      2. Бухгалтер, экономист, заңгер, кадрлар жөніндегі, аудармашы мамандар лауазымдарының біліктілік сипаттамалары Қазақстан Республикасы Денсаулық сақтау және әлеуметтік даму министрінің 2016 жылғы 1 қыркүйектегі № 775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14281 болып тіркелген) бекітілген барлық қызмет салаларына ортақ мемлекеттік мекемелер мен қазыналық кәсіпорындар мамандарының жекелеген лауазымдарының біліктілік сипаттамаларында айқындалған.</w:t>
      </w:r>
    </w:p>
    <w:bookmarkEnd w:id="14"/>
    <w:bookmarkStart w:name="z18" w:id="15"/>
    <w:p>
      <w:pPr>
        <w:spacing w:after="0"/>
        <w:ind w:left="0"/>
        <w:jc w:val="both"/>
      </w:pPr>
      <w:r>
        <w:rPr>
          <w:rFonts w:ascii="Times New Roman"/>
          <w:b w:val="false"/>
          <w:i w:val="false"/>
          <w:color w:val="000000"/>
          <w:sz w:val="28"/>
        </w:rPr>
        <w:t xml:space="preserve">
      Инженер, бас инженер, ақпаратты қорғау жөніндегі инженер, бақылау-өлшеу аспаптары және автоматика, ғылыми-техникалық ақпарат, еңбек қауіпсіздігі және еңбекті қорғау, өрт қауіпсіздігі, жабдықтарды жинақтау, жөндеу жөніндегі инженер-бағдарламашы (бағдарламашы), инженер-зертханашы, инженер-электрик, инженер-электроника, инженер-электроника жөніндегі инспектор лауазымдарының біліктілік сипаттамалары кадрларға, құжаттанушыға, аға ғылыми қызметкерге, мемлекеттік сатып алу жөніндегі менеджерге басшылар, мамандар және басқа да қызметшілер лауазымдарының біліктілік анықтамалығында айқындалған,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22003 болып тіркелген).</w:t>
      </w:r>
    </w:p>
    <w:bookmarkEnd w:id="15"/>
    <w:bookmarkStart w:name="z19" w:id="16"/>
    <w:p>
      <w:pPr>
        <w:spacing w:after="0"/>
        <w:ind w:left="0"/>
        <w:jc w:val="both"/>
      </w:pPr>
      <w:r>
        <w:rPr>
          <w:rFonts w:ascii="Times New Roman"/>
          <w:b w:val="false"/>
          <w:i w:val="false"/>
          <w:color w:val="000000"/>
          <w:sz w:val="28"/>
        </w:rPr>
        <w:t>
      3. Лауазымдық нұсқаулықтарды әзірлеу кезінде нақты ұйымдық-техникалық жағдайларда тиісті лауазымға тән жұмыстардың тізбесін көрсете отырып, қызметкерлерді қажетті арнайы даярлауға қойылатын талаптар белгіленеді.</w:t>
      </w:r>
    </w:p>
    <w:bookmarkEnd w:id="16"/>
    <w:bookmarkStart w:name="z20" w:id="17"/>
    <w:p>
      <w:pPr>
        <w:spacing w:after="0"/>
        <w:ind w:left="0"/>
        <w:jc w:val="left"/>
      </w:pPr>
      <w:r>
        <w:rPr>
          <w:rFonts w:ascii="Times New Roman"/>
          <w:b/>
          <w:i w:val="false"/>
          <w:color w:val="000000"/>
        </w:rPr>
        <w:t xml:space="preserve"> 2-тарау. Басшылар лауазымдарының біліктілік сипаттамалары</w:t>
      </w:r>
    </w:p>
    <w:bookmarkEnd w:id="17"/>
    <w:bookmarkStart w:name="z21" w:id="18"/>
    <w:p>
      <w:pPr>
        <w:spacing w:after="0"/>
        <w:ind w:left="0"/>
        <w:jc w:val="left"/>
      </w:pPr>
      <w:r>
        <w:rPr>
          <w:rFonts w:ascii="Times New Roman"/>
          <w:b/>
          <w:i w:val="false"/>
          <w:color w:val="000000"/>
        </w:rPr>
        <w:t xml:space="preserve"> 1-параграф. Мемлекеттік архивтің басшысы (директоры)</w:t>
      </w:r>
    </w:p>
    <w:bookmarkEnd w:id="18"/>
    <w:bookmarkStart w:name="z22" w:id="19"/>
    <w:p>
      <w:pPr>
        <w:spacing w:after="0"/>
        <w:ind w:left="0"/>
        <w:jc w:val="both"/>
      </w:pPr>
      <w:r>
        <w:rPr>
          <w:rFonts w:ascii="Times New Roman"/>
          <w:b w:val="false"/>
          <w:i w:val="false"/>
          <w:color w:val="000000"/>
          <w:sz w:val="28"/>
        </w:rPr>
        <w:t>
      4. Лауазымдық міндеттері:</w:t>
      </w:r>
    </w:p>
    <w:bookmarkEnd w:id="19"/>
    <w:p>
      <w:pPr>
        <w:spacing w:after="0"/>
        <w:ind w:left="0"/>
        <w:jc w:val="both"/>
      </w:pPr>
      <w:r>
        <w:rPr>
          <w:rFonts w:ascii="Times New Roman"/>
          <w:b w:val="false"/>
          <w:i w:val="false"/>
          <w:color w:val="000000"/>
          <w:sz w:val="28"/>
        </w:rPr>
        <w:t>
      мемлекеттік архивтің (бұдан әрі – архив) өндірістік, әкімшілік-шаруашылық және қаржы-экономикалық қызметтерін басқарады;</w:t>
      </w:r>
    </w:p>
    <w:p>
      <w:pPr>
        <w:spacing w:after="0"/>
        <w:ind w:left="0"/>
        <w:jc w:val="both"/>
      </w:pPr>
      <w:r>
        <w:rPr>
          <w:rFonts w:ascii="Times New Roman"/>
          <w:b w:val="false"/>
          <w:i w:val="false"/>
          <w:color w:val="000000"/>
          <w:sz w:val="28"/>
        </w:rPr>
        <w:t>
      архивтің жұмысына автоматтандырылған технологияларды енгізуді ұйымдастырады;</w:t>
      </w:r>
    </w:p>
    <w:p>
      <w:pPr>
        <w:spacing w:after="0"/>
        <w:ind w:left="0"/>
        <w:jc w:val="both"/>
      </w:pPr>
      <w:r>
        <w:rPr>
          <w:rFonts w:ascii="Times New Roman"/>
          <w:b w:val="false"/>
          <w:i w:val="false"/>
          <w:color w:val="000000"/>
          <w:sz w:val="28"/>
        </w:rPr>
        <w:t>
      архив мүлкінің сақталуы мен тиімді пайдалануын қамтамасыз ету бойынша шешім қабылдайды;</w:t>
      </w:r>
    </w:p>
    <w:p>
      <w:pPr>
        <w:spacing w:after="0"/>
        <w:ind w:left="0"/>
        <w:jc w:val="both"/>
      </w:pPr>
      <w:r>
        <w:rPr>
          <w:rFonts w:ascii="Times New Roman"/>
          <w:b w:val="false"/>
          <w:i w:val="false"/>
          <w:color w:val="000000"/>
          <w:sz w:val="28"/>
        </w:rPr>
        <w:t>
      архив қызметінің саясатын, стратегиясын және оны іске асыру тетіктерін анықтайды;</w:t>
      </w:r>
    </w:p>
    <w:p>
      <w:pPr>
        <w:spacing w:after="0"/>
        <w:ind w:left="0"/>
        <w:jc w:val="both"/>
      </w:pPr>
      <w:r>
        <w:rPr>
          <w:rFonts w:ascii="Times New Roman"/>
          <w:b w:val="false"/>
          <w:i w:val="false"/>
          <w:color w:val="000000"/>
          <w:sz w:val="28"/>
        </w:rPr>
        <w:t>
      барлық құрылымдық бөлімшелерінің жұмысын және тиімді өзара іс-қимылдарын ұйымдастырады, олардың қызметтерін мемлекет пен қоғамның мүдделері үшін Ұлттық архив қорының құжаттарын және басқа да архивтік құжаттарды қалыптастыру, сақтау, есепке алу және пайдалану бойынша қызметтерді дамытуға және жетілдіруге бағыттайды;</w:t>
      </w:r>
    </w:p>
    <w:p>
      <w:pPr>
        <w:spacing w:after="0"/>
        <w:ind w:left="0"/>
        <w:jc w:val="both"/>
      </w:pPr>
      <w:r>
        <w:rPr>
          <w:rFonts w:ascii="Times New Roman"/>
          <w:b w:val="false"/>
          <w:i w:val="false"/>
          <w:color w:val="000000"/>
          <w:sz w:val="28"/>
        </w:rPr>
        <w:t>
      архивті білікті кадрлармен қамтамасыз ету, олардың кәсіптік білімі мен тәжірибесін тиімді пайдалану және дамыту, жұмыскерлердің біліктілігін жүйелі түрде арттыру, оңтайлы еңбек жағдайын жасау, еңбек заңнамасының талаптарын, еңбек тәртібін сақтау бойынша шаралар қабылдайды;</w:t>
      </w:r>
    </w:p>
    <w:p>
      <w:pPr>
        <w:spacing w:after="0"/>
        <w:ind w:left="0"/>
        <w:jc w:val="both"/>
      </w:pPr>
      <w:r>
        <w:rPr>
          <w:rFonts w:ascii="Times New Roman"/>
          <w:b w:val="false"/>
          <w:i w:val="false"/>
          <w:color w:val="000000"/>
          <w:sz w:val="28"/>
        </w:rPr>
        <w:t>
      жұмыскерлердің еңбекке ынтасын, бастамасын және белсенділігін дамытуға ықпал етеді;</w:t>
      </w:r>
    </w:p>
    <w:p>
      <w:pPr>
        <w:spacing w:after="0"/>
        <w:ind w:left="0"/>
        <w:jc w:val="both"/>
      </w:pPr>
      <w:r>
        <w:rPr>
          <w:rFonts w:ascii="Times New Roman"/>
          <w:b w:val="false"/>
          <w:i w:val="false"/>
          <w:color w:val="000000"/>
          <w:sz w:val="28"/>
        </w:rPr>
        <w:t>
      сыбайлас жемқорлыққа қарсы іс-қимыл бойынша жұмысты ұйымдастырады;</w:t>
      </w:r>
    </w:p>
    <w:p>
      <w:pPr>
        <w:spacing w:after="0"/>
        <w:ind w:left="0"/>
        <w:jc w:val="both"/>
      </w:pPr>
      <w:r>
        <w:rPr>
          <w:rFonts w:ascii="Times New Roman"/>
          <w:b w:val="false"/>
          <w:i w:val="false"/>
          <w:color w:val="000000"/>
          <w:sz w:val="28"/>
        </w:rPr>
        <w:t>
      барлық жұмыскерлер үшін міндетті өкімдер, бұйрықтар шығарады және тапсырмалар береді;</w:t>
      </w:r>
    </w:p>
    <w:p>
      <w:pPr>
        <w:spacing w:after="0"/>
        <w:ind w:left="0"/>
        <w:jc w:val="both"/>
      </w:pPr>
      <w:r>
        <w:rPr>
          <w:rFonts w:ascii="Times New Roman"/>
          <w:b w:val="false"/>
          <w:i w:val="false"/>
          <w:color w:val="000000"/>
          <w:sz w:val="28"/>
        </w:rPr>
        <w:t>
      жоғары тұрған орган тағайындайтын жұмыскерлерден басқа жұмыскерлерді жұмысқа қабылдайды және жұмыстан босатады, жұмыскерлерге көтермелеу шаралары мен тәртіптік жазалар қолданады;</w:t>
      </w:r>
    </w:p>
    <w:p>
      <w:pPr>
        <w:spacing w:after="0"/>
        <w:ind w:left="0"/>
        <w:jc w:val="both"/>
      </w:pPr>
      <w:r>
        <w:rPr>
          <w:rFonts w:ascii="Times New Roman"/>
          <w:b w:val="false"/>
          <w:i w:val="false"/>
          <w:color w:val="000000"/>
          <w:sz w:val="28"/>
        </w:rPr>
        <w:t>
      орынбасарларының, құрылымдық бөлімшелердің басшылары мен жұмыскерлерінің міндеттерін бөледі;</w:t>
      </w:r>
    </w:p>
    <w:p>
      <w:pPr>
        <w:spacing w:after="0"/>
        <w:ind w:left="0"/>
        <w:jc w:val="both"/>
      </w:pPr>
      <w:r>
        <w:rPr>
          <w:rFonts w:ascii="Times New Roman"/>
          <w:b w:val="false"/>
          <w:i w:val="false"/>
          <w:color w:val="000000"/>
          <w:sz w:val="28"/>
        </w:rPr>
        <w:t>
      архив жұмысының жоспарларын бекітеді, олардың орындалуын ұйымдастырады және бақылайды;</w:t>
      </w:r>
    </w:p>
    <w:p>
      <w:pPr>
        <w:spacing w:after="0"/>
        <w:ind w:left="0"/>
        <w:jc w:val="both"/>
      </w:pPr>
      <w:r>
        <w:rPr>
          <w:rFonts w:ascii="Times New Roman"/>
          <w:b w:val="false"/>
          <w:i w:val="false"/>
          <w:color w:val="000000"/>
          <w:sz w:val="28"/>
        </w:rPr>
        <w:t>
      жоспарлы-есеп құжаттаманың дайындалуын және жоғары тұрған органға ұсынылуын ұйымдастырады;</w:t>
      </w:r>
    </w:p>
    <w:p>
      <w:pPr>
        <w:spacing w:after="0"/>
        <w:ind w:left="0"/>
        <w:jc w:val="both"/>
      </w:pPr>
      <w:r>
        <w:rPr>
          <w:rFonts w:ascii="Times New Roman"/>
          <w:b w:val="false"/>
          <w:i w:val="false"/>
          <w:color w:val="000000"/>
          <w:sz w:val="28"/>
        </w:rPr>
        <w:t>
      шарттар жасайды, сенімхаттар береді;</w:t>
      </w:r>
    </w:p>
    <w:p>
      <w:pPr>
        <w:spacing w:after="0"/>
        <w:ind w:left="0"/>
        <w:jc w:val="both"/>
      </w:pPr>
      <w:r>
        <w:rPr>
          <w:rFonts w:ascii="Times New Roman"/>
          <w:b w:val="false"/>
          <w:i w:val="false"/>
          <w:color w:val="000000"/>
          <w:sz w:val="28"/>
        </w:rPr>
        <w:t>
      сотта, мемлекеттік органдарда және өзге ұйымдарда архивтің мүліктік және басқа мүдделерін ұсынады;</w:t>
      </w:r>
    </w:p>
    <w:p>
      <w:pPr>
        <w:spacing w:after="0"/>
        <w:ind w:left="0"/>
        <w:jc w:val="both"/>
      </w:pPr>
      <w:r>
        <w:rPr>
          <w:rFonts w:ascii="Times New Roman"/>
          <w:b w:val="false"/>
          <w:i w:val="false"/>
          <w:color w:val="000000"/>
          <w:sz w:val="28"/>
        </w:rPr>
        <w:t>
      жұмыстың тиімді нысандары мен әдістерін тәжірибеге енгізу, архивтің материалды-техникалық базасын дамыту бойынша шаралар қабылдайды;</w:t>
      </w:r>
    </w:p>
    <w:p>
      <w:pPr>
        <w:spacing w:after="0"/>
        <w:ind w:left="0"/>
        <w:jc w:val="both"/>
      </w:pPr>
      <w:r>
        <w:rPr>
          <w:rFonts w:ascii="Times New Roman"/>
          <w:b w:val="false"/>
          <w:i w:val="false"/>
          <w:color w:val="000000"/>
          <w:sz w:val="28"/>
        </w:rPr>
        <w:t>
      архивті жұмылдыру дайындығын, ерекше кезеңде құжаттарды жасыру және эвакуациялау, төтенше жағдайларда құжаттарды құтқару жөніндегі іс-шараларды әзірлеуді және жүзеге асыруды ұйымдастырады;</w:t>
      </w:r>
    </w:p>
    <w:p>
      <w:pPr>
        <w:spacing w:after="0"/>
        <w:ind w:left="0"/>
        <w:jc w:val="both"/>
      </w:pPr>
      <w:r>
        <w:rPr>
          <w:rFonts w:ascii="Times New Roman"/>
          <w:b w:val="false"/>
          <w:i w:val="false"/>
          <w:color w:val="000000"/>
          <w:sz w:val="28"/>
        </w:rPr>
        <w:t xml:space="preserve">
      еңбек тәртібі ережелерінің орындауын, Қазақстан Республикасы Мәдениет және спорт министрінің 2016 жылғы 15 маусымдағы № 165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14042 болып тіркелген) бекітілген Мемлекеттік архивтердегі еңбек қауіпсіздігі және еңбекті қорғау талаптарының (бұдан әрі – еңбек қауіпсіздігі және еңбекті қорғау талаптары), өрт қауіпсіздігі қағидаларының (бұдан әрі – өрт қауіпсіздігі қағидаларын) Қазақстан Республикасы Төтенше жағдайлар министрінің 2022 жылғы 21 ақпандағы № 55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26867 болып тіркелген) бекітілген "Әкімшілік және тұрғын ғимараттарға қойылатын санитариялық-эпидемиологиялық талаптар" санитариялық қағидаларының (бұдан әрі – санитариялық қағидалары) Қазақстан Республикасы Денсаулық сақтау министрінің 2022 жылғы 16 маусымдағы № ҚР ДСМ-52 (Нормативтік құқықтық актілерді мемлекеттік тіркеу тізілімінде № 28525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аспаптарды, жабдықтар мен механизмдерді техникалық пайдалануды, архивті қорғау режимінің сақталуын қамтамасыз етеді.</w:t>
      </w:r>
    </w:p>
    <w:bookmarkStart w:name="z23" w:id="20"/>
    <w:p>
      <w:pPr>
        <w:spacing w:after="0"/>
        <w:ind w:left="0"/>
        <w:jc w:val="both"/>
      </w:pPr>
      <w:r>
        <w:rPr>
          <w:rFonts w:ascii="Times New Roman"/>
          <w:b w:val="false"/>
          <w:i w:val="false"/>
          <w:color w:val="000000"/>
          <w:sz w:val="28"/>
        </w:rPr>
        <w:t>
      5. Білуге тиіс:</w:t>
      </w:r>
    </w:p>
    <w:bookmarkEnd w:id="2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(бұдан әрі – Конституция);</w:t>
      </w:r>
    </w:p>
    <w:p>
      <w:pPr>
        <w:spacing w:after="0"/>
        <w:ind w:left="0"/>
        <w:jc w:val="both"/>
      </w:pPr>
      <w:r>
        <w:rPr>
          <w:rFonts w:ascii="Times New Roman"/>
          <w:b w:val="false"/>
          <w:i w:val="false"/>
          <w:color w:val="000000"/>
          <w:sz w:val="28"/>
        </w:rPr>
        <w:t xml:space="preserve">
      Қазақстан Республикасының Бюджет </w:t>
      </w:r>
      <w:r>
        <w:rPr>
          <w:rFonts w:ascii="Times New Roman"/>
          <w:b w:val="false"/>
          <w:i w:val="false"/>
          <w:color w:val="000000"/>
          <w:sz w:val="28"/>
        </w:rPr>
        <w:t>кодексін</w:t>
      </w:r>
      <w:r>
        <w:rPr>
          <w:rFonts w:ascii="Times New Roman"/>
          <w:b w:val="false"/>
          <w:i w:val="false"/>
          <w:color w:val="000000"/>
          <w:sz w:val="28"/>
        </w:rPr>
        <w:t xml:space="preserve"> (бұдан әрі – Бюджет кодексі);</w:t>
      </w:r>
    </w:p>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 xml:space="preserve"> (бұдан әрі – Еңбек кодексі);</w:t>
      </w:r>
    </w:p>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w:t>
      </w:r>
      <w:r>
        <w:rPr>
          <w:rFonts w:ascii="Times New Roman"/>
          <w:b w:val="false"/>
          <w:i w:val="false"/>
          <w:color w:val="000000"/>
          <w:sz w:val="28"/>
        </w:rPr>
        <w:t xml:space="preserve"> (бұдан әрі – ӘРПК);</w:t>
      </w:r>
    </w:p>
    <w:p>
      <w:pPr>
        <w:spacing w:after="0"/>
        <w:ind w:left="0"/>
        <w:jc w:val="both"/>
      </w:pPr>
      <w:r>
        <w:rPr>
          <w:rFonts w:ascii="Times New Roman"/>
          <w:b w:val="false"/>
          <w:i w:val="false"/>
          <w:color w:val="000000"/>
          <w:sz w:val="28"/>
        </w:rPr>
        <w:t xml:space="preserve">
      Қазақстан Республикасының Цифрлық </w:t>
      </w:r>
      <w:r>
        <w:rPr>
          <w:rFonts w:ascii="Times New Roman"/>
          <w:b w:val="false"/>
          <w:i w:val="false"/>
          <w:color w:val="000000"/>
          <w:sz w:val="28"/>
        </w:rPr>
        <w:t>кодексі</w:t>
      </w:r>
      <w:r>
        <w:rPr>
          <w:rFonts w:ascii="Times New Roman"/>
          <w:b w:val="false"/>
          <w:i w:val="false"/>
          <w:color w:val="000000"/>
          <w:sz w:val="28"/>
        </w:rPr>
        <w:t xml:space="preserve"> (бұдан әрі – Цифрлық кодекс);</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"Ұлттық архив қоры және архивтер туралы"</w:t>
      </w:r>
      <w:r>
        <w:rPr>
          <w:rFonts w:ascii="Times New Roman"/>
          <w:b w:val="false"/>
          <w:i w:val="false"/>
          <w:color w:val="000000"/>
          <w:sz w:val="28"/>
        </w:rPr>
        <w:t xml:space="preserve">, </w:t>
      </w:r>
      <w:r>
        <w:rPr>
          <w:rFonts w:ascii="Times New Roman"/>
          <w:b w:val="false"/>
          <w:i w:val="false"/>
          <w:color w:val="000000"/>
          <w:sz w:val="28"/>
        </w:rPr>
        <w:t>"Мемлекеттік құпиялар туралы"</w:t>
      </w:r>
      <w:r>
        <w:rPr>
          <w:rFonts w:ascii="Times New Roman"/>
          <w:b w:val="false"/>
          <w:i w:val="false"/>
          <w:color w:val="000000"/>
          <w:sz w:val="28"/>
        </w:rPr>
        <w:t xml:space="preserve">, </w:t>
      </w:r>
      <w:r>
        <w:rPr>
          <w:rFonts w:ascii="Times New Roman"/>
          <w:b w:val="false"/>
          <w:i w:val="false"/>
          <w:color w:val="000000"/>
          <w:sz w:val="28"/>
        </w:rPr>
        <w:t>"Мемлекеттік және әлеуметтік жауапкершілігі бар көрсетілетін қызметтер туралы"</w:t>
      </w:r>
      <w:r>
        <w:rPr>
          <w:rFonts w:ascii="Times New Roman"/>
          <w:b w:val="false"/>
          <w:i w:val="false"/>
          <w:color w:val="000000"/>
          <w:sz w:val="28"/>
        </w:rPr>
        <w:t xml:space="preserve">,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xml:space="preserve">, "Киберқауіпсіздік туралы", </w:t>
      </w:r>
      <w:r>
        <w:rPr>
          <w:rFonts w:ascii="Times New Roman"/>
          <w:b w:val="false"/>
          <w:i w:val="false"/>
          <w:color w:val="000000"/>
          <w:sz w:val="28"/>
        </w:rPr>
        <w:t>"Мемлекеттiк сатып алу туралы"</w:t>
      </w:r>
      <w:r>
        <w:rPr>
          <w:rFonts w:ascii="Times New Roman"/>
          <w:b w:val="false"/>
          <w:i w:val="false"/>
          <w:color w:val="000000"/>
          <w:sz w:val="28"/>
        </w:rPr>
        <w:t xml:space="preserve"> Қазақстан Республикасының заңдарын;</w:t>
      </w:r>
    </w:p>
    <w:p>
      <w:pPr>
        <w:spacing w:after="0"/>
        <w:ind w:left="0"/>
        <w:jc w:val="both"/>
      </w:pPr>
      <w:r>
        <w:rPr>
          <w:rFonts w:ascii="Times New Roman"/>
          <w:b w:val="false"/>
          <w:i w:val="false"/>
          <w:color w:val="000000"/>
          <w:sz w:val="28"/>
        </w:rPr>
        <w:t xml:space="preserve">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w:t>
      </w:r>
      <w:r>
        <w:rPr>
          <w:rFonts w:ascii="Times New Roman"/>
          <w:b w:val="false"/>
          <w:i w:val="false"/>
          <w:color w:val="000000"/>
          <w:sz w:val="28"/>
        </w:rPr>
        <w:t>қаулысын</w:t>
      </w:r>
      <w:r>
        <w:rPr>
          <w:rFonts w:ascii="Times New Roman"/>
          <w:b w:val="false"/>
          <w:i w:val="false"/>
          <w:color w:val="000000"/>
          <w:sz w:val="28"/>
        </w:rPr>
        <w:t xml:space="preserve"> (бұдан әрі – Үкіметтің № 1193 қаулысы);</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еңбекті ұйымдастыру және басқару негіздерін;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4" w:id="21"/>
    <w:p>
      <w:pPr>
        <w:spacing w:after="0"/>
        <w:ind w:left="0"/>
        <w:jc w:val="both"/>
      </w:pPr>
      <w:r>
        <w:rPr>
          <w:rFonts w:ascii="Times New Roman"/>
          <w:b w:val="false"/>
          <w:i w:val="false"/>
          <w:color w:val="000000"/>
          <w:sz w:val="28"/>
        </w:rPr>
        <w:t>
      6. Біліктілікке қойылатын талаптар:</w:t>
      </w:r>
    </w:p>
    <w:bookmarkEnd w:id="21"/>
    <w:bookmarkStart w:name="z25" w:id="22"/>
    <w:p>
      <w:pPr>
        <w:spacing w:after="0"/>
        <w:ind w:left="0"/>
        <w:jc w:val="both"/>
      </w:pPr>
      <w:r>
        <w:rPr>
          <w:rFonts w:ascii="Times New Roman"/>
          <w:b w:val="false"/>
          <w:i w:val="false"/>
          <w:color w:val="000000"/>
          <w:sz w:val="28"/>
        </w:rPr>
        <w:t xml:space="preserve">
      1) кадрларды даярлау бағыттарының бірі бойынша жоғары (немесе жоғары оқу орнынан кейінгі) білім: "Өнер және гуманитарлық ғылымдар", "Әлеуметтік ғылымдар, журналистика және ақпарат", "Бизнес, басқару және құқық", "Ақпараттық-коммуникациялық технологиялар"; </w:t>
      </w:r>
    </w:p>
    <w:bookmarkEnd w:id="22"/>
    <w:bookmarkStart w:name="z26" w:id="23"/>
    <w:p>
      <w:pPr>
        <w:spacing w:after="0"/>
        <w:ind w:left="0"/>
        <w:jc w:val="both"/>
      </w:pPr>
      <w:r>
        <w:rPr>
          <w:rFonts w:ascii="Times New Roman"/>
          <w:b w:val="false"/>
          <w:i w:val="false"/>
          <w:color w:val="000000"/>
          <w:sz w:val="28"/>
        </w:rPr>
        <w:t>
      2) жұмыс өтілі:</w:t>
      </w:r>
    </w:p>
    <w:bookmarkEnd w:id="23"/>
    <w:p>
      <w:pPr>
        <w:spacing w:after="0"/>
        <w:ind w:left="0"/>
        <w:jc w:val="both"/>
      </w:pPr>
      <w:r>
        <w:rPr>
          <w:rFonts w:ascii="Times New Roman"/>
          <w:b w:val="false"/>
          <w:i w:val="false"/>
          <w:color w:val="000000"/>
          <w:sz w:val="28"/>
        </w:rPr>
        <w:t xml:space="preserve">
      республикалық мемлекеттік архивтер үшін – архив саласында немесе басшылық лауазымдарда кемінде бес жыл не Президенттік жастар кадр резервіне қабылданған тұлғалар үшін кемінде бес жыл, не архив саласында кемінде төрт жыл немесе Қазақстан Республикасы Президентінің жанындағы білім беру ұйымдарында немесе шетелдік жоғары оқу орындарында жоғары оқу орнынан кейінгі білім беру бағдарламалары бойынша оқуды аяқтаған тұлғалар үшін басшы лауазымдарда басым мамандықтар бойынша оқу орындарында, шетелде кадрлар даярлау жөніндегі республикалық комиссияның (бұдан әрі – жұмыс органы) "Шетелде кадрлар даярлау жөніндегі республикалық комиссия туралы" Қазақстан Республикасы Президентінің 2000 жылғы 12 қазандағы № 470 </w:t>
      </w:r>
      <w:r>
        <w:rPr>
          <w:rFonts w:ascii="Times New Roman"/>
          <w:b w:val="false"/>
          <w:i w:val="false"/>
          <w:color w:val="000000"/>
          <w:sz w:val="28"/>
        </w:rPr>
        <w:t>Жарлығына</w:t>
      </w:r>
      <w:r>
        <w:rPr>
          <w:rFonts w:ascii="Times New Roman"/>
          <w:b w:val="false"/>
          <w:i w:val="false"/>
          <w:color w:val="000000"/>
          <w:sz w:val="28"/>
        </w:rPr>
        <w:t xml:space="preserve"> сәйкес және кадрлар даярлау жөніндегі республикалық комиссияның жұмыс органы бекітетін, кадрлар даярлау бағыттары бойынша басым мамандықтар "Өнер және гуманитарлық ғылымдар", "Әлеуметтік ғылымдар, журналистика және ақпарат", "Бизнес, басқару және құқық", "Ақпараттық-коммуникациялық технологиялар" ғылыми дәрежесі бар тұлғалар үшін;</w:t>
      </w:r>
    </w:p>
    <w:p>
      <w:pPr>
        <w:spacing w:after="0"/>
        <w:ind w:left="0"/>
        <w:jc w:val="both"/>
      </w:pPr>
      <w:r>
        <w:rPr>
          <w:rFonts w:ascii="Times New Roman"/>
          <w:b w:val="false"/>
          <w:i w:val="false"/>
          <w:color w:val="000000"/>
          <w:sz w:val="28"/>
        </w:rPr>
        <w:t>
      астананың, облыстар мен республикалық маңызы бар қалалардың мемлекеттік архивтері үшін – архив істері саласында немесе басшылық лауазымдарда кемінде төрт жыл не Президенттік жастар кадр резервіне қабылданған тұлғадар үшін кемінде бес жыл, не архив саласында кемінде үш жыл немесе Қазақстан Республикасы Президентінің жанындағы білім беру ұйымдарында немесе шетелдік жоғары оқу орындарында жоғары оқу орнынан кейінгі білім беру бағдарламалары бойынша оқуды аяқтаған тұлғалар үшін басшы лауазымдарда басым мамандықтар бойынша оқу орындарында, жұмыс органы бекітетін, кадрлар даярлау бағыттары бойынша басым мамандықтар "Өнер және гуманитарлық ғылымдар", "Әлеуметтік ғылымдар, журналистика және ақпарат", "Бизнес, басқару және құқық", "Ақпараттық-коммуникациялық технологиялар" ғылыми дәрежесі бар тұлғалар үшін;</w:t>
      </w:r>
    </w:p>
    <w:p>
      <w:pPr>
        <w:spacing w:after="0"/>
        <w:ind w:left="0"/>
        <w:jc w:val="both"/>
      </w:pPr>
      <w:r>
        <w:rPr>
          <w:rFonts w:ascii="Times New Roman"/>
          <w:b w:val="false"/>
          <w:i w:val="false"/>
          <w:color w:val="000000"/>
          <w:sz w:val="28"/>
        </w:rPr>
        <w:t>
      қалалық, аудандық мемлекеттік архивтер, мемлекеттік архивтер филиалдары үшін – архив саласында немесе басшы лауазымдарда кемінде үш жыл жұмыс өтілі не Президенттік жастар кадр резервіне қабылданған тұлғадар үшін кемінде бес жыл жұмыс өтілі, не Президенттік жастар кадр резервіне қабылданған тұлғадар үшін кемінде бес жыл, не архив саласында кемінде екі жыл немесе Қазақстан Республикасы Президентінің жанындағы білім беру ұйымдарында немесе шетелдік жоғары оқу орындарында жоғары оқу орнынан кейінгі білім беру бағдарламалары бойынша оқуды аяқтаған тұлғалар үшін басшы лауазымдарда басым мамандықтар бойынша оқу орындарында, жұмыс органы бекітетін, кадрлар даярлау бағыттары бойынша басым мамандықтар "Өнер және гуманитарлық ғылымдар", "Әлеуметтік ғылымдар, журналистика және ақпарат", "Бизнес, басқару және құқық", "Ақпараттық-коммуникациялық технологиялар" ғылыми дәрежесі бар тұлғалар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Премьер-Министрінің орынбасары - Мәдениет және ақпарат министрінің 19.06.2026 </w:t>
      </w:r>
      <w:r>
        <w:rPr>
          <w:rFonts w:ascii="Times New Roman"/>
          <w:b w:val="false"/>
          <w:i w:val="false"/>
          <w:color w:val="000000"/>
          <w:sz w:val="28"/>
        </w:rPr>
        <w:t>№ 296-НҚ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7" w:id="24"/>
    <w:p>
      <w:pPr>
        <w:spacing w:after="0"/>
        <w:ind w:left="0"/>
        <w:jc w:val="left"/>
      </w:pPr>
      <w:r>
        <w:rPr>
          <w:rFonts w:ascii="Times New Roman"/>
          <w:b/>
          <w:i w:val="false"/>
          <w:color w:val="000000"/>
        </w:rPr>
        <w:t xml:space="preserve"> Параграф 2. Архив басшысының (директорының) орынбасары</w:t>
      </w:r>
    </w:p>
    <w:bookmarkEnd w:id="24"/>
    <w:bookmarkStart w:name="z28" w:id="25"/>
    <w:p>
      <w:pPr>
        <w:spacing w:after="0"/>
        <w:ind w:left="0"/>
        <w:jc w:val="both"/>
      </w:pPr>
      <w:r>
        <w:rPr>
          <w:rFonts w:ascii="Times New Roman"/>
          <w:b w:val="false"/>
          <w:i w:val="false"/>
          <w:color w:val="000000"/>
          <w:sz w:val="28"/>
        </w:rPr>
        <w:t>
      7. Лауазымдық міндеттері:</w:t>
      </w:r>
    </w:p>
    <w:bookmarkEnd w:id="25"/>
    <w:p>
      <w:pPr>
        <w:spacing w:after="0"/>
        <w:ind w:left="0"/>
        <w:jc w:val="both"/>
      </w:pPr>
      <w:r>
        <w:rPr>
          <w:rFonts w:ascii="Times New Roman"/>
          <w:b w:val="false"/>
          <w:i w:val="false"/>
          <w:color w:val="000000"/>
          <w:sz w:val="28"/>
        </w:rPr>
        <w:t xml:space="preserve">
      міндеттердің бөлінуіне сәйкес директордың жалпы басшылығымен басқаруды жүзеге асырады және жұмысты ұйымдастырады; </w:t>
      </w:r>
    </w:p>
    <w:p>
      <w:pPr>
        <w:spacing w:after="0"/>
        <w:ind w:left="0"/>
        <w:jc w:val="both"/>
      </w:pPr>
      <w:r>
        <w:rPr>
          <w:rFonts w:ascii="Times New Roman"/>
          <w:b w:val="false"/>
          <w:i w:val="false"/>
          <w:color w:val="000000"/>
          <w:sz w:val="28"/>
        </w:rPr>
        <w:t xml:space="preserve">
      жетекшілік ететін бағыт бойынша архивтің даму стратегиясын әзірлеуді және іске асыруды ұйымдастырады; </w:t>
      </w:r>
    </w:p>
    <w:p>
      <w:pPr>
        <w:spacing w:after="0"/>
        <w:ind w:left="0"/>
        <w:jc w:val="both"/>
      </w:pPr>
      <w:r>
        <w:rPr>
          <w:rFonts w:ascii="Times New Roman"/>
          <w:b w:val="false"/>
          <w:i w:val="false"/>
          <w:color w:val="000000"/>
          <w:sz w:val="28"/>
        </w:rPr>
        <w:t xml:space="preserve">
      жоспарларды әзірлеуге қатысады, олардың орындалуы бойынша жұмысты бақылайды; </w:t>
      </w:r>
    </w:p>
    <w:p>
      <w:pPr>
        <w:spacing w:after="0"/>
        <w:ind w:left="0"/>
        <w:jc w:val="both"/>
      </w:pPr>
      <w:r>
        <w:rPr>
          <w:rFonts w:ascii="Times New Roman"/>
          <w:b w:val="false"/>
          <w:i w:val="false"/>
          <w:color w:val="000000"/>
          <w:sz w:val="28"/>
        </w:rPr>
        <w:t xml:space="preserve">
      қажетті нақты есептілік беруді қамтамасыз етеді; </w:t>
      </w:r>
    </w:p>
    <w:p>
      <w:pPr>
        <w:spacing w:after="0"/>
        <w:ind w:left="0"/>
        <w:jc w:val="both"/>
      </w:pPr>
      <w:r>
        <w:rPr>
          <w:rFonts w:ascii="Times New Roman"/>
          <w:b w:val="false"/>
          <w:i w:val="false"/>
          <w:color w:val="000000"/>
          <w:sz w:val="28"/>
        </w:rPr>
        <w:t xml:space="preserve">
      архив ісі, археография және құжаттану саласында ғылыми зерттеулер жүргізуді, әдістемелік құжаттар әзірлеуді қамтамасыз етеді; </w:t>
      </w:r>
    </w:p>
    <w:p>
      <w:pPr>
        <w:spacing w:after="0"/>
        <w:ind w:left="0"/>
        <w:jc w:val="both"/>
      </w:pPr>
      <w:r>
        <w:rPr>
          <w:rFonts w:ascii="Times New Roman"/>
          <w:b w:val="false"/>
          <w:i w:val="false"/>
          <w:color w:val="000000"/>
          <w:sz w:val="28"/>
        </w:rPr>
        <w:t xml:space="preserve">
      архив директорының бұйрықтары мен шешімдерінің уақытылы орындалуын бақылайды; </w:t>
      </w:r>
    </w:p>
    <w:p>
      <w:pPr>
        <w:spacing w:after="0"/>
        <w:ind w:left="0"/>
        <w:jc w:val="both"/>
      </w:pPr>
      <w:r>
        <w:rPr>
          <w:rFonts w:ascii="Times New Roman"/>
          <w:b w:val="false"/>
          <w:i w:val="false"/>
          <w:color w:val="000000"/>
          <w:sz w:val="28"/>
        </w:rPr>
        <w:t xml:space="preserve">
      берiлген өкiлеттiктерi шегiнде жарық беру, жылыту, вентиляциялау, кондиционерлеу және басқа да жабдықтар жүйесінің жұмыс істеуін қамтамасыз ететін шаруашылық және техникалық қызметтер жұмысына басшылықты жүзеге асырады; </w:t>
      </w:r>
    </w:p>
    <w:p>
      <w:pPr>
        <w:spacing w:after="0"/>
        <w:ind w:left="0"/>
        <w:jc w:val="both"/>
      </w:pPr>
      <w:r>
        <w:rPr>
          <w:rFonts w:ascii="Times New Roman"/>
          <w:b w:val="false"/>
          <w:i w:val="false"/>
          <w:color w:val="000000"/>
          <w:sz w:val="28"/>
        </w:rPr>
        <w:t xml:space="preserve">
      құзыреті шегінде қаржылық, экономикалық, өндірістік-шаруашылық қызмет мәселелерін шешеді; </w:t>
      </w:r>
    </w:p>
    <w:p>
      <w:pPr>
        <w:spacing w:after="0"/>
        <w:ind w:left="0"/>
        <w:jc w:val="both"/>
      </w:pPr>
      <w:r>
        <w:rPr>
          <w:rFonts w:ascii="Times New Roman"/>
          <w:b w:val="false"/>
          <w:i w:val="false"/>
          <w:color w:val="000000"/>
          <w:sz w:val="28"/>
        </w:rPr>
        <w:t xml:space="preserve">
      архив мүлкінің сақталуын, оның тиімді және оңтайлы пайдалануын қамтамасыз етеді; </w:t>
      </w:r>
    </w:p>
    <w:p>
      <w:pPr>
        <w:spacing w:after="0"/>
        <w:ind w:left="0"/>
        <w:jc w:val="both"/>
      </w:pPr>
      <w:r>
        <w:rPr>
          <w:rFonts w:ascii="Times New Roman"/>
          <w:b w:val="false"/>
          <w:i w:val="false"/>
          <w:color w:val="000000"/>
          <w:sz w:val="28"/>
        </w:rPr>
        <w:t xml:space="preserve">
      Қазақстан Республикасы Ұлттық архив қорының құжаттарын және басқа да архивтік құжаттарды қалыптастыру, сақтау, есепке алу және пайдалану бойынша қызметтерді дамытуға және жетілдіруге бағытталған жұмыскерлердің жұмысын ұйымдастыру нысандары мен әдістерінің жаңаларын енгізуді және қолданыстағыларын жетілдіруді қамтамасыз етеді; </w:t>
      </w:r>
    </w:p>
    <w:p>
      <w:pPr>
        <w:spacing w:after="0"/>
        <w:ind w:left="0"/>
        <w:jc w:val="both"/>
      </w:pPr>
      <w:r>
        <w:rPr>
          <w:rFonts w:ascii="Times New Roman"/>
          <w:b w:val="false"/>
          <w:i w:val="false"/>
          <w:color w:val="000000"/>
          <w:sz w:val="28"/>
        </w:rPr>
        <w:t xml:space="preserve">
      жұмыскерлерді аттестаттаудан өткізу және жұмыс орнын тиімділігін арттыру бойынша іс-шаралардың әзірленуін қамтамасыз етеді; </w:t>
      </w:r>
    </w:p>
    <w:p>
      <w:pPr>
        <w:spacing w:after="0"/>
        <w:ind w:left="0"/>
        <w:jc w:val="both"/>
      </w:pPr>
      <w:r>
        <w:rPr>
          <w:rFonts w:ascii="Times New Roman"/>
          <w:b w:val="false"/>
          <w:i w:val="false"/>
          <w:color w:val="000000"/>
          <w:sz w:val="28"/>
        </w:rPr>
        <w:t xml:space="preserve">
      архивтің құрылымдық бөлімшелері үшін кадрлар іріктеуді жүзеге асырады және оларды архив директорына ұсынады; </w:t>
      </w:r>
    </w:p>
    <w:p>
      <w:pPr>
        <w:spacing w:after="0"/>
        <w:ind w:left="0"/>
        <w:jc w:val="both"/>
      </w:pPr>
      <w:r>
        <w:rPr>
          <w:rFonts w:ascii="Times New Roman"/>
          <w:b w:val="false"/>
          <w:i w:val="false"/>
          <w:color w:val="000000"/>
          <w:sz w:val="28"/>
        </w:rPr>
        <w:t>
      жұмыскерлердің біліктілігін арттырудың перспективалық жоспарын әзірлейді;</w:t>
      </w:r>
    </w:p>
    <w:p>
      <w:pPr>
        <w:spacing w:after="0"/>
        <w:ind w:left="0"/>
        <w:jc w:val="both"/>
      </w:pPr>
      <w:r>
        <w:rPr>
          <w:rFonts w:ascii="Times New Roman"/>
          <w:b w:val="false"/>
          <w:i w:val="false"/>
          <w:color w:val="000000"/>
          <w:sz w:val="28"/>
        </w:rPr>
        <w:t>
      еңбек тәртібі қағидаларының, еңбек қауіпсіздігі мен еңбекті қорғау талаптарының, өрт қауіпсіздігі қағидаларының, санитариялық қағидалардың, аспаптарды, жабдықтар мен тетіктерді техникалық пайдаланудың орындалуын, архивті қорғау режимінің сақталуын қамтамасыз етеді.</w:t>
      </w:r>
    </w:p>
    <w:bookmarkStart w:name="z29" w:id="26"/>
    <w:p>
      <w:pPr>
        <w:spacing w:after="0"/>
        <w:ind w:left="0"/>
        <w:jc w:val="both"/>
      </w:pPr>
      <w:r>
        <w:rPr>
          <w:rFonts w:ascii="Times New Roman"/>
          <w:b w:val="false"/>
          <w:i w:val="false"/>
          <w:color w:val="000000"/>
          <w:sz w:val="28"/>
        </w:rPr>
        <w:t>
      8. Білуге тиіс:</w:t>
      </w:r>
    </w:p>
    <w:bookmarkEnd w:id="26"/>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Бюджет кодексін;</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Цифрлық кодексті;</w:t>
      </w:r>
    </w:p>
    <w:p>
      <w:pPr>
        <w:spacing w:after="0"/>
        <w:ind w:left="0"/>
        <w:jc w:val="both"/>
      </w:pPr>
      <w:r>
        <w:rPr>
          <w:rFonts w:ascii="Times New Roman"/>
          <w:b w:val="false"/>
          <w:i w:val="false"/>
          <w:color w:val="000000"/>
          <w:sz w:val="28"/>
        </w:rPr>
        <w:t>
      "Ұлттық архив қоры және архивтер туралы", "Мемлекеттік құпиялар туралы", "Мемлекеттік және әлеуметтік жауапкершілігі бар көрсетілетін қызметтер туралы", "Сыбайлас жемқорлыққа қарсы іс-қимыл туралы", "Киберқауіпсіздік туралы", "Мемлекеттiк сатып алу туралы" Қазақстан Республикасының заңдарын;</w:t>
      </w:r>
    </w:p>
    <w:p>
      <w:pPr>
        <w:spacing w:after="0"/>
        <w:ind w:left="0"/>
        <w:jc w:val="both"/>
      </w:pPr>
      <w:r>
        <w:rPr>
          <w:rFonts w:ascii="Times New Roman"/>
          <w:b w:val="false"/>
          <w:i w:val="false"/>
          <w:color w:val="000000"/>
          <w:sz w:val="28"/>
        </w:rPr>
        <w:t>
      Үкіметтің № 1193 қаулысын;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еңбекті ұйымдастыру және басқару негіздерін;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0" w:id="27"/>
    <w:p>
      <w:pPr>
        <w:spacing w:after="0"/>
        <w:ind w:left="0"/>
        <w:jc w:val="both"/>
      </w:pPr>
      <w:r>
        <w:rPr>
          <w:rFonts w:ascii="Times New Roman"/>
          <w:b w:val="false"/>
          <w:i w:val="false"/>
          <w:color w:val="000000"/>
          <w:sz w:val="28"/>
        </w:rPr>
        <w:t>
      9. Біліктілікке қойылатын талаптар:</w:t>
      </w:r>
    </w:p>
    <w:bookmarkEnd w:id="27"/>
    <w:bookmarkStart w:name="z31" w:id="28"/>
    <w:p>
      <w:pPr>
        <w:spacing w:after="0"/>
        <w:ind w:left="0"/>
        <w:jc w:val="both"/>
      </w:pPr>
      <w:r>
        <w:rPr>
          <w:rFonts w:ascii="Times New Roman"/>
          <w:b w:val="false"/>
          <w:i w:val="false"/>
          <w:color w:val="000000"/>
          <w:sz w:val="28"/>
        </w:rPr>
        <w:t xml:space="preserve">
      1) кадрларды даярлау бағыттарының бірі бойынша жоғары (немесе жоғары оқу орнынан кейінгі) білім: "Өнер және гуманитарлық ғылымдар", "Әлеуметтік ғылымдар, журналистика және ақпарат", "Бизнес, басқару және құқық", "Ақпараттық-коммуникациялық технологиялар"; </w:t>
      </w:r>
    </w:p>
    <w:bookmarkEnd w:id="28"/>
    <w:bookmarkStart w:name="z32" w:id="29"/>
    <w:p>
      <w:pPr>
        <w:spacing w:after="0"/>
        <w:ind w:left="0"/>
        <w:jc w:val="both"/>
      </w:pPr>
      <w:r>
        <w:rPr>
          <w:rFonts w:ascii="Times New Roman"/>
          <w:b w:val="false"/>
          <w:i w:val="false"/>
          <w:color w:val="000000"/>
          <w:sz w:val="28"/>
        </w:rPr>
        <w:t>
      2) жұмыс өтілі:</w:t>
      </w:r>
    </w:p>
    <w:bookmarkEnd w:id="29"/>
    <w:p>
      <w:pPr>
        <w:spacing w:after="0"/>
        <w:ind w:left="0"/>
        <w:jc w:val="both"/>
      </w:pPr>
      <w:r>
        <w:rPr>
          <w:rFonts w:ascii="Times New Roman"/>
          <w:b w:val="false"/>
          <w:i w:val="false"/>
          <w:color w:val="000000"/>
          <w:sz w:val="28"/>
        </w:rPr>
        <w:t>
      республикалық мемлекеттік архивтер үшін – архив саласында немесе басшылық лауазымдарда кемінде төрт жыл не Президенттік жастар кадр резервіне қабылданған тұлғалар үшін кемінде бес жыл, не архив саласында кемінде үш жыл немесе Қазақстан Республикасы Президентінің жанындағы білім беру ұйымдарында немесе шетелдік жоғары оқу орындарында жоғары оқу орнынан кейінгі білім беру бағдарламалары бойынша оқуды аяқтаған тұлғалар үшін басшы лауазымдарда басым мамандықтар бойынша оқу орындарында, жұмыс органы бекітетін, кадрлар даярлау бағыттары бойынша басым мамандықтар "Өнер және гуманитарлық ғылымдар", "Әлеуметтік ғылымдар, журналистика және ақпарат", "Бизнес, басқару және құқық", "Ақпараттық-коммуникациялық технологиялар" ғылыми дәрежесі бар тұлғалар үшін;</w:t>
      </w:r>
    </w:p>
    <w:p>
      <w:pPr>
        <w:spacing w:after="0"/>
        <w:ind w:left="0"/>
        <w:jc w:val="both"/>
      </w:pPr>
      <w:r>
        <w:rPr>
          <w:rFonts w:ascii="Times New Roman"/>
          <w:b w:val="false"/>
          <w:i w:val="false"/>
          <w:color w:val="000000"/>
          <w:sz w:val="28"/>
        </w:rPr>
        <w:t>
      астананың, облыстар мен республикалық маңызы бар қалалардың мемлекеттік архивтері үшін – архив саласында немесе басшылық лауазымдарда кемінде үш жыл не Президенттік жастар кадр резервіне қабылданған тұлғадар үшін кемінде бес жыл, не архив саласында кемінде екі жыл немесе Қазақстан Республикасы Президентінің жанындағы білім беру ұйымдарында немесе шетелдік жоғары оқу орындарында жоғары оқу орнынан кейінгі білім беру бағдарламалары бойынша оқуды аяқтаған тұлғалар үшін басшы лауазымдарда басым мамандықтар бойынша оқу орындарында, жұмыс органы бекітетін, кадрлар даярлау бағыттары бойынша басым мамандықтар "Өнер және гуманитарлық ғылымдар", "Әлеуметтік ғылымдар, журналистика және ақпарат", "Бизнес, басқару және құқық", "Ақпараттық-коммуникациялық технологиялар" ғылыми дәрежесі бар тұлғалар үшін;</w:t>
      </w:r>
    </w:p>
    <w:p>
      <w:pPr>
        <w:spacing w:after="0"/>
        <w:ind w:left="0"/>
        <w:jc w:val="both"/>
      </w:pPr>
      <w:r>
        <w:rPr>
          <w:rFonts w:ascii="Times New Roman"/>
          <w:b w:val="false"/>
          <w:i w:val="false"/>
          <w:color w:val="000000"/>
          <w:sz w:val="28"/>
        </w:rPr>
        <w:t>
      қалалық, аудандық мемлекеттік архивтер, мемлекеттік архивтер филиалдары үшін – архив саласында кемінде екі жыл немесе басшылық лауазымдарда не Президенттік жастар кадр резервіне қабылданған тұлғадар үшін кемінде бес жыл не архив саласында кемінде бір жыл немесе Қазақстан Республикасы Президентінің жанындағы білім беру ұйымдарында немесе шетелдік жоғары оқу орындарында жоғары оқу орнынан кейінгі білім беру бағдарламалары бойынша оқуды аяқтаған тұлғалар үшін басшы лауазымдарда басым мамандықтар бойынша оқу орындарында, жұмыс органы бекітетін, кадрлар даярлау бағыттары бойынша басым мамандықтар "Өнер және гуманитарлық ғылымдар", "Әлеуметтік ғылымдар, журналистика және ақпарат", "Бизнес, басқару және құқық", "Ақпараттық-коммуникациялық технологиялар" ғылыми дәрежесі бар тұлғалар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Премьер-Министрінің орынбасары - Мәдениет және ақпарат министрінің 19.06.2026 </w:t>
      </w:r>
      <w:r>
        <w:rPr>
          <w:rFonts w:ascii="Times New Roman"/>
          <w:b w:val="false"/>
          <w:i w:val="false"/>
          <w:color w:val="000000"/>
          <w:sz w:val="28"/>
        </w:rPr>
        <w:t>№ 296-НҚ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3" w:id="30"/>
    <w:p>
      <w:pPr>
        <w:spacing w:after="0"/>
        <w:ind w:left="0"/>
        <w:jc w:val="left"/>
      </w:pPr>
      <w:r>
        <w:rPr>
          <w:rFonts w:ascii="Times New Roman"/>
          <w:b/>
          <w:i w:val="false"/>
          <w:color w:val="000000"/>
        </w:rPr>
        <w:t xml:space="preserve"> 3-параграф. Бас қор сақтаушы</w:t>
      </w:r>
    </w:p>
    <w:bookmarkEnd w:id="30"/>
    <w:bookmarkStart w:name="z34" w:id="31"/>
    <w:p>
      <w:pPr>
        <w:spacing w:after="0"/>
        <w:ind w:left="0"/>
        <w:jc w:val="both"/>
      </w:pPr>
      <w:r>
        <w:rPr>
          <w:rFonts w:ascii="Times New Roman"/>
          <w:b w:val="false"/>
          <w:i w:val="false"/>
          <w:color w:val="000000"/>
          <w:sz w:val="28"/>
        </w:rPr>
        <w:t>
      10. Лауазымдық міндеттері:</w:t>
      </w:r>
    </w:p>
    <w:bookmarkEnd w:id="31"/>
    <w:p>
      <w:pPr>
        <w:spacing w:after="0"/>
        <w:ind w:left="0"/>
        <w:jc w:val="both"/>
      </w:pPr>
      <w:r>
        <w:rPr>
          <w:rFonts w:ascii="Times New Roman"/>
          <w:b w:val="false"/>
          <w:i w:val="false"/>
          <w:color w:val="000000"/>
          <w:sz w:val="28"/>
        </w:rPr>
        <w:t>
      мемлекеттік сақталудағы Қазақстан Республикасы Ұлттық архив қорының құжаттарын және басқа да архивтік құжаттардың сақталуын және мемлекеттік есепке алынуын қамтамасыз ету бойынша архивтің құрылымдық бөлімшелерінің қызметін басқарады, олардың жұмысының жай-күйін талдайды;</w:t>
      </w:r>
    </w:p>
    <w:p>
      <w:pPr>
        <w:spacing w:after="0"/>
        <w:ind w:left="0"/>
        <w:jc w:val="both"/>
      </w:pPr>
      <w:r>
        <w:rPr>
          <w:rFonts w:ascii="Times New Roman"/>
          <w:b w:val="false"/>
          <w:i w:val="false"/>
          <w:color w:val="000000"/>
          <w:sz w:val="28"/>
        </w:rPr>
        <w:t xml:space="preserve">
      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қағидаларын бекіту туралы" Қазақстан Республикасы Мәдениет және спорт министрінің 2023 жылғы 9 тамыздағы № 215 бұйрығымен бекітілген (Нормативтік құқықтық актілерді мемлекеттік тіркеу тізілімінде № 33290 болып тіркелген) Ұлттық архив қорының құжаттарын және басқа да архивтік құжаттарды мемлекеттік және арнаулы мемлекеттік архивтердің жинақтау, сақтау, есепке алу мен пайдалану </w:t>
      </w:r>
      <w:r>
        <w:rPr>
          <w:rFonts w:ascii="Times New Roman"/>
          <w:b w:val="false"/>
          <w:i w:val="false"/>
          <w:color w:val="000000"/>
          <w:sz w:val="28"/>
        </w:rPr>
        <w:t>қағидаларына</w:t>
      </w:r>
      <w:r>
        <w:rPr>
          <w:rFonts w:ascii="Times New Roman"/>
          <w:b w:val="false"/>
          <w:i w:val="false"/>
          <w:color w:val="000000"/>
          <w:sz w:val="28"/>
        </w:rPr>
        <w:t xml:space="preserve"> (бұдан әрі – Мемлекеттік архив қағидалары) сәйкес құжаттардың сақталуын қамтамасыз етеді, құжаттарды қабылдауды және есепке алуды ұйымдастырады;</w:t>
      </w:r>
    </w:p>
    <w:p>
      <w:pPr>
        <w:spacing w:after="0"/>
        <w:ind w:left="0"/>
        <w:jc w:val="both"/>
      </w:pPr>
      <w:r>
        <w:rPr>
          <w:rFonts w:ascii="Times New Roman"/>
          <w:b w:val="false"/>
          <w:i w:val="false"/>
          <w:color w:val="000000"/>
          <w:sz w:val="28"/>
        </w:rPr>
        <w:t xml:space="preserve">
      жұмыс туралы жоспарлар мен есептер құрастырады; </w:t>
      </w:r>
    </w:p>
    <w:p>
      <w:pPr>
        <w:spacing w:after="0"/>
        <w:ind w:left="0"/>
        <w:jc w:val="both"/>
      </w:pPr>
      <w:r>
        <w:rPr>
          <w:rFonts w:ascii="Times New Roman"/>
          <w:b w:val="false"/>
          <w:i w:val="false"/>
          <w:color w:val="000000"/>
          <w:sz w:val="28"/>
        </w:rPr>
        <w:t xml:space="preserve">
      архивтік қорларды сақтау, физикалық жай-күйін жақсарту, құжаттарды реставрациялау, консервациялау және сақтандыру көшірмелерін жасау бойынша шаралар кешенін жүргізуді жүзеге асырады; </w:t>
      </w:r>
    </w:p>
    <w:p>
      <w:pPr>
        <w:spacing w:after="0"/>
        <w:ind w:left="0"/>
        <w:jc w:val="both"/>
      </w:pPr>
      <w:r>
        <w:rPr>
          <w:rFonts w:ascii="Times New Roman"/>
          <w:b w:val="false"/>
          <w:i w:val="false"/>
          <w:color w:val="000000"/>
          <w:sz w:val="28"/>
        </w:rPr>
        <w:t xml:space="preserve">
      архивтік құжаттарды құпиясыздандыру үшін материалдарды дайындауға, автоматтандырылған архивтік технологияларды енгізуге қатысады; </w:t>
      </w:r>
    </w:p>
    <w:p>
      <w:pPr>
        <w:spacing w:after="0"/>
        <w:ind w:left="0"/>
        <w:jc w:val="both"/>
      </w:pPr>
      <w:r>
        <w:rPr>
          <w:rFonts w:ascii="Times New Roman"/>
          <w:b w:val="false"/>
          <w:i w:val="false"/>
          <w:color w:val="000000"/>
          <w:sz w:val="28"/>
        </w:rPr>
        <w:t xml:space="preserve">
      құжаттарды мемлекеттік сақтауға қабылдау бойынша жұмыстарды ұйымдастырады; </w:t>
      </w:r>
    </w:p>
    <w:p>
      <w:pPr>
        <w:spacing w:after="0"/>
        <w:ind w:left="0"/>
        <w:jc w:val="both"/>
      </w:pPr>
      <w:r>
        <w:rPr>
          <w:rFonts w:ascii="Times New Roman"/>
          <w:b w:val="false"/>
          <w:i w:val="false"/>
          <w:color w:val="000000"/>
          <w:sz w:val="28"/>
        </w:rPr>
        <w:t>
      архивті жұмылдыру дайындығын ұйымдастыруға, жұмылдыру кезеңінде, соғыс жағдайында және соғыс уақытында құжаттарды жасыру және эвакуациялау , төтенше жағдайларда құжаттарды құтқару жөніндегі іс-шараларды әзірлеуге және жүзеге асыруға қатысады;</w:t>
      </w:r>
    </w:p>
    <w:p>
      <w:pPr>
        <w:spacing w:after="0"/>
        <w:ind w:left="0"/>
        <w:jc w:val="both"/>
      </w:pPr>
      <w:r>
        <w:rPr>
          <w:rFonts w:ascii="Times New Roman"/>
          <w:b w:val="false"/>
          <w:i w:val="false"/>
          <w:color w:val="000000"/>
          <w:sz w:val="28"/>
        </w:rPr>
        <w:t>
      архив қоймаларынан істердің берілуін және олардың қайтарылуын, мемлекеттік архив қағидаларында, еңбек қауіпсіздігі мен еңбекті қорғау талаптарында және өрт қауіпсіздігі қағидаларында белгіленген нормалардың сақталуын бақылайды;</w:t>
      </w:r>
    </w:p>
    <w:p>
      <w:pPr>
        <w:spacing w:after="0"/>
        <w:ind w:left="0"/>
        <w:jc w:val="both"/>
      </w:pPr>
      <w:r>
        <w:rPr>
          <w:rFonts w:ascii="Times New Roman"/>
          <w:b w:val="false"/>
          <w:i w:val="false"/>
          <w:color w:val="000000"/>
          <w:sz w:val="28"/>
        </w:rPr>
        <w:t>
      ғылыми баяндамалар жасайды, мақалалар жазады, шолулар дайындайды;</w:t>
      </w:r>
    </w:p>
    <w:p>
      <w:pPr>
        <w:spacing w:after="0"/>
        <w:ind w:left="0"/>
        <w:jc w:val="both"/>
      </w:pPr>
      <w:r>
        <w:rPr>
          <w:rFonts w:ascii="Times New Roman"/>
          <w:b w:val="false"/>
          <w:i w:val="false"/>
          <w:color w:val="000000"/>
          <w:sz w:val="28"/>
        </w:rPr>
        <w:t>
      архив дирекциясының, сараптау-тексеру мен әдістемелік комиссияларының және өзге консультативті-кеңес органдарының жұмысына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Мәдениет және ақпарат министрінің м.а. 11.10.2024 </w:t>
      </w:r>
      <w:r>
        <w:rPr>
          <w:rFonts w:ascii="Times New Roman"/>
          <w:b w:val="false"/>
          <w:i w:val="false"/>
          <w:color w:val="000000"/>
          <w:sz w:val="28"/>
        </w:rPr>
        <w:t>№ 477-НҚ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2"/>
    <w:p>
      <w:pPr>
        <w:spacing w:after="0"/>
        <w:ind w:left="0"/>
        <w:jc w:val="both"/>
      </w:pPr>
      <w:r>
        <w:rPr>
          <w:rFonts w:ascii="Times New Roman"/>
          <w:b w:val="false"/>
          <w:i w:val="false"/>
          <w:color w:val="000000"/>
          <w:sz w:val="28"/>
        </w:rPr>
        <w:t>
      11. Білуге тиіс:</w:t>
      </w:r>
    </w:p>
    <w:bookmarkEnd w:id="32"/>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Цифрлық кодексті;</w:t>
      </w:r>
    </w:p>
    <w:p>
      <w:pPr>
        <w:spacing w:after="0"/>
        <w:ind w:left="0"/>
        <w:jc w:val="both"/>
      </w:pPr>
      <w:r>
        <w:rPr>
          <w:rFonts w:ascii="Times New Roman"/>
          <w:b w:val="false"/>
          <w:i w:val="false"/>
          <w:color w:val="000000"/>
          <w:sz w:val="28"/>
        </w:rPr>
        <w:t>
      "Ұлттық архив қоры және архивтер туралы", "Мемлекеттік құпиялар туралы", "Мемлекеттік және әлеуметтік жауапкершілігі бар көрсетілетін қызметтер туралы", "Киберқауіпсіздік туралы" Қазақстан Республикасының заңдарын;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6" w:id="33"/>
    <w:p>
      <w:pPr>
        <w:spacing w:after="0"/>
        <w:ind w:left="0"/>
        <w:jc w:val="both"/>
      </w:pPr>
      <w:r>
        <w:rPr>
          <w:rFonts w:ascii="Times New Roman"/>
          <w:b w:val="false"/>
          <w:i w:val="false"/>
          <w:color w:val="000000"/>
          <w:sz w:val="28"/>
        </w:rPr>
        <w:t>
      12. Біліктілікке қойылатын талаптар:</w:t>
      </w:r>
    </w:p>
    <w:bookmarkEnd w:id="33"/>
    <w:bookmarkStart w:name="z37" w:id="34"/>
    <w:p>
      <w:pPr>
        <w:spacing w:after="0"/>
        <w:ind w:left="0"/>
        <w:jc w:val="both"/>
      </w:pPr>
      <w:r>
        <w:rPr>
          <w:rFonts w:ascii="Times New Roman"/>
          <w:b w:val="false"/>
          <w:i w:val="false"/>
          <w:color w:val="000000"/>
          <w:sz w:val="28"/>
        </w:rPr>
        <w:t>
      1) кадрларды даярлау бағыттарының бірі бойынша жоғары (немесе жоғары оқу орнынан кейінгі) білім: "Тарих", "Архивтану, құжаттану және құжаттамалық қамтамасыз ету", "Автоматтандыру және басқару", "Мемлекеттік және жергілікті басқару", "Филология", "Құқықтану";</w:t>
      </w:r>
    </w:p>
    <w:bookmarkEnd w:id="34"/>
    <w:bookmarkStart w:name="z38" w:id="35"/>
    <w:p>
      <w:pPr>
        <w:spacing w:after="0"/>
        <w:ind w:left="0"/>
        <w:jc w:val="both"/>
      </w:pPr>
      <w:r>
        <w:rPr>
          <w:rFonts w:ascii="Times New Roman"/>
          <w:b w:val="false"/>
          <w:i w:val="false"/>
          <w:color w:val="000000"/>
          <w:sz w:val="28"/>
        </w:rPr>
        <w:t>
      2) архив ісі саласындағы жұмыс өтілі кемінде бес жыл.</w:t>
      </w:r>
    </w:p>
    <w:bookmarkEnd w:id="35"/>
    <w:bookmarkStart w:name="z39" w:id="36"/>
    <w:p>
      <w:pPr>
        <w:spacing w:after="0"/>
        <w:ind w:left="0"/>
        <w:jc w:val="left"/>
      </w:pPr>
      <w:r>
        <w:rPr>
          <w:rFonts w:ascii="Times New Roman"/>
          <w:b/>
          <w:i w:val="false"/>
          <w:color w:val="000000"/>
        </w:rPr>
        <w:t xml:space="preserve"> 4-параграф. Құрылымдық бөлімшенің  (қызметтің, бөлімнің) басшысы</w:t>
      </w:r>
    </w:p>
    <w:bookmarkEnd w:id="36"/>
    <w:bookmarkStart w:name="z40" w:id="37"/>
    <w:p>
      <w:pPr>
        <w:spacing w:after="0"/>
        <w:ind w:left="0"/>
        <w:jc w:val="both"/>
      </w:pPr>
      <w:r>
        <w:rPr>
          <w:rFonts w:ascii="Times New Roman"/>
          <w:b w:val="false"/>
          <w:i w:val="false"/>
          <w:color w:val="000000"/>
          <w:sz w:val="28"/>
        </w:rPr>
        <w:t>
      13. Лауазымдық міндеттері:</w:t>
      </w:r>
    </w:p>
    <w:bookmarkEnd w:id="37"/>
    <w:p>
      <w:pPr>
        <w:spacing w:after="0"/>
        <w:ind w:left="0"/>
        <w:jc w:val="both"/>
      </w:pPr>
      <w:r>
        <w:rPr>
          <w:rFonts w:ascii="Times New Roman"/>
          <w:b w:val="false"/>
          <w:i w:val="false"/>
          <w:color w:val="000000"/>
          <w:sz w:val="28"/>
        </w:rPr>
        <w:t>
      архив қызметінің тиісті бағыттары бойынша басшылықты жүзеге асырады;</w:t>
      </w:r>
    </w:p>
    <w:p>
      <w:pPr>
        <w:spacing w:after="0"/>
        <w:ind w:left="0"/>
        <w:jc w:val="both"/>
      </w:pPr>
      <w:r>
        <w:rPr>
          <w:rFonts w:ascii="Times New Roman"/>
          <w:b w:val="false"/>
          <w:i w:val="false"/>
          <w:color w:val="000000"/>
          <w:sz w:val="28"/>
        </w:rPr>
        <w:t>
      құрылымдық бөлімше (қызмет, бөлім) туралы ережеде айқындалған міндеттері мен функцияларының тиісті орындалуын бақылайды;</w:t>
      </w:r>
    </w:p>
    <w:p>
      <w:pPr>
        <w:spacing w:after="0"/>
        <w:ind w:left="0"/>
        <w:jc w:val="both"/>
      </w:pPr>
      <w:r>
        <w:rPr>
          <w:rFonts w:ascii="Times New Roman"/>
          <w:b w:val="false"/>
          <w:i w:val="false"/>
          <w:color w:val="000000"/>
          <w:sz w:val="28"/>
        </w:rPr>
        <w:t>
      құрылымдық бөлімшенің (қызметтің, бөлімнің) жұмысының жай-күйін талдайды және құрылымдық бөлімшенің (қызметтің, бөлімнің) жұмысының бағыты бойынша архивтің даму бағдарламаларының және жұмыс жоспарларының жобаларына ұсыныстар дайындайды;</w:t>
      </w:r>
    </w:p>
    <w:p>
      <w:pPr>
        <w:spacing w:after="0"/>
        <w:ind w:left="0"/>
        <w:jc w:val="both"/>
      </w:pPr>
      <w:r>
        <w:rPr>
          <w:rFonts w:ascii="Times New Roman"/>
          <w:b w:val="false"/>
          <w:i w:val="false"/>
          <w:color w:val="000000"/>
          <w:sz w:val="28"/>
        </w:rPr>
        <w:t>
      құрылымдық бөлімшенің (қызметтің, бөлімнің) жұмысының перспективалық және ағымдағы жоспарларын әзірлейді және оның орындалуына қатысады;</w:t>
      </w:r>
    </w:p>
    <w:p>
      <w:pPr>
        <w:spacing w:after="0"/>
        <w:ind w:left="0"/>
        <w:jc w:val="both"/>
      </w:pPr>
      <w:r>
        <w:rPr>
          <w:rFonts w:ascii="Times New Roman"/>
          <w:b w:val="false"/>
          <w:i w:val="false"/>
          <w:color w:val="000000"/>
          <w:sz w:val="28"/>
        </w:rPr>
        <w:t>
      құрылымдық бөлімшенің (қызметтің, бөлімнің) жұмыскерлеріне жоспарлық тапсырмалар белгілейді, олардың орындалуын бақылайды;</w:t>
      </w:r>
    </w:p>
    <w:p>
      <w:pPr>
        <w:spacing w:after="0"/>
        <w:ind w:left="0"/>
        <w:jc w:val="both"/>
      </w:pPr>
      <w:r>
        <w:rPr>
          <w:rFonts w:ascii="Times New Roman"/>
          <w:b w:val="false"/>
          <w:i w:val="false"/>
          <w:color w:val="000000"/>
          <w:sz w:val="28"/>
        </w:rPr>
        <w:t>
      құрылымдық бөлімшенің (қызметтің, бөлімнің) жұмысы туралы есептердің уақытылы құрастырылуын және архив басшылығына ұсынылуын ұйымдастырады;</w:t>
      </w:r>
    </w:p>
    <w:p>
      <w:pPr>
        <w:spacing w:after="0"/>
        <w:ind w:left="0"/>
        <w:jc w:val="both"/>
      </w:pPr>
      <w:r>
        <w:rPr>
          <w:rFonts w:ascii="Times New Roman"/>
          <w:b w:val="false"/>
          <w:i w:val="false"/>
          <w:color w:val="000000"/>
          <w:sz w:val="28"/>
        </w:rPr>
        <w:t>
      архивтің өзге құрылымдық бөлімшелерімен құрылымдық бөлімшенің (қызметтің, бөлімнің) өзара қарым-қатынасын ұйымдастырады;</w:t>
      </w:r>
    </w:p>
    <w:p>
      <w:pPr>
        <w:spacing w:after="0"/>
        <w:ind w:left="0"/>
        <w:jc w:val="both"/>
      </w:pPr>
      <w:r>
        <w:rPr>
          <w:rFonts w:ascii="Times New Roman"/>
          <w:b w:val="false"/>
          <w:i w:val="false"/>
          <w:color w:val="000000"/>
          <w:sz w:val="28"/>
        </w:rPr>
        <w:t>
      құрылымдық бөлімшенің (қызметтің, бөлімнің) жұмысының бағыты бойынша ғылыми-зерттеу тақырыптар мен әдістемелік құжаттарды әзірлеуге, автоматтандырылған архивтік технологияларды енгізуге, архивтің сараптау-тексеру, әдістемелік комиссияларының, дирекцияның және өзге консультативті-кеңес органдарының жұмысына қатысады;</w:t>
      </w:r>
    </w:p>
    <w:p>
      <w:pPr>
        <w:spacing w:after="0"/>
        <w:ind w:left="0"/>
        <w:jc w:val="both"/>
      </w:pPr>
      <w:r>
        <w:rPr>
          <w:rFonts w:ascii="Times New Roman"/>
          <w:b w:val="false"/>
          <w:i w:val="false"/>
          <w:color w:val="000000"/>
          <w:sz w:val="28"/>
        </w:rPr>
        <w:t>
      құрылымдық бөлімшенің (қызметтің, бөлімнің) жұмыскерлерін лауазымға тағайындау, ауыстыру, босату, көтермелеу және оларға тәртіптік жаза қолдану, олардың біліктілігін арттыру бойынша ұсыныстар дайындайды;</w:t>
      </w:r>
    </w:p>
    <w:p>
      <w:pPr>
        <w:spacing w:after="0"/>
        <w:ind w:left="0"/>
        <w:jc w:val="both"/>
      </w:pPr>
      <w:r>
        <w:rPr>
          <w:rFonts w:ascii="Times New Roman"/>
          <w:b w:val="false"/>
          <w:i w:val="false"/>
          <w:color w:val="000000"/>
          <w:sz w:val="28"/>
        </w:rPr>
        <w:t>
      жұмыстарға рецензия беруді және құрылымдық бөлімшенің (қызметтің, бөлімнің) жұмысына қатысты мәселелер бойынша кеңес беруді жүзеге асырады;</w:t>
      </w:r>
    </w:p>
    <w:p>
      <w:pPr>
        <w:spacing w:after="0"/>
        <w:ind w:left="0"/>
        <w:jc w:val="both"/>
      </w:pPr>
      <w:r>
        <w:rPr>
          <w:rFonts w:ascii="Times New Roman"/>
          <w:b w:val="false"/>
          <w:i w:val="false"/>
          <w:color w:val="000000"/>
          <w:sz w:val="28"/>
        </w:rPr>
        <w:t>
      ғылыми баяндамалар жасайды, мақалалар жазады, дәрістер және мәлімдемелер оқиды;</w:t>
      </w:r>
    </w:p>
    <w:p>
      <w:pPr>
        <w:spacing w:after="0"/>
        <w:ind w:left="0"/>
        <w:jc w:val="both"/>
      </w:pPr>
      <w:r>
        <w:rPr>
          <w:rFonts w:ascii="Times New Roman"/>
          <w:b w:val="false"/>
          <w:i w:val="false"/>
          <w:color w:val="000000"/>
          <w:sz w:val="28"/>
        </w:rPr>
        <w:t>
      еңбек тәртібі қағидаларының, еңбек қауіпсіздігі мен еңбекті қорғау талаптарының, өрт қауіпсіздігі қағидаларының, санитариялық қағидалардың, аспаптарды, жабдықтар мен тетіктерді техникалық пайдаланудың орындалуын, архивті қорғау режимінің сақталуын қамтамасыз етеді, архивтің жұмылдыру дайындығын ұйымдастыруға қатысады.</w:t>
      </w:r>
    </w:p>
    <w:bookmarkStart w:name="z41" w:id="38"/>
    <w:p>
      <w:pPr>
        <w:spacing w:after="0"/>
        <w:ind w:left="0"/>
        <w:jc w:val="both"/>
      </w:pPr>
      <w:r>
        <w:rPr>
          <w:rFonts w:ascii="Times New Roman"/>
          <w:b w:val="false"/>
          <w:i w:val="false"/>
          <w:color w:val="000000"/>
          <w:sz w:val="28"/>
        </w:rPr>
        <w:t>
      14. Білуге тиіс:</w:t>
      </w:r>
    </w:p>
    <w:bookmarkEnd w:id="38"/>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xml:space="preserve">
      Цифрлық кодексті; </w:t>
      </w:r>
    </w:p>
    <w:p>
      <w:pPr>
        <w:spacing w:after="0"/>
        <w:ind w:left="0"/>
        <w:jc w:val="both"/>
      </w:pPr>
      <w:r>
        <w:rPr>
          <w:rFonts w:ascii="Times New Roman"/>
          <w:b w:val="false"/>
          <w:i w:val="false"/>
          <w:color w:val="000000"/>
          <w:sz w:val="28"/>
        </w:rPr>
        <w:t>
      "Ұлттық архив қоры және архивтер туралы", "Мемлекеттік құпиялар туралы", "Мемлекеттік және әлеуметтік жауапкершілігі бар көрсетілетін қызметтер туралы", "Киберқауіпсіздік туралы" Қазақстан Республикасының заңдарын;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2" w:id="39"/>
    <w:p>
      <w:pPr>
        <w:spacing w:after="0"/>
        <w:ind w:left="0"/>
        <w:jc w:val="both"/>
      </w:pPr>
      <w:r>
        <w:rPr>
          <w:rFonts w:ascii="Times New Roman"/>
          <w:b w:val="false"/>
          <w:i w:val="false"/>
          <w:color w:val="000000"/>
          <w:sz w:val="28"/>
        </w:rPr>
        <w:t>
      15. Біліктілікке қойылатын талаптар:</w:t>
      </w:r>
    </w:p>
    <w:bookmarkEnd w:id="39"/>
    <w:bookmarkStart w:name="z43" w:id="40"/>
    <w:p>
      <w:pPr>
        <w:spacing w:after="0"/>
        <w:ind w:left="0"/>
        <w:jc w:val="both"/>
      </w:pPr>
      <w:r>
        <w:rPr>
          <w:rFonts w:ascii="Times New Roman"/>
          <w:b w:val="false"/>
          <w:i w:val="false"/>
          <w:color w:val="000000"/>
          <w:sz w:val="28"/>
        </w:rPr>
        <w:t>
      1) кадрларды даярлау бағыттарының бірі бойынша жоғары (немесе жоғары оқу орнынан кейінгі) білім: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w:t>
      </w:r>
    </w:p>
    <w:bookmarkEnd w:id="40"/>
    <w:bookmarkStart w:name="z44" w:id="41"/>
    <w:p>
      <w:pPr>
        <w:spacing w:after="0"/>
        <w:ind w:left="0"/>
        <w:jc w:val="both"/>
      </w:pPr>
      <w:r>
        <w:rPr>
          <w:rFonts w:ascii="Times New Roman"/>
          <w:b w:val="false"/>
          <w:i w:val="false"/>
          <w:color w:val="000000"/>
          <w:sz w:val="28"/>
        </w:rPr>
        <w:t>
      2) жұмыс өтілі:</w:t>
      </w:r>
    </w:p>
    <w:bookmarkEnd w:id="41"/>
    <w:p>
      <w:pPr>
        <w:spacing w:after="0"/>
        <w:ind w:left="0"/>
        <w:jc w:val="both"/>
      </w:pPr>
      <w:r>
        <w:rPr>
          <w:rFonts w:ascii="Times New Roman"/>
          <w:b w:val="false"/>
          <w:i w:val="false"/>
          <w:color w:val="000000"/>
          <w:sz w:val="28"/>
        </w:rPr>
        <w:t>
      республикалық мемлекеттік архивтер үшін – архив саласында кемінде төрт жыл немесе басшы лауазымдарда не архив саласында кемінде үш жыл немесе жоғары оқу орнынан кейінгі білім беру бағдарламалары бойынша оқуды аяқтаған тұлғадар үшін Қазақстан Республикасы Президентінің жанындағы білім беру ұйымдарында немесе жұмыс органы бекітетін басым мамандықтар бойынша шетелдік жоғары оқу орындарында және жоғары оқу орнынан кейінгі білім беру бағдарламалары бойынша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ғылыми дәрежесі бар тұлғалар үшін;</w:t>
      </w:r>
    </w:p>
    <w:p>
      <w:pPr>
        <w:spacing w:after="0"/>
        <w:ind w:left="0"/>
        <w:jc w:val="both"/>
      </w:pPr>
      <w:r>
        <w:rPr>
          <w:rFonts w:ascii="Times New Roman"/>
          <w:b w:val="false"/>
          <w:i w:val="false"/>
          <w:color w:val="000000"/>
          <w:sz w:val="28"/>
        </w:rPr>
        <w:t>
      астананың, облыстар мен республикалық маңызы бар қалалардың мемлекеттік архивтері үшін – архив саласында кемінде үш жыл немесе басшы лауазымдарда не архив саласында кемінде екі жыл немесе жоғары оқу орнынан кейінгі білім беру бағдарламалары бойынша оқуды аяқтаған тұлғадар үшін Қазақстан Республикасы Президентінің жанындағы білім беру ұйымдарында немесе жұмыс органы бекітетін басым мамандықтар бойынша шетелдік жоғары оқу орындарында және жоғары оқу орнынан кейінгі білім беру бағдарламалары бойынша оқуды аяқтаған тұлғадар үшін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ғылыми дәрежесі бар тұлғалар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Премьер-Министрінің орынбасары - Мәдениет және ақпарат министрінің 19.06.2026 </w:t>
      </w:r>
      <w:r>
        <w:rPr>
          <w:rFonts w:ascii="Times New Roman"/>
          <w:b w:val="false"/>
          <w:i w:val="false"/>
          <w:color w:val="000000"/>
          <w:sz w:val="28"/>
        </w:rPr>
        <w:t>№ 296-НҚ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5" w:id="42"/>
    <w:p>
      <w:pPr>
        <w:spacing w:after="0"/>
        <w:ind w:left="0"/>
        <w:jc w:val="left"/>
      </w:pPr>
      <w:r>
        <w:rPr>
          <w:rFonts w:ascii="Times New Roman"/>
          <w:b/>
          <w:i w:val="false"/>
          <w:color w:val="000000"/>
        </w:rPr>
        <w:t xml:space="preserve"> 5-параграф. Құрылымдық бөлімше (қызметтің, бөлімнің)  басшысының орынбасары</w:t>
      </w:r>
    </w:p>
    <w:bookmarkEnd w:id="42"/>
    <w:bookmarkStart w:name="z46" w:id="43"/>
    <w:p>
      <w:pPr>
        <w:spacing w:after="0"/>
        <w:ind w:left="0"/>
        <w:jc w:val="both"/>
      </w:pPr>
      <w:r>
        <w:rPr>
          <w:rFonts w:ascii="Times New Roman"/>
          <w:b w:val="false"/>
          <w:i w:val="false"/>
          <w:color w:val="000000"/>
          <w:sz w:val="28"/>
        </w:rPr>
        <w:t>
      16. Лауазымдық міндеттері:</w:t>
      </w:r>
    </w:p>
    <w:bookmarkEnd w:id="43"/>
    <w:p>
      <w:pPr>
        <w:spacing w:after="0"/>
        <w:ind w:left="0"/>
        <w:jc w:val="both"/>
      </w:pPr>
      <w:r>
        <w:rPr>
          <w:rFonts w:ascii="Times New Roman"/>
          <w:b w:val="false"/>
          <w:i w:val="false"/>
          <w:color w:val="000000"/>
          <w:sz w:val="28"/>
        </w:rPr>
        <w:t>
      архив қызметінің тиісті бағыттары бойынша басшылықты жүзеге асырады;</w:t>
      </w:r>
    </w:p>
    <w:p>
      <w:pPr>
        <w:spacing w:after="0"/>
        <w:ind w:left="0"/>
        <w:jc w:val="both"/>
      </w:pPr>
      <w:r>
        <w:rPr>
          <w:rFonts w:ascii="Times New Roman"/>
          <w:b w:val="false"/>
          <w:i w:val="false"/>
          <w:color w:val="000000"/>
          <w:sz w:val="28"/>
        </w:rPr>
        <w:t>
      құрылымдық бөлімше (қызмет, бөлім) туралы ережеде айқындалған міндеттері мен функцияларының тиісті орындалуын бақылайды;</w:t>
      </w:r>
    </w:p>
    <w:p>
      <w:pPr>
        <w:spacing w:after="0"/>
        <w:ind w:left="0"/>
        <w:jc w:val="both"/>
      </w:pPr>
      <w:r>
        <w:rPr>
          <w:rFonts w:ascii="Times New Roman"/>
          <w:b w:val="false"/>
          <w:i w:val="false"/>
          <w:color w:val="000000"/>
          <w:sz w:val="28"/>
        </w:rPr>
        <w:t>
      құрылымдық бөлімшенің (қызметтің, бөлімнің) жұмысының перспективалық және ағымдағы жоспарларының орындалуына қатысады;</w:t>
      </w:r>
    </w:p>
    <w:p>
      <w:pPr>
        <w:spacing w:after="0"/>
        <w:ind w:left="0"/>
        <w:jc w:val="both"/>
      </w:pPr>
      <w:r>
        <w:rPr>
          <w:rFonts w:ascii="Times New Roman"/>
          <w:b w:val="false"/>
          <w:i w:val="false"/>
          <w:color w:val="000000"/>
          <w:sz w:val="28"/>
        </w:rPr>
        <w:t>
      құрылымдық бөлімшенің (қызметтің, бөлімнің) жұмысы туралы есептердің уақытылы құрастырылуын және ұсынылуын ұйымдастырады;</w:t>
      </w:r>
    </w:p>
    <w:p>
      <w:pPr>
        <w:spacing w:after="0"/>
        <w:ind w:left="0"/>
        <w:jc w:val="both"/>
      </w:pPr>
      <w:r>
        <w:rPr>
          <w:rFonts w:ascii="Times New Roman"/>
          <w:b w:val="false"/>
          <w:i w:val="false"/>
          <w:color w:val="000000"/>
          <w:sz w:val="28"/>
        </w:rPr>
        <w:t>
      архивтің өзге құрылымдық бөлімшелерімен құрылымдық бөлімшенің (қызметтің, бөлімнің) өзара қарым-қатынасын ұйымдастырады;</w:t>
      </w:r>
    </w:p>
    <w:p>
      <w:pPr>
        <w:spacing w:after="0"/>
        <w:ind w:left="0"/>
        <w:jc w:val="both"/>
      </w:pPr>
      <w:r>
        <w:rPr>
          <w:rFonts w:ascii="Times New Roman"/>
          <w:b w:val="false"/>
          <w:i w:val="false"/>
          <w:color w:val="000000"/>
          <w:sz w:val="28"/>
        </w:rPr>
        <w:t>
      құрылымдық бөлімшенің (қызметтің, бөлімнің) жұмысының бағыты бойынша ғылыми-зерттеу тақырыптары мен әдістемелік құжаттарды әзірлеуге, автоматтандырылған архивтік технологияларды енгізуге, архивтің сараптау-тексеру, әдістемелік комиссияларының, дирекцияның және өзге консультативті-кеңес органдарының жұмысына қатысады;</w:t>
      </w:r>
    </w:p>
    <w:p>
      <w:pPr>
        <w:spacing w:after="0"/>
        <w:ind w:left="0"/>
        <w:jc w:val="both"/>
      </w:pPr>
      <w:r>
        <w:rPr>
          <w:rFonts w:ascii="Times New Roman"/>
          <w:b w:val="false"/>
          <w:i w:val="false"/>
          <w:color w:val="000000"/>
          <w:sz w:val="28"/>
        </w:rPr>
        <w:t>
      жұмыстарға рецензия беруді және құрылымдық бөлімшенің (қызметтің, бөлімнің) жұмысына қатысты мәселелер бойынша кеңес беруді жүзеге асырады;</w:t>
      </w:r>
    </w:p>
    <w:p>
      <w:pPr>
        <w:spacing w:after="0"/>
        <w:ind w:left="0"/>
        <w:jc w:val="both"/>
      </w:pPr>
      <w:r>
        <w:rPr>
          <w:rFonts w:ascii="Times New Roman"/>
          <w:b w:val="false"/>
          <w:i w:val="false"/>
          <w:color w:val="000000"/>
          <w:sz w:val="28"/>
        </w:rPr>
        <w:t>
      құрылымдық бөлімшенің (қызметтің, бөлімнің) жұмыскерлерінің біліктілігін арттыру бойынша жұмыстарды ұйымдастырады;</w:t>
      </w:r>
    </w:p>
    <w:p>
      <w:pPr>
        <w:spacing w:after="0"/>
        <w:ind w:left="0"/>
        <w:jc w:val="both"/>
      </w:pPr>
      <w:r>
        <w:rPr>
          <w:rFonts w:ascii="Times New Roman"/>
          <w:b w:val="false"/>
          <w:i w:val="false"/>
          <w:color w:val="000000"/>
          <w:sz w:val="28"/>
        </w:rPr>
        <w:t>
      ғылыми баяндамалар жасайды, мақалалар жазады, дәрістер және мәлімдемелер оқиды;</w:t>
      </w:r>
    </w:p>
    <w:p>
      <w:pPr>
        <w:spacing w:after="0"/>
        <w:ind w:left="0"/>
        <w:jc w:val="both"/>
      </w:pPr>
      <w:r>
        <w:rPr>
          <w:rFonts w:ascii="Times New Roman"/>
          <w:b w:val="false"/>
          <w:i w:val="false"/>
          <w:color w:val="000000"/>
          <w:sz w:val="28"/>
        </w:rPr>
        <w:t>
      еңбек тәртібі қағидаларының, еңбек қауіпсіздігі мен еңбекті қорғау талаптарының, өрт қауіпсіздігі қағидаларының, санитариялық қағидалардың, аспаптарды, жабдықтар мен тетіктерді техникалық пайдаланудың орындалуын, архивті қорғау режимінің сақталуын қамтамасыз етеді, архивтің жұмылдыру дайындығын ұйымдастыруға қатысады.</w:t>
      </w:r>
    </w:p>
    <w:bookmarkStart w:name="z47" w:id="44"/>
    <w:p>
      <w:pPr>
        <w:spacing w:after="0"/>
        <w:ind w:left="0"/>
        <w:jc w:val="both"/>
      </w:pPr>
      <w:r>
        <w:rPr>
          <w:rFonts w:ascii="Times New Roman"/>
          <w:b w:val="false"/>
          <w:i w:val="false"/>
          <w:color w:val="000000"/>
          <w:sz w:val="28"/>
        </w:rPr>
        <w:t>
      17. Білуге тиіс:</w:t>
      </w:r>
    </w:p>
    <w:bookmarkEnd w:id="44"/>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Цифрлық кодексті;</w:t>
      </w:r>
    </w:p>
    <w:p>
      <w:pPr>
        <w:spacing w:after="0"/>
        <w:ind w:left="0"/>
        <w:jc w:val="both"/>
      </w:pPr>
      <w:r>
        <w:rPr>
          <w:rFonts w:ascii="Times New Roman"/>
          <w:b w:val="false"/>
          <w:i w:val="false"/>
          <w:color w:val="000000"/>
          <w:sz w:val="28"/>
        </w:rPr>
        <w:t>
      "Ұлттық архив қоры және архивтер туралы", "Мемлекеттік құпиялар туралы", "Мемлекеттік және әлеуметтік жауапкершілігі бар көрсетілетін қызметтер туралы", "Киберқауіпсіздік туралы" Қазақстан Республикасының заңдарын;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8" w:id="45"/>
    <w:p>
      <w:pPr>
        <w:spacing w:after="0"/>
        <w:ind w:left="0"/>
        <w:jc w:val="both"/>
      </w:pPr>
      <w:r>
        <w:rPr>
          <w:rFonts w:ascii="Times New Roman"/>
          <w:b w:val="false"/>
          <w:i w:val="false"/>
          <w:color w:val="000000"/>
          <w:sz w:val="28"/>
        </w:rPr>
        <w:t>
      18. Біліктілікке қойылатын талаптар:</w:t>
      </w:r>
    </w:p>
    <w:bookmarkEnd w:id="45"/>
    <w:bookmarkStart w:name="z49" w:id="46"/>
    <w:p>
      <w:pPr>
        <w:spacing w:after="0"/>
        <w:ind w:left="0"/>
        <w:jc w:val="both"/>
      </w:pPr>
      <w:r>
        <w:rPr>
          <w:rFonts w:ascii="Times New Roman"/>
          <w:b w:val="false"/>
          <w:i w:val="false"/>
          <w:color w:val="000000"/>
          <w:sz w:val="28"/>
        </w:rPr>
        <w:t>
      1) кадрларды даярлау бағыттарының бірі бойынша жоғары (немесе жоғары оқу орнынан кейінгі) білім: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w:t>
      </w:r>
    </w:p>
    <w:bookmarkEnd w:id="46"/>
    <w:bookmarkStart w:name="z50" w:id="47"/>
    <w:p>
      <w:pPr>
        <w:spacing w:after="0"/>
        <w:ind w:left="0"/>
        <w:jc w:val="both"/>
      </w:pPr>
      <w:r>
        <w:rPr>
          <w:rFonts w:ascii="Times New Roman"/>
          <w:b w:val="false"/>
          <w:i w:val="false"/>
          <w:color w:val="000000"/>
          <w:sz w:val="28"/>
        </w:rPr>
        <w:t>
      2) жұмыс өтілі:</w:t>
      </w:r>
    </w:p>
    <w:bookmarkEnd w:id="47"/>
    <w:p>
      <w:pPr>
        <w:spacing w:after="0"/>
        <w:ind w:left="0"/>
        <w:jc w:val="both"/>
      </w:pPr>
      <w:r>
        <w:rPr>
          <w:rFonts w:ascii="Times New Roman"/>
          <w:b w:val="false"/>
          <w:i w:val="false"/>
          <w:color w:val="000000"/>
          <w:sz w:val="28"/>
        </w:rPr>
        <w:t>
      республикалық мемлекеттік архивтер үшін – архив саласында кемінде үш жыл немесе басшы лауазымдарда не архив саласында кемінде екі жыл немесе жоғары оқу орнынан кейінгі білім беру бағдарламалары бойынша оқуды аяқтаған тұлғадар үшін Қазақстан Республикасы Президентінің жанындағы білім беру ұйымдарында немесе жұмыс органы бекітетін басым мамандықтар бойынша шетелдік жоғары оқу орындарында және жоғары оқу орнынан кейінгі білім беру бағдарламалары бойынша оқуды аяқтаған тұлғадар үшін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ғылыми дәрежесі бар тұлғалар үшін;</w:t>
      </w:r>
    </w:p>
    <w:p>
      <w:pPr>
        <w:spacing w:after="0"/>
        <w:ind w:left="0"/>
        <w:jc w:val="both"/>
      </w:pPr>
      <w:r>
        <w:rPr>
          <w:rFonts w:ascii="Times New Roman"/>
          <w:b w:val="false"/>
          <w:i w:val="false"/>
          <w:color w:val="000000"/>
          <w:sz w:val="28"/>
        </w:rPr>
        <w:t>
      астананың, облыстар мен республикалық маңызы бар қалалардың мемлекеттік архивтері үшін – архив саласында кемінде екі жыл немесе басшы лауазымдарда не архив саласында кемінде бір жыл немесе жоғары оқу орнынан кейінгі білім беру бағдарламалары бойынша оқуды аяқтаған тұлғадар үшін Қазақстан Республикасы Президентінің жанындағы білім беру ұйымдарында немесе жұмыс органы бекітетін басым мамандықтар бойынша шетелдік жоғары оқу орындарында және жоғары оқу орнынан кейінгі білім беру бағдарламалары бойынша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ғылыми дәрежесі бар тұлғалар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Премьер-Министрінің орынбасары - Мәдениет және ақпарат министрінің 19.06.2026 </w:t>
      </w:r>
      <w:r>
        <w:rPr>
          <w:rFonts w:ascii="Times New Roman"/>
          <w:b w:val="false"/>
          <w:i w:val="false"/>
          <w:color w:val="000000"/>
          <w:sz w:val="28"/>
        </w:rPr>
        <w:t>№ 296-НҚ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1" w:id="48"/>
    <w:p>
      <w:pPr>
        <w:spacing w:after="0"/>
        <w:ind w:left="0"/>
        <w:jc w:val="left"/>
      </w:pPr>
      <w:r>
        <w:rPr>
          <w:rFonts w:ascii="Times New Roman"/>
          <w:b/>
          <w:i w:val="false"/>
          <w:color w:val="000000"/>
        </w:rPr>
        <w:t xml:space="preserve"> 6-параграф. Архив қоймасының меңгерушісі</w:t>
      </w:r>
    </w:p>
    <w:bookmarkEnd w:id="48"/>
    <w:bookmarkStart w:name="z52" w:id="49"/>
    <w:p>
      <w:pPr>
        <w:spacing w:after="0"/>
        <w:ind w:left="0"/>
        <w:jc w:val="both"/>
      </w:pPr>
      <w:r>
        <w:rPr>
          <w:rFonts w:ascii="Times New Roman"/>
          <w:b w:val="false"/>
          <w:i w:val="false"/>
          <w:color w:val="000000"/>
          <w:sz w:val="28"/>
        </w:rPr>
        <w:t>
      19. Лауазымдық міндеттері:</w:t>
      </w:r>
    </w:p>
    <w:bookmarkEnd w:id="49"/>
    <w:p>
      <w:pPr>
        <w:spacing w:after="0"/>
        <w:ind w:left="0"/>
        <w:jc w:val="both"/>
      </w:pPr>
      <w:r>
        <w:rPr>
          <w:rFonts w:ascii="Times New Roman"/>
          <w:b w:val="false"/>
          <w:i w:val="false"/>
          <w:color w:val="000000"/>
          <w:sz w:val="28"/>
        </w:rPr>
        <w:t>
      архив қоймасының жұмысына басшылық жасайды;</w:t>
      </w:r>
    </w:p>
    <w:p>
      <w:pPr>
        <w:spacing w:after="0"/>
        <w:ind w:left="0"/>
        <w:jc w:val="both"/>
      </w:pPr>
      <w:r>
        <w:rPr>
          <w:rFonts w:ascii="Times New Roman"/>
          <w:b w:val="false"/>
          <w:i w:val="false"/>
          <w:color w:val="000000"/>
          <w:sz w:val="28"/>
        </w:rPr>
        <w:t>
      мемлекеттік сақтауға архивтік қорлар мен құжаттарды қабылдауды жүргізеді;</w:t>
      </w:r>
    </w:p>
    <w:p>
      <w:pPr>
        <w:spacing w:after="0"/>
        <w:ind w:left="0"/>
        <w:jc w:val="both"/>
      </w:pPr>
      <w:r>
        <w:rPr>
          <w:rFonts w:ascii="Times New Roman"/>
          <w:b w:val="false"/>
          <w:i w:val="false"/>
          <w:color w:val="000000"/>
          <w:sz w:val="28"/>
        </w:rPr>
        <w:t>
      архив қоймаларында сақтаудағы Қазақстан Республикасы Ұлттық архив қорының құжаттарын және басқа да архивтік құжаттардың сақталуын қамтамасыз етеді;</w:t>
      </w:r>
    </w:p>
    <w:p>
      <w:pPr>
        <w:spacing w:after="0"/>
        <w:ind w:left="0"/>
        <w:jc w:val="both"/>
      </w:pPr>
      <w:r>
        <w:rPr>
          <w:rFonts w:ascii="Times New Roman"/>
          <w:b w:val="false"/>
          <w:i w:val="false"/>
          <w:color w:val="000000"/>
          <w:sz w:val="28"/>
        </w:rPr>
        <w:t>
      архив қоймасының жұмысы туралы есептердің уақытылы ұсынылуын ұйымдастырады;</w:t>
      </w:r>
    </w:p>
    <w:p>
      <w:pPr>
        <w:spacing w:after="0"/>
        <w:ind w:left="0"/>
        <w:jc w:val="both"/>
      </w:pPr>
      <w:r>
        <w:rPr>
          <w:rFonts w:ascii="Times New Roman"/>
          <w:b w:val="false"/>
          <w:i w:val="false"/>
          <w:color w:val="000000"/>
          <w:sz w:val="28"/>
        </w:rPr>
        <w:t>
      архив қоймасында архивтік қорлар мен құжаттардың тиімді орналасуын, есепке алынуын және сақталуын қамтамасыз етеді;</w:t>
      </w:r>
    </w:p>
    <w:p>
      <w:pPr>
        <w:spacing w:after="0"/>
        <w:ind w:left="0"/>
        <w:jc w:val="both"/>
      </w:pPr>
      <w:r>
        <w:rPr>
          <w:rFonts w:ascii="Times New Roman"/>
          <w:b w:val="false"/>
          <w:i w:val="false"/>
          <w:color w:val="000000"/>
          <w:sz w:val="28"/>
        </w:rPr>
        <w:t>
      архивтік қорлардың физикалық жай-күйін жақсарту, құжаттарды реставрациялау, консервациялау және сақтандыру көшірмелерін жасау бойынша шаралар кешенінің жүргізілуіне қатысады;</w:t>
      </w:r>
    </w:p>
    <w:p>
      <w:pPr>
        <w:spacing w:after="0"/>
        <w:ind w:left="0"/>
        <w:jc w:val="both"/>
      </w:pPr>
      <w:r>
        <w:rPr>
          <w:rFonts w:ascii="Times New Roman"/>
          <w:b w:val="false"/>
          <w:i w:val="false"/>
          <w:color w:val="000000"/>
          <w:sz w:val="28"/>
        </w:rPr>
        <w:t>
      архивтік құжаттарды құпиясыздандыруға қатысады;</w:t>
      </w:r>
    </w:p>
    <w:p>
      <w:pPr>
        <w:spacing w:after="0"/>
        <w:ind w:left="0"/>
        <w:jc w:val="both"/>
      </w:pPr>
      <w:r>
        <w:rPr>
          <w:rFonts w:ascii="Times New Roman"/>
          <w:b w:val="false"/>
          <w:i w:val="false"/>
          <w:color w:val="000000"/>
          <w:sz w:val="28"/>
        </w:rPr>
        <w:t>
      құжаттардың бар болуын, олардың жай-күйін тексеру, құндылықтарына ғылыми сараптау және топографиялау бойынша жұмыстар жүргізеді;</w:t>
      </w:r>
    </w:p>
    <w:p>
      <w:pPr>
        <w:spacing w:after="0"/>
        <w:ind w:left="0"/>
        <w:jc w:val="both"/>
      </w:pPr>
      <w:r>
        <w:rPr>
          <w:rFonts w:ascii="Times New Roman"/>
          <w:b w:val="false"/>
          <w:i w:val="false"/>
          <w:color w:val="000000"/>
          <w:sz w:val="28"/>
        </w:rPr>
        <w:t>
      істерді шаңсыздандыруды, шифрлеуді және қайта шифрлеуді, парақтарды нөмірлеуді, жапсырмалардың, істердің мұқабасын ресімдеуді, сақтандыру қоры немесе пайдалану қоры жасалған құжаттары бар қораптарды, сондай-ақ бар болуы және жай-күйі тексерілген, аз пайдаланылатын құжаттардың қораптарын картондауды, мөрлеуді жүргізеді;</w:t>
      </w:r>
    </w:p>
    <w:p>
      <w:pPr>
        <w:spacing w:after="0"/>
        <w:ind w:left="0"/>
        <w:jc w:val="both"/>
      </w:pPr>
      <w:r>
        <w:rPr>
          <w:rFonts w:ascii="Times New Roman"/>
          <w:b w:val="false"/>
          <w:i w:val="false"/>
          <w:color w:val="000000"/>
          <w:sz w:val="28"/>
        </w:rPr>
        <w:t>
      архив қоймаларынан оқу залына уақытша пайдалану үшін, мекемелер мен ұйымдарға істерді беруді жүзеге асырады, олардың архив қоймаларына қайтарылуын бақылайды;</w:t>
      </w:r>
    </w:p>
    <w:p>
      <w:pPr>
        <w:spacing w:after="0"/>
        <w:ind w:left="0"/>
        <w:jc w:val="both"/>
      </w:pPr>
      <w:r>
        <w:rPr>
          <w:rFonts w:ascii="Times New Roman"/>
          <w:b w:val="false"/>
          <w:i w:val="false"/>
          <w:color w:val="000000"/>
          <w:sz w:val="28"/>
        </w:rPr>
        <w:t>
      мемлекеттік архив қағидаларында белгіленген архив құжаттарын сақтау режимдері мен нормаларының сақталуын қамтамасыз етеді;</w:t>
      </w:r>
    </w:p>
    <w:p>
      <w:pPr>
        <w:spacing w:after="0"/>
        <w:ind w:left="0"/>
        <w:jc w:val="both"/>
      </w:pPr>
      <w:r>
        <w:rPr>
          <w:rFonts w:ascii="Times New Roman"/>
          <w:b w:val="false"/>
          <w:i w:val="false"/>
          <w:color w:val="000000"/>
          <w:sz w:val="28"/>
        </w:rPr>
        <w:t>
      табылмаған істерді есепке алу және іздеу жұмыстарын жүргізеді, сол жұмыстардың нәтижесін рәсімдейді;</w:t>
      </w:r>
    </w:p>
    <w:p>
      <w:pPr>
        <w:spacing w:after="0"/>
        <w:ind w:left="0"/>
        <w:jc w:val="both"/>
      </w:pPr>
      <w:r>
        <w:rPr>
          <w:rFonts w:ascii="Times New Roman"/>
          <w:b w:val="false"/>
          <w:i w:val="false"/>
          <w:color w:val="000000"/>
          <w:sz w:val="28"/>
        </w:rPr>
        <w:t>
      архив қоймасының температуралық-ылғалдық режимін қамтамасыз ету бойынша жұмыстар жүргізеді;</w:t>
      </w:r>
    </w:p>
    <w:p>
      <w:pPr>
        <w:spacing w:after="0"/>
        <w:ind w:left="0"/>
        <w:jc w:val="both"/>
      </w:pPr>
      <w:r>
        <w:rPr>
          <w:rFonts w:ascii="Times New Roman"/>
          <w:b w:val="false"/>
          <w:i w:val="false"/>
          <w:color w:val="000000"/>
          <w:sz w:val="28"/>
        </w:rPr>
        <w:t>
      Қазақстан Республикасының Ұлттық құндылық объектілеріне және аса құнды құжаттарға жатқызу мақсатында құжаттарды айқындайды;</w:t>
      </w:r>
    </w:p>
    <w:p>
      <w:pPr>
        <w:spacing w:after="0"/>
        <w:ind w:left="0"/>
        <w:jc w:val="both"/>
      </w:pPr>
      <w:r>
        <w:rPr>
          <w:rFonts w:ascii="Times New Roman"/>
          <w:b w:val="false"/>
          <w:i w:val="false"/>
          <w:color w:val="000000"/>
          <w:sz w:val="28"/>
        </w:rPr>
        <w:t>
      архив қоймасында өрт қауіпсіздігі мен қорғау режимі ережелерінің сақталуын қамтамасыз етеді;</w:t>
      </w:r>
    </w:p>
    <w:p>
      <w:pPr>
        <w:spacing w:after="0"/>
        <w:ind w:left="0"/>
        <w:jc w:val="both"/>
      </w:pPr>
      <w:r>
        <w:rPr>
          <w:rFonts w:ascii="Times New Roman"/>
          <w:b w:val="false"/>
          <w:i w:val="false"/>
          <w:color w:val="000000"/>
          <w:sz w:val="28"/>
        </w:rPr>
        <w:t>
      архивті жұмылдыру дайындығын, жұмылдыру, соғыс жағдайы және соғыс уақытында құжаттарды жасыру және эвакуациялау, төтенше жағдайларда құжаттарды құтқару жөніндегі іс-шараларды әзірлеуді және жүзеге асыруды ұйымдастырады;</w:t>
      </w:r>
    </w:p>
    <w:p>
      <w:pPr>
        <w:spacing w:after="0"/>
        <w:ind w:left="0"/>
        <w:jc w:val="both"/>
      </w:pPr>
      <w:r>
        <w:rPr>
          <w:rFonts w:ascii="Times New Roman"/>
          <w:b w:val="false"/>
          <w:i w:val="false"/>
          <w:color w:val="000000"/>
          <w:sz w:val="28"/>
        </w:rPr>
        <w:t>
      архив қоймасының жұмысы бойынша ғылыми-зерттеу тақырыптары мен әдістемелік құжаттарды әзірлеуге қатысады;</w:t>
      </w:r>
    </w:p>
    <w:p>
      <w:pPr>
        <w:spacing w:after="0"/>
        <w:ind w:left="0"/>
        <w:jc w:val="both"/>
      </w:pPr>
      <w:r>
        <w:rPr>
          <w:rFonts w:ascii="Times New Roman"/>
          <w:b w:val="false"/>
          <w:i w:val="false"/>
          <w:color w:val="000000"/>
          <w:sz w:val="28"/>
        </w:rPr>
        <w:t>
      архив қоймасында автоматтандырылған технологияларды енгізуге қатысады;</w:t>
      </w:r>
    </w:p>
    <w:p>
      <w:pPr>
        <w:spacing w:after="0"/>
        <w:ind w:left="0"/>
        <w:jc w:val="both"/>
      </w:pPr>
      <w:r>
        <w:rPr>
          <w:rFonts w:ascii="Times New Roman"/>
          <w:b w:val="false"/>
          <w:i w:val="false"/>
          <w:color w:val="000000"/>
          <w:sz w:val="28"/>
        </w:rPr>
        <w:t>
      сараптау-тексеру, әдістемелік комиссиялардың жұмысына қатысады.</w:t>
      </w:r>
    </w:p>
    <w:bookmarkStart w:name="z53" w:id="50"/>
    <w:p>
      <w:pPr>
        <w:spacing w:after="0"/>
        <w:ind w:left="0"/>
        <w:jc w:val="both"/>
      </w:pPr>
      <w:r>
        <w:rPr>
          <w:rFonts w:ascii="Times New Roman"/>
          <w:b w:val="false"/>
          <w:i w:val="false"/>
          <w:color w:val="000000"/>
          <w:sz w:val="28"/>
        </w:rPr>
        <w:t>
      20. Білуге тиіс:</w:t>
      </w:r>
    </w:p>
    <w:bookmarkEnd w:id="50"/>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Цифрлық кодексті;</w:t>
      </w:r>
    </w:p>
    <w:p>
      <w:pPr>
        <w:spacing w:after="0"/>
        <w:ind w:left="0"/>
        <w:jc w:val="both"/>
      </w:pPr>
      <w:r>
        <w:rPr>
          <w:rFonts w:ascii="Times New Roman"/>
          <w:b w:val="false"/>
          <w:i w:val="false"/>
          <w:color w:val="000000"/>
          <w:sz w:val="28"/>
        </w:rPr>
        <w:t>
      "Ұлттық архив қоры және архивтер туралы", "Мемлекеттік құпиялар туралы", "Мемлекеттік және әлеуметтік жауапкершілігі бар көрсетілетін қызметтер туралы", "Киберқауіпсіздік туралы" Қазақстан Республикасының заңдарын;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4" w:id="51"/>
    <w:p>
      <w:pPr>
        <w:spacing w:after="0"/>
        <w:ind w:left="0"/>
        <w:jc w:val="both"/>
      </w:pPr>
      <w:r>
        <w:rPr>
          <w:rFonts w:ascii="Times New Roman"/>
          <w:b w:val="false"/>
          <w:i w:val="false"/>
          <w:color w:val="000000"/>
          <w:sz w:val="28"/>
        </w:rPr>
        <w:t>
      21. Біліктілікке қойылатын талаптар:</w:t>
      </w:r>
    </w:p>
    <w:bookmarkEnd w:id="51"/>
    <w:bookmarkStart w:name="z55" w:id="52"/>
    <w:p>
      <w:pPr>
        <w:spacing w:after="0"/>
        <w:ind w:left="0"/>
        <w:jc w:val="both"/>
      </w:pPr>
      <w:r>
        <w:rPr>
          <w:rFonts w:ascii="Times New Roman"/>
          <w:b w:val="false"/>
          <w:i w:val="false"/>
          <w:color w:val="000000"/>
          <w:sz w:val="28"/>
        </w:rPr>
        <w:t>
      1) кадрларды даярлау бағыттарының бірі бойынша жоғары (немесе жоғары оқу орнынан кейінгі) білім: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w:t>
      </w:r>
    </w:p>
    <w:bookmarkEnd w:id="52"/>
    <w:bookmarkStart w:name="z56" w:id="53"/>
    <w:p>
      <w:pPr>
        <w:spacing w:after="0"/>
        <w:ind w:left="0"/>
        <w:jc w:val="both"/>
      </w:pPr>
      <w:r>
        <w:rPr>
          <w:rFonts w:ascii="Times New Roman"/>
          <w:b w:val="false"/>
          <w:i w:val="false"/>
          <w:color w:val="000000"/>
          <w:sz w:val="28"/>
        </w:rPr>
        <w:t>
      2) жұмыс өтілі:</w:t>
      </w:r>
    </w:p>
    <w:bookmarkEnd w:id="53"/>
    <w:p>
      <w:pPr>
        <w:spacing w:after="0"/>
        <w:ind w:left="0"/>
        <w:jc w:val="both"/>
      </w:pPr>
      <w:r>
        <w:rPr>
          <w:rFonts w:ascii="Times New Roman"/>
          <w:b w:val="false"/>
          <w:i w:val="false"/>
          <w:color w:val="000000"/>
          <w:sz w:val="28"/>
        </w:rPr>
        <w:t>
      республикалық мемлекеттік архивтер үшін – архив саласында кемінде үш жыл немесе Қазақстан Республикасының Президенті жанындағы білім беру ұйымдарында немесе шетелдік жоғары оқу орындарында жұмыс органы бекітетін басым мамандықтар бойынша жоғары оқу орнынан кейінгі білім беру бағдарламалары бойынша оқуды аяқтаған тұлғадар үшін және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ғылыми дәрежесі бар тұлғалар үшін;</w:t>
      </w:r>
    </w:p>
    <w:p>
      <w:pPr>
        <w:spacing w:after="0"/>
        <w:ind w:left="0"/>
        <w:jc w:val="both"/>
      </w:pPr>
      <w:r>
        <w:rPr>
          <w:rFonts w:ascii="Times New Roman"/>
          <w:b w:val="false"/>
          <w:i w:val="false"/>
          <w:color w:val="000000"/>
          <w:sz w:val="28"/>
        </w:rPr>
        <w:t>
      республикалық мемлекеттік архивтер, астананың, облыстар мен республикалық маңызы бар қалалардың мемлекеттік архивтері үшін – Қазақстан Республикасы Президентінің жанындағы білім беру ұйымдарында немесе шетелдік жоғары оқу орындарында жұмыс органы бекітетін басым мамандықтар бойынша және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ғылыми дәрежесі бар тұлғалар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Премьер-Министрінің орынбасары - Мәдениет және ақпарат министрінің 19.06.2026 </w:t>
      </w:r>
      <w:r>
        <w:rPr>
          <w:rFonts w:ascii="Times New Roman"/>
          <w:b w:val="false"/>
          <w:i w:val="false"/>
          <w:color w:val="000000"/>
          <w:sz w:val="28"/>
        </w:rPr>
        <w:t>№ 296-НҚ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7" w:id="54"/>
    <w:p>
      <w:pPr>
        <w:spacing w:after="0"/>
        <w:ind w:left="0"/>
        <w:jc w:val="left"/>
      </w:pPr>
      <w:r>
        <w:rPr>
          <w:rFonts w:ascii="Times New Roman"/>
          <w:b/>
          <w:i w:val="false"/>
          <w:color w:val="000000"/>
        </w:rPr>
        <w:t xml:space="preserve"> 2-тарау. Мамандар лауазымдарының біліктілік сипаттамалары</w:t>
      </w:r>
    </w:p>
    <w:bookmarkEnd w:id="54"/>
    <w:bookmarkStart w:name="z58" w:id="55"/>
    <w:p>
      <w:pPr>
        <w:spacing w:after="0"/>
        <w:ind w:left="0"/>
        <w:jc w:val="left"/>
      </w:pPr>
      <w:r>
        <w:rPr>
          <w:rFonts w:ascii="Times New Roman"/>
          <w:b/>
          <w:i w:val="false"/>
          <w:color w:val="000000"/>
        </w:rPr>
        <w:t xml:space="preserve"> 7-параграф. Бас сарапшы</w:t>
      </w:r>
    </w:p>
    <w:bookmarkEnd w:id="55"/>
    <w:bookmarkStart w:name="z59" w:id="56"/>
    <w:p>
      <w:pPr>
        <w:spacing w:after="0"/>
        <w:ind w:left="0"/>
        <w:jc w:val="both"/>
      </w:pPr>
      <w:r>
        <w:rPr>
          <w:rFonts w:ascii="Times New Roman"/>
          <w:b w:val="false"/>
          <w:i w:val="false"/>
          <w:color w:val="000000"/>
          <w:sz w:val="28"/>
        </w:rPr>
        <w:t>
      22. Лауазымдық міндеттері:</w:t>
      </w:r>
    </w:p>
    <w:bookmarkEnd w:id="56"/>
    <w:p>
      <w:pPr>
        <w:spacing w:after="0"/>
        <w:ind w:left="0"/>
        <w:jc w:val="both"/>
      </w:pPr>
      <w:r>
        <w:rPr>
          <w:rFonts w:ascii="Times New Roman"/>
          <w:b w:val="false"/>
          <w:i w:val="false"/>
          <w:color w:val="000000"/>
          <w:sz w:val="28"/>
        </w:rPr>
        <w:t>
      архив ісі, археография және құжаттану салалары бойынша сараптамалық зерттеулерді жүргізуге басшылық жасайды, оларды жұмыс тәжірибесіне енгізуге ықпал етеді;</w:t>
      </w:r>
    </w:p>
    <w:p>
      <w:pPr>
        <w:spacing w:after="0"/>
        <w:ind w:left="0"/>
        <w:jc w:val="both"/>
      </w:pPr>
      <w:r>
        <w:rPr>
          <w:rFonts w:ascii="Times New Roman"/>
          <w:b w:val="false"/>
          <w:i w:val="false"/>
          <w:color w:val="000000"/>
          <w:sz w:val="28"/>
        </w:rPr>
        <w:t>
      архив ісі, археография және құжаттану мәселелері бойынша нормативті құқықтық актілердің, ғылыми, әдістемелік құралдардың жобаларын дайындайды, оларды талқылауға қатысады;</w:t>
      </w:r>
    </w:p>
    <w:p>
      <w:pPr>
        <w:spacing w:after="0"/>
        <w:ind w:left="0"/>
        <w:jc w:val="both"/>
      </w:pPr>
      <w:r>
        <w:rPr>
          <w:rFonts w:ascii="Times New Roman"/>
          <w:b w:val="false"/>
          <w:i w:val="false"/>
          <w:color w:val="000000"/>
          <w:sz w:val="28"/>
        </w:rPr>
        <w:t>
      архив ісі және басқару қызметін құжаттамалық қамтамасыз ету саласында республиканың архивтерімен орындалған жұмыстарға сараптамалық қорытындыны дайындайды;</w:t>
      </w:r>
    </w:p>
    <w:p>
      <w:pPr>
        <w:spacing w:after="0"/>
        <w:ind w:left="0"/>
        <w:jc w:val="both"/>
      </w:pPr>
      <w:r>
        <w:rPr>
          <w:rFonts w:ascii="Times New Roman"/>
          <w:b w:val="false"/>
          <w:i w:val="false"/>
          <w:color w:val="000000"/>
          <w:sz w:val="28"/>
        </w:rPr>
        <w:t>
      архив ісі және басқару қызметін құжаттамалық қамтамасыз етуді одан әрі жетілдіру бойынша архивтің сараптау-тексеру, әдістемелік комиссияларының және басқа консультативті-кеңестік органдардың қарауына ұсыныстар енгізеді;</w:t>
      </w:r>
    </w:p>
    <w:p>
      <w:pPr>
        <w:spacing w:after="0"/>
        <w:ind w:left="0"/>
        <w:jc w:val="both"/>
      </w:pPr>
      <w:r>
        <w:rPr>
          <w:rFonts w:ascii="Times New Roman"/>
          <w:b w:val="false"/>
          <w:i w:val="false"/>
          <w:color w:val="000000"/>
          <w:sz w:val="28"/>
        </w:rPr>
        <w:t>
      республиканың архивтерімен ұсынылған проспектердің, құжаттар жиынтықтарының, анықтамалықтардың, каталогтардың, жол сілтелердің, архивтік көрсеткіштер мен шолулардың жобаларын қарайды және олар бойынша сараптамалық қорытындылар береді;</w:t>
      </w:r>
    </w:p>
    <w:p>
      <w:pPr>
        <w:spacing w:after="0"/>
        <w:ind w:left="0"/>
        <w:jc w:val="both"/>
      </w:pPr>
      <w:r>
        <w:rPr>
          <w:rFonts w:ascii="Times New Roman"/>
          <w:b w:val="false"/>
          <w:i w:val="false"/>
          <w:color w:val="000000"/>
          <w:sz w:val="28"/>
        </w:rPr>
        <w:t>
      сараптау-тексеру, әдістемелік комиссиялардың жұмысына қатысады және олардың отырыстарында қаралатын мәселелер бойынша сараптамалық қорытындылар дайындайды;</w:t>
      </w:r>
    </w:p>
    <w:p>
      <w:pPr>
        <w:spacing w:after="0"/>
        <w:ind w:left="0"/>
        <w:jc w:val="both"/>
      </w:pPr>
      <w:r>
        <w:rPr>
          <w:rFonts w:ascii="Times New Roman"/>
          <w:b w:val="false"/>
          <w:i w:val="false"/>
          <w:color w:val="000000"/>
          <w:sz w:val="28"/>
        </w:rPr>
        <w:t>
      Ұлттық архив қорының құжаттарын Қазақстан Республикасының Ұлттық құндылық объектілеріне және аса құнды құжаттарға жатқызу туралы ұсыныстар енгізеді және ұсынылған құжаттарға сараптамалық қорытындылар береді;</w:t>
      </w:r>
    </w:p>
    <w:p>
      <w:pPr>
        <w:spacing w:after="0"/>
        <w:ind w:left="0"/>
        <w:jc w:val="both"/>
      </w:pPr>
      <w:r>
        <w:rPr>
          <w:rFonts w:ascii="Times New Roman"/>
          <w:b w:val="false"/>
          <w:i w:val="false"/>
          <w:color w:val="000000"/>
          <w:sz w:val="28"/>
        </w:rPr>
        <w:t>
      жеке тектік құжаттардың құндылығын сараптауға қатысады және олармен Ұлттық архив қорын толықтыруға ықпал етеді;</w:t>
      </w:r>
    </w:p>
    <w:p>
      <w:pPr>
        <w:spacing w:after="0"/>
        <w:ind w:left="0"/>
        <w:jc w:val="both"/>
      </w:pPr>
      <w:r>
        <w:rPr>
          <w:rFonts w:ascii="Times New Roman"/>
          <w:b w:val="false"/>
          <w:i w:val="false"/>
          <w:color w:val="000000"/>
          <w:sz w:val="28"/>
        </w:rPr>
        <w:t xml:space="preserve">
      қолданыстағы Қазақстан Республикасы Мәдениет және спорт министрінің міндетін атқарушының "Сақтау мерзімдерін көрсете отырып, мемлекеттік және мемлекеттік емес ұйымдар қызметінде жасалатын үлгілік құжаттар тізбесін бекіту туралы" 2017 жылғы 29 қыркүйектегі № 263 </w:t>
      </w:r>
      <w:r>
        <w:rPr>
          <w:rFonts w:ascii="Times New Roman"/>
          <w:b w:val="false"/>
          <w:i w:val="false"/>
          <w:color w:val="000000"/>
          <w:sz w:val="28"/>
        </w:rPr>
        <w:t>бұйрығымен</w:t>
      </w:r>
      <w:r>
        <w:rPr>
          <w:rFonts w:ascii="Times New Roman"/>
          <w:b w:val="false"/>
          <w:i w:val="false"/>
          <w:color w:val="000000"/>
          <w:sz w:val="28"/>
        </w:rPr>
        <w:t xml:space="preserve"> бекітілген Сақтау мерзімдерін көрсете отырып, мемлекеттік және мемлекеттік емес ұйымдар қызметінде жасалатын үлгілік құжаттар тізбесінде (бұдан әрі – Тізбе), (Нормативтік құқықтық актілерді мемлекеттік тіркеу тізілімінде № 15997 тіркелген) қарастырылмаған құжаттардың сақтау мерзімін анықтау, сонымен қатар құжаттардың белгіленген сақтау мерзімін өзгерту мәселелері бойынша ұсыныстар дайындайды;</w:t>
      </w:r>
    </w:p>
    <w:p>
      <w:pPr>
        <w:spacing w:after="0"/>
        <w:ind w:left="0"/>
        <w:jc w:val="both"/>
      </w:pPr>
      <w:r>
        <w:rPr>
          <w:rFonts w:ascii="Times New Roman"/>
          <w:b w:val="false"/>
          <w:i w:val="false"/>
          <w:color w:val="000000"/>
          <w:sz w:val="28"/>
        </w:rPr>
        <w:t>
      құжаттардың құндылығын сараптау, сақтау, пайдалану және жариялаудың даулы мәселелері бойынша сараптамалық қорытынды береді;</w:t>
      </w:r>
    </w:p>
    <w:p>
      <w:pPr>
        <w:spacing w:after="0"/>
        <w:ind w:left="0"/>
        <w:jc w:val="both"/>
      </w:pPr>
      <w:r>
        <w:rPr>
          <w:rFonts w:ascii="Times New Roman"/>
          <w:b w:val="false"/>
          <w:i w:val="false"/>
          <w:color w:val="000000"/>
          <w:sz w:val="28"/>
        </w:rPr>
        <w:t>
      архивтің жинақтау көздері болып табылатын ұйымдардың түрлері мен әртүрлілігін анықтауға қатысады;</w:t>
      </w:r>
    </w:p>
    <w:p>
      <w:pPr>
        <w:spacing w:after="0"/>
        <w:ind w:left="0"/>
        <w:jc w:val="both"/>
      </w:pPr>
      <w:r>
        <w:rPr>
          <w:rFonts w:ascii="Times New Roman"/>
          <w:b w:val="false"/>
          <w:i w:val="false"/>
          <w:color w:val="000000"/>
          <w:sz w:val="28"/>
        </w:rPr>
        <w:t>
      жинақтау көздері болып табылатын ұйымдармен дайындалған нормативтік құқықтық актілерді, әдістемелік құралдарды, анықтамалықтарды, сақтау мерзімі көрсетілген құжаттар тізбелерін қарайды және олар бойынша сараптамалық қорытындылар әзірлейді;</w:t>
      </w:r>
    </w:p>
    <w:p>
      <w:pPr>
        <w:spacing w:after="0"/>
        <w:ind w:left="0"/>
        <w:jc w:val="both"/>
      </w:pPr>
      <w:r>
        <w:rPr>
          <w:rFonts w:ascii="Times New Roman"/>
          <w:b w:val="false"/>
          <w:i w:val="false"/>
          <w:color w:val="000000"/>
          <w:sz w:val="28"/>
        </w:rPr>
        <w:t>
      архивтің жұмысына автоматтандырылған архивтік технологияларды енгізуге қатысады.</w:t>
      </w:r>
    </w:p>
    <w:bookmarkStart w:name="z60" w:id="57"/>
    <w:p>
      <w:pPr>
        <w:spacing w:after="0"/>
        <w:ind w:left="0"/>
        <w:jc w:val="both"/>
      </w:pPr>
      <w:r>
        <w:rPr>
          <w:rFonts w:ascii="Times New Roman"/>
          <w:b w:val="false"/>
          <w:i w:val="false"/>
          <w:color w:val="000000"/>
          <w:sz w:val="28"/>
        </w:rPr>
        <w:t>
      23. Білуге тиіс:</w:t>
      </w:r>
    </w:p>
    <w:bookmarkEnd w:id="57"/>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Цифрлық кодексті;</w:t>
      </w:r>
    </w:p>
    <w:p>
      <w:pPr>
        <w:spacing w:after="0"/>
        <w:ind w:left="0"/>
        <w:jc w:val="both"/>
      </w:pPr>
      <w:r>
        <w:rPr>
          <w:rFonts w:ascii="Times New Roman"/>
          <w:b w:val="false"/>
          <w:i w:val="false"/>
          <w:color w:val="000000"/>
          <w:sz w:val="28"/>
        </w:rPr>
        <w:t>
      "Ұлттық архив қоры және архивтер туралы", "Мемлекеттік құпиялар туралы", "Мемлекеттік және әлеуметтік жауапкершілігі бар көрсетілетін қызметтер туралы", "Киберқауіпсіздік туралы" Қазақстан Республикасының заңдарын;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1" w:id="58"/>
    <w:p>
      <w:pPr>
        <w:spacing w:after="0"/>
        <w:ind w:left="0"/>
        <w:jc w:val="both"/>
      </w:pPr>
      <w:r>
        <w:rPr>
          <w:rFonts w:ascii="Times New Roman"/>
          <w:b w:val="false"/>
          <w:i w:val="false"/>
          <w:color w:val="000000"/>
          <w:sz w:val="28"/>
        </w:rPr>
        <w:t>
      24. Біліктілікке қойылатын талаптар:</w:t>
      </w:r>
    </w:p>
    <w:bookmarkEnd w:id="58"/>
    <w:bookmarkStart w:name="z62" w:id="59"/>
    <w:p>
      <w:pPr>
        <w:spacing w:after="0"/>
        <w:ind w:left="0"/>
        <w:jc w:val="both"/>
      </w:pPr>
      <w:r>
        <w:rPr>
          <w:rFonts w:ascii="Times New Roman"/>
          <w:b w:val="false"/>
          <w:i w:val="false"/>
          <w:color w:val="000000"/>
          <w:sz w:val="28"/>
        </w:rPr>
        <w:t>
      1) кадрларды даярлау бағыттарының бірі бойынша жоғары (немесе жоғары оқу орнынан кейінгі) білім: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w:t>
      </w:r>
    </w:p>
    <w:bookmarkEnd w:id="59"/>
    <w:bookmarkStart w:name="z63" w:id="60"/>
    <w:p>
      <w:pPr>
        <w:spacing w:after="0"/>
        <w:ind w:left="0"/>
        <w:jc w:val="both"/>
      </w:pPr>
      <w:r>
        <w:rPr>
          <w:rFonts w:ascii="Times New Roman"/>
          <w:b w:val="false"/>
          <w:i w:val="false"/>
          <w:color w:val="000000"/>
          <w:sz w:val="28"/>
        </w:rPr>
        <w:t>
      2) жұмыс өтілі:</w:t>
      </w:r>
    </w:p>
    <w:bookmarkEnd w:id="60"/>
    <w:p>
      <w:pPr>
        <w:spacing w:after="0"/>
        <w:ind w:left="0"/>
        <w:jc w:val="both"/>
      </w:pPr>
      <w:r>
        <w:rPr>
          <w:rFonts w:ascii="Times New Roman"/>
          <w:b w:val="false"/>
          <w:i w:val="false"/>
          <w:color w:val="000000"/>
          <w:sz w:val="28"/>
        </w:rPr>
        <w:t>
      республикалық мемлекеттік архивтер үшін – архив саласында немесе кадрларды даярлау бағыттарының бірі бойынша: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кемінде үш жыл;</w:t>
      </w:r>
    </w:p>
    <w:p>
      <w:pPr>
        <w:spacing w:after="0"/>
        <w:ind w:left="0"/>
        <w:jc w:val="both"/>
      </w:pPr>
      <w:r>
        <w:rPr>
          <w:rFonts w:ascii="Times New Roman"/>
          <w:b w:val="false"/>
          <w:i w:val="false"/>
          <w:color w:val="000000"/>
          <w:sz w:val="28"/>
        </w:rPr>
        <w:t>
      астананың, облыстар мен республикалық маңызы бар қалалардың мемлекеттік архивтері үшін – архив саласында немесе кадрларды даярлау бағыттарының бірі бойынша: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кемінде екі жыл болуы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Премьер-Министрінің орынбасары - Мәдениет және ақпарат министрінің 19.06.2026 </w:t>
      </w:r>
      <w:r>
        <w:rPr>
          <w:rFonts w:ascii="Times New Roman"/>
          <w:b w:val="false"/>
          <w:i w:val="false"/>
          <w:color w:val="000000"/>
          <w:sz w:val="28"/>
        </w:rPr>
        <w:t>№ 296-НҚ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4" w:id="61"/>
    <w:p>
      <w:pPr>
        <w:spacing w:after="0"/>
        <w:ind w:left="0"/>
        <w:jc w:val="left"/>
      </w:pPr>
      <w:r>
        <w:rPr>
          <w:rFonts w:ascii="Times New Roman"/>
          <w:b/>
          <w:i w:val="false"/>
          <w:color w:val="000000"/>
        </w:rPr>
        <w:t xml:space="preserve"> 8-параграф. Жетекші сарапшы</w:t>
      </w:r>
    </w:p>
    <w:bookmarkEnd w:id="61"/>
    <w:bookmarkStart w:name="z65" w:id="62"/>
    <w:p>
      <w:pPr>
        <w:spacing w:after="0"/>
        <w:ind w:left="0"/>
        <w:jc w:val="both"/>
      </w:pPr>
      <w:r>
        <w:rPr>
          <w:rFonts w:ascii="Times New Roman"/>
          <w:b w:val="false"/>
          <w:i w:val="false"/>
          <w:color w:val="000000"/>
          <w:sz w:val="28"/>
        </w:rPr>
        <w:t>
      25. Лауазымдық міндеттері:</w:t>
      </w:r>
    </w:p>
    <w:bookmarkEnd w:id="62"/>
    <w:p>
      <w:pPr>
        <w:spacing w:after="0"/>
        <w:ind w:left="0"/>
        <w:jc w:val="both"/>
      </w:pPr>
      <w:r>
        <w:rPr>
          <w:rFonts w:ascii="Times New Roman"/>
          <w:b w:val="false"/>
          <w:i w:val="false"/>
          <w:color w:val="000000"/>
          <w:sz w:val="28"/>
        </w:rPr>
        <w:t>
      архив ісі, археография және құжаттану салалары бойынша сараптамалық зерттеулерді жүргізуге қатысады, оларды жұмыс тәжірибесіне енгізуге ықпал етеді;</w:t>
      </w:r>
    </w:p>
    <w:p>
      <w:pPr>
        <w:spacing w:after="0"/>
        <w:ind w:left="0"/>
        <w:jc w:val="both"/>
      </w:pPr>
      <w:r>
        <w:rPr>
          <w:rFonts w:ascii="Times New Roman"/>
          <w:b w:val="false"/>
          <w:i w:val="false"/>
          <w:color w:val="000000"/>
          <w:sz w:val="28"/>
        </w:rPr>
        <w:t>
      архив ісі, археография және құжаттану мәселелері бойынша нормативті құқықтық актілердің, ғылыми, әдістемелік құралдардың жобаларын дайындайды, оларды талқылауға қатысады;</w:t>
      </w:r>
    </w:p>
    <w:p>
      <w:pPr>
        <w:spacing w:after="0"/>
        <w:ind w:left="0"/>
        <w:jc w:val="both"/>
      </w:pPr>
      <w:r>
        <w:rPr>
          <w:rFonts w:ascii="Times New Roman"/>
          <w:b w:val="false"/>
          <w:i w:val="false"/>
          <w:color w:val="000000"/>
          <w:sz w:val="28"/>
        </w:rPr>
        <w:t>
      архив ісі және басқару қызметін құжаттамалық қамтамасыз ету саласында республиканың архивтерімен орындалған жұмыстарға сараптамалық қорытындыны дайындайды;</w:t>
      </w:r>
    </w:p>
    <w:p>
      <w:pPr>
        <w:spacing w:after="0"/>
        <w:ind w:left="0"/>
        <w:jc w:val="both"/>
      </w:pPr>
      <w:r>
        <w:rPr>
          <w:rFonts w:ascii="Times New Roman"/>
          <w:b w:val="false"/>
          <w:i w:val="false"/>
          <w:color w:val="000000"/>
          <w:sz w:val="28"/>
        </w:rPr>
        <w:t>
      архив ісі және басқару қызметін құжаттамалық қамтамасыз етуді жетілдіру бойынша архивтің сараптау-тексеру, әдістемелік комиссияларының және басқа консультативті-кеңестік органдардың қарауына ұсыныстар енгізеді;</w:t>
      </w:r>
    </w:p>
    <w:p>
      <w:pPr>
        <w:spacing w:after="0"/>
        <w:ind w:left="0"/>
        <w:jc w:val="both"/>
      </w:pPr>
      <w:r>
        <w:rPr>
          <w:rFonts w:ascii="Times New Roman"/>
          <w:b w:val="false"/>
          <w:i w:val="false"/>
          <w:color w:val="000000"/>
          <w:sz w:val="28"/>
        </w:rPr>
        <w:t>
      республиканың архивтерімен ұсынылған проспектердің, құжаттар жиынтықтарының, анықтамалықтардың, каталогтардың, жол сілтелердің, архивтік көрсеткіштер мен шолулардың жобаларын қарайды және олар бойынша сараптамалық қорытындылар береді;</w:t>
      </w:r>
    </w:p>
    <w:p>
      <w:pPr>
        <w:spacing w:after="0"/>
        <w:ind w:left="0"/>
        <w:jc w:val="both"/>
      </w:pPr>
      <w:r>
        <w:rPr>
          <w:rFonts w:ascii="Times New Roman"/>
          <w:b w:val="false"/>
          <w:i w:val="false"/>
          <w:color w:val="000000"/>
          <w:sz w:val="28"/>
        </w:rPr>
        <w:t>
      сараптау-тексеру, әдістемелік комиссиялардың жұмысына қатысады және олардың отырыстарында қаралатын мәселелер бойынша сараптамалық қорытындылар дайындайды;</w:t>
      </w:r>
    </w:p>
    <w:p>
      <w:pPr>
        <w:spacing w:after="0"/>
        <w:ind w:left="0"/>
        <w:jc w:val="both"/>
      </w:pPr>
      <w:r>
        <w:rPr>
          <w:rFonts w:ascii="Times New Roman"/>
          <w:b w:val="false"/>
          <w:i w:val="false"/>
          <w:color w:val="000000"/>
          <w:sz w:val="28"/>
        </w:rPr>
        <w:t>
      Ұлттық архив қорының құжаттарын Қазақстан Республикасының Ұлттық құндылық объектілеріне және аса құнды құжаттарға жатқызу туралы ұсыныстар енгізеді және ұсынылған құжаттарға сараптамалық қорытындылар береді;</w:t>
      </w:r>
    </w:p>
    <w:p>
      <w:pPr>
        <w:spacing w:after="0"/>
        <w:ind w:left="0"/>
        <w:jc w:val="both"/>
      </w:pPr>
      <w:r>
        <w:rPr>
          <w:rFonts w:ascii="Times New Roman"/>
          <w:b w:val="false"/>
          <w:i w:val="false"/>
          <w:color w:val="000000"/>
          <w:sz w:val="28"/>
        </w:rPr>
        <w:t>
      жеке тектік құжаттардың құндылығын сараптауға қатысады және олармен Ұлттық архив қорын толықтыруға ықпал етеді;</w:t>
      </w:r>
    </w:p>
    <w:p>
      <w:pPr>
        <w:spacing w:after="0"/>
        <w:ind w:left="0"/>
        <w:jc w:val="both"/>
      </w:pPr>
      <w:r>
        <w:rPr>
          <w:rFonts w:ascii="Times New Roman"/>
          <w:b w:val="false"/>
          <w:i w:val="false"/>
          <w:color w:val="000000"/>
          <w:sz w:val="28"/>
        </w:rPr>
        <w:t>
      қолданыстағы Тізбеде қарастырылмаған құжаттардың сақтау мерзімін анықтау, сонымен қатар құжаттардың белгіленген сақтау мерзімін өзгерту мәселелері бойынша ұсыныстар дайындайды;</w:t>
      </w:r>
    </w:p>
    <w:p>
      <w:pPr>
        <w:spacing w:after="0"/>
        <w:ind w:left="0"/>
        <w:jc w:val="both"/>
      </w:pPr>
      <w:r>
        <w:rPr>
          <w:rFonts w:ascii="Times New Roman"/>
          <w:b w:val="false"/>
          <w:i w:val="false"/>
          <w:color w:val="000000"/>
          <w:sz w:val="28"/>
        </w:rPr>
        <w:t>
      құжаттардың құндылығын сараптау, сақтау, пайдалану және жариялаудың даулы мәселелері бойынша сараптамалық қорытынды береді;</w:t>
      </w:r>
    </w:p>
    <w:p>
      <w:pPr>
        <w:spacing w:after="0"/>
        <w:ind w:left="0"/>
        <w:jc w:val="both"/>
      </w:pPr>
      <w:r>
        <w:rPr>
          <w:rFonts w:ascii="Times New Roman"/>
          <w:b w:val="false"/>
          <w:i w:val="false"/>
          <w:color w:val="000000"/>
          <w:sz w:val="28"/>
        </w:rPr>
        <w:t>
      архивтің жинақтау көздері болып табылатын ұйымдардың түрлері мен әртүрлілігін анықтауға қатысады;</w:t>
      </w:r>
    </w:p>
    <w:p>
      <w:pPr>
        <w:spacing w:after="0"/>
        <w:ind w:left="0"/>
        <w:jc w:val="both"/>
      </w:pPr>
      <w:r>
        <w:rPr>
          <w:rFonts w:ascii="Times New Roman"/>
          <w:b w:val="false"/>
          <w:i w:val="false"/>
          <w:color w:val="000000"/>
          <w:sz w:val="28"/>
        </w:rPr>
        <w:t>
      жинақтау көздері болып табылатын ұйымдармен дайындалған нормативтік құқықтық актілерді, әдістемелік құралдарды, анықтамалықтарды, сақтау мерзімі көрсетілген құжаттар тізбелерін қарайды және олар бойынша сараптамалық қорытындылар әзірлейді;</w:t>
      </w:r>
    </w:p>
    <w:p>
      <w:pPr>
        <w:spacing w:after="0"/>
        <w:ind w:left="0"/>
        <w:jc w:val="both"/>
      </w:pPr>
      <w:r>
        <w:rPr>
          <w:rFonts w:ascii="Times New Roman"/>
          <w:b w:val="false"/>
          <w:i w:val="false"/>
          <w:color w:val="000000"/>
          <w:sz w:val="28"/>
        </w:rPr>
        <w:t>
      архивтің жұмысына автоматтандырылған архивтік технологияларды енгізуге қатысады.</w:t>
      </w:r>
    </w:p>
    <w:bookmarkStart w:name="z66" w:id="63"/>
    <w:p>
      <w:pPr>
        <w:spacing w:after="0"/>
        <w:ind w:left="0"/>
        <w:jc w:val="both"/>
      </w:pPr>
      <w:r>
        <w:rPr>
          <w:rFonts w:ascii="Times New Roman"/>
          <w:b w:val="false"/>
          <w:i w:val="false"/>
          <w:color w:val="000000"/>
          <w:sz w:val="28"/>
        </w:rPr>
        <w:t>
      26. Білуге тиіс:</w:t>
      </w:r>
    </w:p>
    <w:bookmarkEnd w:id="63"/>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Цифрлық кодексті;</w:t>
      </w:r>
    </w:p>
    <w:p>
      <w:pPr>
        <w:spacing w:after="0"/>
        <w:ind w:left="0"/>
        <w:jc w:val="both"/>
      </w:pPr>
      <w:r>
        <w:rPr>
          <w:rFonts w:ascii="Times New Roman"/>
          <w:b w:val="false"/>
          <w:i w:val="false"/>
          <w:color w:val="000000"/>
          <w:sz w:val="28"/>
        </w:rPr>
        <w:t>
      "Ұлттық архив қоры және архивтер туралы", "Мемлекеттік құпиялар туралы", "Мемлекеттік және әлеуметтік жауапкершілігі бар көрсетілетін қызметтер туралы", "Киберқауіпсіздік туралы" Қазақстан Республикасының заңдарын;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7" w:id="64"/>
    <w:p>
      <w:pPr>
        <w:spacing w:after="0"/>
        <w:ind w:left="0"/>
        <w:jc w:val="both"/>
      </w:pPr>
      <w:r>
        <w:rPr>
          <w:rFonts w:ascii="Times New Roman"/>
          <w:b w:val="false"/>
          <w:i w:val="false"/>
          <w:color w:val="000000"/>
          <w:sz w:val="28"/>
        </w:rPr>
        <w:t>
      27. Біліктілікке қойылатын талаптар:</w:t>
      </w:r>
    </w:p>
    <w:bookmarkEnd w:id="64"/>
    <w:bookmarkStart w:name="z68" w:id="65"/>
    <w:p>
      <w:pPr>
        <w:spacing w:after="0"/>
        <w:ind w:left="0"/>
        <w:jc w:val="both"/>
      </w:pPr>
      <w:r>
        <w:rPr>
          <w:rFonts w:ascii="Times New Roman"/>
          <w:b w:val="false"/>
          <w:i w:val="false"/>
          <w:color w:val="000000"/>
          <w:sz w:val="28"/>
        </w:rPr>
        <w:t>
      1) кадрларды даярлау бағыттарының бірі бойынша жоғары (немесе жоғары оқу орнынан кейінгі) білім: "Тарих", "Архивтану, құжаттану және құжаттамалық қамтамасыз ету", "Автоматтандыру және басқару", "Ақпараттық жүйелер", "Мемлекеттік және жергілікті өзін-өзі басқару", "Филология", "Құқықтану";</w:t>
      </w:r>
    </w:p>
    <w:bookmarkEnd w:id="65"/>
    <w:bookmarkStart w:name="z69" w:id="66"/>
    <w:p>
      <w:pPr>
        <w:spacing w:after="0"/>
        <w:ind w:left="0"/>
        <w:jc w:val="both"/>
      </w:pPr>
      <w:r>
        <w:rPr>
          <w:rFonts w:ascii="Times New Roman"/>
          <w:b w:val="false"/>
          <w:i w:val="false"/>
          <w:color w:val="000000"/>
          <w:sz w:val="28"/>
        </w:rPr>
        <w:t>
      2) жұмыс өтілі:</w:t>
      </w:r>
    </w:p>
    <w:bookmarkEnd w:id="66"/>
    <w:p>
      <w:pPr>
        <w:spacing w:after="0"/>
        <w:ind w:left="0"/>
        <w:jc w:val="both"/>
      </w:pPr>
      <w:r>
        <w:rPr>
          <w:rFonts w:ascii="Times New Roman"/>
          <w:b w:val="false"/>
          <w:i w:val="false"/>
          <w:color w:val="000000"/>
          <w:sz w:val="28"/>
        </w:rPr>
        <w:t>
      республикалық мемлекеттік архивтер үшін – архив саласында немесе кадрларды даярлау бағыттарының бірі бойынша: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кемінде екі жыл;</w:t>
      </w:r>
    </w:p>
    <w:p>
      <w:pPr>
        <w:spacing w:after="0"/>
        <w:ind w:left="0"/>
        <w:jc w:val="both"/>
      </w:pPr>
      <w:r>
        <w:rPr>
          <w:rFonts w:ascii="Times New Roman"/>
          <w:b w:val="false"/>
          <w:i w:val="false"/>
          <w:color w:val="000000"/>
          <w:sz w:val="28"/>
        </w:rPr>
        <w:t>
      астананың, облыстар мен республикалық маңызы бар қалалардың мемлекеттік архивтері үшін – архив саласында немесе кадрларды даярлау бағыттарының бірі бойынша: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кемінде бір жыл болуы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Премьер-Министрінің орынбасары - Мәдениет және ақпарат министрінің 19.06.2026 </w:t>
      </w:r>
      <w:r>
        <w:rPr>
          <w:rFonts w:ascii="Times New Roman"/>
          <w:b w:val="false"/>
          <w:i w:val="false"/>
          <w:color w:val="000000"/>
          <w:sz w:val="28"/>
        </w:rPr>
        <w:t>№ 296-НҚ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70" w:id="67"/>
    <w:p>
      <w:pPr>
        <w:spacing w:after="0"/>
        <w:ind w:left="0"/>
        <w:jc w:val="left"/>
      </w:pPr>
      <w:r>
        <w:rPr>
          <w:rFonts w:ascii="Times New Roman"/>
          <w:b/>
          <w:i w:val="false"/>
          <w:color w:val="000000"/>
        </w:rPr>
        <w:t xml:space="preserve"> 9-параграф. Аға сарапшы</w:t>
      </w:r>
    </w:p>
    <w:bookmarkEnd w:id="67"/>
    <w:bookmarkStart w:name="z71" w:id="68"/>
    <w:p>
      <w:pPr>
        <w:spacing w:after="0"/>
        <w:ind w:left="0"/>
        <w:jc w:val="both"/>
      </w:pPr>
      <w:r>
        <w:rPr>
          <w:rFonts w:ascii="Times New Roman"/>
          <w:b w:val="false"/>
          <w:i w:val="false"/>
          <w:color w:val="000000"/>
          <w:sz w:val="28"/>
        </w:rPr>
        <w:t>
      28. Лауазымдық міндеттері:</w:t>
      </w:r>
    </w:p>
    <w:bookmarkEnd w:id="68"/>
    <w:p>
      <w:pPr>
        <w:spacing w:after="0"/>
        <w:ind w:left="0"/>
        <w:jc w:val="both"/>
      </w:pPr>
      <w:r>
        <w:rPr>
          <w:rFonts w:ascii="Times New Roman"/>
          <w:b w:val="false"/>
          <w:i w:val="false"/>
          <w:color w:val="000000"/>
          <w:sz w:val="28"/>
        </w:rPr>
        <w:t>
      архив ісі, археография және құжаттану салалары бойынша сараптамалық зерттеулерді жүргізуге қатысады, оларды жұмыс тәжірибесіне енгізуге ықпал етеді;</w:t>
      </w:r>
    </w:p>
    <w:p>
      <w:pPr>
        <w:spacing w:after="0"/>
        <w:ind w:left="0"/>
        <w:jc w:val="both"/>
      </w:pPr>
      <w:r>
        <w:rPr>
          <w:rFonts w:ascii="Times New Roman"/>
          <w:b w:val="false"/>
          <w:i w:val="false"/>
          <w:color w:val="000000"/>
          <w:sz w:val="28"/>
        </w:rPr>
        <w:t>
      архив ісі, археография және құжаттану мәселелері бойынша нормативті құқықтық актілердің, ғылыми, әдістемелік құралдардың жобаларын дайындайды, оларды талқылауға қатысады;</w:t>
      </w:r>
    </w:p>
    <w:p>
      <w:pPr>
        <w:spacing w:after="0"/>
        <w:ind w:left="0"/>
        <w:jc w:val="both"/>
      </w:pPr>
      <w:r>
        <w:rPr>
          <w:rFonts w:ascii="Times New Roman"/>
          <w:b w:val="false"/>
          <w:i w:val="false"/>
          <w:color w:val="000000"/>
          <w:sz w:val="28"/>
        </w:rPr>
        <w:t>
      архив ісі және басқару қызметін құжаттамалық қамтамасыз ету саласында республиканың архивтерімен орындалған жұмыстарға сараптамалық қорытындыны дайындайды;</w:t>
      </w:r>
    </w:p>
    <w:p>
      <w:pPr>
        <w:spacing w:after="0"/>
        <w:ind w:left="0"/>
        <w:jc w:val="both"/>
      </w:pPr>
      <w:r>
        <w:rPr>
          <w:rFonts w:ascii="Times New Roman"/>
          <w:b w:val="false"/>
          <w:i w:val="false"/>
          <w:color w:val="000000"/>
          <w:sz w:val="28"/>
        </w:rPr>
        <w:t>
      архив ісі және басқару қызметін құжаттамалық қамтамасыз етуді жетілдіру бойынша архивтің сараптау-тексеру, әдістемелік комиссияларының және басқа консультативті-кеңестік органдардың қарауына ұсыныстар енгізеді;</w:t>
      </w:r>
    </w:p>
    <w:p>
      <w:pPr>
        <w:spacing w:after="0"/>
        <w:ind w:left="0"/>
        <w:jc w:val="both"/>
      </w:pPr>
      <w:r>
        <w:rPr>
          <w:rFonts w:ascii="Times New Roman"/>
          <w:b w:val="false"/>
          <w:i w:val="false"/>
          <w:color w:val="000000"/>
          <w:sz w:val="28"/>
        </w:rPr>
        <w:t>
      республиканың архивтерімен ұсынылған проспектердің, құжаттар жиынтықтарының, анықтамалықтардың, каталогтардың, жол көрсеткiштердің, архивтік көрсеткіштер мен шолулардың жобаларын қарайды және олар бойынша сараптамалық қорытындылар береді;</w:t>
      </w:r>
    </w:p>
    <w:p>
      <w:pPr>
        <w:spacing w:after="0"/>
        <w:ind w:left="0"/>
        <w:jc w:val="both"/>
      </w:pPr>
      <w:r>
        <w:rPr>
          <w:rFonts w:ascii="Times New Roman"/>
          <w:b w:val="false"/>
          <w:i w:val="false"/>
          <w:color w:val="000000"/>
          <w:sz w:val="28"/>
        </w:rPr>
        <w:t>
      сараптау-тексеру, әдістемелік комиссиялардың жұмысына қатысады және олардың отырыстарында қаралатын мәселелер бойынша сараптамалық қорытындылар дайындайды;</w:t>
      </w:r>
    </w:p>
    <w:p>
      <w:pPr>
        <w:spacing w:after="0"/>
        <w:ind w:left="0"/>
        <w:jc w:val="both"/>
      </w:pPr>
      <w:r>
        <w:rPr>
          <w:rFonts w:ascii="Times New Roman"/>
          <w:b w:val="false"/>
          <w:i w:val="false"/>
          <w:color w:val="000000"/>
          <w:sz w:val="28"/>
        </w:rPr>
        <w:t>
      Ұлттық архив қорының құжаттарын Қазақстан Республикасының Ұлттық құндылық объектілеріне және аса құнды құжаттарға жатқызу туралы ұсыныстар енгізеді және ұсынылған құжаттарға сараптамалық қорытындылар береді;</w:t>
      </w:r>
    </w:p>
    <w:p>
      <w:pPr>
        <w:spacing w:after="0"/>
        <w:ind w:left="0"/>
        <w:jc w:val="both"/>
      </w:pPr>
      <w:r>
        <w:rPr>
          <w:rFonts w:ascii="Times New Roman"/>
          <w:b w:val="false"/>
          <w:i w:val="false"/>
          <w:color w:val="000000"/>
          <w:sz w:val="28"/>
        </w:rPr>
        <w:t>
      жеке тектік құжаттардың құндылығын сараптауға қатысады және олармен Ұлттық архив қорын толықтыруға ықпал етеді;</w:t>
      </w:r>
    </w:p>
    <w:p>
      <w:pPr>
        <w:spacing w:after="0"/>
        <w:ind w:left="0"/>
        <w:jc w:val="both"/>
      </w:pPr>
      <w:r>
        <w:rPr>
          <w:rFonts w:ascii="Times New Roman"/>
          <w:b w:val="false"/>
          <w:i w:val="false"/>
          <w:color w:val="000000"/>
          <w:sz w:val="28"/>
        </w:rPr>
        <w:t>
      қолданыстағы Тізбеде қарастырылмаған құжаттардың сақтау мерзімін анықтау, сонымен қатар құжаттардың белгіленген сақтау мерзімін өзгерту мәселелері бойынша ұсыныстар дайындайды;</w:t>
      </w:r>
    </w:p>
    <w:p>
      <w:pPr>
        <w:spacing w:after="0"/>
        <w:ind w:left="0"/>
        <w:jc w:val="both"/>
      </w:pPr>
      <w:r>
        <w:rPr>
          <w:rFonts w:ascii="Times New Roman"/>
          <w:b w:val="false"/>
          <w:i w:val="false"/>
          <w:color w:val="000000"/>
          <w:sz w:val="28"/>
        </w:rPr>
        <w:t>
      құжаттардың құндылығын сараптау, сақтау, пайдалану және жариялаудың даулы мәселелері бойынша сараптамалық қорытынды береді;</w:t>
      </w:r>
    </w:p>
    <w:p>
      <w:pPr>
        <w:spacing w:after="0"/>
        <w:ind w:left="0"/>
        <w:jc w:val="both"/>
      </w:pPr>
      <w:r>
        <w:rPr>
          <w:rFonts w:ascii="Times New Roman"/>
          <w:b w:val="false"/>
          <w:i w:val="false"/>
          <w:color w:val="000000"/>
          <w:sz w:val="28"/>
        </w:rPr>
        <w:t>
      архивтің жинақтау көздері болып табылатын ұйымдардың түрлері мен әртүрлілігін анықтауға қатысады;</w:t>
      </w:r>
    </w:p>
    <w:p>
      <w:pPr>
        <w:spacing w:after="0"/>
        <w:ind w:left="0"/>
        <w:jc w:val="both"/>
      </w:pPr>
      <w:r>
        <w:rPr>
          <w:rFonts w:ascii="Times New Roman"/>
          <w:b w:val="false"/>
          <w:i w:val="false"/>
          <w:color w:val="000000"/>
          <w:sz w:val="28"/>
        </w:rPr>
        <w:t>
      жинақтау көздері болып табылатын ұйымдармен дайындалған нормативтік құқықтық актілерді, әдістемелік құралдарды, анықтамалықтарды, сақтау мерзімі көрсетілген құжаттар тізбелерін қарайды және олар бойынша сараптамалық қорытындылар әзірлейді;</w:t>
      </w:r>
    </w:p>
    <w:p>
      <w:pPr>
        <w:spacing w:after="0"/>
        <w:ind w:left="0"/>
        <w:jc w:val="both"/>
      </w:pPr>
      <w:r>
        <w:rPr>
          <w:rFonts w:ascii="Times New Roman"/>
          <w:b w:val="false"/>
          <w:i w:val="false"/>
          <w:color w:val="000000"/>
          <w:sz w:val="28"/>
        </w:rPr>
        <w:t>
      архивтің жұмысына автоматтандырылған архивтік технологияларды енгізуге қатысады.</w:t>
      </w:r>
    </w:p>
    <w:bookmarkStart w:name="z72" w:id="69"/>
    <w:p>
      <w:pPr>
        <w:spacing w:after="0"/>
        <w:ind w:left="0"/>
        <w:jc w:val="both"/>
      </w:pPr>
      <w:r>
        <w:rPr>
          <w:rFonts w:ascii="Times New Roman"/>
          <w:b w:val="false"/>
          <w:i w:val="false"/>
          <w:color w:val="000000"/>
          <w:sz w:val="28"/>
        </w:rPr>
        <w:t>
      29. Білуге тиіс:</w:t>
      </w:r>
    </w:p>
    <w:bookmarkEnd w:id="69"/>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Цифрлық кодексті;</w:t>
      </w:r>
    </w:p>
    <w:p>
      <w:pPr>
        <w:spacing w:after="0"/>
        <w:ind w:left="0"/>
        <w:jc w:val="both"/>
      </w:pPr>
      <w:r>
        <w:rPr>
          <w:rFonts w:ascii="Times New Roman"/>
          <w:b w:val="false"/>
          <w:i w:val="false"/>
          <w:color w:val="000000"/>
          <w:sz w:val="28"/>
        </w:rPr>
        <w:t>
      "Ұлттық архив қоры және архивтер туралы", "Мемлекеттік құпиялар туралы", "Мемлекеттік және әлеуметтік жауапкершілігі бар көрсетілетін қызметтер туралы", "Киберқауіпсіздік туралы" Қазақстан Республикасының заңдарын;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73" w:id="70"/>
    <w:p>
      <w:pPr>
        <w:spacing w:after="0"/>
        <w:ind w:left="0"/>
        <w:jc w:val="both"/>
      </w:pPr>
      <w:r>
        <w:rPr>
          <w:rFonts w:ascii="Times New Roman"/>
          <w:b w:val="false"/>
          <w:i w:val="false"/>
          <w:color w:val="000000"/>
          <w:sz w:val="28"/>
        </w:rPr>
        <w:t>
      30. Біліктілікке қойылатын талаптар:</w:t>
      </w:r>
    </w:p>
    <w:bookmarkEnd w:id="70"/>
    <w:bookmarkStart w:name="z74" w:id="71"/>
    <w:p>
      <w:pPr>
        <w:spacing w:after="0"/>
        <w:ind w:left="0"/>
        <w:jc w:val="both"/>
      </w:pPr>
      <w:r>
        <w:rPr>
          <w:rFonts w:ascii="Times New Roman"/>
          <w:b w:val="false"/>
          <w:i w:val="false"/>
          <w:color w:val="000000"/>
          <w:sz w:val="28"/>
        </w:rPr>
        <w:t>
      1) кадрларды даярлау бағыттарының бірі бойынша жоғары (немесе жоғары оқу орнынан кейінгі) білім: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w:t>
      </w:r>
    </w:p>
    <w:bookmarkEnd w:id="71"/>
    <w:bookmarkStart w:name="z75" w:id="72"/>
    <w:p>
      <w:pPr>
        <w:spacing w:after="0"/>
        <w:ind w:left="0"/>
        <w:jc w:val="both"/>
      </w:pPr>
      <w:r>
        <w:rPr>
          <w:rFonts w:ascii="Times New Roman"/>
          <w:b w:val="false"/>
          <w:i w:val="false"/>
          <w:color w:val="000000"/>
          <w:sz w:val="28"/>
        </w:rPr>
        <w:t>
      2) республикалық мемлекеттік архивтер, астананың, облыстар мен республикалық маңызы бар қалалардың мемлекеттік архивтері үшін – архив ісі саласында немесе кадрларды даярлау бағыттарының бірі бойынша: "Тарих", "Архивтану, құжаттану және құжаттамалық қамтамасыз ету", "Автоматтандыру және басқару", "Ақпараттық жүйелер", "Мемлекеттік және жергілікті", "Филология", "Құқықтану" мамандықтары бойынша кемінде бір жыл болуы қажет.</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Премьер-Министрінің орынбасары - Мәдениет және ақпарат министрінің 19.06.2026 </w:t>
      </w:r>
      <w:r>
        <w:rPr>
          <w:rFonts w:ascii="Times New Roman"/>
          <w:b w:val="false"/>
          <w:i w:val="false"/>
          <w:color w:val="000000"/>
          <w:sz w:val="28"/>
        </w:rPr>
        <w:t>№ 296-НҚ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76" w:id="73"/>
    <w:p>
      <w:pPr>
        <w:spacing w:after="0"/>
        <w:ind w:left="0"/>
        <w:jc w:val="left"/>
      </w:pPr>
      <w:r>
        <w:rPr>
          <w:rFonts w:ascii="Times New Roman"/>
          <w:b/>
          <w:i w:val="false"/>
          <w:color w:val="000000"/>
        </w:rPr>
        <w:t xml:space="preserve"> 10-параграф. Сарапшы</w:t>
      </w:r>
    </w:p>
    <w:bookmarkEnd w:id="73"/>
    <w:bookmarkStart w:name="z77" w:id="74"/>
    <w:p>
      <w:pPr>
        <w:spacing w:after="0"/>
        <w:ind w:left="0"/>
        <w:jc w:val="both"/>
      </w:pPr>
      <w:r>
        <w:rPr>
          <w:rFonts w:ascii="Times New Roman"/>
          <w:b w:val="false"/>
          <w:i w:val="false"/>
          <w:color w:val="000000"/>
          <w:sz w:val="28"/>
        </w:rPr>
        <w:t>
      31. Лауазымдық міндеттері:</w:t>
      </w:r>
    </w:p>
    <w:bookmarkEnd w:id="74"/>
    <w:p>
      <w:pPr>
        <w:spacing w:after="0"/>
        <w:ind w:left="0"/>
        <w:jc w:val="both"/>
      </w:pPr>
      <w:r>
        <w:rPr>
          <w:rFonts w:ascii="Times New Roman"/>
          <w:b w:val="false"/>
          <w:i w:val="false"/>
          <w:color w:val="000000"/>
          <w:sz w:val="28"/>
        </w:rPr>
        <w:t>
      архив ісі, археография және құжаттану салалары бойынша сараптамалық зерттеулерді жүргізуге қатысады, оларды жұмыс тәжірибесіне енгізуге ықпал етеді;</w:t>
      </w:r>
    </w:p>
    <w:p>
      <w:pPr>
        <w:spacing w:after="0"/>
        <w:ind w:left="0"/>
        <w:jc w:val="both"/>
      </w:pPr>
      <w:r>
        <w:rPr>
          <w:rFonts w:ascii="Times New Roman"/>
          <w:b w:val="false"/>
          <w:i w:val="false"/>
          <w:color w:val="000000"/>
          <w:sz w:val="28"/>
        </w:rPr>
        <w:t>
      архив ісі, археография және құжаттану мәселелері бойынша нормативті құқықтық актілердің, ғылыми, әдістемелік құралдардың жобаларын дайындайды, оларды талқылауға қатысады;</w:t>
      </w:r>
    </w:p>
    <w:p>
      <w:pPr>
        <w:spacing w:after="0"/>
        <w:ind w:left="0"/>
        <w:jc w:val="both"/>
      </w:pPr>
      <w:r>
        <w:rPr>
          <w:rFonts w:ascii="Times New Roman"/>
          <w:b w:val="false"/>
          <w:i w:val="false"/>
          <w:color w:val="000000"/>
          <w:sz w:val="28"/>
        </w:rPr>
        <w:t>
      архив ісі және басқару қызметін құжаттамалық қамтамасыз ету саласында республиканың архивтерімен орындалған жұмыстарға сараптамалық қорытындыны дайындайды;</w:t>
      </w:r>
    </w:p>
    <w:p>
      <w:pPr>
        <w:spacing w:after="0"/>
        <w:ind w:left="0"/>
        <w:jc w:val="both"/>
      </w:pPr>
      <w:r>
        <w:rPr>
          <w:rFonts w:ascii="Times New Roman"/>
          <w:b w:val="false"/>
          <w:i w:val="false"/>
          <w:color w:val="000000"/>
          <w:sz w:val="28"/>
        </w:rPr>
        <w:t>
      архив ісі және басқару қызметін құжаттамалық қамтамасыз етуді жетілдіру бойынша архивтің сараптау-тексеру, әдістемелік комиссияларының және басқа консультативті-кеңестік органдардың қарауына ұсыныстар енгізеді;</w:t>
      </w:r>
    </w:p>
    <w:p>
      <w:pPr>
        <w:spacing w:after="0"/>
        <w:ind w:left="0"/>
        <w:jc w:val="both"/>
      </w:pPr>
      <w:r>
        <w:rPr>
          <w:rFonts w:ascii="Times New Roman"/>
          <w:b w:val="false"/>
          <w:i w:val="false"/>
          <w:color w:val="000000"/>
          <w:sz w:val="28"/>
        </w:rPr>
        <w:t>
      республиканың архивтерімен ұсынылған проспектердің, құжаттар жиынтықтарының, анықтамалықтардың, каталогтардың, жол көрсеткiштердің, архивтік көрсеткіштер мен шолулардың жобаларын қарайды және олар бойынша сараптамалық қорытындылар береді;</w:t>
      </w:r>
    </w:p>
    <w:p>
      <w:pPr>
        <w:spacing w:after="0"/>
        <w:ind w:left="0"/>
        <w:jc w:val="both"/>
      </w:pPr>
      <w:r>
        <w:rPr>
          <w:rFonts w:ascii="Times New Roman"/>
          <w:b w:val="false"/>
          <w:i w:val="false"/>
          <w:color w:val="000000"/>
          <w:sz w:val="28"/>
        </w:rPr>
        <w:t>
      сараптау-тексеру, әдістемелік комиссиялардың жұмысына қатысады және олардың отырыстарында қаралатын мәселелер бойынша сараптамалық қорытындылар дайындайды;</w:t>
      </w:r>
    </w:p>
    <w:p>
      <w:pPr>
        <w:spacing w:after="0"/>
        <w:ind w:left="0"/>
        <w:jc w:val="both"/>
      </w:pPr>
      <w:r>
        <w:rPr>
          <w:rFonts w:ascii="Times New Roman"/>
          <w:b w:val="false"/>
          <w:i w:val="false"/>
          <w:color w:val="000000"/>
          <w:sz w:val="28"/>
        </w:rPr>
        <w:t>
      Ұлттық архив қорының құжаттарын Қазақстан Республикасының Ұлттық құндылық объектілеріне және аса құнды құжаттарға жатқызу туралы ұсыныстар енгізеді және ұсынылған құжаттарға сараптамалық қорытындылар береді;</w:t>
      </w:r>
    </w:p>
    <w:p>
      <w:pPr>
        <w:spacing w:after="0"/>
        <w:ind w:left="0"/>
        <w:jc w:val="both"/>
      </w:pPr>
      <w:r>
        <w:rPr>
          <w:rFonts w:ascii="Times New Roman"/>
          <w:b w:val="false"/>
          <w:i w:val="false"/>
          <w:color w:val="000000"/>
          <w:sz w:val="28"/>
        </w:rPr>
        <w:t>
      жеке тектік құжаттардың құндылығын сараптауға қатысады және олармен Ұлттық архив қорын толықтыруға ықпал етеді;</w:t>
      </w:r>
    </w:p>
    <w:p>
      <w:pPr>
        <w:spacing w:after="0"/>
        <w:ind w:left="0"/>
        <w:jc w:val="both"/>
      </w:pPr>
      <w:r>
        <w:rPr>
          <w:rFonts w:ascii="Times New Roman"/>
          <w:b w:val="false"/>
          <w:i w:val="false"/>
          <w:color w:val="000000"/>
          <w:sz w:val="28"/>
        </w:rPr>
        <w:t>
      қолданыстағы Тізбеде қарастырылмаған құжаттардың сақтау мерзімін анықтау, сонымен қатар құжаттардың белгіленген сақтау мерзімін өзгерту мәселелері бойынша ұсыныстар дайындайды;</w:t>
      </w:r>
    </w:p>
    <w:p>
      <w:pPr>
        <w:spacing w:after="0"/>
        <w:ind w:left="0"/>
        <w:jc w:val="both"/>
      </w:pPr>
      <w:r>
        <w:rPr>
          <w:rFonts w:ascii="Times New Roman"/>
          <w:b w:val="false"/>
          <w:i w:val="false"/>
          <w:color w:val="000000"/>
          <w:sz w:val="28"/>
        </w:rPr>
        <w:t>
      құжаттардың құндылығын сараптау, сақтау, пайдалану және жариялаудың даулы мәселелері бойынша сараптамалық қорытынды береді;</w:t>
      </w:r>
    </w:p>
    <w:p>
      <w:pPr>
        <w:spacing w:after="0"/>
        <w:ind w:left="0"/>
        <w:jc w:val="both"/>
      </w:pPr>
      <w:r>
        <w:rPr>
          <w:rFonts w:ascii="Times New Roman"/>
          <w:b w:val="false"/>
          <w:i w:val="false"/>
          <w:color w:val="000000"/>
          <w:sz w:val="28"/>
        </w:rPr>
        <w:t>
      архивтің жинақтау көздері болып табылатын ұйымдардың түрлері мен әртүрлілігін анықтауға қатысады;</w:t>
      </w:r>
    </w:p>
    <w:p>
      <w:pPr>
        <w:spacing w:after="0"/>
        <w:ind w:left="0"/>
        <w:jc w:val="both"/>
      </w:pPr>
      <w:r>
        <w:rPr>
          <w:rFonts w:ascii="Times New Roman"/>
          <w:b w:val="false"/>
          <w:i w:val="false"/>
          <w:color w:val="000000"/>
          <w:sz w:val="28"/>
        </w:rPr>
        <w:t>
      жинақтау көздері болып табылатын ұйымдармен дайындалған нормативтік құқықтық актілерді, әдістемелік құралдарды, анықтамалықтарды, сақтау мерзімі көрсетілген құжаттар тізбелерін қарайды және олар бойынша сараптамалық қорытындылар әзірлейді;</w:t>
      </w:r>
    </w:p>
    <w:p>
      <w:pPr>
        <w:spacing w:after="0"/>
        <w:ind w:left="0"/>
        <w:jc w:val="both"/>
      </w:pPr>
      <w:r>
        <w:rPr>
          <w:rFonts w:ascii="Times New Roman"/>
          <w:b w:val="false"/>
          <w:i w:val="false"/>
          <w:color w:val="000000"/>
          <w:sz w:val="28"/>
        </w:rPr>
        <w:t>
      архивтің жұмысына автоматтандырылған архивтік технологияларды енгізуге қатысады.</w:t>
      </w:r>
    </w:p>
    <w:bookmarkStart w:name="z78" w:id="75"/>
    <w:p>
      <w:pPr>
        <w:spacing w:after="0"/>
        <w:ind w:left="0"/>
        <w:jc w:val="both"/>
      </w:pPr>
      <w:r>
        <w:rPr>
          <w:rFonts w:ascii="Times New Roman"/>
          <w:b w:val="false"/>
          <w:i w:val="false"/>
          <w:color w:val="000000"/>
          <w:sz w:val="28"/>
        </w:rPr>
        <w:t>
      32. Білуге тиіс:</w:t>
      </w:r>
    </w:p>
    <w:bookmarkEnd w:id="75"/>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Цифрлық кодексті;;</w:t>
      </w:r>
    </w:p>
    <w:p>
      <w:pPr>
        <w:spacing w:after="0"/>
        <w:ind w:left="0"/>
        <w:jc w:val="both"/>
      </w:pPr>
      <w:r>
        <w:rPr>
          <w:rFonts w:ascii="Times New Roman"/>
          <w:b w:val="false"/>
          <w:i w:val="false"/>
          <w:color w:val="000000"/>
          <w:sz w:val="28"/>
        </w:rPr>
        <w:t>
      "Ұлттық архив қоры және архивтер туралы", "Мемлекеттік құпиялар туралы", "Мемлекеттік және әлеуметтік жауапкершілігі бар көрсетілетін қызметтер туралы", "Киберқауіпсіздік туралы" Қазақстан Республикасының заңдарын;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79" w:id="76"/>
    <w:p>
      <w:pPr>
        <w:spacing w:after="0"/>
        <w:ind w:left="0"/>
        <w:jc w:val="both"/>
      </w:pPr>
      <w:r>
        <w:rPr>
          <w:rFonts w:ascii="Times New Roman"/>
          <w:b w:val="false"/>
          <w:i w:val="false"/>
          <w:color w:val="000000"/>
          <w:sz w:val="28"/>
        </w:rPr>
        <w:t>
      33. Біліктілікке қойылатын талаптар:</w:t>
      </w:r>
    </w:p>
    <w:bookmarkEnd w:id="76"/>
    <w:bookmarkStart w:name="z80" w:id="77"/>
    <w:p>
      <w:pPr>
        <w:spacing w:after="0"/>
        <w:ind w:left="0"/>
        <w:jc w:val="both"/>
      </w:pPr>
      <w:r>
        <w:rPr>
          <w:rFonts w:ascii="Times New Roman"/>
          <w:b w:val="false"/>
          <w:i w:val="false"/>
          <w:color w:val="000000"/>
          <w:sz w:val="28"/>
        </w:rPr>
        <w:t>
      1) кадрларды даярлау бағыттарының бірі бойынша жоғары (немесе жоғары оқу орнынан кейінгі) білім: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w:t>
      </w:r>
    </w:p>
    <w:bookmarkEnd w:id="77"/>
    <w:bookmarkStart w:name="z81" w:id="78"/>
    <w:p>
      <w:pPr>
        <w:spacing w:after="0"/>
        <w:ind w:left="0"/>
        <w:jc w:val="both"/>
      </w:pPr>
      <w:r>
        <w:rPr>
          <w:rFonts w:ascii="Times New Roman"/>
          <w:b w:val="false"/>
          <w:i w:val="false"/>
          <w:color w:val="000000"/>
          <w:sz w:val="28"/>
        </w:rPr>
        <w:t>
      2) жұмыс өтіліне талаптар қойылмай.</w:t>
      </w:r>
    </w:p>
    <w:bookmarkEnd w:id="78"/>
    <w:bookmarkStart w:name="z82" w:id="79"/>
    <w:p>
      <w:pPr>
        <w:spacing w:after="0"/>
        <w:ind w:left="0"/>
        <w:jc w:val="left"/>
      </w:pPr>
      <w:r>
        <w:rPr>
          <w:rFonts w:ascii="Times New Roman"/>
          <w:b/>
          <w:i w:val="false"/>
          <w:color w:val="000000"/>
        </w:rPr>
        <w:t xml:space="preserve"> 11-параграф. Кеңесші</w:t>
      </w:r>
    </w:p>
    <w:bookmarkEnd w:id="79"/>
    <w:bookmarkStart w:name="z83" w:id="80"/>
    <w:p>
      <w:pPr>
        <w:spacing w:after="0"/>
        <w:ind w:left="0"/>
        <w:jc w:val="both"/>
      </w:pPr>
      <w:r>
        <w:rPr>
          <w:rFonts w:ascii="Times New Roman"/>
          <w:b w:val="false"/>
          <w:i w:val="false"/>
          <w:color w:val="000000"/>
          <w:sz w:val="28"/>
        </w:rPr>
        <w:t>
      34. Лауазымдық міндеттер:</w:t>
      </w:r>
    </w:p>
    <w:bookmarkEnd w:id="80"/>
    <w:p>
      <w:pPr>
        <w:spacing w:after="0"/>
        <w:ind w:left="0"/>
        <w:jc w:val="both"/>
      </w:pPr>
      <w:r>
        <w:rPr>
          <w:rFonts w:ascii="Times New Roman"/>
          <w:b w:val="false"/>
          <w:i w:val="false"/>
          <w:color w:val="000000"/>
          <w:sz w:val="28"/>
        </w:rPr>
        <w:t>
      архив директорының ғылыми-өндірістік және әкімшілік-басқарушылық қызметіне ақпараттық және ұйымдастыру-техникалық қолдауды қамтамасыз етеді;</w:t>
      </w:r>
    </w:p>
    <w:p>
      <w:pPr>
        <w:spacing w:after="0"/>
        <w:ind w:left="0"/>
        <w:jc w:val="both"/>
      </w:pPr>
      <w:r>
        <w:rPr>
          <w:rFonts w:ascii="Times New Roman"/>
          <w:b w:val="false"/>
          <w:i w:val="false"/>
          <w:color w:val="000000"/>
          <w:sz w:val="28"/>
        </w:rPr>
        <w:t>
      архив директорының шешімін дайындау және қабылдау барысында ақпаратты жинайды, өңдейді және ұсынады;</w:t>
      </w:r>
    </w:p>
    <w:p>
      <w:pPr>
        <w:spacing w:after="0"/>
        <w:ind w:left="0"/>
        <w:jc w:val="both"/>
      </w:pPr>
      <w:r>
        <w:rPr>
          <w:rFonts w:ascii="Times New Roman"/>
          <w:b w:val="false"/>
          <w:i w:val="false"/>
          <w:color w:val="000000"/>
          <w:sz w:val="28"/>
        </w:rPr>
        <w:t>
      директордың тапсырмасы бойынша архив қызметінің перспективалық және жедел мәселелері бойынша ақпарат, анықтамалар және баяндамалар дайындайды және осы мақсатта тиісті құрылымдық бөлімшелерді тартады;</w:t>
      </w:r>
    </w:p>
    <w:p>
      <w:pPr>
        <w:spacing w:after="0"/>
        <w:ind w:left="0"/>
        <w:jc w:val="both"/>
      </w:pPr>
      <w:r>
        <w:rPr>
          <w:rFonts w:ascii="Times New Roman"/>
          <w:b w:val="false"/>
          <w:i w:val="false"/>
          <w:color w:val="000000"/>
          <w:sz w:val="28"/>
        </w:rPr>
        <w:t>
      директордың бұйрықтары мен тапсырмаларының уақытылы орындалуына бақылауды жүзеге асырады;</w:t>
      </w:r>
    </w:p>
    <w:p>
      <w:pPr>
        <w:spacing w:after="0"/>
        <w:ind w:left="0"/>
        <w:jc w:val="both"/>
      </w:pPr>
      <w:r>
        <w:rPr>
          <w:rFonts w:ascii="Times New Roman"/>
          <w:b w:val="false"/>
          <w:i w:val="false"/>
          <w:color w:val="000000"/>
          <w:sz w:val="28"/>
        </w:rPr>
        <w:t>
      директорға келісуге ұсынылмас бұрын, архивте әзірленетін құжаттар жобаларының жоғары тұрған органның, басқа да нормативтік құқықтық актілердің талаптарына сәйкестігін тексереді;</w:t>
      </w:r>
    </w:p>
    <w:p>
      <w:pPr>
        <w:spacing w:after="0"/>
        <w:ind w:left="0"/>
        <w:jc w:val="both"/>
      </w:pPr>
      <w:r>
        <w:rPr>
          <w:rFonts w:ascii="Times New Roman"/>
          <w:b w:val="false"/>
          <w:i w:val="false"/>
          <w:color w:val="000000"/>
          <w:sz w:val="28"/>
        </w:rPr>
        <w:t>
      құрылымдық бөлімшелердің басшылары мен жауапты орындаушылардан анықтамаларды және материалдарды, сондай-ақ директордың бұйрықтары мен тапсырмаларының орындалуы туралы ақпаратты сұрастырады;</w:t>
      </w:r>
    </w:p>
    <w:p>
      <w:pPr>
        <w:spacing w:after="0"/>
        <w:ind w:left="0"/>
        <w:jc w:val="both"/>
      </w:pPr>
      <w:r>
        <w:rPr>
          <w:rFonts w:ascii="Times New Roman"/>
          <w:b w:val="false"/>
          <w:i w:val="false"/>
          <w:color w:val="000000"/>
          <w:sz w:val="28"/>
        </w:rPr>
        <w:t>
      басшылықпен шақырылатын кеңестерді дайындауға және өткізуге қатысады және оларға қызмет көрсетуді ұйымдастырады;</w:t>
      </w:r>
    </w:p>
    <w:p>
      <w:pPr>
        <w:spacing w:after="0"/>
        <w:ind w:left="0"/>
        <w:jc w:val="both"/>
      </w:pPr>
      <w:r>
        <w:rPr>
          <w:rFonts w:ascii="Times New Roman"/>
          <w:b w:val="false"/>
          <w:i w:val="false"/>
          <w:color w:val="000000"/>
          <w:sz w:val="28"/>
        </w:rPr>
        <w:t>
      делегацияларды қабылдауды, ресми сапарлар мен кездесулерді ұйымдастырады;</w:t>
      </w:r>
    </w:p>
    <w:p>
      <w:pPr>
        <w:spacing w:after="0"/>
        <w:ind w:left="0"/>
        <w:jc w:val="both"/>
      </w:pPr>
      <w:r>
        <w:rPr>
          <w:rFonts w:ascii="Times New Roman"/>
          <w:b w:val="false"/>
          <w:i w:val="false"/>
          <w:color w:val="000000"/>
          <w:sz w:val="28"/>
        </w:rPr>
        <w:t>
      сараптау-тексеру, әдістемелік комиссиялардың жұмысына қатысады.</w:t>
      </w:r>
    </w:p>
    <w:bookmarkStart w:name="z84" w:id="81"/>
    <w:p>
      <w:pPr>
        <w:spacing w:after="0"/>
        <w:ind w:left="0"/>
        <w:jc w:val="both"/>
      </w:pPr>
      <w:r>
        <w:rPr>
          <w:rFonts w:ascii="Times New Roman"/>
          <w:b w:val="false"/>
          <w:i w:val="false"/>
          <w:color w:val="000000"/>
          <w:sz w:val="28"/>
        </w:rPr>
        <w:t>
      35. Білуге тиіс:</w:t>
      </w:r>
    </w:p>
    <w:bookmarkEnd w:id="81"/>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Цифрлық кодексті;</w:t>
      </w:r>
    </w:p>
    <w:p>
      <w:pPr>
        <w:spacing w:after="0"/>
        <w:ind w:left="0"/>
        <w:jc w:val="both"/>
      </w:pPr>
      <w:r>
        <w:rPr>
          <w:rFonts w:ascii="Times New Roman"/>
          <w:b w:val="false"/>
          <w:i w:val="false"/>
          <w:color w:val="000000"/>
          <w:sz w:val="28"/>
        </w:rPr>
        <w:t>
      "Ұлттық архив қоры және архивтер туралы", "Мемлекеттік құпиялар туралы", "Мемлекеттік және әлеуметтік жауапкершілігі бар көрсетілетін қызметтер туралы", "Киберқауіпсіздік туралы" Қазақстан Республикасының заңдарын;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85" w:id="82"/>
    <w:p>
      <w:pPr>
        <w:spacing w:after="0"/>
        <w:ind w:left="0"/>
        <w:jc w:val="both"/>
      </w:pPr>
      <w:r>
        <w:rPr>
          <w:rFonts w:ascii="Times New Roman"/>
          <w:b w:val="false"/>
          <w:i w:val="false"/>
          <w:color w:val="000000"/>
          <w:sz w:val="28"/>
        </w:rPr>
        <w:t>
      36. Біліктілікке қойылатын талаптар:</w:t>
      </w:r>
    </w:p>
    <w:bookmarkEnd w:id="82"/>
    <w:bookmarkStart w:name="z86" w:id="83"/>
    <w:p>
      <w:pPr>
        <w:spacing w:after="0"/>
        <w:ind w:left="0"/>
        <w:jc w:val="both"/>
      </w:pPr>
      <w:r>
        <w:rPr>
          <w:rFonts w:ascii="Times New Roman"/>
          <w:b w:val="false"/>
          <w:i w:val="false"/>
          <w:color w:val="000000"/>
          <w:sz w:val="28"/>
        </w:rPr>
        <w:t>
      1) кадрларды даярлау бағыттарының бірі бойынша жоғары (немесе жоғары оқу орнынан кейінгі) білім: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w:t>
      </w:r>
    </w:p>
    <w:bookmarkEnd w:id="83"/>
    <w:bookmarkStart w:name="z87" w:id="84"/>
    <w:p>
      <w:pPr>
        <w:spacing w:after="0"/>
        <w:ind w:left="0"/>
        <w:jc w:val="both"/>
      </w:pPr>
      <w:r>
        <w:rPr>
          <w:rFonts w:ascii="Times New Roman"/>
          <w:b w:val="false"/>
          <w:i w:val="false"/>
          <w:color w:val="000000"/>
          <w:sz w:val="28"/>
        </w:rPr>
        <w:t>
      2) архив саласындағы жұмыс өтілі кемінде үш жыл болуы қажет.</w:t>
      </w:r>
    </w:p>
    <w:bookmarkEnd w:id="84"/>
    <w:bookmarkStart w:name="z88" w:id="85"/>
    <w:p>
      <w:pPr>
        <w:spacing w:after="0"/>
        <w:ind w:left="0"/>
        <w:jc w:val="left"/>
      </w:pPr>
      <w:r>
        <w:rPr>
          <w:rFonts w:ascii="Times New Roman"/>
          <w:b/>
          <w:i w:val="false"/>
          <w:color w:val="000000"/>
        </w:rPr>
        <w:t xml:space="preserve"> 12-параграф. Архивист</w:t>
      </w:r>
    </w:p>
    <w:bookmarkEnd w:id="85"/>
    <w:bookmarkStart w:name="z89" w:id="86"/>
    <w:p>
      <w:pPr>
        <w:spacing w:after="0"/>
        <w:ind w:left="0"/>
        <w:jc w:val="both"/>
      </w:pPr>
      <w:r>
        <w:rPr>
          <w:rFonts w:ascii="Times New Roman"/>
          <w:b w:val="false"/>
          <w:i w:val="false"/>
          <w:color w:val="000000"/>
          <w:sz w:val="28"/>
        </w:rPr>
        <w:t>
      37. Лауазымдық міндеттер:</w:t>
      </w:r>
    </w:p>
    <w:bookmarkEnd w:id="86"/>
    <w:p>
      <w:pPr>
        <w:spacing w:after="0"/>
        <w:ind w:left="0"/>
        <w:jc w:val="both"/>
      </w:pPr>
      <w:r>
        <w:rPr>
          <w:rFonts w:ascii="Times New Roman"/>
          <w:b w:val="false"/>
          <w:i w:val="false"/>
          <w:color w:val="000000"/>
          <w:sz w:val="28"/>
        </w:rPr>
        <w:t>
      басқаруды құжаттамалық қамтамасыз ету, құжаттардың ғылыми және практикалық құндылығын сараптау, Ұлттық архив қорының құжаттарын, басқа архивтік құжаттарды сақтау мәселелері бойынша ұйымдарға әдістемелік және тәжірибелік көмек көрсетеді;</w:t>
      </w:r>
    </w:p>
    <w:p>
      <w:pPr>
        <w:spacing w:after="0"/>
        <w:ind w:left="0"/>
        <w:jc w:val="both"/>
      </w:pPr>
      <w:r>
        <w:rPr>
          <w:rFonts w:ascii="Times New Roman"/>
          <w:b w:val="false"/>
          <w:i w:val="false"/>
          <w:color w:val="000000"/>
          <w:sz w:val="28"/>
        </w:rPr>
        <w:t>
      жеке тектік құжаттардың құндылығын сараптауға қатысады және олармен Ұлттық архив қорын толықтыруды қамтамасыз етеді;</w:t>
      </w:r>
    </w:p>
    <w:p>
      <w:pPr>
        <w:spacing w:after="0"/>
        <w:ind w:left="0"/>
        <w:jc w:val="both"/>
      </w:pPr>
      <w:r>
        <w:rPr>
          <w:rFonts w:ascii="Times New Roman"/>
          <w:b w:val="false"/>
          <w:i w:val="false"/>
          <w:color w:val="000000"/>
          <w:sz w:val="28"/>
        </w:rPr>
        <w:t>
      архивтік қорлар мен құжаттарды мемлекеттік есепке алуды жүзеге асырады;</w:t>
      </w:r>
    </w:p>
    <w:p>
      <w:pPr>
        <w:spacing w:after="0"/>
        <w:ind w:left="0"/>
        <w:jc w:val="both"/>
      </w:pPr>
      <w:r>
        <w:rPr>
          <w:rFonts w:ascii="Times New Roman"/>
          <w:b w:val="false"/>
          <w:i w:val="false"/>
          <w:color w:val="000000"/>
          <w:sz w:val="28"/>
        </w:rPr>
        <w:t>
      архивтік қорлар мен құжаттарды мемлекеттік сақтауға қабылдайды;</w:t>
      </w:r>
    </w:p>
    <w:p>
      <w:pPr>
        <w:spacing w:after="0"/>
        <w:ind w:left="0"/>
        <w:jc w:val="both"/>
      </w:pPr>
      <w:r>
        <w:rPr>
          <w:rFonts w:ascii="Times New Roman"/>
          <w:b w:val="false"/>
          <w:i w:val="false"/>
          <w:color w:val="000000"/>
          <w:sz w:val="28"/>
        </w:rPr>
        <w:t>
      құжаттардың физикалық жай-күйін тексеру, олардың құндылығын сараптау бойынша жұмыстарды жүргізеді;</w:t>
      </w:r>
    </w:p>
    <w:p>
      <w:pPr>
        <w:spacing w:after="0"/>
        <w:ind w:left="0"/>
        <w:jc w:val="both"/>
      </w:pPr>
      <w:r>
        <w:rPr>
          <w:rFonts w:ascii="Times New Roman"/>
          <w:b w:val="false"/>
          <w:i w:val="false"/>
          <w:color w:val="000000"/>
          <w:sz w:val="28"/>
        </w:rPr>
        <w:t>
      архив қоймасынан оқу залына істерді уақытша пайдалану үшін, ұйымдарға беруді жүзеге асырады;</w:t>
      </w:r>
    </w:p>
    <w:p>
      <w:pPr>
        <w:spacing w:after="0"/>
        <w:ind w:left="0"/>
        <w:jc w:val="both"/>
      </w:pPr>
      <w:r>
        <w:rPr>
          <w:rFonts w:ascii="Times New Roman"/>
          <w:b w:val="false"/>
          <w:i w:val="false"/>
          <w:color w:val="000000"/>
          <w:sz w:val="28"/>
        </w:rPr>
        <w:t>
      архивті жинақтау көзі болып табылатын ұйымдардың мемлекеттік архивтер қағидаларында белгіленген нормаларды сақтауын бақылайды;</w:t>
      </w:r>
    </w:p>
    <w:p>
      <w:pPr>
        <w:spacing w:after="0"/>
        <w:ind w:left="0"/>
        <w:jc w:val="both"/>
      </w:pPr>
      <w:r>
        <w:rPr>
          <w:rFonts w:ascii="Times New Roman"/>
          <w:b w:val="false"/>
          <w:i w:val="false"/>
          <w:color w:val="000000"/>
          <w:sz w:val="28"/>
        </w:rPr>
        <w:t>
      жеке және заңды тұлғалардың сұрау салуларын орындайды, оларға құқықтары мен заңды мүдделерін қорғау үшін қажетті архивтік анықтамаларды және архивтік құжаттардың көшірмелерін береді;</w:t>
      </w:r>
    </w:p>
    <w:p>
      <w:pPr>
        <w:spacing w:after="0"/>
        <w:ind w:left="0"/>
        <w:jc w:val="both"/>
      </w:pPr>
      <w:r>
        <w:rPr>
          <w:rFonts w:ascii="Times New Roman"/>
          <w:b w:val="false"/>
          <w:i w:val="false"/>
          <w:color w:val="000000"/>
          <w:sz w:val="28"/>
        </w:rPr>
        <w:t>
      архивтік құжаттарды құпиясыздандыру үшін материалдар дайындауға қатысады;</w:t>
      </w:r>
    </w:p>
    <w:p>
      <w:pPr>
        <w:spacing w:after="0"/>
        <w:ind w:left="0"/>
        <w:jc w:val="both"/>
      </w:pPr>
      <w:r>
        <w:rPr>
          <w:rFonts w:ascii="Times New Roman"/>
          <w:b w:val="false"/>
          <w:i w:val="false"/>
          <w:color w:val="000000"/>
          <w:sz w:val="28"/>
        </w:rPr>
        <w:t>
      белгілі бір тақырып бойынша архивте бар құжаттар туралы мәліметімен ақпараттық хаттарды дайындауға қатысады;</w:t>
      </w:r>
    </w:p>
    <w:p>
      <w:pPr>
        <w:spacing w:after="0"/>
        <w:ind w:left="0"/>
        <w:jc w:val="both"/>
      </w:pPr>
      <w:r>
        <w:rPr>
          <w:rFonts w:ascii="Times New Roman"/>
          <w:b w:val="false"/>
          <w:i w:val="false"/>
          <w:color w:val="000000"/>
          <w:sz w:val="28"/>
        </w:rPr>
        <w:t>
      құжаттарды топографиялау бойынша жұмыстарды жүргізеді;</w:t>
      </w:r>
    </w:p>
    <w:p>
      <w:pPr>
        <w:spacing w:after="0"/>
        <w:ind w:left="0"/>
        <w:jc w:val="both"/>
      </w:pPr>
      <w:r>
        <w:rPr>
          <w:rFonts w:ascii="Times New Roman"/>
          <w:b w:val="false"/>
          <w:i w:val="false"/>
          <w:color w:val="000000"/>
          <w:sz w:val="28"/>
        </w:rPr>
        <w:t>
      архивтің құрылымдық бөлімшесінің жұмыс жоспарының жобаларына ұсыныстар дайындауға және оларды іске асыруға қатысады;</w:t>
      </w:r>
    </w:p>
    <w:p>
      <w:pPr>
        <w:spacing w:after="0"/>
        <w:ind w:left="0"/>
        <w:jc w:val="both"/>
      </w:pPr>
      <w:r>
        <w:rPr>
          <w:rFonts w:ascii="Times New Roman"/>
          <w:b w:val="false"/>
          <w:i w:val="false"/>
          <w:color w:val="000000"/>
          <w:sz w:val="28"/>
        </w:rPr>
        <w:t>
      автоматтандырылған архивтік технологияларды енгізуге, құжаттардың көрмесін ұйымдастыруға, мерзімді басылымдар мен бұқаралық ақпарат құралдары үшін материалдарды дайындауға қатысады;</w:t>
      </w:r>
    </w:p>
    <w:p>
      <w:pPr>
        <w:spacing w:after="0"/>
        <w:ind w:left="0"/>
        <w:jc w:val="both"/>
      </w:pPr>
      <w:r>
        <w:rPr>
          <w:rFonts w:ascii="Times New Roman"/>
          <w:b w:val="false"/>
          <w:i w:val="false"/>
          <w:color w:val="000000"/>
          <w:sz w:val="28"/>
        </w:rPr>
        <w:t>
      деректі жарияланымдар үшін құжаттарды айқындау және іріктеу бойынша жұмысқа, құжаттарды археографиялық ресімдеуге, оларға түсініктемелер беруге, деректі жарияланымдарға ғылыми-анықтамалық аппаратты құрастыруға қатысады;</w:t>
      </w:r>
    </w:p>
    <w:p>
      <w:pPr>
        <w:spacing w:after="0"/>
        <w:ind w:left="0"/>
        <w:jc w:val="both"/>
      </w:pPr>
      <w:r>
        <w:rPr>
          <w:rFonts w:ascii="Times New Roman"/>
          <w:b w:val="false"/>
          <w:i w:val="false"/>
          <w:color w:val="000000"/>
          <w:sz w:val="28"/>
        </w:rPr>
        <w:t>
      ұйымдар архивтерінің бақылау істерін жүргізуге қатысады;</w:t>
      </w:r>
    </w:p>
    <w:p>
      <w:pPr>
        <w:spacing w:after="0"/>
        <w:ind w:left="0"/>
        <w:jc w:val="both"/>
      </w:pPr>
      <w:r>
        <w:rPr>
          <w:rFonts w:ascii="Times New Roman"/>
          <w:b w:val="false"/>
          <w:i w:val="false"/>
          <w:color w:val="000000"/>
          <w:sz w:val="28"/>
        </w:rPr>
        <w:t>
      каталогтар мен мәліметтер базасын жүргізу, архив құжаттарының құрамы мен мазмұны туралы анықтамалық-ақпараттық басылымдарды дайындау жұмыстарын орындайды;</w:t>
      </w:r>
    </w:p>
    <w:p>
      <w:pPr>
        <w:spacing w:after="0"/>
        <w:ind w:left="0"/>
        <w:jc w:val="both"/>
      </w:pPr>
      <w:r>
        <w:rPr>
          <w:rFonts w:ascii="Times New Roman"/>
          <w:b w:val="false"/>
          <w:i w:val="false"/>
          <w:color w:val="000000"/>
          <w:sz w:val="28"/>
        </w:rPr>
        <w:t>
      істерді шаңсыздандыруды, шифрлеуді және қайта шифрлеуді, парақтарды нөмірлеуді, жапсырмалардың, істердің мұқабасын ресімдеуді, сақтандыру қоры немесе пайдалану қоры жасалған құжаттары бар қораптарды, сондай-ақ бар болуы және жай-күйі тексерілген, аз пайдаланылатын құжаттардың қораптарын картондауды, мөрлеуді жүргізеді;</w:t>
      </w:r>
    </w:p>
    <w:p>
      <w:pPr>
        <w:spacing w:after="0"/>
        <w:ind w:left="0"/>
        <w:jc w:val="both"/>
      </w:pPr>
      <w:r>
        <w:rPr>
          <w:rFonts w:ascii="Times New Roman"/>
          <w:b w:val="false"/>
          <w:i w:val="false"/>
          <w:color w:val="000000"/>
          <w:sz w:val="28"/>
        </w:rPr>
        <w:t>
      әдістемелік құжаттарды әзірлеуге және оларды енгізуге қатысады;</w:t>
      </w:r>
    </w:p>
    <w:p>
      <w:pPr>
        <w:spacing w:after="0"/>
        <w:ind w:left="0"/>
        <w:jc w:val="both"/>
      </w:pPr>
      <w:r>
        <w:rPr>
          <w:rFonts w:ascii="Times New Roman"/>
          <w:b w:val="false"/>
          <w:i w:val="false"/>
          <w:color w:val="000000"/>
          <w:sz w:val="28"/>
        </w:rPr>
        <w:t>
      жұмыстарға рецензия беруді жүзеге асырады және оларды талқылауға қатысады;</w:t>
      </w:r>
    </w:p>
    <w:p>
      <w:pPr>
        <w:spacing w:after="0"/>
        <w:ind w:left="0"/>
        <w:jc w:val="both"/>
      </w:pPr>
      <w:r>
        <w:rPr>
          <w:rFonts w:ascii="Times New Roman"/>
          <w:b w:val="false"/>
          <w:i w:val="false"/>
          <w:color w:val="000000"/>
          <w:sz w:val="28"/>
        </w:rPr>
        <w:t>
      сараптау-тексеру, әдістемелік комиссиялардың жұмысына қатысады.</w:t>
      </w:r>
    </w:p>
    <w:bookmarkStart w:name="z90" w:id="87"/>
    <w:p>
      <w:pPr>
        <w:spacing w:after="0"/>
        <w:ind w:left="0"/>
        <w:jc w:val="both"/>
      </w:pPr>
      <w:r>
        <w:rPr>
          <w:rFonts w:ascii="Times New Roman"/>
          <w:b w:val="false"/>
          <w:i w:val="false"/>
          <w:color w:val="000000"/>
          <w:sz w:val="28"/>
        </w:rPr>
        <w:t>
      38. Білуге тиіс:</w:t>
      </w:r>
    </w:p>
    <w:bookmarkEnd w:id="87"/>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Цифрлық кодексті;</w:t>
      </w:r>
    </w:p>
    <w:p>
      <w:pPr>
        <w:spacing w:after="0"/>
        <w:ind w:left="0"/>
        <w:jc w:val="both"/>
      </w:pPr>
      <w:r>
        <w:rPr>
          <w:rFonts w:ascii="Times New Roman"/>
          <w:b w:val="false"/>
          <w:i w:val="false"/>
          <w:color w:val="000000"/>
          <w:sz w:val="28"/>
        </w:rPr>
        <w:t>
      "Ұлттық архив қоры және архивтер туралы", "Мемлекеттік құпиялар туралы", "Мемлекеттік және әлеуметтік жауапкершілігі бар көрсетілетін қызметтер туралы", "Киберқауіпсіздік туралы" Қазақстан Республикасының заңдарын;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91" w:id="88"/>
    <w:p>
      <w:pPr>
        <w:spacing w:after="0"/>
        <w:ind w:left="0"/>
        <w:jc w:val="both"/>
      </w:pPr>
      <w:r>
        <w:rPr>
          <w:rFonts w:ascii="Times New Roman"/>
          <w:b w:val="false"/>
          <w:i w:val="false"/>
          <w:color w:val="000000"/>
          <w:sz w:val="28"/>
        </w:rPr>
        <w:t>
      39. Біліктілікке қойылатын талаптар:</w:t>
      </w:r>
    </w:p>
    <w:bookmarkEnd w:id="88"/>
    <w:p>
      <w:pPr>
        <w:spacing w:after="0"/>
        <w:ind w:left="0"/>
        <w:jc w:val="both"/>
      </w:pPr>
      <w:r>
        <w:rPr>
          <w:rFonts w:ascii="Times New Roman"/>
          <w:b w:val="false"/>
          <w:i w:val="false"/>
          <w:color w:val="000000"/>
          <w:sz w:val="28"/>
        </w:rPr>
        <w:t>
      біліктілігі жоғары деңгейдегі мамандар:</w:t>
      </w:r>
    </w:p>
    <w:bookmarkStart w:name="z92" w:id="89"/>
    <w:p>
      <w:pPr>
        <w:spacing w:after="0"/>
        <w:ind w:left="0"/>
        <w:jc w:val="both"/>
      </w:pPr>
      <w:r>
        <w:rPr>
          <w:rFonts w:ascii="Times New Roman"/>
          <w:b w:val="false"/>
          <w:i w:val="false"/>
          <w:color w:val="000000"/>
          <w:sz w:val="28"/>
        </w:rPr>
        <w:t>
      1) жоғары санатты:</w:t>
      </w:r>
    </w:p>
    <w:bookmarkEnd w:id="89"/>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w:t>
      </w:r>
    </w:p>
    <w:p>
      <w:pPr>
        <w:spacing w:after="0"/>
        <w:ind w:left="0"/>
        <w:jc w:val="both"/>
      </w:pPr>
      <w:r>
        <w:rPr>
          <w:rFonts w:ascii="Times New Roman"/>
          <w:b w:val="false"/>
          <w:i w:val="false"/>
          <w:color w:val="000000"/>
          <w:sz w:val="28"/>
        </w:rPr>
        <w:t>
      жұмыс өтілі:</w:t>
      </w:r>
    </w:p>
    <w:p>
      <w:pPr>
        <w:spacing w:after="0"/>
        <w:ind w:left="0"/>
        <w:jc w:val="both"/>
      </w:pPr>
      <w:r>
        <w:rPr>
          <w:rFonts w:ascii="Times New Roman"/>
          <w:b w:val="false"/>
          <w:i w:val="false"/>
          <w:color w:val="000000"/>
          <w:sz w:val="28"/>
        </w:rPr>
        <w:t xml:space="preserve">
      республикалық мемлекеттік архивтер, астананың, облыстар мен республикалық маңызы бар қалалардың мемлекеттік архивтері үшін – архив саласында немесе кадрларды даярлау бағыттарының бірі бойынша: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кемінде үш жыл; </w:t>
      </w:r>
    </w:p>
    <w:p>
      <w:pPr>
        <w:spacing w:after="0"/>
        <w:ind w:left="0"/>
        <w:jc w:val="both"/>
      </w:pPr>
      <w:r>
        <w:rPr>
          <w:rFonts w:ascii="Times New Roman"/>
          <w:b w:val="false"/>
          <w:i w:val="false"/>
          <w:color w:val="000000"/>
          <w:sz w:val="28"/>
        </w:rPr>
        <w:t>
      қалалық, аудандық мемлекеттік архивтер, мемлекеттік архивтер филиалдары үшін - архив саласында немесе кадрларды даярлау бағыттарының бірі бойынша: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кемінде екі жыл;</w:t>
      </w:r>
    </w:p>
    <w:bookmarkStart w:name="z93" w:id="90"/>
    <w:p>
      <w:pPr>
        <w:spacing w:after="0"/>
        <w:ind w:left="0"/>
        <w:jc w:val="both"/>
      </w:pPr>
      <w:r>
        <w:rPr>
          <w:rFonts w:ascii="Times New Roman"/>
          <w:b w:val="false"/>
          <w:i w:val="false"/>
          <w:color w:val="000000"/>
          <w:sz w:val="28"/>
        </w:rPr>
        <w:t>
      2) бірінші санатты:</w:t>
      </w:r>
    </w:p>
    <w:bookmarkEnd w:id="90"/>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"Тарих", "Архивтану, құжаттану және құжаттамалық қамтамасыз ету", "Автоматтандыру және басқару", "Ақпараттық жүйелер", "Мемлекеттік және жергілікті өзін-өзі басқару", "Филология", "Құқықтану";</w:t>
      </w:r>
    </w:p>
    <w:p>
      <w:pPr>
        <w:spacing w:after="0"/>
        <w:ind w:left="0"/>
        <w:jc w:val="both"/>
      </w:pPr>
      <w:r>
        <w:rPr>
          <w:rFonts w:ascii="Times New Roman"/>
          <w:b w:val="false"/>
          <w:i w:val="false"/>
          <w:color w:val="000000"/>
          <w:sz w:val="28"/>
        </w:rPr>
        <w:t>
      жұмыс өтілі:</w:t>
      </w:r>
    </w:p>
    <w:p>
      <w:pPr>
        <w:spacing w:after="0"/>
        <w:ind w:left="0"/>
        <w:jc w:val="both"/>
      </w:pPr>
      <w:r>
        <w:rPr>
          <w:rFonts w:ascii="Times New Roman"/>
          <w:b w:val="false"/>
          <w:i w:val="false"/>
          <w:color w:val="000000"/>
          <w:sz w:val="28"/>
        </w:rPr>
        <w:t>
      республикалық мемлекеттік архивтер, астананың, облыстар мен республикалық маңызы бар қалалардың мемлекеттік архивтері үшін – архив саласында немесе кадрларды даярлау бағыттарының бірі бойынша: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кемінде екі жыл;</w:t>
      </w:r>
    </w:p>
    <w:p>
      <w:pPr>
        <w:spacing w:after="0"/>
        <w:ind w:left="0"/>
        <w:jc w:val="both"/>
      </w:pPr>
      <w:r>
        <w:rPr>
          <w:rFonts w:ascii="Times New Roman"/>
          <w:b w:val="false"/>
          <w:i w:val="false"/>
          <w:color w:val="000000"/>
          <w:sz w:val="28"/>
        </w:rPr>
        <w:t>
      қалалық, аудандық мемлекеттік архивтер, мемлекеттік архивтер филиалдары үшін - архив саласында немесе кадрларды даярлау бағыттарының бірі бойынша: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кемінде бір жыл;</w:t>
      </w:r>
    </w:p>
    <w:bookmarkStart w:name="z94" w:id="91"/>
    <w:p>
      <w:pPr>
        <w:spacing w:after="0"/>
        <w:ind w:left="0"/>
        <w:jc w:val="both"/>
      </w:pPr>
      <w:r>
        <w:rPr>
          <w:rFonts w:ascii="Times New Roman"/>
          <w:b w:val="false"/>
          <w:i w:val="false"/>
          <w:color w:val="000000"/>
          <w:sz w:val="28"/>
        </w:rPr>
        <w:t>
      3) екінші санатты:</w:t>
      </w:r>
    </w:p>
    <w:bookmarkEnd w:id="91"/>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w:t>
      </w:r>
    </w:p>
    <w:p>
      <w:pPr>
        <w:spacing w:after="0"/>
        <w:ind w:left="0"/>
        <w:jc w:val="both"/>
      </w:pPr>
      <w:r>
        <w:rPr>
          <w:rFonts w:ascii="Times New Roman"/>
          <w:b w:val="false"/>
          <w:i w:val="false"/>
          <w:color w:val="000000"/>
          <w:sz w:val="28"/>
        </w:rPr>
        <w:t>
      жұмыс өтілі:</w:t>
      </w:r>
    </w:p>
    <w:p>
      <w:pPr>
        <w:spacing w:after="0"/>
        <w:ind w:left="0"/>
        <w:jc w:val="both"/>
      </w:pPr>
      <w:r>
        <w:rPr>
          <w:rFonts w:ascii="Times New Roman"/>
          <w:b w:val="false"/>
          <w:i w:val="false"/>
          <w:color w:val="000000"/>
          <w:sz w:val="28"/>
        </w:rPr>
        <w:t>
      республикалық мемлекеттік архивтер, астананың, облыстар мен республикалық маңызы бар қалалардың мемлекеттік архивтері үшін – архив саласында немесе кадрларды даярлау бағыттарының бірі бойынша: "Тарих", "Архивтану, құжаттану және құжаттамалық қамтамасыз ету", "Автоматтандыру және басқару", "Ақпараттық жүйелер", "Мемлекеттік және жергілікті басқару", "Филология", "Құқықтану" мамандықтары бойынша кемінде бір жыл;</w:t>
      </w:r>
    </w:p>
    <w:p>
      <w:pPr>
        <w:spacing w:after="0"/>
        <w:ind w:left="0"/>
        <w:jc w:val="both"/>
      </w:pPr>
      <w:r>
        <w:rPr>
          <w:rFonts w:ascii="Times New Roman"/>
          <w:b w:val="false"/>
          <w:i w:val="false"/>
          <w:color w:val="000000"/>
          <w:sz w:val="28"/>
        </w:rPr>
        <w:t>
      қалалық, аудандық мемлекеттік архивтер, мемлекеттік архивтер филиалдары үшін-жұмыс өтіліне талаптар қойылмайды;</w:t>
      </w:r>
    </w:p>
    <w:bookmarkStart w:name="z95" w:id="92"/>
    <w:p>
      <w:pPr>
        <w:spacing w:after="0"/>
        <w:ind w:left="0"/>
        <w:jc w:val="both"/>
      </w:pPr>
      <w:r>
        <w:rPr>
          <w:rFonts w:ascii="Times New Roman"/>
          <w:b w:val="false"/>
          <w:i w:val="false"/>
          <w:color w:val="000000"/>
          <w:sz w:val="28"/>
        </w:rPr>
        <w:t>
      4) санаты жоқ:</w:t>
      </w:r>
    </w:p>
    <w:bookmarkEnd w:id="92"/>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"Тарих", "Архивтану, құжаттану және құжаттамалық қамтамасыз ету", "Автоматтандыру және басқару", "Ақпараттық жүйелер", "Мемлекеттік және жергілікті өзін-өзі басқару", "Филология", "Құқықтану";</w:t>
      </w:r>
    </w:p>
    <w:p>
      <w:pPr>
        <w:spacing w:after="0"/>
        <w:ind w:left="0"/>
        <w:jc w:val="both"/>
      </w:pPr>
      <w:r>
        <w:rPr>
          <w:rFonts w:ascii="Times New Roman"/>
          <w:b w:val="false"/>
          <w:i w:val="false"/>
          <w:color w:val="000000"/>
          <w:sz w:val="28"/>
        </w:rPr>
        <w:t xml:space="preserve">
      жұмыс өтіліне талаптар қойылмай; </w:t>
      </w:r>
    </w:p>
    <w:p>
      <w:pPr>
        <w:spacing w:after="0"/>
        <w:ind w:left="0"/>
        <w:jc w:val="both"/>
      </w:pPr>
      <w:r>
        <w:rPr>
          <w:rFonts w:ascii="Times New Roman"/>
          <w:b w:val="false"/>
          <w:i w:val="false"/>
          <w:color w:val="000000"/>
          <w:sz w:val="28"/>
        </w:rPr>
        <w:t>
      біліктілігі орта деңгейдегі мамандар:</w:t>
      </w:r>
    </w:p>
    <w:bookmarkStart w:name="z96" w:id="93"/>
    <w:p>
      <w:pPr>
        <w:spacing w:after="0"/>
        <w:ind w:left="0"/>
        <w:jc w:val="both"/>
      </w:pPr>
      <w:r>
        <w:rPr>
          <w:rFonts w:ascii="Times New Roman"/>
          <w:b w:val="false"/>
          <w:i w:val="false"/>
          <w:color w:val="000000"/>
          <w:sz w:val="28"/>
        </w:rPr>
        <w:t>
      1) жоғары санатты:</w:t>
      </w:r>
    </w:p>
    <w:bookmarkEnd w:id="93"/>
    <w:p>
      <w:pPr>
        <w:spacing w:after="0"/>
        <w:ind w:left="0"/>
        <w:jc w:val="both"/>
      </w:pPr>
      <w:r>
        <w:rPr>
          <w:rFonts w:ascii="Times New Roman"/>
          <w:b w:val="false"/>
          <w:i w:val="false"/>
          <w:color w:val="000000"/>
          <w:sz w:val="28"/>
        </w:rPr>
        <w:t>
      тиісті мамандық (біліктілік)бойынша техникалық және кәсіптік (арнаулы орта, кәсіптік орта) білім;</w:t>
      </w:r>
    </w:p>
    <w:p>
      <w:pPr>
        <w:spacing w:after="0"/>
        <w:ind w:left="0"/>
        <w:jc w:val="both"/>
      </w:pPr>
      <w:r>
        <w:rPr>
          <w:rFonts w:ascii="Times New Roman"/>
          <w:b w:val="false"/>
          <w:i w:val="false"/>
          <w:color w:val="000000"/>
          <w:sz w:val="28"/>
        </w:rPr>
        <w:t>
      архившы немесе іс жүргізуші лауазымдарындағы жұмыс өтілі кемінде үш жыл;</w:t>
      </w:r>
    </w:p>
    <w:bookmarkStart w:name="z97" w:id="94"/>
    <w:p>
      <w:pPr>
        <w:spacing w:after="0"/>
        <w:ind w:left="0"/>
        <w:jc w:val="both"/>
      </w:pPr>
      <w:r>
        <w:rPr>
          <w:rFonts w:ascii="Times New Roman"/>
          <w:b w:val="false"/>
          <w:i w:val="false"/>
          <w:color w:val="000000"/>
          <w:sz w:val="28"/>
        </w:rPr>
        <w:t>
      2) бірінші санатты:</w:t>
      </w:r>
    </w:p>
    <w:bookmarkEnd w:id="94"/>
    <w:p>
      <w:pPr>
        <w:spacing w:after="0"/>
        <w:ind w:left="0"/>
        <w:jc w:val="both"/>
      </w:pPr>
      <w:r>
        <w:rPr>
          <w:rFonts w:ascii="Times New Roman"/>
          <w:b w:val="false"/>
          <w:i w:val="false"/>
          <w:color w:val="000000"/>
          <w:sz w:val="28"/>
        </w:rPr>
        <w:t>
      тиісті мамандық (біліктілік)бойынша техникалық және кәсіптік (арнаулы орта, кәсіптік орта) білім;</w:t>
      </w:r>
    </w:p>
    <w:p>
      <w:pPr>
        <w:spacing w:after="0"/>
        <w:ind w:left="0"/>
        <w:jc w:val="both"/>
      </w:pPr>
      <w:r>
        <w:rPr>
          <w:rFonts w:ascii="Times New Roman"/>
          <w:b w:val="false"/>
          <w:i w:val="false"/>
          <w:color w:val="000000"/>
          <w:sz w:val="28"/>
        </w:rPr>
        <w:t>
      архившы немесе іс жүргізуші лауазымдарындағы жұмыс өтілі екі жылдан кем емес;</w:t>
      </w:r>
    </w:p>
    <w:bookmarkStart w:name="z98" w:id="95"/>
    <w:p>
      <w:pPr>
        <w:spacing w:after="0"/>
        <w:ind w:left="0"/>
        <w:jc w:val="both"/>
      </w:pPr>
      <w:r>
        <w:rPr>
          <w:rFonts w:ascii="Times New Roman"/>
          <w:b w:val="false"/>
          <w:i w:val="false"/>
          <w:color w:val="000000"/>
          <w:sz w:val="28"/>
        </w:rPr>
        <w:t>
      3) екінші санатты:</w:t>
      </w:r>
    </w:p>
    <w:bookmarkEnd w:id="95"/>
    <w:p>
      <w:pPr>
        <w:spacing w:after="0"/>
        <w:ind w:left="0"/>
        <w:jc w:val="both"/>
      </w:pPr>
      <w:r>
        <w:rPr>
          <w:rFonts w:ascii="Times New Roman"/>
          <w:b w:val="false"/>
          <w:i w:val="false"/>
          <w:color w:val="000000"/>
          <w:sz w:val="28"/>
        </w:rPr>
        <w:t>
      тиісті мамандық (біліктілік)бойынша техникалық және кәсіптік (арнаулы орта, кәсіптік орта) білім;</w:t>
      </w:r>
    </w:p>
    <w:p>
      <w:pPr>
        <w:spacing w:after="0"/>
        <w:ind w:left="0"/>
        <w:jc w:val="both"/>
      </w:pPr>
      <w:r>
        <w:rPr>
          <w:rFonts w:ascii="Times New Roman"/>
          <w:b w:val="false"/>
          <w:i w:val="false"/>
          <w:color w:val="000000"/>
          <w:sz w:val="28"/>
        </w:rPr>
        <w:t>
      архившы немесе іс жүргізуші лауазымдарындағы жұмыс өтілі бір жылдан кем емес;</w:t>
      </w:r>
    </w:p>
    <w:bookmarkStart w:name="z99" w:id="96"/>
    <w:p>
      <w:pPr>
        <w:spacing w:after="0"/>
        <w:ind w:left="0"/>
        <w:jc w:val="both"/>
      </w:pPr>
      <w:r>
        <w:rPr>
          <w:rFonts w:ascii="Times New Roman"/>
          <w:b w:val="false"/>
          <w:i w:val="false"/>
          <w:color w:val="000000"/>
          <w:sz w:val="28"/>
        </w:rPr>
        <w:t>
      4) санаты жоқ:</w:t>
      </w:r>
    </w:p>
    <w:bookmarkEnd w:id="96"/>
    <w:p>
      <w:pPr>
        <w:spacing w:after="0"/>
        <w:ind w:left="0"/>
        <w:jc w:val="both"/>
      </w:pPr>
      <w:r>
        <w:rPr>
          <w:rFonts w:ascii="Times New Roman"/>
          <w:b w:val="false"/>
          <w:i w:val="false"/>
          <w:color w:val="000000"/>
          <w:sz w:val="28"/>
        </w:rPr>
        <w:t>
      тиісті мамандық (біліктілік) бойынша техникалық және кәсіптік (арнаулы орта, кәсіптік орта) білімі, жұмыс өтіліне талаптар қойылмайды.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Премьер-Министрінің орынбасары - Мәдениет және ақпарат министрінің 19.06.2026 </w:t>
      </w:r>
      <w:r>
        <w:rPr>
          <w:rFonts w:ascii="Times New Roman"/>
          <w:b w:val="false"/>
          <w:i w:val="false"/>
          <w:color w:val="000000"/>
          <w:sz w:val="28"/>
        </w:rPr>
        <w:t>№ 296-НҚ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00" w:id="97"/>
    <w:p>
      <w:pPr>
        <w:spacing w:after="0"/>
        <w:ind w:left="0"/>
        <w:jc w:val="left"/>
      </w:pPr>
      <w:r>
        <w:rPr>
          <w:rFonts w:ascii="Times New Roman"/>
          <w:b/>
          <w:i w:val="false"/>
          <w:color w:val="000000"/>
        </w:rPr>
        <w:t xml:space="preserve"> 13-параграф. Археограф</w:t>
      </w:r>
    </w:p>
    <w:bookmarkEnd w:id="97"/>
    <w:bookmarkStart w:name="z101" w:id="98"/>
    <w:p>
      <w:pPr>
        <w:spacing w:after="0"/>
        <w:ind w:left="0"/>
        <w:jc w:val="both"/>
      </w:pPr>
      <w:r>
        <w:rPr>
          <w:rFonts w:ascii="Times New Roman"/>
          <w:b w:val="false"/>
          <w:i w:val="false"/>
          <w:color w:val="000000"/>
          <w:sz w:val="28"/>
        </w:rPr>
        <w:t>
      40. Лауазымдық міндеттері:</w:t>
      </w:r>
    </w:p>
    <w:bookmarkEnd w:id="98"/>
    <w:p>
      <w:pPr>
        <w:spacing w:after="0"/>
        <w:ind w:left="0"/>
        <w:jc w:val="both"/>
      </w:pPr>
      <w:r>
        <w:rPr>
          <w:rFonts w:ascii="Times New Roman"/>
          <w:b w:val="false"/>
          <w:i w:val="false"/>
          <w:color w:val="000000"/>
          <w:sz w:val="28"/>
        </w:rPr>
        <w:t xml:space="preserve">
      Ұлттық архив қорының құжаттарын, басқа да архивтік құжаттарды ғылыми тұрғыда пайдалану және жариялау бойынша жұмыстарды жүргізеді; </w:t>
      </w:r>
    </w:p>
    <w:p>
      <w:pPr>
        <w:spacing w:after="0"/>
        <w:ind w:left="0"/>
        <w:jc w:val="both"/>
      </w:pPr>
      <w:r>
        <w:rPr>
          <w:rFonts w:ascii="Times New Roman"/>
          <w:b w:val="false"/>
          <w:i w:val="false"/>
          <w:color w:val="000000"/>
          <w:sz w:val="28"/>
        </w:rPr>
        <w:t xml:space="preserve">
      архив құжаттарының құрамы және мазмұны туралы деректі жариялымдар мен архивтік анықтамалықтар (жол сілтелерді, каталогтарды, шолуларды, көрсеткіштерді) дайындайды; </w:t>
      </w:r>
    </w:p>
    <w:p>
      <w:pPr>
        <w:spacing w:after="0"/>
        <w:ind w:left="0"/>
        <w:jc w:val="both"/>
      </w:pPr>
      <w:r>
        <w:rPr>
          <w:rFonts w:ascii="Times New Roman"/>
          <w:b w:val="false"/>
          <w:i w:val="false"/>
          <w:color w:val="000000"/>
          <w:sz w:val="28"/>
        </w:rPr>
        <w:t xml:space="preserve">
      құжаттарды айқындайды, олардың ғылыми құндылығын және өзектілігін анықтайды, құжаттарға археографиялық ресімдеуді және түсініктеме жазуды жүзеге асырады; </w:t>
      </w:r>
    </w:p>
    <w:p>
      <w:pPr>
        <w:spacing w:after="0"/>
        <w:ind w:left="0"/>
        <w:jc w:val="both"/>
      </w:pPr>
      <w:r>
        <w:rPr>
          <w:rFonts w:ascii="Times New Roman"/>
          <w:b w:val="false"/>
          <w:i w:val="false"/>
          <w:color w:val="000000"/>
          <w:sz w:val="28"/>
        </w:rPr>
        <w:t xml:space="preserve">
      жинақтарға тарихи, археографиялық алғысөздер, ғылыми-анықтамалық аппарат жасайды; </w:t>
      </w:r>
    </w:p>
    <w:p>
      <w:pPr>
        <w:spacing w:after="0"/>
        <w:ind w:left="0"/>
        <w:jc w:val="both"/>
      </w:pPr>
      <w:r>
        <w:rPr>
          <w:rFonts w:ascii="Times New Roman"/>
          <w:b w:val="false"/>
          <w:i w:val="false"/>
          <w:color w:val="000000"/>
          <w:sz w:val="28"/>
        </w:rPr>
        <w:t xml:space="preserve">
      архив жұмыскерлеріне археография туралы теориялық және әдістемелік кеңес береді; </w:t>
      </w:r>
    </w:p>
    <w:p>
      <w:pPr>
        <w:spacing w:after="0"/>
        <w:ind w:left="0"/>
        <w:jc w:val="both"/>
      </w:pPr>
      <w:r>
        <w:rPr>
          <w:rFonts w:ascii="Times New Roman"/>
          <w:b w:val="false"/>
          <w:i w:val="false"/>
          <w:color w:val="000000"/>
          <w:sz w:val="28"/>
        </w:rPr>
        <w:t xml:space="preserve">
      зерттеулер және әдістемелік құралдар әзірлеуді жүргізеді, тәжірибеге зерттеулердің нәтижелерін, әдістемелік құралдарды ендіреді; </w:t>
      </w:r>
    </w:p>
    <w:p>
      <w:pPr>
        <w:spacing w:after="0"/>
        <w:ind w:left="0"/>
        <w:jc w:val="both"/>
      </w:pPr>
      <w:r>
        <w:rPr>
          <w:rFonts w:ascii="Times New Roman"/>
          <w:b w:val="false"/>
          <w:i w:val="false"/>
          <w:color w:val="000000"/>
          <w:sz w:val="28"/>
        </w:rPr>
        <w:t xml:space="preserve">
      баяндамалар, хабарламалар, мақалалар дайындайды; </w:t>
      </w:r>
    </w:p>
    <w:p>
      <w:pPr>
        <w:spacing w:after="0"/>
        <w:ind w:left="0"/>
        <w:jc w:val="both"/>
      </w:pPr>
      <w:r>
        <w:rPr>
          <w:rFonts w:ascii="Times New Roman"/>
          <w:b w:val="false"/>
          <w:i w:val="false"/>
          <w:color w:val="000000"/>
          <w:sz w:val="28"/>
        </w:rPr>
        <w:t xml:space="preserve">
      деректі жарияланымдарға рецензия береді және оларды талқылауға қатысады; </w:t>
      </w:r>
    </w:p>
    <w:p>
      <w:pPr>
        <w:spacing w:after="0"/>
        <w:ind w:left="0"/>
        <w:jc w:val="both"/>
      </w:pPr>
      <w:r>
        <w:rPr>
          <w:rFonts w:ascii="Times New Roman"/>
          <w:b w:val="false"/>
          <w:i w:val="false"/>
          <w:color w:val="000000"/>
          <w:sz w:val="28"/>
        </w:rPr>
        <w:t xml:space="preserve">
      жұмыс жоспарларын жасайды және атқарылған жұмыс туралы есеп береді; </w:t>
      </w:r>
    </w:p>
    <w:p>
      <w:pPr>
        <w:spacing w:after="0"/>
        <w:ind w:left="0"/>
        <w:jc w:val="both"/>
      </w:pPr>
      <w:r>
        <w:rPr>
          <w:rFonts w:ascii="Times New Roman"/>
          <w:b w:val="false"/>
          <w:i w:val="false"/>
          <w:color w:val="000000"/>
          <w:sz w:val="28"/>
        </w:rPr>
        <w:t>
      сараптау-тексеру, әдістемелік комиссиялардың жұмысына қатысады.</w:t>
      </w:r>
    </w:p>
    <w:bookmarkStart w:name="z102" w:id="99"/>
    <w:p>
      <w:pPr>
        <w:spacing w:after="0"/>
        <w:ind w:left="0"/>
        <w:jc w:val="both"/>
      </w:pPr>
      <w:r>
        <w:rPr>
          <w:rFonts w:ascii="Times New Roman"/>
          <w:b w:val="false"/>
          <w:i w:val="false"/>
          <w:color w:val="000000"/>
          <w:sz w:val="28"/>
        </w:rPr>
        <w:t>
      41. Білуге тиіс:</w:t>
      </w:r>
    </w:p>
    <w:bookmarkEnd w:id="99"/>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Цифрлық кодексті;</w:t>
      </w:r>
    </w:p>
    <w:p>
      <w:pPr>
        <w:spacing w:after="0"/>
        <w:ind w:left="0"/>
        <w:jc w:val="both"/>
      </w:pPr>
      <w:r>
        <w:rPr>
          <w:rFonts w:ascii="Times New Roman"/>
          <w:b w:val="false"/>
          <w:i w:val="false"/>
          <w:color w:val="000000"/>
          <w:sz w:val="28"/>
        </w:rPr>
        <w:t>
      "Ұлттық архив қоры және архивтер туралы", "Мемлекеттік және әлеуметтік жауапкершілігі бар көрсетілетін қызметтер туралы", "Киберқауіпсіздік туралы" Қазақстан Республикасының заңдарын;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03" w:id="100"/>
    <w:p>
      <w:pPr>
        <w:spacing w:after="0"/>
        <w:ind w:left="0"/>
        <w:jc w:val="both"/>
      </w:pPr>
      <w:r>
        <w:rPr>
          <w:rFonts w:ascii="Times New Roman"/>
          <w:b w:val="false"/>
          <w:i w:val="false"/>
          <w:color w:val="000000"/>
          <w:sz w:val="28"/>
        </w:rPr>
        <w:t xml:space="preserve">
      42. Біліктілігіне қойылатын талаптар: </w:t>
      </w:r>
    </w:p>
    <w:bookmarkEnd w:id="100"/>
    <w:p>
      <w:pPr>
        <w:spacing w:after="0"/>
        <w:ind w:left="0"/>
        <w:jc w:val="both"/>
      </w:pPr>
      <w:r>
        <w:rPr>
          <w:rFonts w:ascii="Times New Roman"/>
          <w:b w:val="false"/>
          <w:i w:val="false"/>
          <w:color w:val="000000"/>
          <w:sz w:val="28"/>
        </w:rPr>
        <w:t>
      біліктілігі жоғары деңгейдегі мамандар:</w:t>
      </w:r>
    </w:p>
    <w:bookmarkStart w:name="z104" w:id="101"/>
    <w:p>
      <w:pPr>
        <w:spacing w:after="0"/>
        <w:ind w:left="0"/>
        <w:jc w:val="both"/>
      </w:pPr>
      <w:r>
        <w:rPr>
          <w:rFonts w:ascii="Times New Roman"/>
          <w:b w:val="false"/>
          <w:i w:val="false"/>
          <w:color w:val="000000"/>
          <w:sz w:val="28"/>
        </w:rPr>
        <w:t xml:space="preserve">
      1) жоғары санатты: </w:t>
      </w:r>
    </w:p>
    <w:bookmarkEnd w:id="101"/>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"Тарих", "Архивтану, құжаттар жүргізу және құжаттамалық қамтамасыз ету";</w:t>
      </w:r>
    </w:p>
    <w:p>
      <w:pPr>
        <w:spacing w:after="0"/>
        <w:ind w:left="0"/>
        <w:jc w:val="both"/>
      </w:pPr>
      <w:r>
        <w:rPr>
          <w:rFonts w:ascii="Times New Roman"/>
          <w:b w:val="false"/>
          <w:i w:val="false"/>
          <w:color w:val="000000"/>
          <w:sz w:val="28"/>
        </w:rPr>
        <w:t>
      архив ісі саласында кем дегенде үш жыл еңбек өтілі;</w:t>
      </w:r>
    </w:p>
    <w:bookmarkStart w:name="z105" w:id="102"/>
    <w:p>
      <w:pPr>
        <w:spacing w:after="0"/>
        <w:ind w:left="0"/>
        <w:jc w:val="both"/>
      </w:pPr>
      <w:r>
        <w:rPr>
          <w:rFonts w:ascii="Times New Roman"/>
          <w:b w:val="false"/>
          <w:i w:val="false"/>
          <w:color w:val="000000"/>
          <w:sz w:val="28"/>
        </w:rPr>
        <w:t xml:space="preserve">
      2) бірінші санатты: </w:t>
      </w:r>
    </w:p>
    <w:bookmarkEnd w:id="102"/>
    <w:p>
      <w:pPr>
        <w:spacing w:after="0"/>
        <w:ind w:left="0"/>
        <w:jc w:val="both"/>
      </w:pPr>
      <w:r>
        <w:rPr>
          <w:rFonts w:ascii="Times New Roman"/>
          <w:b w:val="false"/>
          <w:i w:val="false"/>
          <w:color w:val="000000"/>
          <w:sz w:val="28"/>
        </w:rPr>
        <w:t xml:space="preserve">
      кадрларды даярлау бағыттарының бірі бойынша жоғары (немесе жоғары оқу орнынан кейінгі) білім: "Тарих", "Архивтану, құжаттар жүргізу және құжаттамалық қамтамасыз ету"; </w:t>
      </w:r>
    </w:p>
    <w:p>
      <w:pPr>
        <w:spacing w:after="0"/>
        <w:ind w:left="0"/>
        <w:jc w:val="both"/>
      </w:pPr>
      <w:r>
        <w:rPr>
          <w:rFonts w:ascii="Times New Roman"/>
          <w:b w:val="false"/>
          <w:i w:val="false"/>
          <w:color w:val="000000"/>
          <w:sz w:val="28"/>
        </w:rPr>
        <w:t>
      архив ісі саласында кем дегенде екі жыл еңбек өтілі;</w:t>
      </w:r>
    </w:p>
    <w:bookmarkStart w:name="z106" w:id="103"/>
    <w:p>
      <w:pPr>
        <w:spacing w:after="0"/>
        <w:ind w:left="0"/>
        <w:jc w:val="both"/>
      </w:pPr>
      <w:r>
        <w:rPr>
          <w:rFonts w:ascii="Times New Roman"/>
          <w:b w:val="false"/>
          <w:i w:val="false"/>
          <w:color w:val="000000"/>
          <w:sz w:val="28"/>
        </w:rPr>
        <w:t xml:space="preserve">
      3) екінші санатты: </w:t>
      </w:r>
    </w:p>
    <w:bookmarkEnd w:id="103"/>
    <w:p>
      <w:pPr>
        <w:spacing w:after="0"/>
        <w:ind w:left="0"/>
        <w:jc w:val="both"/>
      </w:pPr>
      <w:r>
        <w:rPr>
          <w:rFonts w:ascii="Times New Roman"/>
          <w:b w:val="false"/>
          <w:i w:val="false"/>
          <w:color w:val="000000"/>
          <w:sz w:val="28"/>
        </w:rPr>
        <w:t xml:space="preserve">
      кадрларды даярлау бағыттарының бірі бойынша жоғары (немесе жоғары оқу орнынан кейінгі) білім: "Тарих", "Архивтану, құжаттар жүргізу және құжаттамалық қамтамасыз ету"; </w:t>
      </w:r>
    </w:p>
    <w:p>
      <w:pPr>
        <w:spacing w:after="0"/>
        <w:ind w:left="0"/>
        <w:jc w:val="both"/>
      </w:pPr>
      <w:r>
        <w:rPr>
          <w:rFonts w:ascii="Times New Roman"/>
          <w:b w:val="false"/>
          <w:i w:val="false"/>
          <w:color w:val="000000"/>
          <w:sz w:val="28"/>
        </w:rPr>
        <w:t>
      архив ісі саласында кем дегенде бір жыл еңбек өтілі;</w:t>
      </w:r>
    </w:p>
    <w:bookmarkStart w:name="z107" w:id="104"/>
    <w:p>
      <w:pPr>
        <w:spacing w:after="0"/>
        <w:ind w:left="0"/>
        <w:jc w:val="both"/>
      </w:pPr>
      <w:r>
        <w:rPr>
          <w:rFonts w:ascii="Times New Roman"/>
          <w:b w:val="false"/>
          <w:i w:val="false"/>
          <w:color w:val="000000"/>
          <w:sz w:val="28"/>
        </w:rPr>
        <w:t xml:space="preserve">
      4) санаты жоқ: </w:t>
      </w:r>
    </w:p>
    <w:bookmarkEnd w:id="104"/>
    <w:p>
      <w:pPr>
        <w:spacing w:after="0"/>
        <w:ind w:left="0"/>
        <w:jc w:val="both"/>
      </w:pPr>
      <w:r>
        <w:rPr>
          <w:rFonts w:ascii="Times New Roman"/>
          <w:b w:val="false"/>
          <w:i w:val="false"/>
          <w:color w:val="000000"/>
          <w:sz w:val="28"/>
        </w:rPr>
        <w:t xml:space="preserve">
      кадрларды даярлау бағыттарының бірі бойынша жоғары (немесе жоғары оқу орнынан кейінгі) білім: "Тарих", "Архивтану, құжаттар жүргізу және құжаттамалық қамтамасыз ету"; </w:t>
      </w:r>
    </w:p>
    <w:p>
      <w:pPr>
        <w:spacing w:after="0"/>
        <w:ind w:left="0"/>
        <w:jc w:val="both"/>
      </w:pPr>
      <w:r>
        <w:rPr>
          <w:rFonts w:ascii="Times New Roman"/>
          <w:b w:val="false"/>
          <w:i w:val="false"/>
          <w:color w:val="000000"/>
          <w:sz w:val="28"/>
        </w:rPr>
        <w:t>
      еңбек өтілі болуы міндетті емес.</w:t>
      </w:r>
    </w:p>
    <w:bookmarkStart w:name="z108" w:id="105"/>
    <w:p>
      <w:pPr>
        <w:spacing w:after="0"/>
        <w:ind w:left="0"/>
        <w:jc w:val="left"/>
      </w:pPr>
      <w:r>
        <w:rPr>
          <w:rFonts w:ascii="Times New Roman"/>
          <w:b/>
          <w:i w:val="false"/>
          <w:color w:val="000000"/>
        </w:rPr>
        <w:t xml:space="preserve"> 14-параграф. Палеограф</w:t>
      </w:r>
    </w:p>
    <w:bookmarkEnd w:id="105"/>
    <w:bookmarkStart w:name="z109" w:id="106"/>
    <w:p>
      <w:pPr>
        <w:spacing w:after="0"/>
        <w:ind w:left="0"/>
        <w:jc w:val="both"/>
      </w:pPr>
      <w:r>
        <w:rPr>
          <w:rFonts w:ascii="Times New Roman"/>
          <w:b w:val="false"/>
          <w:i w:val="false"/>
          <w:color w:val="000000"/>
          <w:sz w:val="28"/>
        </w:rPr>
        <w:t>
      43. Лауазымдық міндеттері:</w:t>
      </w:r>
    </w:p>
    <w:bookmarkEnd w:id="106"/>
    <w:p>
      <w:pPr>
        <w:spacing w:after="0"/>
        <w:ind w:left="0"/>
        <w:jc w:val="both"/>
      </w:pPr>
      <w:r>
        <w:rPr>
          <w:rFonts w:ascii="Times New Roman"/>
          <w:b w:val="false"/>
          <w:i w:val="false"/>
          <w:color w:val="000000"/>
          <w:sz w:val="28"/>
        </w:rPr>
        <w:t xml:space="preserve">
      деректі жарияланымдар, оқу құралдары, ақпараттық сипаттағы материалдар үшін ертедегі тарихи дәуірдің құжаттарын айқындауды, оқуды, уақытын қоюды, сипаттама жасауды жүзеге асырады; </w:t>
      </w:r>
    </w:p>
    <w:p>
      <w:pPr>
        <w:spacing w:after="0"/>
        <w:ind w:left="0"/>
        <w:jc w:val="both"/>
      </w:pPr>
      <w:r>
        <w:rPr>
          <w:rFonts w:ascii="Times New Roman"/>
          <w:b w:val="false"/>
          <w:i w:val="false"/>
          <w:color w:val="000000"/>
          <w:sz w:val="28"/>
        </w:rPr>
        <w:t xml:space="preserve">
      құжаттардың төлнұсқалығын, палеографиялық, тілдік және өзге де ерекшеліктерін белгілейді; </w:t>
      </w:r>
    </w:p>
    <w:p>
      <w:pPr>
        <w:spacing w:after="0"/>
        <w:ind w:left="0"/>
        <w:jc w:val="both"/>
      </w:pPr>
      <w:r>
        <w:rPr>
          <w:rFonts w:ascii="Times New Roman"/>
          <w:b w:val="false"/>
          <w:i w:val="false"/>
          <w:color w:val="000000"/>
          <w:sz w:val="28"/>
        </w:rPr>
        <w:t xml:space="preserve">
      ертедегі тарихи дәуірдің құжаттарымен жұмыс жүргізу бойынша архив жұмыскерлеріне кеңес береді; </w:t>
      </w:r>
    </w:p>
    <w:p>
      <w:pPr>
        <w:spacing w:after="0"/>
        <w:ind w:left="0"/>
        <w:jc w:val="both"/>
      </w:pPr>
      <w:r>
        <w:rPr>
          <w:rFonts w:ascii="Times New Roman"/>
          <w:b w:val="false"/>
          <w:i w:val="false"/>
          <w:color w:val="000000"/>
          <w:sz w:val="28"/>
        </w:rPr>
        <w:t xml:space="preserve">
      құжаттардағы мөрлерді зерттейді және жүйелейді; </w:t>
      </w:r>
    </w:p>
    <w:p>
      <w:pPr>
        <w:spacing w:after="0"/>
        <w:ind w:left="0"/>
        <w:jc w:val="both"/>
      </w:pPr>
      <w:r>
        <w:rPr>
          <w:rFonts w:ascii="Times New Roman"/>
          <w:b w:val="false"/>
          <w:i w:val="false"/>
          <w:color w:val="000000"/>
          <w:sz w:val="28"/>
        </w:rPr>
        <w:t>
      құжаттарды Қазақстан Республикасының Ұлттық құндылық объектiлерiне және аса құнды құжаттарына жатқызу мақсатында айқындайды;</w:t>
      </w:r>
    </w:p>
    <w:p>
      <w:pPr>
        <w:spacing w:after="0"/>
        <w:ind w:left="0"/>
        <w:jc w:val="both"/>
      </w:pPr>
      <w:r>
        <w:rPr>
          <w:rFonts w:ascii="Times New Roman"/>
          <w:b w:val="false"/>
          <w:i w:val="false"/>
          <w:color w:val="000000"/>
          <w:sz w:val="28"/>
        </w:rPr>
        <w:t xml:space="preserve">
      палеография саласында зерттеулер мен әдістемелік құралдарды әзірлеу жұмысын жүргізеді, зерттеу нәтижелерін, әдістемелік құралдарды тәжірибеге енгізеді; </w:t>
      </w:r>
    </w:p>
    <w:p>
      <w:pPr>
        <w:spacing w:after="0"/>
        <w:ind w:left="0"/>
        <w:jc w:val="both"/>
      </w:pPr>
      <w:r>
        <w:rPr>
          <w:rFonts w:ascii="Times New Roman"/>
          <w:b w:val="false"/>
          <w:i w:val="false"/>
          <w:color w:val="000000"/>
          <w:sz w:val="28"/>
        </w:rPr>
        <w:t xml:space="preserve">
      архив құжаттары бойынша баяндамалар, хабарламалар, мақалалар дайындайды; </w:t>
      </w:r>
    </w:p>
    <w:p>
      <w:pPr>
        <w:spacing w:after="0"/>
        <w:ind w:left="0"/>
        <w:jc w:val="both"/>
      </w:pPr>
      <w:r>
        <w:rPr>
          <w:rFonts w:ascii="Times New Roman"/>
          <w:b w:val="false"/>
          <w:i w:val="false"/>
          <w:color w:val="000000"/>
          <w:sz w:val="28"/>
        </w:rPr>
        <w:t xml:space="preserve">
      архивтің құрылымдық бөлімшесі жоспарларының жобаларына ұсыныстар дайындауға және оларды жүзеге асыруға қатысады; </w:t>
      </w:r>
    </w:p>
    <w:p>
      <w:pPr>
        <w:spacing w:after="0"/>
        <w:ind w:left="0"/>
        <w:jc w:val="both"/>
      </w:pPr>
      <w:r>
        <w:rPr>
          <w:rFonts w:ascii="Times New Roman"/>
          <w:b w:val="false"/>
          <w:i w:val="false"/>
          <w:color w:val="000000"/>
          <w:sz w:val="28"/>
        </w:rPr>
        <w:t xml:space="preserve">
      сараптау-тексеру, әдістемелік комиссиялардың жұмысына қатысады. </w:t>
      </w:r>
    </w:p>
    <w:bookmarkStart w:name="z110" w:id="107"/>
    <w:p>
      <w:pPr>
        <w:spacing w:after="0"/>
        <w:ind w:left="0"/>
        <w:jc w:val="both"/>
      </w:pPr>
      <w:r>
        <w:rPr>
          <w:rFonts w:ascii="Times New Roman"/>
          <w:b w:val="false"/>
          <w:i w:val="false"/>
          <w:color w:val="000000"/>
          <w:sz w:val="28"/>
        </w:rPr>
        <w:t>
      44. Білуге тиіс:</w:t>
      </w:r>
    </w:p>
    <w:bookmarkEnd w:id="107"/>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Цифрлық кодексті;</w:t>
      </w:r>
    </w:p>
    <w:p>
      <w:pPr>
        <w:spacing w:after="0"/>
        <w:ind w:left="0"/>
        <w:jc w:val="both"/>
      </w:pPr>
      <w:r>
        <w:rPr>
          <w:rFonts w:ascii="Times New Roman"/>
          <w:b w:val="false"/>
          <w:i w:val="false"/>
          <w:color w:val="000000"/>
          <w:sz w:val="28"/>
        </w:rPr>
        <w:t>
      "Ұлттық архив қоры және архивтер туралы", "Мемлекеттік және әлеуметтік жауапкершілігі бар көрсетілетін қызметтер туралы", "Киберқауіпсіздік туралы" Қазақстан Республикасының заңдарын;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архив ісі саласындағы отандық және шетелдік тәжірибені, заманауи цифрлық технологияларды;</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11" w:id="108"/>
    <w:p>
      <w:pPr>
        <w:spacing w:after="0"/>
        <w:ind w:left="0"/>
        <w:jc w:val="both"/>
      </w:pPr>
      <w:r>
        <w:rPr>
          <w:rFonts w:ascii="Times New Roman"/>
          <w:b w:val="false"/>
          <w:i w:val="false"/>
          <w:color w:val="000000"/>
          <w:sz w:val="28"/>
        </w:rPr>
        <w:t xml:space="preserve">
      45. Біліктілігіне қойылатын талаптар: </w:t>
      </w:r>
    </w:p>
    <w:bookmarkEnd w:id="108"/>
    <w:p>
      <w:pPr>
        <w:spacing w:after="0"/>
        <w:ind w:left="0"/>
        <w:jc w:val="both"/>
      </w:pPr>
      <w:r>
        <w:rPr>
          <w:rFonts w:ascii="Times New Roman"/>
          <w:b w:val="false"/>
          <w:i w:val="false"/>
          <w:color w:val="000000"/>
          <w:sz w:val="28"/>
        </w:rPr>
        <w:t>
      біліктілігі жоғары деңгейдегі мамандар:</w:t>
      </w:r>
    </w:p>
    <w:bookmarkStart w:name="z112" w:id="109"/>
    <w:p>
      <w:pPr>
        <w:spacing w:after="0"/>
        <w:ind w:left="0"/>
        <w:jc w:val="both"/>
      </w:pPr>
      <w:r>
        <w:rPr>
          <w:rFonts w:ascii="Times New Roman"/>
          <w:b w:val="false"/>
          <w:i w:val="false"/>
          <w:color w:val="000000"/>
          <w:sz w:val="28"/>
        </w:rPr>
        <w:t xml:space="preserve">
      1) жоғары санатты: </w:t>
      </w:r>
    </w:p>
    <w:bookmarkEnd w:id="109"/>
    <w:p>
      <w:pPr>
        <w:spacing w:after="0"/>
        <w:ind w:left="0"/>
        <w:jc w:val="both"/>
      </w:pPr>
      <w:r>
        <w:rPr>
          <w:rFonts w:ascii="Times New Roman"/>
          <w:b w:val="false"/>
          <w:i w:val="false"/>
          <w:color w:val="000000"/>
          <w:sz w:val="28"/>
        </w:rPr>
        <w:t xml:space="preserve">
      кадрларды даярлау бағыттарының бірі бойынша жоғары (немесе жоғары оқу орнынан кейінгі) білім: "Тарих", "Архивтану, құжаттар жүргізу және құжаттамалық қамтамасыз ету"; </w:t>
      </w:r>
    </w:p>
    <w:p>
      <w:pPr>
        <w:spacing w:after="0"/>
        <w:ind w:left="0"/>
        <w:jc w:val="both"/>
      </w:pPr>
      <w:r>
        <w:rPr>
          <w:rFonts w:ascii="Times New Roman"/>
          <w:b w:val="false"/>
          <w:i w:val="false"/>
          <w:color w:val="000000"/>
          <w:sz w:val="28"/>
        </w:rPr>
        <w:t>
      архив ісі саласында кем дегенде үш жыл еңбек өтілі;</w:t>
      </w:r>
    </w:p>
    <w:bookmarkStart w:name="z113" w:id="110"/>
    <w:p>
      <w:pPr>
        <w:spacing w:after="0"/>
        <w:ind w:left="0"/>
        <w:jc w:val="both"/>
      </w:pPr>
      <w:r>
        <w:rPr>
          <w:rFonts w:ascii="Times New Roman"/>
          <w:b w:val="false"/>
          <w:i w:val="false"/>
          <w:color w:val="000000"/>
          <w:sz w:val="28"/>
        </w:rPr>
        <w:t xml:space="preserve">
      2) бірінші санатты: </w:t>
      </w:r>
    </w:p>
    <w:bookmarkEnd w:id="110"/>
    <w:p>
      <w:pPr>
        <w:spacing w:after="0"/>
        <w:ind w:left="0"/>
        <w:jc w:val="both"/>
      </w:pPr>
      <w:r>
        <w:rPr>
          <w:rFonts w:ascii="Times New Roman"/>
          <w:b w:val="false"/>
          <w:i w:val="false"/>
          <w:color w:val="000000"/>
          <w:sz w:val="28"/>
        </w:rPr>
        <w:t xml:space="preserve">
      кадрларды даярлау бағыттарының бірі бойынша жоғары (немесе жоғары оқу орнынан кейінгі) білім: "Тарих", "Архивтану, құжаттар жүргізу және құжаттамалық қамтамасыз ету"; </w:t>
      </w:r>
    </w:p>
    <w:p>
      <w:pPr>
        <w:spacing w:after="0"/>
        <w:ind w:left="0"/>
        <w:jc w:val="both"/>
      </w:pPr>
      <w:r>
        <w:rPr>
          <w:rFonts w:ascii="Times New Roman"/>
          <w:b w:val="false"/>
          <w:i w:val="false"/>
          <w:color w:val="000000"/>
          <w:sz w:val="28"/>
        </w:rPr>
        <w:t>
      архив ісі саласында кем дегенде екі жыл еңбек өтілі;</w:t>
      </w:r>
    </w:p>
    <w:bookmarkStart w:name="z114" w:id="111"/>
    <w:p>
      <w:pPr>
        <w:spacing w:after="0"/>
        <w:ind w:left="0"/>
        <w:jc w:val="both"/>
      </w:pPr>
      <w:r>
        <w:rPr>
          <w:rFonts w:ascii="Times New Roman"/>
          <w:b w:val="false"/>
          <w:i w:val="false"/>
          <w:color w:val="000000"/>
          <w:sz w:val="28"/>
        </w:rPr>
        <w:t xml:space="preserve">
      3) екінші санатты: </w:t>
      </w:r>
    </w:p>
    <w:bookmarkEnd w:id="111"/>
    <w:p>
      <w:pPr>
        <w:spacing w:after="0"/>
        <w:ind w:left="0"/>
        <w:jc w:val="both"/>
      </w:pPr>
      <w:r>
        <w:rPr>
          <w:rFonts w:ascii="Times New Roman"/>
          <w:b w:val="false"/>
          <w:i w:val="false"/>
          <w:color w:val="000000"/>
          <w:sz w:val="28"/>
        </w:rPr>
        <w:t xml:space="preserve">
      кадрларды даярлау бағыттарының бірі бойынша жоғары (немесе жоғары оқу орнынан кейінгі) білім: "Тарих", "Архивтану, құжаттар жүргізу және құжаттамалық қамтамасыз ету"; </w:t>
      </w:r>
    </w:p>
    <w:p>
      <w:pPr>
        <w:spacing w:after="0"/>
        <w:ind w:left="0"/>
        <w:jc w:val="both"/>
      </w:pPr>
      <w:r>
        <w:rPr>
          <w:rFonts w:ascii="Times New Roman"/>
          <w:b w:val="false"/>
          <w:i w:val="false"/>
          <w:color w:val="000000"/>
          <w:sz w:val="28"/>
        </w:rPr>
        <w:t>
      архив ісі саласында кем дегенде бір жыл еңбек өтілі;</w:t>
      </w:r>
    </w:p>
    <w:bookmarkStart w:name="z115" w:id="112"/>
    <w:p>
      <w:pPr>
        <w:spacing w:after="0"/>
        <w:ind w:left="0"/>
        <w:jc w:val="both"/>
      </w:pPr>
      <w:r>
        <w:rPr>
          <w:rFonts w:ascii="Times New Roman"/>
          <w:b w:val="false"/>
          <w:i w:val="false"/>
          <w:color w:val="000000"/>
          <w:sz w:val="28"/>
        </w:rPr>
        <w:t xml:space="preserve">
      4) санаты жоқ: </w:t>
      </w:r>
    </w:p>
    <w:bookmarkEnd w:id="112"/>
    <w:p>
      <w:pPr>
        <w:spacing w:after="0"/>
        <w:ind w:left="0"/>
        <w:jc w:val="both"/>
      </w:pPr>
      <w:r>
        <w:rPr>
          <w:rFonts w:ascii="Times New Roman"/>
          <w:b w:val="false"/>
          <w:i w:val="false"/>
          <w:color w:val="000000"/>
          <w:sz w:val="28"/>
        </w:rPr>
        <w:t xml:space="preserve">
      кадрларды даярлау бағыттарының бірі бойынша жоғары (немесе жоғары оқу орнынан кейінгі) білім: "Тарих", "Архивтану, құжаттар жүргізу және құжаттамалық қамтамасыз ету"; </w:t>
      </w:r>
    </w:p>
    <w:p>
      <w:pPr>
        <w:spacing w:after="0"/>
        <w:ind w:left="0"/>
        <w:jc w:val="both"/>
      </w:pPr>
      <w:r>
        <w:rPr>
          <w:rFonts w:ascii="Times New Roman"/>
          <w:b w:val="false"/>
          <w:i w:val="false"/>
          <w:color w:val="000000"/>
          <w:sz w:val="28"/>
        </w:rPr>
        <w:t>
      еңбек өтілі болуы міндетті емес.</w:t>
      </w:r>
    </w:p>
    <w:bookmarkStart w:name="z116" w:id="113"/>
    <w:p>
      <w:pPr>
        <w:spacing w:after="0"/>
        <w:ind w:left="0"/>
        <w:jc w:val="left"/>
      </w:pPr>
      <w:r>
        <w:rPr>
          <w:rFonts w:ascii="Times New Roman"/>
          <w:b/>
          <w:i w:val="false"/>
          <w:color w:val="000000"/>
        </w:rPr>
        <w:t xml:space="preserve"> 15-параграф. Архив құжаттарының суретші-реставраторы</w:t>
      </w:r>
    </w:p>
    <w:bookmarkEnd w:id="113"/>
    <w:bookmarkStart w:name="z117" w:id="114"/>
    <w:p>
      <w:pPr>
        <w:spacing w:after="0"/>
        <w:ind w:left="0"/>
        <w:jc w:val="both"/>
      </w:pPr>
      <w:r>
        <w:rPr>
          <w:rFonts w:ascii="Times New Roman"/>
          <w:b w:val="false"/>
          <w:i w:val="false"/>
          <w:color w:val="000000"/>
          <w:sz w:val="28"/>
        </w:rPr>
        <w:t>
      46. Лауазымдық міндеттері:</w:t>
      </w:r>
    </w:p>
    <w:bookmarkEnd w:id="114"/>
    <w:p>
      <w:pPr>
        <w:spacing w:after="0"/>
        <w:ind w:left="0"/>
        <w:jc w:val="both"/>
      </w:pPr>
      <w:r>
        <w:rPr>
          <w:rFonts w:ascii="Times New Roman"/>
          <w:b w:val="false"/>
          <w:i w:val="false"/>
          <w:color w:val="000000"/>
          <w:sz w:val="28"/>
        </w:rPr>
        <w:t xml:space="preserve">
      Қазақстан Республикасы Ұлттық архив қорының құжаттарын, басқа да архивтік құжаттарды реставрациялау және консервациялау бойынша, оның ішінде аса күрделі, барынша және орташа күрделі жұмыстарды атқарады; </w:t>
      </w:r>
    </w:p>
    <w:p>
      <w:pPr>
        <w:spacing w:after="0"/>
        <w:ind w:left="0"/>
        <w:jc w:val="both"/>
      </w:pPr>
      <w:r>
        <w:rPr>
          <w:rFonts w:ascii="Times New Roman"/>
          <w:b w:val="false"/>
          <w:i w:val="false"/>
          <w:color w:val="000000"/>
          <w:sz w:val="28"/>
        </w:rPr>
        <w:t xml:space="preserve">
      реставрацияланатын объектінің жай-күйін байқайды және сипаттайды, оның бастапқы түрін айқындайды, өзгеру тарихын анықтайды; </w:t>
      </w:r>
    </w:p>
    <w:p>
      <w:pPr>
        <w:spacing w:after="0"/>
        <w:ind w:left="0"/>
        <w:jc w:val="both"/>
      </w:pPr>
      <w:r>
        <w:rPr>
          <w:rFonts w:ascii="Times New Roman"/>
          <w:b w:val="false"/>
          <w:i w:val="false"/>
          <w:color w:val="000000"/>
          <w:sz w:val="28"/>
        </w:rPr>
        <w:t>
      химиялық, физикалық және биологиялық зерттеулер негізінде реставрацияланатын объектінің бұзылу себептері мен сипатын белгілейді;</w:t>
      </w:r>
    </w:p>
    <w:p>
      <w:pPr>
        <w:spacing w:after="0"/>
        <w:ind w:left="0"/>
        <w:jc w:val="both"/>
      </w:pPr>
      <w:r>
        <w:rPr>
          <w:rFonts w:ascii="Times New Roman"/>
          <w:b w:val="false"/>
          <w:i w:val="false"/>
          <w:color w:val="000000"/>
          <w:sz w:val="28"/>
        </w:rPr>
        <w:t xml:space="preserve">
      реставрациялау жұмыстарын өткізу әдістемесін әзірлейді, оларды жүргізу үшін материалдар таңдайды; </w:t>
      </w:r>
    </w:p>
    <w:p>
      <w:pPr>
        <w:spacing w:after="0"/>
        <w:ind w:left="0"/>
        <w:jc w:val="both"/>
      </w:pPr>
      <w:r>
        <w:rPr>
          <w:rFonts w:ascii="Times New Roman"/>
          <w:b w:val="false"/>
          <w:i w:val="false"/>
          <w:color w:val="000000"/>
          <w:sz w:val="28"/>
        </w:rPr>
        <w:t xml:space="preserve">
      реставрациялау жұмыстарының жүру барысын құжаттауды жүзеге асырады; </w:t>
      </w:r>
    </w:p>
    <w:p>
      <w:pPr>
        <w:spacing w:after="0"/>
        <w:ind w:left="0"/>
        <w:jc w:val="both"/>
      </w:pPr>
      <w:r>
        <w:rPr>
          <w:rFonts w:ascii="Times New Roman"/>
          <w:b w:val="false"/>
          <w:i w:val="false"/>
          <w:color w:val="000000"/>
          <w:sz w:val="28"/>
        </w:rPr>
        <w:t xml:space="preserve">
      жұмыстың басталуына дейін, реставрациялау процесі барысында және аяқталғасын фотоға түсіруді жүзеге асырады; </w:t>
      </w:r>
    </w:p>
    <w:p>
      <w:pPr>
        <w:spacing w:after="0"/>
        <w:ind w:left="0"/>
        <w:jc w:val="both"/>
      </w:pPr>
      <w:r>
        <w:rPr>
          <w:rFonts w:ascii="Times New Roman"/>
          <w:b w:val="false"/>
          <w:i w:val="false"/>
          <w:color w:val="000000"/>
          <w:sz w:val="28"/>
        </w:rPr>
        <w:t xml:space="preserve">
      реставрациялық жұмыстардың жекелеген процестерін деректік фотофиксациялау бойынша фотографтарға нұсқау береді; </w:t>
      </w:r>
    </w:p>
    <w:p>
      <w:pPr>
        <w:spacing w:after="0"/>
        <w:ind w:left="0"/>
        <w:jc w:val="both"/>
      </w:pPr>
      <w:r>
        <w:rPr>
          <w:rFonts w:ascii="Times New Roman"/>
          <w:b w:val="false"/>
          <w:i w:val="false"/>
          <w:color w:val="000000"/>
          <w:sz w:val="28"/>
        </w:rPr>
        <w:t xml:space="preserve">
      кескіндеме және график туындыларын реставрациялау кезінде негізін, түбін және бояу қабатын нығайтуды, сондай-ақ авторлық жұмысты жасыратын немесе бұрмалайтын ең соңғы қабаттарын жоюды жүзеге асырады; </w:t>
      </w:r>
    </w:p>
    <w:p>
      <w:pPr>
        <w:spacing w:after="0"/>
        <w:ind w:left="0"/>
        <w:jc w:val="both"/>
      </w:pPr>
      <w:r>
        <w:rPr>
          <w:rFonts w:ascii="Times New Roman"/>
          <w:b w:val="false"/>
          <w:i w:val="false"/>
          <w:color w:val="000000"/>
          <w:sz w:val="28"/>
        </w:rPr>
        <w:t xml:space="preserve">
      архивтік құжаттардың физикалық және техникалық жай-күйіне зерттеулер жүргізеді; </w:t>
      </w:r>
    </w:p>
    <w:p>
      <w:pPr>
        <w:spacing w:after="0"/>
        <w:ind w:left="0"/>
        <w:jc w:val="both"/>
      </w:pPr>
      <w:r>
        <w:rPr>
          <w:rFonts w:ascii="Times New Roman"/>
          <w:b w:val="false"/>
          <w:i w:val="false"/>
          <w:color w:val="000000"/>
          <w:sz w:val="28"/>
        </w:rPr>
        <w:t xml:space="preserve">
      оның құзыретіне кіретін мәселелер бойынша кеңес береді; </w:t>
      </w:r>
    </w:p>
    <w:p>
      <w:pPr>
        <w:spacing w:after="0"/>
        <w:ind w:left="0"/>
        <w:jc w:val="both"/>
      </w:pPr>
      <w:r>
        <w:rPr>
          <w:rFonts w:ascii="Times New Roman"/>
          <w:b w:val="false"/>
          <w:i w:val="false"/>
          <w:color w:val="000000"/>
          <w:sz w:val="28"/>
        </w:rPr>
        <w:t xml:space="preserve">
      сараптау-тексеру, әдістемелік комиссиялардың жұмысына қатысады. </w:t>
      </w:r>
    </w:p>
    <w:bookmarkStart w:name="z118" w:id="115"/>
    <w:p>
      <w:pPr>
        <w:spacing w:after="0"/>
        <w:ind w:left="0"/>
        <w:jc w:val="both"/>
      </w:pPr>
      <w:r>
        <w:rPr>
          <w:rFonts w:ascii="Times New Roman"/>
          <w:b w:val="false"/>
          <w:i w:val="false"/>
          <w:color w:val="000000"/>
          <w:sz w:val="28"/>
        </w:rPr>
        <w:t>
      47. Білуге тиіс:</w:t>
      </w:r>
    </w:p>
    <w:bookmarkEnd w:id="115"/>
    <w:p>
      <w:pPr>
        <w:spacing w:after="0"/>
        <w:ind w:left="0"/>
        <w:jc w:val="both"/>
      </w:pPr>
      <w:r>
        <w:rPr>
          <w:rFonts w:ascii="Times New Roman"/>
          <w:b w:val="false"/>
          <w:i w:val="false"/>
          <w:color w:val="000000"/>
          <w:sz w:val="28"/>
        </w:rPr>
        <w:t>
      Конституцияны;</w:t>
      </w:r>
    </w:p>
    <w:p>
      <w:pPr>
        <w:spacing w:after="0"/>
        <w:ind w:left="0"/>
        <w:jc w:val="both"/>
      </w:pPr>
      <w:r>
        <w:rPr>
          <w:rFonts w:ascii="Times New Roman"/>
          <w:b w:val="false"/>
          <w:i w:val="false"/>
          <w:color w:val="000000"/>
          <w:sz w:val="28"/>
        </w:rPr>
        <w:t>
      Еңбек кодексін;</w:t>
      </w:r>
    </w:p>
    <w:p>
      <w:pPr>
        <w:spacing w:after="0"/>
        <w:ind w:left="0"/>
        <w:jc w:val="both"/>
      </w:pPr>
      <w:r>
        <w:rPr>
          <w:rFonts w:ascii="Times New Roman"/>
          <w:b w:val="false"/>
          <w:i w:val="false"/>
          <w:color w:val="000000"/>
          <w:sz w:val="28"/>
        </w:rPr>
        <w:t>
      ӘРПК;</w:t>
      </w:r>
    </w:p>
    <w:p>
      <w:pPr>
        <w:spacing w:after="0"/>
        <w:ind w:left="0"/>
        <w:jc w:val="both"/>
      </w:pPr>
      <w:r>
        <w:rPr>
          <w:rFonts w:ascii="Times New Roman"/>
          <w:b w:val="false"/>
          <w:i w:val="false"/>
          <w:color w:val="000000"/>
          <w:sz w:val="28"/>
        </w:rPr>
        <w:t>
      Цифрлық кодексті;</w:t>
      </w:r>
    </w:p>
    <w:p>
      <w:pPr>
        <w:spacing w:after="0"/>
        <w:ind w:left="0"/>
        <w:jc w:val="both"/>
      </w:pPr>
      <w:r>
        <w:rPr>
          <w:rFonts w:ascii="Times New Roman"/>
          <w:b w:val="false"/>
          <w:i w:val="false"/>
          <w:color w:val="000000"/>
          <w:sz w:val="28"/>
        </w:rPr>
        <w:t>
      "Ұлттық архив қоры және архивтер туралы", "Мемлекеттік және әлеуметтік жауапкершілігі бар көрсетілетін қызметтер туралы", "Киберқауіпсіздік туралы" Қазақстан Республикасының заңдарын;</w:t>
      </w:r>
    </w:p>
    <w:p>
      <w:pPr>
        <w:spacing w:after="0"/>
        <w:ind w:left="0"/>
        <w:jc w:val="both"/>
      </w:pPr>
      <w:r>
        <w:rPr>
          <w:rFonts w:ascii="Times New Roman"/>
          <w:b w:val="false"/>
          <w:i w:val="false"/>
          <w:color w:val="000000"/>
          <w:sz w:val="28"/>
        </w:rPr>
        <w:t>
      архив ісі және басқаруды құжаттамалық қамтамасыз ету саласындағы заңға тәуелді нормативтiк құқықтық актiлерді;</w:t>
      </w:r>
    </w:p>
    <w:p>
      <w:pPr>
        <w:spacing w:after="0"/>
        <w:ind w:left="0"/>
        <w:jc w:val="both"/>
      </w:pPr>
      <w:r>
        <w:rPr>
          <w:rFonts w:ascii="Times New Roman"/>
          <w:b w:val="false"/>
          <w:i w:val="false"/>
          <w:color w:val="000000"/>
          <w:sz w:val="28"/>
        </w:rPr>
        <w:t xml:space="preserve">
      архивтік құжаттарды реставрациялаудың техникасын, технологиясын, негізгі әдістерді және оларды қолдану амалдарын; </w:t>
      </w:r>
    </w:p>
    <w:p>
      <w:pPr>
        <w:spacing w:after="0"/>
        <w:ind w:left="0"/>
        <w:jc w:val="both"/>
      </w:pPr>
      <w:r>
        <w:rPr>
          <w:rFonts w:ascii="Times New Roman"/>
          <w:b w:val="false"/>
          <w:i w:val="false"/>
          <w:color w:val="000000"/>
          <w:sz w:val="28"/>
        </w:rPr>
        <w:t xml:space="preserve">
      деректік ескерткіштердің стилистикалық ерекшеліктерін; </w:t>
      </w:r>
    </w:p>
    <w:p>
      <w:pPr>
        <w:spacing w:after="0"/>
        <w:ind w:left="0"/>
        <w:jc w:val="both"/>
      </w:pPr>
      <w:r>
        <w:rPr>
          <w:rFonts w:ascii="Times New Roman"/>
          <w:b w:val="false"/>
          <w:i w:val="false"/>
          <w:color w:val="000000"/>
          <w:sz w:val="28"/>
        </w:rPr>
        <w:t>
      архивтік құжаттардың ерекшеліктерін есепке ала отырып реставрациялық жұмыстарды жүргізу үшін материалдар түрлерін және оларды қолданудың амалдарын;</w:t>
      </w:r>
    </w:p>
    <w:p>
      <w:pPr>
        <w:spacing w:after="0"/>
        <w:ind w:left="0"/>
        <w:jc w:val="both"/>
      </w:pPr>
      <w:r>
        <w:rPr>
          <w:rFonts w:ascii="Times New Roman"/>
          <w:b w:val="false"/>
          <w:i w:val="false"/>
          <w:color w:val="000000"/>
          <w:sz w:val="28"/>
        </w:rPr>
        <w:t xml:space="preserve">
      уақытын қою және атрибуцияның принциптерін; </w:t>
      </w:r>
    </w:p>
    <w:p>
      <w:pPr>
        <w:spacing w:after="0"/>
        <w:ind w:left="0"/>
        <w:jc w:val="both"/>
      </w:pPr>
      <w:r>
        <w:rPr>
          <w:rFonts w:ascii="Times New Roman"/>
          <w:b w:val="false"/>
          <w:i w:val="false"/>
          <w:color w:val="000000"/>
          <w:sz w:val="28"/>
        </w:rPr>
        <w:t xml:space="preserve">
      құжаттардың бұзылуына әкелетін себептерді; </w:t>
      </w:r>
    </w:p>
    <w:p>
      <w:pPr>
        <w:spacing w:after="0"/>
        <w:ind w:left="0"/>
        <w:jc w:val="both"/>
      </w:pPr>
      <w:r>
        <w:rPr>
          <w:rFonts w:ascii="Times New Roman"/>
          <w:b w:val="false"/>
          <w:i w:val="false"/>
          <w:color w:val="000000"/>
          <w:sz w:val="28"/>
        </w:rPr>
        <w:t xml:space="preserve">
      архивтік құжаттарды реставрациялау саласындағы отандық және шетелдік тәжірибелерді, заманауи цифрлық технологияларды; </w:t>
      </w:r>
    </w:p>
    <w:p>
      <w:pPr>
        <w:spacing w:after="0"/>
        <w:ind w:left="0"/>
        <w:jc w:val="both"/>
      </w:pPr>
      <w:r>
        <w:rPr>
          <w:rFonts w:ascii="Times New Roman"/>
          <w:b w:val="false"/>
          <w:i w:val="false"/>
          <w:color w:val="000000"/>
          <w:sz w:val="28"/>
        </w:rPr>
        <w:t>
      ғылыми-зерттеу жұмыстарын жүргізудің әдістерін;</w:t>
      </w:r>
    </w:p>
    <w:p>
      <w:pPr>
        <w:spacing w:after="0"/>
        <w:ind w:left="0"/>
        <w:jc w:val="both"/>
      </w:pPr>
      <w:r>
        <w:rPr>
          <w:rFonts w:ascii="Times New Roman"/>
          <w:b w:val="false"/>
          <w:i w:val="false"/>
          <w:color w:val="000000"/>
          <w:sz w:val="28"/>
        </w:rPr>
        <w:t>
      ішкі еңбек тәртібінің, еңбек қауіпсіздігі мен еңбекті қорғау талаптарын, өрт қауіпсіздігі қағидаларын, санитариялық қағидаларды.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Премьер-Министрінің орынбасары - Мәдениет және ақпарат министрінің 24.06.2026 </w:t>
      </w:r>
      <w:r>
        <w:rPr>
          <w:rFonts w:ascii="Times New Roman"/>
          <w:b w:val="false"/>
          <w:i w:val="false"/>
          <w:color w:val="000000"/>
          <w:sz w:val="28"/>
        </w:rPr>
        <w:t>№ 301-НҚ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19" w:id="116"/>
    <w:p>
      <w:pPr>
        <w:spacing w:after="0"/>
        <w:ind w:left="0"/>
        <w:jc w:val="both"/>
      </w:pPr>
      <w:r>
        <w:rPr>
          <w:rFonts w:ascii="Times New Roman"/>
          <w:b w:val="false"/>
          <w:i w:val="false"/>
          <w:color w:val="000000"/>
          <w:sz w:val="28"/>
        </w:rPr>
        <w:t xml:space="preserve">
      48. Біліктілігіне қойылатын талаптар: </w:t>
      </w:r>
    </w:p>
    <w:bookmarkEnd w:id="116"/>
    <w:p>
      <w:pPr>
        <w:spacing w:after="0"/>
        <w:ind w:left="0"/>
        <w:jc w:val="both"/>
      </w:pPr>
      <w:r>
        <w:rPr>
          <w:rFonts w:ascii="Times New Roman"/>
          <w:b w:val="false"/>
          <w:i w:val="false"/>
          <w:color w:val="000000"/>
          <w:sz w:val="28"/>
        </w:rPr>
        <w:t>
      біліктілігі жоғары деңгейдегі мамандар:</w:t>
      </w:r>
    </w:p>
    <w:bookmarkStart w:name="z120" w:id="117"/>
    <w:p>
      <w:pPr>
        <w:spacing w:after="0"/>
        <w:ind w:left="0"/>
        <w:jc w:val="both"/>
      </w:pPr>
      <w:r>
        <w:rPr>
          <w:rFonts w:ascii="Times New Roman"/>
          <w:b w:val="false"/>
          <w:i w:val="false"/>
          <w:color w:val="000000"/>
          <w:sz w:val="28"/>
        </w:rPr>
        <w:t xml:space="preserve">
      1) жоғары санатты: </w:t>
      </w:r>
    </w:p>
    <w:bookmarkEnd w:id="117"/>
    <w:p>
      <w:pPr>
        <w:spacing w:after="0"/>
        <w:ind w:left="0"/>
        <w:jc w:val="both"/>
      </w:pPr>
      <w:r>
        <w:rPr>
          <w:rFonts w:ascii="Times New Roman"/>
          <w:b w:val="false"/>
          <w:i w:val="false"/>
          <w:color w:val="000000"/>
          <w:sz w:val="28"/>
        </w:rPr>
        <w:t xml:space="preserve">
      кадрларды даярлау бағыттарының бірі бойынша жоғары (немесе жоғары оқу орнынан кейінгі) білім: "Архивтану, құжаттар жүргізу және құжаттамалық қамтамасыз ету", "Кескіндеме"; </w:t>
      </w:r>
    </w:p>
    <w:p>
      <w:pPr>
        <w:spacing w:after="0"/>
        <w:ind w:left="0"/>
        <w:jc w:val="both"/>
      </w:pPr>
      <w:r>
        <w:rPr>
          <w:rFonts w:ascii="Times New Roman"/>
          <w:b w:val="false"/>
          <w:i w:val="false"/>
          <w:color w:val="000000"/>
          <w:sz w:val="28"/>
        </w:rPr>
        <w:t>
      I санатты архив құжаттарының суретші-реставраторы лауазымында мамандығы бойынша кем дегенде бір жыл еңбек өтілі;</w:t>
      </w:r>
    </w:p>
    <w:bookmarkStart w:name="z121" w:id="118"/>
    <w:p>
      <w:pPr>
        <w:spacing w:after="0"/>
        <w:ind w:left="0"/>
        <w:jc w:val="both"/>
      </w:pPr>
      <w:r>
        <w:rPr>
          <w:rFonts w:ascii="Times New Roman"/>
          <w:b w:val="false"/>
          <w:i w:val="false"/>
          <w:color w:val="000000"/>
          <w:sz w:val="28"/>
        </w:rPr>
        <w:t xml:space="preserve">
      2) бірінші санатты: </w:t>
      </w:r>
    </w:p>
    <w:bookmarkEnd w:id="118"/>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"Архивтану, құжаттар жүргізу және құжаттамалық қамтамасыз ету", "Кескіндеме";</w:t>
      </w:r>
    </w:p>
    <w:p>
      <w:pPr>
        <w:spacing w:after="0"/>
        <w:ind w:left="0"/>
        <w:jc w:val="both"/>
      </w:pPr>
      <w:r>
        <w:rPr>
          <w:rFonts w:ascii="Times New Roman"/>
          <w:b w:val="false"/>
          <w:i w:val="false"/>
          <w:color w:val="000000"/>
          <w:sz w:val="28"/>
        </w:rPr>
        <w:t>
      II санатты архив құжаттарының суретші-реставраторы лауазымында мамандығы бойынша кем дегенде бір жыл еңбек өтілі;</w:t>
      </w:r>
    </w:p>
    <w:bookmarkStart w:name="z122" w:id="119"/>
    <w:p>
      <w:pPr>
        <w:spacing w:after="0"/>
        <w:ind w:left="0"/>
        <w:jc w:val="both"/>
      </w:pPr>
      <w:r>
        <w:rPr>
          <w:rFonts w:ascii="Times New Roman"/>
          <w:b w:val="false"/>
          <w:i w:val="false"/>
          <w:color w:val="000000"/>
          <w:sz w:val="28"/>
        </w:rPr>
        <w:t xml:space="preserve">
      3) екінші санатты: </w:t>
      </w:r>
    </w:p>
    <w:bookmarkEnd w:id="119"/>
    <w:p>
      <w:pPr>
        <w:spacing w:after="0"/>
        <w:ind w:left="0"/>
        <w:jc w:val="both"/>
      </w:pPr>
      <w:r>
        <w:rPr>
          <w:rFonts w:ascii="Times New Roman"/>
          <w:b w:val="false"/>
          <w:i w:val="false"/>
          <w:color w:val="000000"/>
          <w:sz w:val="28"/>
        </w:rPr>
        <w:t xml:space="preserve">
      кадрларды даярлау бағыттарының бірі бойынша жоғары (немесе жоғары оқу орнынан кейінгі) білім: "Архивтану, құжаттар жүргізу және құжаттамалық қамтамасыз ету", "Кескіндеме" ; </w:t>
      </w:r>
    </w:p>
    <w:p>
      <w:pPr>
        <w:spacing w:after="0"/>
        <w:ind w:left="0"/>
        <w:jc w:val="both"/>
      </w:pPr>
      <w:r>
        <w:rPr>
          <w:rFonts w:ascii="Times New Roman"/>
          <w:b w:val="false"/>
          <w:i w:val="false"/>
          <w:color w:val="000000"/>
          <w:sz w:val="28"/>
        </w:rPr>
        <w:t>
      санаты жоқ архив құжаттарының суретші-реставраторы лауазымында мамандығы бойынша кем дегенде бір жыл еңбек өтілі;</w:t>
      </w:r>
    </w:p>
    <w:bookmarkStart w:name="z123" w:id="120"/>
    <w:p>
      <w:pPr>
        <w:spacing w:after="0"/>
        <w:ind w:left="0"/>
        <w:jc w:val="both"/>
      </w:pPr>
      <w:r>
        <w:rPr>
          <w:rFonts w:ascii="Times New Roman"/>
          <w:b w:val="false"/>
          <w:i w:val="false"/>
          <w:color w:val="000000"/>
          <w:sz w:val="28"/>
        </w:rPr>
        <w:t xml:space="preserve">
      4) санаты жоқ: </w:t>
      </w:r>
    </w:p>
    <w:bookmarkEnd w:id="120"/>
    <w:p>
      <w:pPr>
        <w:spacing w:after="0"/>
        <w:ind w:left="0"/>
        <w:jc w:val="both"/>
      </w:pPr>
      <w:r>
        <w:rPr>
          <w:rFonts w:ascii="Times New Roman"/>
          <w:b w:val="false"/>
          <w:i w:val="false"/>
          <w:color w:val="000000"/>
          <w:sz w:val="28"/>
        </w:rPr>
        <w:t xml:space="preserve">
      кадрларды даярлау бағыттарының бірі бойынша жоғары (немесе жоғары оқу орнынан кейінгі) білім: "Архивтану, құжаттар жүргізу және құжаттамалық қамтамасыз ету", "Кескіндеме"; </w:t>
      </w:r>
    </w:p>
    <w:p>
      <w:pPr>
        <w:spacing w:after="0"/>
        <w:ind w:left="0"/>
        <w:jc w:val="both"/>
      </w:pPr>
      <w:r>
        <w:rPr>
          <w:rFonts w:ascii="Times New Roman"/>
          <w:b w:val="false"/>
          <w:i w:val="false"/>
          <w:color w:val="000000"/>
          <w:sz w:val="28"/>
        </w:rPr>
        <w:t>
      еңбек өтілі болуы міндетті емес.</w:t>
      </w:r>
    </w:p>
    <w:p>
      <w:pPr>
        <w:spacing w:after="0"/>
        <w:ind w:left="0"/>
        <w:jc w:val="both"/>
      </w:pPr>
      <w:r>
        <w:rPr>
          <w:rFonts w:ascii="Times New Roman"/>
          <w:b w:val="false"/>
          <w:i w:val="false"/>
          <w:color w:val="000000"/>
          <w:sz w:val="28"/>
        </w:rPr>
        <w:t>
      біліктілігі орта деңгейдегі мамандар:</w:t>
      </w:r>
    </w:p>
    <w:bookmarkStart w:name="z124" w:id="121"/>
    <w:p>
      <w:pPr>
        <w:spacing w:after="0"/>
        <w:ind w:left="0"/>
        <w:jc w:val="both"/>
      </w:pPr>
      <w:r>
        <w:rPr>
          <w:rFonts w:ascii="Times New Roman"/>
          <w:b w:val="false"/>
          <w:i w:val="false"/>
          <w:color w:val="000000"/>
          <w:sz w:val="28"/>
        </w:rPr>
        <w:t xml:space="preserve">
      1) жоғары санатты: </w:t>
      </w:r>
    </w:p>
    <w:bookmarkEnd w:id="121"/>
    <w:p>
      <w:pPr>
        <w:spacing w:after="0"/>
        <w:ind w:left="0"/>
        <w:jc w:val="both"/>
      </w:pPr>
      <w:r>
        <w:rPr>
          <w:rFonts w:ascii="Times New Roman"/>
          <w:b w:val="false"/>
          <w:i w:val="false"/>
          <w:color w:val="000000"/>
          <w:sz w:val="28"/>
        </w:rPr>
        <w:t xml:space="preserve">
      тиісті мамандық (біліктілік) бойынша техникалық және кәсіби (орта арнайы, орта кәсіби) білімі; </w:t>
      </w:r>
    </w:p>
    <w:p>
      <w:pPr>
        <w:spacing w:after="0"/>
        <w:ind w:left="0"/>
        <w:jc w:val="both"/>
      </w:pPr>
      <w:r>
        <w:rPr>
          <w:rFonts w:ascii="Times New Roman"/>
          <w:b w:val="false"/>
          <w:i w:val="false"/>
          <w:color w:val="000000"/>
          <w:sz w:val="28"/>
        </w:rPr>
        <w:t>
      I санатты архив құжаттарының суретші-реставраторы лауазымында кем дегенде бір жыл еңбек өтілі;</w:t>
      </w:r>
    </w:p>
    <w:bookmarkStart w:name="z125" w:id="122"/>
    <w:p>
      <w:pPr>
        <w:spacing w:after="0"/>
        <w:ind w:left="0"/>
        <w:jc w:val="both"/>
      </w:pPr>
      <w:r>
        <w:rPr>
          <w:rFonts w:ascii="Times New Roman"/>
          <w:b w:val="false"/>
          <w:i w:val="false"/>
          <w:color w:val="000000"/>
          <w:sz w:val="28"/>
        </w:rPr>
        <w:t xml:space="preserve">
      2) бірінші санатты: </w:t>
      </w:r>
    </w:p>
    <w:bookmarkEnd w:id="122"/>
    <w:p>
      <w:pPr>
        <w:spacing w:after="0"/>
        <w:ind w:left="0"/>
        <w:jc w:val="both"/>
      </w:pPr>
      <w:r>
        <w:rPr>
          <w:rFonts w:ascii="Times New Roman"/>
          <w:b w:val="false"/>
          <w:i w:val="false"/>
          <w:color w:val="000000"/>
          <w:sz w:val="28"/>
        </w:rPr>
        <w:t xml:space="preserve">
      тиісті мамандық (біліктілік) бойынша техникалық және кәсіби (орта арнайы, орта кәсіби) білімі; </w:t>
      </w:r>
    </w:p>
    <w:p>
      <w:pPr>
        <w:spacing w:after="0"/>
        <w:ind w:left="0"/>
        <w:jc w:val="both"/>
      </w:pPr>
      <w:r>
        <w:rPr>
          <w:rFonts w:ascii="Times New Roman"/>
          <w:b w:val="false"/>
          <w:i w:val="false"/>
          <w:color w:val="000000"/>
          <w:sz w:val="28"/>
        </w:rPr>
        <w:t>
      II санатты архив құжаттарының суретші-реставраторы лауазымында кем дегенде бір жыл еңбек өтілі;</w:t>
      </w:r>
    </w:p>
    <w:bookmarkStart w:name="z126" w:id="123"/>
    <w:p>
      <w:pPr>
        <w:spacing w:after="0"/>
        <w:ind w:left="0"/>
        <w:jc w:val="both"/>
      </w:pPr>
      <w:r>
        <w:rPr>
          <w:rFonts w:ascii="Times New Roman"/>
          <w:b w:val="false"/>
          <w:i w:val="false"/>
          <w:color w:val="000000"/>
          <w:sz w:val="28"/>
        </w:rPr>
        <w:t xml:space="preserve">
      3) екінші санатты: </w:t>
      </w:r>
    </w:p>
    <w:bookmarkEnd w:id="123"/>
    <w:p>
      <w:pPr>
        <w:spacing w:after="0"/>
        <w:ind w:left="0"/>
        <w:jc w:val="both"/>
      </w:pPr>
      <w:r>
        <w:rPr>
          <w:rFonts w:ascii="Times New Roman"/>
          <w:b w:val="false"/>
          <w:i w:val="false"/>
          <w:color w:val="000000"/>
          <w:sz w:val="28"/>
        </w:rPr>
        <w:t xml:space="preserve">
      тиісті мамандық (біліктілік) бойынша техникалық және кәсіби (орта арнайы, орта кәсіби) білімі; </w:t>
      </w:r>
    </w:p>
    <w:p>
      <w:pPr>
        <w:spacing w:after="0"/>
        <w:ind w:left="0"/>
        <w:jc w:val="both"/>
      </w:pPr>
      <w:r>
        <w:rPr>
          <w:rFonts w:ascii="Times New Roman"/>
          <w:b w:val="false"/>
          <w:i w:val="false"/>
          <w:color w:val="000000"/>
          <w:sz w:val="28"/>
        </w:rPr>
        <w:t>
      санаты жоқ архив құжаттарының суретші-реставраторы лауазымында кем дегенде бір жыл еңбек өтілі;</w:t>
      </w:r>
    </w:p>
    <w:bookmarkStart w:name="z127" w:id="124"/>
    <w:p>
      <w:pPr>
        <w:spacing w:after="0"/>
        <w:ind w:left="0"/>
        <w:jc w:val="both"/>
      </w:pPr>
      <w:r>
        <w:rPr>
          <w:rFonts w:ascii="Times New Roman"/>
          <w:b w:val="false"/>
          <w:i w:val="false"/>
          <w:color w:val="000000"/>
          <w:sz w:val="28"/>
        </w:rPr>
        <w:t>
      4) санаты жоқ:</w:t>
      </w:r>
    </w:p>
    <w:bookmarkEnd w:id="124"/>
    <w:p>
      <w:pPr>
        <w:spacing w:after="0"/>
        <w:ind w:left="0"/>
        <w:jc w:val="both"/>
      </w:pPr>
      <w:r>
        <w:rPr>
          <w:rFonts w:ascii="Times New Roman"/>
          <w:b w:val="false"/>
          <w:i w:val="false"/>
          <w:color w:val="000000"/>
          <w:sz w:val="28"/>
        </w:rPr>
        <w:t xml:space="preserve">
      тиісті мамандық (біліктілік) бойынша техникалық және кәсіби (орта арнайы, орта кәсіби) білімі; </w:t>
      </w:r>
    </w:p>
    <w:p>
      <w:pPr>
        <w:spacing w:after="0"/>
        <w:ind w:left="0"/>
        <w:jc w:val="both"/>
      </w:pPr>
      <w:r>
        <w:rPr>
          <w:rFonts w:ascii="Times New Roman"/>
          <w:b w:val="false"/>
          <w:i w:val="false"/>
          <w:color w:val="000000"/>
          <w:sz w:val="28"/>
        </w:rPr>
        <w:t>
      еңбек өтілі болуы міндетті емес.</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