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6bbf" w14:textId="87a6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8 маусымдағы № 238 бұйрығы. Қазақстан Республикасының Әділет министрлігінде 2016 жылы 14 шілдеде № 13925 болып тіркелді. Күші жойылды - Қазақстан Республикасы Экология, геология және табиғи ресурстар министрінің 2021 жылғы 10 наурыздағы № 63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бұйрығына өзгерістер енгізу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10.03.2021 </w:t>
      </w:r>
      <w:r>
        <w:rPr>
          <w:rFonts w:ascii="Times New Roman"/>
          <w:b w:val="false"/>
          <w:i w:val="false"/>
          <w:color w:val="000000"/>
          <w:sz w:val="28"/>
        </w:rPr>
        <w:t>№ 63</w:t>
      </w:r>
      <w:r>
        <w:rPr>
          <w:rFonts w:ascii="Times New Roman"/>
          <w:b w:val="false"/>
          <w:i w:val="false"/>
          <w:color w:val="ff0000"/>
          <w:sz w:val="28"/>
        </w:rPr>
        <w:t xml:space="preserve"> (01.07.2021 бастап күшіне енеді)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7664 болып тіркелген, 2012 жылғы 11 шілдеде "Егемен Қазақстан" газетінде № 383-388 (27462)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"Қоршаған ортаға эмиссиялардың нормативтерін айқындау әдістемесін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эмиссиялар нормативтерін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"4. Атмосфераға ластаушы заттар шығарындыларының нормативтері (рұқсат етілген шекті шығарынды - РЕШШ) өнеркәсіп кәсіпорындарының даму болашағын және атмосферада зиянды заттардың сейілуін ескере отырып, осы көзден және қаланың немесе басқа елді мекеннің көздерінің жиынтығынан жер бетіндегі шоғырлану елді мекендердің және санитарлық қорғаныш аймақтарының рұқсат етілген шекті шоғырлануларынан аспайтындай етіп әрбір нақты атмосфераны ластау көзі үшін анықталады.</w:t>
      </w:r>
    </w:p>
    <w:bookmarkEnd w:id="5"/>
    <w:bookmarkStart w:name="z8" w:id="6"/>
    <w:p>
      <w:pPr>
        <w:spacing w:after="0"/>
        <w:ind w:left="0"/>
        <w:jc w:val="both"/>
      </w:pPr>
      <w:r>
        <w:rPr>
          <w:rFonts w:ascii="Times New Roman"/>
          <w:b w:val="false"/>
          <w:i w:val="false"/>
          <w:color w:val="000000"/>
          <w:sz w:val="28"/>
        </w:rPr>
        <w:t>
      Жалпы кәсіпорын үшін шығарындылар нормативтері осы кәсіпорынның қолданыстағы, жобаланатын және қайта жаңартылатын ластаушы көздері үшін шығарындылар нормативтері мәндерінің жиынтығы бойынша белгіленеді.</w:t>
      </w:r>
    </w:p>
    <w:bookmarkEnd w:id="6"/>
    <w:bookmarkStart w:name="z9" w:id="7"/>
    <w:p>
      <w:pPr>
        <w:spacing w:after="0"/>
        <w:ind w:left="0"/>
        <w:jc w:val="both"/>
      </w:pPr>
      <w:r>
        <w:rPr>
          <w:rFonts w:ascii="Times New Roman"/>
          <w:b w:val="false"/>
          <w:i w:val="false"/>
          <w:color w:val="000000"/>
          <w:sz w:val="28"/>
        </w:rPr>
        <w:t>
      Технологиялық үдерістің құрамдас бөлігі болып табылатын дүркінді шығарындылар үшін бір реттік және жылына қосындылық шама (г/с, т/жыл) бағаланады. Ең жоғарғы бір реттік дүркінді шығарындылар (г/с) өздерінің қызқа мерзімділігіне байланысты нормаланбайды және атмосферада зиянды заттарды таралуын есептегенде есепке алынбайды. Дүркінді шығарындылардың жыл бойына қосынды шамасы жабдық жұмысының штаттық режимін есепке ала отырып, жалпы жылдық шығарындыны белгілеген кезде нормаланады (т/жыл).</w:t>
      </w:r>
    </w:p>
    <w:bookmarkEnd w:id="7"/>
    <w:bookmarkStart w:name="z10" w:id="8"/>
    <w:p>
      <w:pPr>
        <w:spacing w:after="0"/>
        <w:ind w:left="0"/>
        <w:jc w:val="both"/>
      </w:pPr>
      <w:r>
        <w:rPr>
          <w:rFonts w:ascii="Times New Roman"/>
          <w:b w:val="false"/>
          <w:i w:val="false"/>
          <w:color w:val="000000"/>
          <w:sz w:val="28"/>
        </w:rPr>
        <w:t>
      Ықтимал болатын апаттық жағдайлармен байланысты апаттық шығарындылар нормаланбайды. Кәсіпорында экологиялық төлемдерді есептеу үшін өткен жылға іс жүзіндегі апаттық шығарындылардың есебі ұйымдастырылады.</w:t>
      </w:r>
    </w:p>
    <w:bookmarkEnd w:id="8"/>
    <w:bookmarkStart w:name="z11" w:id="9"/>
    <w:p>
      <w:pPr>
        <w:spacing w:after="0"/>
        <w:ind w:left="0"/>
        <w:jc w:val="both"/>
      </w:pPr>
      <w:r>
        <w:rPr>
          <w:rFonts w:ascii="Times New Roman"/>
          <w:b w:val="false"/>
          <w:i w:val="false"/>
          <w:color w:val="000000"/>
          <w:sz w:val="28"/>
        </w:rPr>
        <w:t>
      5. Егер РЕШШ шамалары объективтік сипаттағы себептер бойынша осы уақытқа қамтамасыз етілмесе, әрекеттегі кәсіпорындардан зиянды заттардың шығарындыларын елді мекендердің ауасында зиянды заттардың рұқсат етілген шекті шоғырлануларын сақтауды қамтамасыз ететін шамаларға дейін кезеңдеп азайту қарастырылады.</w:t>
      </w:r>
    </w:p>
    <w:bookmarkEnd w:id="9"/>
    <w:bookmarkStart w:name="z12" w:id="10"/>
    <w:p>
      <w:pPr>
        <w:spacing w:after="0"/>
        <w:ind w:left="0"/>
        <w:jc w:val="both"/>
      </w:pPr>
      <w:r>
        <w:rPr>
          <w:rFonts w:ascii="Times New Roman"/>
          <w:b w:val="false"/>
          <w:i w:val="false"/>
          <w:color w:val="000000"/>
          <w:sz w:val="28"/>
        </w:rPr>
        <w:t>
      Бұл үшін РЕШШ нормалау кезінде РЕШШ ақырғы нормасының шамасымен қатар жыл сайынғы (нормалаудың әр жылына) эмиссиялардың нормативтік көлемдері - зиянды шығарындыларды кезеңдеп азайтуды қамтамасыз ететін РЕШШ жету шараларын жүзеге асыру кезеңіне зиянды заттардың шығарындыларын шектейтін лимиттер (г/с, т/жыл) анықталады.</w:t>
      </w:r>
    </w:p>
    <w:bookmarkEnd w:id="10"/>
    <w:bookmarkStart w:name="z13" w:id="11"/>
    <w:p>
      <w:pPr>
        <w:spacing w:after="0"/>
        <w:ind w:left="0"/>
        <w:jc w:val="both"/>
      </w:pPr>
      <w:r>
        <w:rPr>
          <w:rFonts w:ascii="Times New Roman"/>
          <w:b w:val="false"/>
          <w:i w:val="false"/>
          <w:color w:val="000000"/>
          <w:sz w:val="28"/>
        </w:rPr>
        <w:t>
      6. Белгіленген мерзімге РЕШШ жетуді негіздеу үшін кәсіпорын РЕШШ нормативтеріне жету мақсатында ластаушы заттардың шығарындыларын (төгінділерін) азайту жөніндегі шаралар жоспарын құрады (бұдан әрі – шаралар жоспары).</w:t>
      </w:r>
    </w:p>
    <w:bookmarkEnd w:id="11"/>
    <w:bookmarkStart w:name="z14" w:id="12"/>
    <w:p>
      <w:pPr>
        <w:spacing w:after="0"/>
        <w:ind w:left="0"/>
        <w:jc w:val="both"/>
      </w:pPr>
      <w:r>
        <w:rPr>
          <w:rFonts w:ascii="Times New Roman"/>
          <w:b w:val="false"/>
          <w:i w:val="false"/>
          <w:color w:val="000000"/>
          <w:sz w:val="28"/>
        </w:rPr>
        <w:t>
      Эмиссиялардың нормативтік көлемдері - лимиттер нормаланатын мерзімнің әр жылына кәсіпорында орнатылған табиғат қорғау жабдығын барынша толық және тиімді пайдалануға, өндіріс технологиясын сақтауға, шығарындылардың нормативтерінің жобасының құрамдас бөлігі болып табылатын шаралар жоспарына тиісті зиянды заттардың шығарындыларын азайтуға сәйкес болады.</w:t>
      </w:r>
    </w:p>
    <w:bookmarkEnd w:id="12"/>
    <w:bookmarkStart w:name="z15" w:id="13"/>
    <w:p>
      <w:pPr>
        <w:spacing w:after="0"/>
        <w:ind w:left="0"/>
        <w:jc w:val="both"/>
      </w:pPr>
      <w:r>
        <w:rPr>
          <w:rFonts w:ascii="Times New Roman"/>
          <w:b w:val="false"/>
          <w:i w:val="false"/>
          <w:color w:val="000000"/>
          <w:sz w:val="28"/>
        </w:rPr>
        <w:t>
      Шығарындылардың нормативтерін есептеу кезінде шараны орындағаннан кейін шараның тиімділігі ол аяқталған жыл басталатын жылға есептеледі.</w:t>
      </w:r>
    </w:p>
    <w:bookmarkEnd w:id="13"/>
    <w:bookmarkStart w:name="z16" w:id="14"/>
    <w:p>
      <w:pPr>
        <w:spacing w:after="0"/>
        <w:ind w:left="0"/>
        <w:jc w:val="both"/>
      </w:pPr>
      <w:r>
        <w:rPr>
          <w:rFonts w:ascii="Times New Roman"/>
          <w:b w:val="false"/>
          <w:i w:val="false"/>
          <w:color w:val="000000"/>
          <w:sz w:val="28"/>
        </w:rPr>
        <w:t>
      РЕШШ жету үшін атмосфераға зиянды заттардың шығарындыларын азайту бойынша іс шаралар жоспарының орындалуы міндетті.</w:t>
      </w:r>
    </w:p>
    <w:bookmarkEnd w:id="14"/>
    <w:bookmarkStart w:name="z17" w:id="15"/>
    <w:p>
      <w:pPr>
        <w:spacing w:after="0"/>
        <w:ind w:left="0"/>
        <w:jc w:val="both"/>
      </w:pPr>
      <w:r>
        <w:rPr>
          <w:rFonts w:ascii="Times New Roman"/>
          <w:b w:val="false"/>
          <w:i w:val="false"/>
          <w:color w:val="000000"/>
          <w:sz w:val="28"/>
        </w:rPr>
        <w:t>
      7. РЕШШ белгілеу кезінде кәсіпорындардың даму перспективаларын, аймақтың физикалық-географиялық және климаттық шарттарын, өнеркәсіп алаңдары мен тұрғын үйлердің, санаторийлердің, демалыс аймақтарының орналасуын, өнеркәсіп алаңдары мен қоныстану аумақтарының өзара орналасуын ескеріледі.";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Шығарындылар көздерінің тізбесі және олардың сипаттамалары жобаланатын объектілер үшін - жобалау ақпаратының негізінде, қолданыстағы объектілер үшін - атмосфералық ауаға ластаушы заттардың РЕШШ нормативтерінің жобасын әзірлеудің бірінші кезеңі болып табылатын, атмосфераға ластаушы заттар шығарындыларының және олардың көздерінің түгендеуі негізінде айқындалады.</w:t>
      </w:r>
    </w:p>
    <w:bookmarkStart w:name="z19" w:id="16"/>
    <w:p>
      <w:pPr>
        <w:spacing w:after="0"/>
        <w:ind w:left="0"/>
        <w:jc w:val="both"/>
      </w:pPr>
      <w:r>
        <w:rPr>
          <w:rFonts w:ascii="Times New Roman"/>
          <w:b w:val="false"/>
          <w:i w:val="false"/>
          <w:color w:val="000000"/>
          <w:sz w:val="28"/>
        </w:rPr>
        <w:t>
      Түгендеу нәтижелері бойынша көздер құрамы мен нормалауға жататын зиянды заттар тізбесі белгілену керек.</w:t>
      </w:r>
    </w:p>
    <w:bookmarkEnd w:id="16"/>
    <w:p>
      <w:pPr>
        <w:spacing w:after="0"/>
        <w:ind w:left="0"/>
        <w:jc w:val="both"/>
      </w:pPr>
      <w:r>
        <w:rPr>
          <w:rFonts w:ascii="Times New Roman"/>
          <w:b w:val="false"/>
          <w:i w:val="false"/>
          <w:color w:val="000000"/>
          <w:sz w:val="28"/>
        </w:rPr>
        <w:t xml:space="preserve">
      Атмосфералық ауаға зиянды (ластаушы) заттардың шығарындыларын және олардың көздерін түгендеуді жүргізу бойынша әдіснама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Жаңа, сонымен қатар қайтадан құрылатын және кеңейтілетін кәсіпорындар үшін РЕШШ нормативтері осы нысандарды пайдалануға қабылдау сәтіне қаматамасыз етіледі.</w:t>
      </w:r>
    </w:p>
    <w:p>
      <w:pPr>
        <w:spacing w:after="0"/>
        <w:ind w:left="0"/>
        <w:jc w:val="both"/>
      </w:pPr>
      <w:r>
        <w:rPr>
          <w:rFonts w:ascii="Times New Roman"/>
          <w:b w:val="false"/>
          <w:i w:val="false"/>
          <w:color w:val="000000"/>
          <w:sz w:val="28"/>
        </w:rPr>
        <w:t>
      Қайтадан құрылатын және кеңейтілетін кәсіпорындар үшін нормативтер кәсіпорынның қолданыстағы және жаңа барлық шығарынды көздерінің өзара әсерлерін есепке ала отырып, толықтай кәсіпорын үшін белгіленеді.</w:t>
      </w:r>
    </w:p>
    <w:bookmarkStart w:name="z21" w:id="17"/>
    <w:p>
      <w:pPr>
        <w:spacing w:after="0"/>
        <w:ind w:left="0"/>
        <w:jc w:val="both"/>
      </w:pPr>
      <w:r>
        <w:rPr>
          <w:rFonts w:ascii="Times New Roman"/>
          <w:b w:val="false"/>
          <w:i w:val="false"/>
          <w:color w:val="000000"/>
          <w:sz w:val="28"/>
        </w:rPr>
        <w:t xml:space="preserve">
      13. Кәсіпорын шығарындыларының нормативтері даму перспективасын, басқаша айтқанда технологиялық регламентпен қарастырылған желдету және шаң тазарту жабдықтарының жүйесі мен құрылысын қосқанда, жабдықты іске қосу және оны пайдалану режимдерін есепке ала отырып, оның қалыпты жұмыс істеу шарттары үшін айқындалады. </w:t>
      </w:r>
    </w:p>
    <w:bookmarkEnd w:id="17"/>
    <w:p>
      <w:pPr>
        <w:spacing w:after="0"/>
        <w:ind w:left="0"/>
        <w:jc w:val="both"/>
      </w:pPr>
      <w:r>
        <w:rPr>
          <w:rFonts w:ascii="Times New Roman"/>
          <w:b w:val="false"/>
          <w:i w:val="false"/>
          <w:color w:val="000000"/>
          <w:sz w:val="28"/>
        </w:rPr>
        <w:t>
      Бұл жағдайда қолданыстағы кәсіпорындар үшін жобамен белгіленген көрсеткіштердің шектерінде соңғы 2-3 жыл үшін жабдықтың іс жүзіндегі ең жоғарғы жүктемесі есепке алынады.</w:t>
      </w:r>
    </w:p>
    <w:p>
      <w:pPr>
        <w:spacing w:after="0"/>
        <w:ind w:left="0"/>
        <w:jc w:val="both"/>
      </w:pPr>
      <w:r>
        <w:rPr>
          <w:rFonts w:ascii="Times New Roman"/>
          <w:b w:val="false"/>
          <w:i w:val="false"/>
          <w:color w:val="000000"/>
          <w:sz w:val="28"/>
        </w:rPr>
        <w:t xml:space="preserve">
      РЕШШ есептеуге арналған әрекеттегі жағдайға және перспективасына шығарындылардың көздерінің атмосфераға зиянды заттардың шығарындыларының параметрлері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кестеде келтірілген.</w:t>
      </w:r>
    </w:p>
    <w:bookmarkStart w:name="z22" w:id="18"/>
    <w:p>
      <w:pPr>
        <w:spacing w:after="0"/>
        <w:ind w:left="0"/>
        <w:jc w:val="both"/>
      </w:pPr>
      <w:r>
        <w:rPr>
          <w:rFonts w:ascii="Times New Roman"/>
          <w:b w:val="false"/>
          <w:i w:val="false"/>
          <w:color w:val="000000"/>
          <w:sz w:val="28"/>
        </w:rPr>
        <w:t>
      14. Кәсіпорынды кеңейту, қайта құру кезінде даму перспективасына зиянды заттардың шығарындыларының жаңа көздері мемлекеттік экологиялық экспертизаның оң қорытындысын алған алға қойылған әрекеттің жұмыс жобаларына сәйкес есепке алынады.</w:t>
      </w:r>
    </w:p>
    <w:bookmarkEnd w:id="18"/>
    <w:p>
      <w:pPr>
        <w:spacing w:after="0"/>
        <w:ind w:left="0"/>
        <w:jc w:val="both"/>
      </w:pPr>
      <w:r>
        <w:rPr>
          <w:rFonts w:ascii="Times New Roman"/>
          <w:b w:val="false"/>
          <w:i w:val="false"/>
          <w:color w:val="000000"/>
          <w:sz w:val="28"/>
        </w:rPr>
        <w:t>
      Жұмыс жобаларын әзірлеусіз кәсіпорынның ағымдағы шаруашылық әрекетін қамтамасыз ету үшін енгізілетін зиянды заттардың шығарындыларының көздері РЕШШ нормативтерінің құрамында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"Эмиссиялар нормативтері белгіленетін ластаушы заттардың тізбесі "Эмиссиялар нормативтері белгіленетін ластаушы заттар мен қалдық түрлерінің тізбесін бекіту туралы" Қазақстан Республикасы Энергетика министрінің 2015 жылғы 21 қаңтардағы № 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РЕШШ нормативтері объектінің санитарлық-қорғаныш аймағының шекарасында, сондай-ақ жақын тұрғын үй аймағының аумағында атмосфералық ауаның жерге жақын қабатындағы ластаушы заттардың ең жоғары бір реттік шоғырлануы аялық шоғырлануларды ескере отырып, елді мекендердің атмосфералық ауасы үшін тиісті гигиеналық нормативтерден аспайтындай етіп белгіленуі тиіс.</w:t>
      </w:r>
    </w:p>
    <w:bookmarkStart w:name="z25" w:id="19"/>
    <w:p>
      <w:pPr>
        <w:spacing w:after="0"/>
        <w:ind w:left="0"/>
        <w:jc w:val="both"/>
      </w:pPr>
      <w:r>
        <w:rPr>
          <w:rFonts w:ascii="Times New Roman"/>
          <w:b w:val="false"/>
          <w:i w:val="false"/>
          <w:color w:val="000000"/>
          <w:sz w:val="28"/>
        </w:rPr>
        <w:t xml:space="preserve">
      17. Нормалау жылдары бойынша және кәсіпорын бойынша ластаушы заттардың шығарындыларының нормативтері РЕШШ жету мерзіміне шығарындылар нормативтері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кестеде келтірілген.</w:t>
      </w:r>
    </w:p>
    <w:bookmarkEnd w:id="19"/>
    <w:bookmarkStart w:name="z26" w:id="20"/>
    <w:p>
      <w:pPr>
        <w:spacing w:after="0"/>
        <w:ind w:left="0"/>
        <w:jc w:val="both"/>
      </w:pPr>
      <w:r>
        <w:rPr>
          <w:rFonts w:ascii="Times New Roman"/>
          <w:b w:val="false"/>
          <w:i w:val="false"/>
          <w:color w:val="000000"/>
          <w:sz w:val="28"/>
        </w:rPr>
        <w:t>
      18. Курорттарды санитариялық қорғау аймақтары, ірі сауықтыру орындары мен демалыс үйлерінің орналасу орындары, қалалардың демалыс аймақтары үшін, сондай-ақ, атмосфералық ауаны қорғауға жоғары талаптар қойылатын басқа да аумақтар үшін әлеуетті қауіпті химиялық заттардың рұқсат етілетін ең жоғарғы бір реттік шекті шоғырланулары 0,8 РЕШШ</w:t>
      </w:r>
      <w:r>
        <w:rPr>
          <w:rFonts w:ascii="Times New Roman"/>
          <w:b w:val="false"/>
          <w:i w:val="false"/>
          <w:color w:val="000000"/>
          <w:vertAlign w:val="subscript"/>
        </w:rPr>
        <w:t>е.б.</w:t>
      </w:r>
      <w:r>
        <w:rPr>
          <w:rFonts w:ascii="Times New Roman"/>
          <w:b w:val="false"/>
          <w:i w:val="false"/>
          <w:color w:val="000000"/>
          <w:sz w:val="28"/>
        </w:rPr>
        <w:t xml:space="preserve"> ауыстырылады.";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РЕШШ нормалау кезінде объектінің санитариялық-қорғаныш аймағы (бұдан әрі - СҚА) көлемінің жеткіліктілігін бағалау жүзеге асырылады. СҚА режимін айқындау тәртібі мен мөлшері Қазақстан Республикасы Ұлттық экономика министрінің 2015 жылғы 20 наурыздағы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11124 болып тіркелген), "Өндірістік объектілердің санитариялық-қорғаныш аймағын белгілеу бойынша санитариялық-эпидемиологиялық талаптар" санитариялық қағидаларымен (бұдан әрі - Санитариялық қағидалар) белгіленеді.</w:t>
      </w:r>
    </w:p>
    <w:bookmarkStart w:name="z28" w:id="21"/>
    <w:p>
      <w:pPr>
        <w:spacing w:after="0"/>
        <w:ind w:left="0"/>
        <w:jc w:val="both"/>
      </w:pPr>
      <w:r>
        <w:rPr>
          <w:rFonts w:ascii="Times New Roman"/>
          <w:b w:val="false"/>
          <w:i w:val="false"/>
          <w:color w:val="000000"/>
          <w:sz w:val="28"/>
        </w:rPr>
        <w:t>
      23. Атмосфераға зиянды заттардың шығарындыларын нормалау елді мекендердің атмосфералық ауа сапасының гигиеналық өлшемдерін сақтау қажеттілігіне негізделген.</w:t>
      </w:r>
    </w:p>
    <w:bookmarkEnd w:id="21"/>
    <w:p>
      <w:pPr>
        <w:spacing w:after="0"/>
        <w:ind w:left="0"/>
        <w:jc w:val="both"/>
      </w:pPr>
      <w:r>
        <w:rPr>
          <w:rFonts w:ascii="Times New Roman"/>
          <w:b w:val="false"/>
          <w:i w:val="false"/>
          <w:color w:val="000000"/>
          <w:sz w:val="28"/>
        </w:rPr>
        <w:t>
      Бұл жағдайда төмендегі қатынасты орындау керек:</w:t>
      </w:r>
    </w:p>
    <w:p>
      <w:pPr>
        <w:spacing w:after="0"/>
        <w:ind w:left="0"/>
        <w:jc w:val="both"/>
      </w:pPr>
      <w:r>
        <w:rPr>
          <w:rFonts w:ascii="Times New Roman"/>
          <w:b w:val="false"/>
          <w:i w:val="false"/>
          <w:color w:val="000000"/>
          <w:sz w:val="28"/>
        </w:rPr>
        <w:t xml:space="preserve">
      С/РЕШШ </w:t>
      </w:r>
      <w:r>
        <w:rPr>
          <w:rFonts w:ascii="Times New Roman"/>
          <w:b w:val="false"/>
          <w:i w:val="false"/>
          <w:color w:val="000000"/>
          <w:sz w:val="28"/>
          <w:u w:val="single"/>
        </w:rPr>
        <w:t>&lt;</w:t>
      </w:r>
      <w:r>
        <w:rPr>
          <w:rFonts w:ascii="Times New Roman"/>
          <w:b w:val="false"/>
          <w:i w:val="false"/>
          <w:color w:val="000000"/>
          <w:sz w:val="28"/>
        </w:rPr>
        <w:t xml:space="preserve"> 1 (3)</w:t>
      </w:r>
    </w:p>
    <w:p>
      <w:pPr>
        <w:spacing w:after="0"/>
        <w:ind w:left="0"/>
        <w:jc w:val="both"/>
      </w:pPr>
      <w:r>
        <w:rPr>
          <w:rFonts w:ascii="Times New Roman"/>
          <w:b w:val="false"/>
          <w:i w:val="false"/>
          <w:color w:val="000000"/>
          <w:sz w:val="28"/>
        </w:rPr>
        <w:t>
            мұнда С - ауаның жер үсті қабатында зиянды заттың есептік шоғырлануы;</w:t>
      </w:r>
    </w:p>
    <w:p>
      <w:pPr>
        <w:spacing w:after="0"/>
        <w:ind w:left="0"/>
        <w:jc w:val="both"/>
      </w:pPr>
      <w:r>
        <w:rPr>
          <w:rFonts w:ascii="Times New Roman"/>
          <w:b w:val="false"/>
          <w:i w:val="false"/>
          <w:color w:val="000000"/>
          <w:sz w:val="28"/>
        </w:rPr>
        <w:t>
      Санитариялық қағидаларға сәйкес, "РЕШШ - елді мекендердің атмосфералық ауасында зиянды заттардың рұқсат етілген шекті шоғырлануы.</w:t>
      </w:r>
    </w:p>
    <w:p>
      <w:pPr>
        <w:spacing w:after="0"/>
        <w:ind w:left="0"/>
        <w:jc w:val="both"/>
      </w:pPr>
      <w:r>
        <w:rPr>
          <w:rFonts w:ascii="Times New Roman"/>
          <w:b w:val="false"/>
          <w:i w:val="false"/>
          <w:color w:val="000000"/>
          <w:sz w:val="28"/>
        </w:rPr>
        <w:t>
      Елді мекендердің атмосфералық ауасы үшін гигиеналық нормативтер ретінде атмосфераға шығарындыларды нормалау мақсатында әлеуетті - қауіпті химиялық заттардың рұқсат етілген ең жоғарғы бір реттік шоғырлануының мәндері (РЕШШ</w:t>
      </w:r>
      <w:r>
        <w:rPr>
          <w:rFonts w:ascii="Times New Roman"/>
          <w:b w:val="false"/>
          <w:i w:val="false"/>
          <w:color w:val="000000"/>
          <w:vertAlign w:val="subscript"/>
        </w:rPr>
        <w:t>е.б.</w:t>
      </w:r>
      <w:r>
        <w:rPr>
          <w:rFonts w:ascii="Times New Roman"/>
          <w:b w:val="false"/>
          <w:i w:val="false"/>
          <w:color w:val="000000"/>
          <w:sz w:val="28"/>
        </w:rPr>
        <w:t>) егер болмаған жағдайда - әлеуетті - қауіпті химиялық заттардың бағдарлы қауіпсіз әсерлер деңгейлері (бұдан әрі - БҚӘД) нормативтерінің мәндері қабылданады.</w:t>
      </w:r>
    </w:p>
    <w:p>
      <w:pPr>
        <w:spacing w:after="0"/>
        <w:ind w:left="0"/>
        <w:jc w:val="both"/>
      </w:pPr>
      <w:r>
        <w:rPr>
          <w:rFonts w:ascii="Times New Roman"/>
          <w:b w:val="false"/>
          <w:i w:val="false"/>
          <w:color w:val="000000"/>
          <w:sz w:val="28"/>
        </w:rPr>
        <w:t>
      Егер зат үшін тек рұқсат етілетін орташа тәуліктік шоғырлануы (РЕШШ</w:t>
      </w:r>
      <w:r>
        <w:rPr>
          <w:rFonts w:ascii="Times New Roman"/>
          <w:b w:val="false"/>
          <w:i w:val="false"/>
          <w:color w:val="000000"/>
          <w:vertAlign w:val="subscript"/>
        </w:rPr>
        <w:t>о.т.</w:t>
      </w:r>
      <w:r>
        <w:rPr>
          <w:rFonts w:ascii="Times New Roman"/>
          <w:b w:val="false"/>
          <w:i w:val="false"/>
          <w:color w:val="000000"/>
          <w:sz w:val="28"/>
        </w:rPr>
        <w:t>) болса, онда ол үшін төмендегі қатынас қолданылады:</w:t>
      </w:r>
    </w:p>
    <w:p>
      <w:pPr>
        <w:spacing w:after="0"/>
        <w:ind w:left="0"/>
        <w:jc w:val="both"/>
      </w:pPr>
      <w:r>
        <w:rPr>
          <w:rFonts w:ascii="Times New Roman"/>
          <w:b w:val="false"/>
          <w:i w:val="false"/>
          <w:color w:val="000000"/>
          <w:sz w:val="28"/>
        </w:rPr>
        <w:t>
                         0,1 С</w:t>
      </w:r>
      <w:r>
        <w:rPr>
          <w:rFonts w:ascii="Times New Roman"/>
          <w:b w:val="false"/>
          <w:i w:val="false"/>
          <w:color w:val="000000"/>
          <w:sz w:val="28"/>
          <w:u w:val="single"/>
        </w:rPr>
        <w:t>&lt;</w:t>
      </w:r>
      <w:r>
        <w:rPr>
          <w:rFonts w:ascii="Times New Roman"/>
          <w:b w:val="false"/>
          <w:i w:val="false"/>
          <w:color w:val="000000"/>
          <w:sz w:val="28"/>
        </w:rPr>
        <w:t>РЕШШ</w:t>
      </w:r>
      <w:r>
        <w:rPr>
          <w:rFonts w:ascii="Times New Roman"/>
          <w:b w:val="false"/>
          <w:i w:val="false"/>
          <w:color w:val="000000"/>
          <w:vertAlign w:val="subscript"/>
        </w:rPr>
        <w:t xml:space="preserve">о.т </w:t>
      </w:r>
      <w:r>
        <w:rPr>
          <w:rFonts w:ascii="Times New Roman"/>
          <w:b w:val="false"/>
          <w:i w:val="false"/>
          <w:color w:val="000000"/>
          <w:sz w:val="28"/>
        </w:rPr>
        <w:t xml:space="preserve">      (4)";</w:t>
      </w:r>
    </w:p>
    <w:bookmarkStart w:name="z29"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"24. Атмосфералық ауада әрекеттері жинақталатын қасиеттері бар бірнеше (n) зиянды зат бірге болған жағдайда олардың шоғырлануының қосындысы келесі формуламен есептеу кезінде бірден аспау керек: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/РЕШШ</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/РЕШШ</w:t>
      </w:r>
      <w:r>
        <w:rPr>
          <w:rFonts w:ascii="Times New Roman"/>
          <w:b w:val="false"/>
          <w:i w:val="false"/>
          <w:color w:val="000000"/>
          <w:vertAlign w:val="subscript"/>
        </w:rPr>
        <w:t>2</w:t>
      </w:r>
      <w:r>
        <w:rPr>
          <w:rFonts w:ascii="Times New Roman"/>
          <w:b w:val="false"/>
          <w:i w:val="false"/>
          <w:color w:val="000000"/>
          <w:sz w:val="28"/>
        </w:rPr>
        <w:t xml:space="preserve"> + … С</w:t>
      </w:r>
      <w:r>
        <w:rPr>
          <w:rFonts w:ascii="Times New Roman"/>
          <w:b w:val="false"/>
          <w:i w:val="false"/>
          <w:color w:val="000000"/>
          <w:vertAlign w:val="subscript"/>
        </w:rPr>
        <w:t>n</w:t>
      </w:r>
      <w:r>
        <w:rPr>
          <w:rFonts w:ascii="Times New Roman"/>
          <w:b w:val="false"/>
          <w:i w:val="false"/>
          <w:color w:val="000000"/>
          <w:sz w:val="28"/>
        </w:rPr>
        <w:t>/РЕШШ</w:t>
      </w:r>
      <w:r>
        <w:rPr>
          <w:rFonts w:ascii="Times New Roman"/>
          <w:b w:val="false"/>
          <w:i w:val="false"/>
          <w:color w:val="000000"/>
          <w:vertAlign w:val="subscript"/>
        </w:rPr>
        <w:t>n</w:t>
      </w:r>
      <w:r>
        <w:rPr>
          <w:rFonts w:ascii="Times New Roman"/>
          <w:b w:val="false"/>
          <w:i w:val="false"/>
          <w:color w:val="000000"/>
          <w:sz w:val="28"/>
          <w:u w:val="single"/>
        </w:rPr>
        <w:t>&lt;</w:t>
      </w:r>
      <w:r>
        <w:rPr>
          <w:rFonts w:ascii="Times New Roman"/>
          <w:b w:val="false"/>
          <w:i w:val="false"/>
          <w:color w:val="000000"/>
          <w:sz w:val="28"/>
        </w:rPr>
        <w:t>1 (5)</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атмосфералық ауада заттардың іс жүзінде шоғырлануы;</w:t>
      </w:r>
    </w:p>
    <w:p>
      <w:pPr>
        <w:spacing w:after="0"/>
        <w:ind w:left="0"/>
        <w:jc w:val="both"/>
      </w:pPr>
      <w:r>
        <w:rPr>
          <w:rFonts w:ascii="Times New Roman"/>
          <w:b w:val="false"/>
          <w:i w:val="false"/>
          <w:color w:val="000000"/>
          <w:sz w:val="28"/>
        </w:rPr>
        <w:t>
      РЕШШ</w:t>
      </w:r>
      <w:r>
        <w:rPr>
          <w:rFonts w:ascii="Times New Roman"/>
          <w:b w:val="false"/>
          <w:i w:val="false"/>
          <w:color w:val="000000"/>
          <w:vertAlign w:val="subscript"/>
        </w:rPr>
        <w:t>1</w:t>
      </w:r>
      <w:r>
        <w:rPr>
          <w:rFonts w:ascii="Times New Roman"/>
          <w:b w:val="false"/>
          <w:i w:val="false"/>
          <w:color w:val="000000"/>
          <w:sz w:val="28"/>
        </w:rPr>
        <w:t>, РЕШШ</w:t>
      </w:r>
      <w:r>
        <w:rPr>
          <w:rFonts w:ascii="Times New Roman"/>
          <w:b w:val="false"/>
          <w:i w:val="false"/>
          <w:color w:val="000000"/>
          <w:vertAlign w:val="subscript"/>
        </w:rPr>
        <w:t>2</w:t>
      </w:r>
      <w:r>
        <w:rPr>
          <w:rFonts w:ascii="Times New Roman"/>
          <w:b w:val="false"/>
          <w:i w:val="false"/>
          <w:color w:val="000000"/>
          <w:sz w:val="28"/>
        </w:rPr>
        <w:t>,......РЕШШ</w:t>
      </w:r>
      <w:r>
        <w:rPr>
          <w:rFonts w:ascii="Times New Roman"/>
          <w:b w:val="false"/>
          <w:i w:val="false"/>
          <w:color w:val="000000"/>
          <w:vertAlign w:val="subscript"/>
        </w:rPr>
        <w:t xml:space="preserve">n </w:t>
      </w:r>
      <w:r>
        <w:rPr>
          <w:rFonts w:ascii="Times New Roman"/>
          <w:b w:val="false"/>
          <w:i w:val="false"/>
          <w:color w:val="000000"/>
          <w:sz w:val="28"/>
        </w:rPr>
        <w:t>- сол заттардың рұқсат етілген шекті шоғырланулары.</w:t>
      </w:r>
    </w:p>
    <w:p>
      <w:pPr>
        <w:spacing w:after="0"/>
        <w:ind w:left="0"/>
        <w:jc w:val="both"/>
      </w:pPr>
      <w:r>
        <w:rPr>
          <w:rFonts w:ascii="Times New Roman"/>
          <w:b w:val="false"/>
          <w:i w:val="false"/>
          <w:color w:val="000000"/>
          <w:sz w:val="28"/>
        </w:rPr>
        <w:t>
      Көпкомпонентті қоспалардың құрамдастырылған әрекеті денсаулық сақтау саласының нормативтік-құқықтық актілерінің талаптарына сәйкес есептеулерде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РЕШШ анықтау кезінде атмосфераны ластау көзі үшін Қазақстан Республикасы Энергетика министрлігінің "Қазгидромет" шаруашылық жүргізу құқығындағы республикалық мемлекеттік кәсіпорны берген ауадағы қаланың немесе басқа елді мекеннің басқа көздерінен (оның ішінде, автокөліктен) зиянды заттардың аялық шоғырлану шамалары С</w:t>
      </w:r>
      <w:r>
        <w:rPr>
          <w:rFonts w:ascii="Times New Roman"/>
          <w:b w:val="false"/>
          <w:i w:val="false"/>
          <w:color w:val="000000"/>
          <w:vertAlign w:val="subscript"/>
        </w:rPr>
        <w:t>ф</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есепке алынады. Бұл үшін (3) қатынаста С орнына С + С</w:t>
      </w:r>
      <w:r>
        <w:rPr>
          <w:rFonts w:ascii="Times New Roman"/>
          <w:b w:val="false"/>
          <w:i w:val="false"/>
          <w:color w:val="000000"/>
          <w:vertAlign w:val="subscript"/>
        </w:rPr>
        <w:t>ф</w:t>
      </w:r>
      <w:r>
        <w:rPr>
          <w:rFonts w:ascii="Times New Roman"/>
          <w:b w:val="false"/>
          <w:i w:val="false"/>
          <w:color w:val="000000"/>
          <w:sz w:val="28"/>
        </w:rPr>
        <w:t xml:space="preserve"> қабылданады.</w:t>
      </w:r>
    </w:p>
    <w:bookmarkStart w:name="z31" w:id="23"/>
    <w:p>
      <w:pPr>
        <w:spacing w:after="0"/>
        <w:ind w:left="0"/>
        <w:jc w:val="both"/>
      </w:pPr>
      <w:r>
        <w:rPr>
          <w:rFonts w:ascii="Times New Roman"/>
          <w:b w:val="false"/>
          <w:i w:val="false"/>
          <w:color w:val="000000"/>
          <w:sz w:val="28"/>
        </w:rPr>
        <w:t xml:space="preserve">
      26. РЕШШ белгілеген кезде атмосфераның ластануын есептеу белгіленген тәртіпте келісілген бағдарламалар бойынша Қазақстан Республикасы Қоршаған орта және су ресурстары министрінің 2014 жылғы 12 маусымдағы № 221-ө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9585 болып тіркелген), кәсіпорындар шығарындыларынан болатын атмосфералық ауадағы зиянды заттардың концентрациясын есептеу әдістемесіне сәйкес жүргізіледі.</w:t>
      </w:r>
    </w:p>
    <w:bookmarkEnd w:id="23"/>
    <w:bookmarkStart w:name="z32" w:id="24"/>
    <w:p>
      <w:pPr>
        <w:spacing w:after="0"/>
        <w:ind w:left="0"/>
        <w:jc w:val="both"/>
      </w:pPr>
      <w:r>
        <w:rPr>
          <w:rFonts w:ascii="Times New Roman"/>
          <w:b w:val="false"/>
          <w:i w:val="false"/>
          <w:color w:val="000000"/>
          <w:sz w:val="28"/>
        </w:rPr>
        <w:t xml:space="preserve">
      27. Кәсіпорын басшысы (тапсырыс беруші) бекіткен шығарындылар нормативтерін белгілейтін құжаттама, Қазақстан Республикасы Экологиялық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мемлекеттік экологиялық сараптамаға беріледі.</w:t>
      </w:r>
    </w:p>
    <w:bookmarkEnd w:id="24"/>
    <w:bookmarkStart w:name="z33" w:id="25"/>
    <w:p>
      <w:pPr>
        <w:spacing w:after="0"/>
        <w:ind w:left="0"/>
        <w:jc w:val="both"/>
      </w:pPr>
      <w:r>
        <w:rPr>
          <w:rFonts w:ascii="Times New Roman"/>
          <w:b w:val="false"/>
          <w:i w:val="false"/>
          <w:color w:val="000000"/>
          <w:sz w:val="28"/>
        </w:rPr>
        <w:t>
      28. РЕШШ нормативтері кемінде он жылда бір рет қайта қарастырылады.</w:t>
      </w:r>
    </w:p>
    <w:bookmarkEnd w:id="25"/>
    <w:p>
      <w:pPr>
        <w:spacing w:after="0"/>
        <w:ind w:left="0"/>
        <w:jc w:val="both"/>
      </w:pPr>
      <w:r>
        <w:rPr>
          <w:rFonts w:ascii="Times New Roman"/>
          <w:b w:val="false"/>
          <w:i w:val="false"/>
          <w:color w:val="000000"/>
          <w:sz w:val="28"/>
        </w:rPr>
        <w:t>
      Кәсіпорын бастамасы бойынша қолданыс мерзімі біткенге дейін рұқсат етілетін шекті шығарындылардың ерте белгіленген нормативтерін қайта қарастырудың себебі:</w:t>
      </w:r>
    </w:p>
    <w:p>
      <w:pPr>
        <w:spacing w:after="0"/>
        <w:ind w:left="0"/>
        <w:jc w:val="both"/>
      </w:pPr>
      <w:r>
        <w:rPr>
          <w:rFonts w:ascii="Times New Roman"/>
          <w:b w:val="false"/>
          <w:i w:val="false"/>
          <w:color w:val="000000"/>
          <w:sz w:val="28"/>
        </w:rPr>
        <w:t>
      1) атмосфераны ластаудың жаңа көздерін немесе параметрлерінің өзгеруін ескеру қажеттігі;</w:t>
      </w:r>
    </w:p>
    <w:p>
      <w:pPr>
        <w:spacing w:after="0"/>
        <w:ind w:left="0"/>
        <w:jc w:val="both"/>
      </w:pPr>
      <w:r>
        <w:rPr>
          <w:rFonts w:ascii="Times New Roman"/>
          <w:b w:val="false"/>
          <w:i w:val="false"/>
          <w:color w:val="000000"/>
          <w:sz w:val="28"/>
        </w:rPr>
        <w:t>
      2) шығарындылар көздерінің санын қысқартуға немесе ұлғайтуға әкеп соғатын заңды тұлға - табиғат пайдаланушының қайта ресімделуі, егер кәсіпорынды қайта ұйымдастырған жағдайда РЕШШ белгілеу бойынша құжаттама құрамында шығарындылар көздері бойынша бөлгіш теңгерімді беру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Қолданыс мерзімі біткенге дейін РЕШШ нормативтерін қайта қарастыру (түзету) кезінде жаңа нормативтерді белгілеудің әрекеттері, РЕШШ қолданыстағы нормативтерін анықтаған кезде өткізілген түгендеу нәтижелеріне негізделе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Жер үсті су объектілеріне, жергілікті жер бедеріне, сүзгілеу алаңдарына және сарқынды сулар жинақтауыштарына сарқынды сулармен ластаушы заттардың рұқсат етілген шекті төгінділер (бұдан әрі - РЕШТ) нормативтері сарқынды сулардың әрбір шығарылуы үшін есептеледі. Жалпы кәсіпорын үшін РЕШТ нормативтері осы кәсіпорынның қолданыстағы, жобаланатын және реконструкцияланатын жеке ластаушы көздері үшін, РЕШТ мәндерінің жиынтығы бойынша белгілейді.</w:t>
      </w:r>
    </w:p>
    <w:bookmarkStart w:name="z36" w:id="26"/>
    <w:p>
      <w:pPr>
        <w:spacing w:after="0"/>
        <w:ind w:left="0"/>
        <w:jc w:val="both"/>
      </w:pPr>
      <w:r>
        <w:rPr>
          <w:rFonts w:ascii="Times New Roman"/>
          <w:b w:val="false"/>
          <w:i w:val="false"/>
          <w:color w:val="000000"/>
          <w:sz w:val="28"/>
        </w:rPr>
        <w:t>
      36. Қалалық кәріз желілеріне бұрылатын өндірістік және шаруашылық-тұрмыстық сарқынды сулар үшін РЕШТ нормативтері белгіленбейді.</w:t>
      </w:r>
    </w:p>
    <w:bookmarkEnd w:id="26"/>
    <w:bookmarkStart w:name="z37" w:id="27"/>
    <w:p>
      <w:pPr>
        <w:spacing w:after="0"/>
        <w:ind w:left="0"/>
        <w:jc w:val="both"/>
      </w:pPr>
      <w:r>
        <w:rPr>
          <w:rFonts w:ascii="Times New Roman"/>
          <w:b w:val="false"/>
          <w:i w:val="false"/>
          <w:color w:val="000000"/>
          <w:sz w:val="28"/>
        </w:rPr>
        <w:t>
      37. Тек жылулық ластануы бар нормативтік (шартты) таза сарқынды суларды су объектілеріне төгу кезінде ластаушы заттардың РЕШТ нормативтері белгіленбейді.</w:t>
      </w:r>
    </w:p>
    <w:bookmarkEnd w:id="27"/>
    <w:p>
      <w:pPr>
        <w:spacing w:after="0"/>
        <w:ind w:left="0"/>
        <w:jc w:val="both"/>
      </w:pPr>
      <w:r>
        <w:rPr>
          <w:rFonts w:ascii="Times New Roman"/>
          <w:b w:val="false"/>
          <w:i w:val="false"/>
          <w:color w:val="000000"/>
          <w:sz w:val="28"/>
        </w:rPr>
        <w:t>
      Нормативтік (шартты) таза сарқынды сулар дегеніміз - қосалқы операциялар мен үдерістерде технологиялық аппаратура мен қуаттық агрегаттарды салқындатқаннан түзілетін, ластанбаған, бірақ жоғары температурасы бар сулар.</w:t>
      </w:r>
    </w:p>
    <w:p>
      <w:pPr>
        <w:spacing w:after="0"/>
        <w:ind w:left="0"/>
        <w:jc w:val="both"/>
      </w:pPr>
      <w:r>
        <w:rPr>
          <w:rFonts w:ascii="Times New Roman"/>
          <w:b w:val="false"/>
          <w:i w:val="false"/>
          <w:color w:val="000000"/>
          <w:sz w:val="28"/>
        </w:rPr>
        <w:t>
      Бұл ретте төгілетін сулар құрамының су объектісінің су бұру ауданындағы (бір су объектісінде суды пайдалану шартымен) су құрамына сәйкестігі бөлігінде бақылау жүргізу қажет.</w:t>
      </w:r>
    </w:p>
    <w:bookmarkStart w:name="z38" w:id="28"/>
    <w:p>
      <w:pPr>
        <w:spacing w:after="0"/>
        <w:ind w:left="0"/>
        <w:jc w:val="both"/>
      </w:pPr>
      <w:r>
        <w:rPr>
          <w:rFonts w:ascii="Times New Roman"/>
          <w:b w:val="false"/>
          <w:i w:val="false"/>
          <w:color w:val="000000"/>
          <w:sz w:val="28"/>
        </w:rPr>
        <w:t>
      38. Жабдықты салқындатудың технологиялдық сұлбасында май жүйелері болған кезде мұнай өнімдері үшін РЕШТ нормативтері белгіленеді";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РЕШТ шамалары сарқынды сулардың бір сағаттағы ең жоғары шығынының q (м</w:t>
      </w:r>
      <w:r>
        <w:rPr>
          <w:rFonts w:ascii="Times New Roman"/>
          <w:b w:val="false"/>
          <w:i w:val="false"/>
          <w:color w:val="000000"/>
          <w:vertAlign w:val="superscript"/>
        </w:rPr>
        <w:t>3</w:t>
      </w:r>
      <w:r>
        <w:rPr>
          <w:rFonts w:ascii="Times New Roman"/>
          <w:b w:val="false"/>
          <w:i w:val="false"/>
          <w:color w:val="000000"/>
          <w:sz w:val="28"/>
        </w:rPr>
        <w:t>/сағ) төгуге рұқсат етілген ластаушы заттардың шоғырлануына (С</w:t>
      </w:r>
      <w:r>
        <w:rPr>
          <w:rFonts w:ascii="Times New Roman"/>
          <w:b w:val="false"/>
          <w:i w:val="false"/>
          <w:color w:val="000000"/>
          <w:vertAlign w:val="subscript"/>
        </w:rPr>
        <w:t>РЕШТ</w:t>
      </w: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туындысы ретінде анықталады. Сарқынды сулар төгінділерінің шарттарын есептеу кезінде бастапқысында бақылау бекітпесінде судың нормативтік сапасын қамтамасыз ететін С</w:t>
      </w:r>
      <w:r>
        <w:rPr>
          <w:rFonts w:ascii="Times New Roman"/>
          <w:b w:val="false"/>
          <w:i w:val="false"/>
          <w:color w:val="000000"/>
          <w:vertAlign w:val="subscript"/>
        </w:rPr>
        <w:t>РЕШТ</w:t>
      </w:r>
      <w:r>
        <w:rPr>
          <w:rFonts w:ascii="Times New Roman"/>
          <w:b w:val="false"/>
          <w:i w:val="false"/>
          <w:color w:val="000000"/>
          <w:sz w:val="28"/>
        </w:rPr>
        <w:t xml:space="preserve"> мәні айқындалады, содан кейін РЕШТ (г/сағ) формулаға сәйкес айқындалады:</w:t>
      </w:r>
    </w:p>
    <w:p>
      <w:pPr>
        <w:spacing w:after="0"/>
        <w:ind w:left="0"/>
        <w:jc w:val="both"/>
      </w:pPr>
      <w:r>
        <w:rPr>
          <w:rFonts w:ascii="Times New Roman"/>
          <w:b w:val="false"/>
          <w:i w:val="false"/>
          <w:color w:val="000000"/>
          <w:sz w:val="28"/>
        </w:rPr>
        <w:t>
      РЕШТ = q х С</w:t>
      </w:r>
      <w:r>
        <w:rPr>
          <w:rFonts w:ascii="Times New Roman"/>
          <w:b w:val="false"/>
          <w:i w:val="false"/>
          <w:color w:val="000000"/>
          <w:vertAlign w:val="subscript"/>
        </w:rPr>
        <w:t>РЕШТ</w:t>
      </w:r>
      <w:r>
        <w:rPr>
          <w:rFonts w:ascii="Times New Roman"/>
          <w:b w:val="false"/>
          <w:i w:val="false"/>
          <w:color w:val="000000"/>
          <w:sz w:val="28"/>
        </w:rPr>
        <w:t>, г/сағ, (6)</w:t>
      </w:r>
    </w:p>
    <w:p>
      <w:pPr>
        <w:spacing w:after="0"/>
        <w:ind w:left="0"/>
        <w:jc w:val="both"/>
      </w:pPr>
      <w:r>
        <w:rPr>
          <w:rFonts w:ascii="Times New Roman"/>
          <w:b w:val="false"/>
          <w:i w:val="false"/>
          <w:color w:val="000000"/>
          <w:sz w:val="28"/>
        </w:rPr>
        <w:t>
      мұнда q - сарқынды сулардың бір сағаттағы ең жоғары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төгуге рұқсат етілген ластаушы заттың шоғырлануы,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Ең жоғары рұқсат етілген төгінділермен (г/с) қатар, әр шығарым мен жалпы алғанда кәсіпорын үшін жылмен тоннада рұқсат етілген төгінділердің жылдық мәндері (лимиттері)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Эмиссиялар нормативтері белгіленетін ластаушы заттардың тізбесі "Эмиссиялар нормативтері белгіленетін ластаушы заттар мен қалдық түрлерінің тізбесін бекіту туралы" Қазақстан Республикасы Энергетика министрінің 2015 жылғы 21 қаңтардағы № 26 бұйрығымен бекітілген (Нормативтік құқықтық актілерді мемлекеттік тіркеу тізілімінде № 10302 болып тіркелген).</w:t>
      </w:r>
    </w:p>
    <w:p>
      <w:pPr>
        <w:spacing w:after="0"/>
        <w:ind w:left="0"/>
        <w:jc w:val="both"/>
      </w:pPr>
      <w:r>
        <w:rPr>
          <w:rFonts w:ascii="Times New Roman"/>
          <w:b w:val="false"/>
          <w:i w:val="false"/>
          <w:color w:val="000000"/>
          <w:sz w:val="28"/>
        </w:rPr>
        <w:t>
      РЕШШ көлемін анықтау үшін есептеу шарттары (бастапқы деректер) өткен үш жылдың деректері немесе, егер олар кеңейтудің, реконструкциялаудың алдын ала келісілген жобалары бойынша шын мәнінде белгілі болса, перспективтік қолайлылығы аздау мәндер бойынша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Әр су пайдаланушы үшін РЕШТ нормативтерін есептеуге қосылатын заттар тізбесі шаруашылық субъекттің суды пайдаланудың арнайы жағдайларына тәуелді болып, РЕШТ нормативтерін есептеу бойынша материалдар құрамында бекітіледі. </w:t>
      </w:r>
    </w:p>
    <w:bookmarkStart w:name="z42" w:id="29"/>
    <w:p>
      <w:pPr>
        <w:spacing w:after="0"/>
        <w:ind w:left="0"/>
        <w:jc w:val="both"/>
      </w:pPr>
      <w:r>
        <w:rPr>
          <w:rFonts w:ascii="Times New Roman"/>
          <w:b w:val="false"/>
          <w:i w:val="false"/>
          <w:color w:val="000000"/>
          <w:sz w:val="28"/>
        </w:rPr>
        <w:t>
      44. Егер жұмыс істейтін кәсіпорынның іс жүзіндегі төгінділері есептік РЕШТ кем болса, онда РЕШТ ретінде іс жүзіндегі төгінділер қабылданады.</w:t>
      </w:r>
    </w:p>
    <w:bookmarkEnd w:id="29"/>
    <w:bookmarkStart w:name="z43" w:id="30"/>
    <w:p>
      <w:pPr>
        <w:spacing w:after="0"/>
        <w:ind w:left="0"/>
        <w:jc w:val="both"/>
      </w:pPr>
      <w:r>
        <w:rPr>
          <w:rFonts w:ascii="Times New Roman"/>
          <w:b w:val="false"/>
          <w:i w:val="false"/>
          <w:color w:val="000000"/>
          <w:sz w:val="28"/>
        </w:rPr>
        <w:t>
      45. Жобаланатын кәсіпорындардың РЕШТ шамалары жобалық құжаттаманың құрамында айқындалады.";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Төгінділер нормативтері орнатылған бақылау бекітпесінде ластаушы заттардың РЕШШ артуына жол бермеу жағдайларына сүйене отырып немесе шаруашылық-ауыз су, коммуналдық-тұрмыстық немесе барық шаруашылығы мақсаттар үшін оны мақсатты пайдалану үшін ескере отырып, су обьектісі бөлімінде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Егер су объектісінің аялық ластануы қандайда бір көрсеткіштер бойынша бақылау бекітпесінде судың нормативтік сапасын қамтамасыз етуге мүмкіндік бермесе, онда осы көрсеткіштер бойынша РЕШТ су объектілері суының құрамы мен қасиеттеріне қойылатын нормативтік талаптарды сарқынды сулардың өзіне жатқызуды негізге ала отырып белгіленеді.</w:t>
      </w:r>
    </w:p>
    <w:p>
      <w:pPr>
        <w:spacing w:after="0"/>
        <w:ind w:left="0"/>
        <w:jc w:val="both"/>
      </w:pPr>
      <w:r>
        <w:rPr>
          <w:rFonts w:ascii="Times New Roman"/>
          <w:b w:val="false"/>
          <w:i w:val="false"/>
          <w:color w:val="000000"/>
          <w:sz w:val="28"/>
        </w:rPr>
        <w:t>
      Егер, су объектісі сумен қамту және суды бұрудың объектісі бір мезгілде болса, онда ластаушы заттардың нақты төгіндісі г/с және т/жыл массасын есептеу кезінде суды пайдалану нәтижесінде су объектісіне келіп түсетін заттардың сол ғана саны ескеріледі (төгілетін суда болатын ластаушы заттардың жалпы саны сол су объектісінен алынған суда болатын осы заттар санына азаяды).</w:t>
      </w:r>
    </w:p>
    <w:p>
      <w:pPr>
        <w:spacing w:after="0"/>
        <w:ind w:left="0"/>
        <w:jc w:val="both"/>
      </w:pPr>
      <w:r>
        <w:rPr>
          <w:rFonts w:ascii="Times New Roman"/>
          <w:b w:val="false"/>
          <w:i w:val="false"/>
          <w:color w:val="000000"/>
          <w:sz w:val="28"/>
        </w:rPr>
        <w:t>
      Түгендеуде жоғарыда көрсетілген есептік көлемдерін г/с және т/жыл негіздеу үшін төгіндідегі шоғырлану сияқты, сол сияқты кезеңділікпен анықталған нормаланатын заттардың толық тізбесі бойынша, су бөгетінде барлық нормаланатын заттардың шоғырлануы бойынша деректерді көрсету қажет.</w:t>
      </w:r>
    </w:p>
    <w:bookmarkStart w:name="z46" w:id="31"/>
    <w:p>
      <w:pPr>
        <w:spacing w:after="0"/>
        <w:ind w:left="0"/>
        <w:jc w:val="both"/>
      </w:pPr>
      <w:r>
        <w:rPr>
          <w:rFonts w:ascii="Times New Roman"/>
          <w:b w:val="false"/>
          <w:i w:val="false"/>
          <w:color w:val="000000"/>
          <w:sz w:val="28"/>
        </w:rPr>
        <w:t xml:space="preserve">
      51. Бақыланатын қоспалардың аялық шоғырлануының кезеңдік (бір жолғы) өсуі жағдайында, аялықтың осы өзгеруімен туындаған РЕШТ артуы РЕШТ нормативтерінің бұзылуы болып табылады. </w:t>
      </w:r>
    </w:p>
    <w:bookmarkEnd w:id="31"/>
    <w:bookmarkStart w:name="z47" w:id="32"/>
    <w:p>
      <w:pPr>
        <w:spacing w:after="0"/>
        <w:ind w:left="0"/>
        <w:jc w:val="both"/>
      </w:pPr>
      <w:r>
        <w:rPr>
          <w:rFonts w:ascii="Times New Roman"/>
          <w:b w:val="false"/>
          <w:i w:val="false"/>
          <w:color w:val="000000"/>
          <w:sz w:val="28"/>
        </w:rPr>
        <w:t>
      52. Егер су объектісінің аялық ластануы табиғи себептермен негізделген болса, онда РЕШТ судың қалыптасқан аялық сапасының бақылау тармағында сақтау шарттарына сүйене отырып, белгіленеді.</w:t>
      </w:r>
    </w:p>
    <w:bookmarkEnd w:id="32"/>
    <w:bookmarkStart w:name="z48" w:id="33"/>
    <w:p>
      <w:pPr>
        <w:spacing w:after="0"/>
        <w:ind w:left="0"/>
        <w:jc w:val="both"/>
      </w:pPr>
      <w:r>
        <w:rPr>
          <w:rFonts w:ascii="Times New Roman"/>
          <w:b w:val="false"/>
          <w:i w:val="false"/>
          <w:color w:val="000000"/>
          <w:sz w:val="28"/>
        </w:rPr>
        <w:t>
      53. Егер қолданыстағы кәсіпорынмен сарқынды сулардың төгіндісі РЕШТ нормативтерінің артуымен жүзеге асырылатын болса, объективті сипаттағы себептер бойынша РЕШТ мәндеріне қазіргі таңда қол жеткізу мүмкін болмай отыр, бақылау бекітпесінде РЕШШ сақталуын қамтамасыз ететін мәндерге дейін ластаушы заттардың төгінділерінің кезең-кезеңмен төмендеуі қарастырылады.</w:t>
      </w:r>
    </w:p>
    <w:bookmarkEnd w:id="33"/>
    <w:p>
      <w:pPr>
        <w:spacing w:after="0"/>
        <w:ind w:left="0"/>
        <w:jc w:val="both"/>
      </w:pPr>
      <w:r>
        <w:rPr>
          <w:rFonts w:ascii="Times New Roman"/>
          <w:b w:val="false"/>
          <w:i w:val="false"/>
          <w:color w:val="000000"/>
          <w:sz w:val="28"/>
        </w:rPr>
        <w:t>
      Бұл үшін РЕШТ ақырғы нормасының мәнімен қатар РЕШТ нормалау кезінде төгінлідердің тізбекті азайтылуын қамтамасыз ететін РЕШТ қол жеткізу бойынша іс-шараларды іске асыру кезеңінде ластаушы заттардың шығарындысын шектейтін эмиссиялардың жыл сайынғы (нормалаудың әр жылына) нормативтік көлемдері - төгінділер лимиттері (г/с, т/жыл), анықталады.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ретінде эмиссиялардың нормативтік көлемдерін - төгінділер лимиттерін есептеу үшін сарқынды суларды тазалаудың іске асырылатын технологиясын пайдаланған кезде қол жеткізілетін шоғырлану падаланылады, г/м</w:t>
      </w:r>
      <w:r>
        <w:rPr>
          <w:rFonts w:ascii="Times New Roman"/>
          <w:b w:val="false"/>
          <w:i w:val="false"/>
          <w:color w:val="000000"/>
          <w:vertAlign w:val="superscript"/>
        </w:rPr>
        <w:t>3</w:t>
      </w:r>
      <w:r>
        <w:rPr>
          <w:rFonts w:ascii="Times New Roman"/>
          <w:b w:val="false"/>
          <w:i w:val="false"/>
          <w:color w:val="000000"/>
          <w:sz w:val="28"/>
        </w:rPr>
        <w:t>.</w:t>
      </w:r>
    </w:p>
    <w:bookmarkStart w:name="z49" w:id="34"/>
    <w:p>
      <w:pPr>
        <w:spacing w:after="0"/>
        <w:ind w:left="0"/>
        <w:jc w:val="both"/>
      </w:pPr>
      <w:r>
        <w:rPr>
          <w:rFonts w:ascii="Times New Roman"/>
          <w:b w:val="false"/>
          <w:i w:val="false"/>
          <w:color w:val="000000"/>
          <w:sz w:val="28"/>
        </w:rPr>
        <w:t>
      54. Белгіленген мерзімде РЕШТ жеткізуді негіздеу үшін кәсіпорын ластаушы заттардың төгінділерін төмендету бойынша іс-шаралар жоспарын әзірлеу тиіс. Жоспар ұсынылған іс-шараларды орындау бойынша кәсіпорынның экономикалық мүмкіндігінің растамасынан тұру тиіс.";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Табиғи, қалыпты аяға (алюминий, мыс, селен, теллур, фтор иондары және басқалар) өсімдер нормаланатын заттар үшін РЕШТ осы табиғи, қалыпты аяларға жол берілген өсімдерді ескере отырып белгіленуі тиіс.</w:t>
      </w:r>
    </w:p>
    <w:bookmarkStart w:name="z51" w:id="35"/>
    <w:p>
      <w:pPr>
        <w:spacing w:after="0"/>
        <w:ind w:left="0"/>
        <w:jc w:val="both"/>
      </w:pPr>
      <w:r>
        <w:rPr>
          <w:rFonts w:ascii="Times New Roman"/>
          <w:b w:val="false"/>
          <w:i w:val="false"/>
          <w:color w:val="000000"/>
          <w:sz w:val="28"/>
        </w:rPr>
        <w:t>
      57. Табиғи сулардың минералдануы жоғары аудандарда орналасқан кәсіпорындар үшін РЕШТ есептеу кезінде 1500 г/м</w:t>
      </w:r>
      <w:r>
        <w:rPr>
          <w:rFonts w:ascii="Times New Roman"/>
          <w:b w:val="false"/>
          <w:i w:val="false"/>
          <w:color w:val="000000"/>
          <w:vertAlign w:val="superscript"/>
        </w:rPr>
        <w:t>3</w:t>
      </w:r>
      <w:r>
        <w:rPr>
          <w:rFonts w:ascii="Times New Roman"/>
          <w:b w:val="false"/>
          <w:i w:val="false"/>
          <w:color w:val="000000"/>
          <w:sz w:val="28"/>
        </w:rPr>
        <w:t xml:space="preserve"> шамасын жер үсті суларының шекті минералдану деңгейі ретінде қабылдауға жол беріледі. Теңіз сулары үшін минералдану бойынша РЕШТ белгіленбейді.";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Жергілікті жер бедеріне немесе сүзгілеу алаңдарына сарқынды сулармен бұрылатын заттардың РЕШТ есептеулері кезінде осы заттың рұқсат етілетін шекті шоғырлануы (С</w:t>
      </w:r>
      <w:r>
        <w:rPr>
          <w:rFonts w:ascii="Times New Roman"/>
          <w:b w:val="false"/>
          <w:i w:val="false"/>
          <w:color w:val="000000"/>
          <w:vertAlign w:val="subscript"/>
        </w:rPr>
        <w:t>РЕШТ</w:t>
      </w:r>
      <w:r>
        <w:rPr>
          <w:rFonts w:ascii="Times New Roman"/>
          <w:b w:val="false"/>
          <w:i w:val="false"/>
          <w:color w:val="000000"/>
          <w:sz w:val="28"/>
        </w:rPr>
        <w:t>) сүзілген сулардың жер асты суларының ағынында араласуын (n) ескере отырып, су ағу жиегінде ластаушы заттың аялық шоғырлануынан (С</w:t>
      </w:r>
      <w:r>
        <w:rPr>
          <w:rFonts w:ascii="Times New Roman"/>
          <w:b w:val="false"/>
          <w:i w:val="false"/>
          <w:color w:val="000000"/>
          <w:vertAlign w:val="subscript"/>
        </w:rPr>
        <w:t>а</w:t>
      </w:r>
      <w:r>
        <w:rPr>
          <w:rFonts w:ascii="Times New Roman"/>
          <w:b w:val="false"/>
          <w:i w:val="false"/>
          <w:color w:val="000000"/>
          <w:sz w:val="28"/>
        </w:rPr>
        <w:t>) аспайтындай етіп алынады: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РЕШТ </w:t>
      </w:r>
      <w:r>
        <w:rPr>
          <w:rFonts w:ascii="Times New Roman"/>
          <w:b w:val="false"/>
          <w:i w:val="false"/>
          <w:color w:val="000000"/>
          <w:sz w:val="28"/>
        </w:rPr>
        <w:t>= n х С</w:t>
      </w:r>
      <w:r>
        <w:rPr>
          <w:rFonts w:ascii="Times New Roman"/>
          <w:b w:val="false"/>
          <w:i w:val="false"/>
          <w:color w:val="000000"/>
          <w:vertAlign w:val="subscript"/>
        </w:rPr>
        <w:t>а</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мұнда n – сүзілген сулардың жер асты суларымен араласу еселілігі;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суағу жиегінің аялық шоғырлануы. С</w:t>
      </w:r>
      <w:r>
        <w:rPr>
          <w:rFonts w:ascii="Times New Roman"/>
          <w:b w:val="false"/>
          <w:i w:val="false"/>
          <w:color w:val="000000"/>
          <w:vertAlign w:val="subscript"/>
        </w:rPr>
        <w:t>а</w:t>
      </w:r>
      <w:r>
        <w:rPr>
          <w:rFonts w:ascii="Times New Roman"/>
          <w:b w:val="false"/>
          <w:i w:val="false"/>
          <w:color w:val="000000"/>
          <w:sz w:val="28"/>
        </w:rPr>
        <w:t xml:space="preserve"> жайылу күмбезінің сыртында орналасқан бақылау ұңғымалары бойынша анықталады. Жаңадан жобаланатын нысандар үшін аялық ретінде мәдени-тұрмыстық пайдалану су объектілері үшін рұқсат етілген шекті шоғырланулары қабылданады (су пайдаланудың II санаты - тұрғындардың демалысы үшін, сондай-ақ елді мекендер шегіндегі су қоймалары) С</w:t>
      </w:r>
      <w:r>
        <w:rPr>
          <w:rFonts w:ascii="Times New Roman"/>
          <w:b w:val="false"/>
          <w:i w:val="false"/>
          <w:color w:val="000000"/>
          <w:vertAlign w:val="subscript"/>
        </w:rPr>
        <w:t>а</w:t>
      </w:r>
      <w:r>
        <w:rPr>
          <w:rFonts w:ascii="Times New Roman"/>
          <w:b w:val="false"/>
          <w:i w:val="false"/>
          <w:color w:val="000000"/>
          <w:sz w:val="28"/>
        </w:rPr>
        <w:t xml:space="preserve"> = РЕШШм.т.</w:t>
      </w:r>
    </w:p>
    <w:p>
      <w:pPr>
        <w:spacing w:after="0"/>
        <w:ind w:left="0"/>
        <w:jc w:val="both"/>
      </w:pPr>
      <w:r>
        <w:rPr>
          <w:rFonts w:ascii="Times New Roman"/>
          <w:b w:val="false"/>
          <w:i w:val="false"/>
          <w:color w:val="000000"/>
          <w:sz w:val="28"/>
        </w:rPr>
        <w:t>
      Араластыру еселігі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0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а</w:t>
      </w:r>
      <w:r>
        <w:rPr>
          <w:rFonts w:ascii="Times New Roman"/>
          <w:b w:val="false"/>
          <w:i w:val="false"/>
          <w:color w:val="000000"/>
          <w:sz w:val="28"/>
        </w:rPr>
        <w:t xml:space="preserve"> – сүзілген су шығынын есептеу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 V</w:t>
      </w:r>
      <w:r>
        <w:rPr>
          <w:rFonts w:ascii="Times New Roman"/>
          <w:b w:val="false"/>
          <w:i w:val="false"/>
          <w:color w:val="000000"/>
          <w:vertAlign w:val="subscript"/>
        </w:rPr>
        <w:t>жыл</w:t>
      </w:r>
      <w:r>
        <w:rPr>
          <w:rFonts w:ascii="Times New Roman"/>
          <w:b w:val="false"/>
          <w:i w:val="false"/>
          <w:color w:val="000000"/>
          <w:sz w:val="28"/>
        </w:rPr>
        <w:t xml:space="preserve"> + V</w:t>
      </w:r>
      <w:r>
        <w:rPr>
          <w:rFonts w:ascii="Times New Roman"/>
          <w:b w:val="false"/>
          <w:i w:val="false"/>
          <w:color w:val="000000"/>
          <w:vertAlign w:val="subscript"/>
        </w:rPr>
        <w:t>с</w:t>
      </w:r>
      <w:r>
        <w:rPr>
          <w:rFonts w:ascii="Times New Roman"/>
          <w:b w:val="false"/>
          <w:i w:val="false"/>
          <w:color w:val="000000"/>
          <w:sz w:val="28"/>
        </w:rPr>
        <w:t xml:space="preserve"> – V</w:t>
      </w:r>
      <w:r>
        <w:rPr>
          <w:rFonts w:ascii="Times New Roman"/>
          <w:b w:val="false"/>
          <w:i w:val="false"/>
          <w:color w:val="000000"/>
          <w:vertAlign w:val="subscript"/>
        </w:rPr>
        <w:t>б</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/жыл, (9)</w:t>
      </w:r>
    </w:p>
    <w:p>
      <w:pPr>
        <w:spacing w:after="0"/>
        <w:ind w:left="0"/>
        <w:jc w:val="both"/>
      </w:pPr>
      <w:r>
        <w:rPr>
          <w:rFonts w:ascii="Times New Roman"/>
          <w:b w:val="false"/>
          <w:i w:val="false"/>
          <w:color w:val="000000"/>
          <w:sz w:val="28"/>
        </w:rPr>
        <w:t>
      бұнда V</w:t>
      </w:r>
      <w:r>
        <w:rPr>
          <w:rFonts w:ascii="Times New Roman"/>
          <w:b w:val="false"/>
          <w:i w:val="false"/>
          <w:color w:val="000000"/>
          <w:vertAlign w:val="subscript"/>
        </w:rPr>
        <w:t>жыл</w:t>
      </w:r>
      <w:r>
        <w:rPr>
          <w:rFonts w:ascii="Times New Roman"/>
          <w:b w:val="false"/>
          <w:i w:val="false"/>
          <w:color w:val="000000"/>
          <w:sz w:val="28"/>
        </w:rPr>
        <w:t xml:space="preserve"> – сүзу алаңына апарылатын сарқынды сулар көлемі,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w:t>
      </w:r>
      <w:r>
        <w:rPr>
          <w:rFonts w:ascii="Times New Roman"/>
          <w:b w:val="false"/>
          <w:i w:val="false"/>
          <w:color w:val="000000"/>
          <w:sz w:val="28"/>
        </w:rPr>
        <w:t xml:space="preserve"> – сүзу алаңына түсетін орташа жылдың атмосфералық шөгінділердің саны,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w:t>
      </w:r>
      <w:r>
        <w:rPr>
          <w:rFonts w:ascii="Times New Roman"/>
          <w:b w:val="false"/>
          <w:i w:val="false"/>
          <w:color w:val="000000"/>
          <w:sz w:val="28"/>
        </w:rPr>
        <w:t xml:space="preserve"> – осы бетте буланатын ылғалданатын көлемі,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L – сүзілетін сарқынды сулардың жерасты сулармен араласу кезінде су ағу жиегінің қуатын есептеудің өлшемсіз коэффициенті;</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су ағу жыныстарының кеуектілігі, өлшемсіз коэффициенті;</w:t>
      </w:r>
    </w:p>
    <w:p>
      <w:pPr>
        <w:spacing w:after="0"/>
        <w:ind w:left="0"/>
        <w:jc w:val="both"/>
      </w:pPr>
      <w:r>
        <w:rPr>
          <w:rFonts w:ascii="Times New Roman"/>
          <w:b w:val="false"/>
          <w:i w:val="false"/>
          <w:color w:val="000000"/>
          <w:sz w:val="28"/>
        </w:rPr>
        <w:t>
      S – сүзу алаңы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 – соңында сүзу алаңындағы жерасты суларында ластаушы заттардың шоғырлануы шекті рұқсат етілген мәннен аспайтын есептік уақыты, жылы:</w:t>
      </w:r>
    </w:p>
    <w:p>
      <w:pPr>
        <w:spacing w:after="0"/>
        <w:ind w:left="0"/>
        <w:jc w:val="both"/>
      </w:pPr>
      <w:r>
        <w:rPr>
          <w:rFonts w:ascii="Times New Roman"/>
          <w:b w:val="false"/>
          <w:i w:val="false"/>
          <w:color w:val="000000"/>
          <w:sz w:val="28"/>
        </w:rPr>
        <w:t>
      Т = t</w:t>
      </w:r>
      <w:r>
        <w:rPr>
          <w:rFonts w:ascii="Times New Roman"/>
          <w:b w:val="false"/>
          <w:i w:val="false"/>
          <w:color w:val="000000"/>
          <w:vertAlign w:val="subscript"/>
        </w:rPr>
        <w:t>і</w:t>
      </w:r>
      <w:r>
        <w:rPr>
          <w:rFonts w:ascii="Times New Roman"/>
          <w:b w:val="false"/>
          <w:i w:val="false"/>
          <w:color w:val="000000"/>
          <w:sz w:val="28"/>
        </w:rPr>
        <w:t xml:space="preserve"> + 5, (10)</w:t>
      </w:r>
    </w:p>
    <w:p>
      <w:pPr>
        <w:spacing w:after="0"/>
        <w:ind w:left="0"/>
        <w:jc w:val="both"/>
      </w:pPr>
      <w:r>
        <w:rPr>
          <w:rFonts w:ascii="Times New Roman"/>
          <w:b w:val="false"/>
          <w:i w:val="false"/>
          <w:color w:val="000000"/>
          <w:sz w:val="28"/>
        </w:rPr>
        <w:t>
            мұнда t</w:t>
      </w:r>
      <w:r>
        <w:rPr>
          <w:rFonts w:ascii="Times New Roman"/>
          <w:b w:val="false"/>
          <w:i w:val="false"/>
          <w:color w:val="000000"/>
          <w:vertAlign w:val="subscript"/>
        </w:rPr>
        <w:t>і</w:t>
      </w:r>
      <w:r>
        <w:rPr>
          <w:rFonts w:ascii="Times New Roman"/>
          <w:b w:val="false"/>
          <w:i w:val="false"/>
          <w:color w:val="000000"/>
          <w:sz w:val="28"/>
        </w:rPr>
        <w:t xml:space="preserve"> – жергілікті жер бедерінде төгіндінің жобалық (атап өтілетін) мерзімі;</w:t>
      </w:r>
    </w:p>
    <w:p>
      <w:pPr>
        <w:spacing w:after="0"/>
        <w:ind w:left="0"/>
        <w:jc w:val="both"/>
      </w:pPr>
      <w:r>
        <w:rPr>
          <w:rFonts w:ascii="Times New Roman"/>
          <w:b w:val="false"/>
          <w:i w:val="false"/>
          <w:color w:val="000000"/>
          <w:sz w:val="28"/>
        </w:rPr>
        <w:t>
      Х – бір жолға жерасты сулармен өтетін жол ұзындығы:</w:t>
      </w:r>
    </w:p>
    <w:p>
      <w:pPr>
        <w:spacing w:after="0"/>
        <w:ind w:left="0"/>
        <w:jc w:val="both"/>
      </w:pPr>
      <w:r>
        <w:rPr>
          <w:rFonts w:ascii="Times New Roman"/>
          <w:b w:val="false"/>
          <w:i w:val="false"/>
          <w:color w:val="000000"/>
          <w:sz w:val="28"/>
        </w:rPr>
        <w:t>
      Х = 365. К. I</w:t>
      </w:r>
      <w:r>
        <w:rPr>
          <w:rFonts w:ascii="Times New Roman"/>
          <w:b w:val="false"/>
          <w:i w:val="false"/>
          <w:color w:val="000000"/>
          <w:vertAlign w:val="subscript"/>
        </w:rPr>
        <w:t>е</w:t>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 К – сүзу коэффициенті, м/тәулік;</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е</w:t>
      </w:r>
      <w:r>
        <w:rPr>
          <w:rFonts w:ascii="Times New Roman"/>
          <w:b w:val="false"/>
          <w:i w:val="false"/>
          <w:color w:val="000000"/>
          <w:sz w:val="28"/>
        </w:rPr>
        <w:t xml:space="preserve"> – жерасты сулары табиғи ағыны еңісінің градиенті, өлшемсіз көлем. Жайылу күмбезінің радиусы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R - жайылу күмбезінің радиусы, м;</w:t>
      </w:r>
    </w:p>
    <w:p>
      <w:pPr>
        <w:spacing w:after="0"/>
        <w:ind w:left="0"/>
        <w:jc w:val="both"/>
      </w:pPr>
      <w:r>
        <w:rPr>
          <w:rFonts w:ascii="Times New Roman"/>
          <w:b w:val="false"/>
          <w:i w:val="false"/>
          <w:color w:val="000000"/>
          <w:sz w:val="28"/>
        </w:rPr>
        <w:t>
      К - сүзілу коэффициенті, м/тәулік;</w:t>
      </w:r>
    </w:p>
    <w:p>
      <w:pPr>
        <w:spacing w:after="0"/>
        <w:ind w:left="0"/>
        <w:jc w:val="both"/>
      </w:pPr>
      <w:r>
        <w:rPr>
          <w:rFonts w:ascii="Times New Roman"/>
          <w:b w:val="false"/>
          <w:i w:val="false"/>
          <w:color w:val="000000"/>
          <w:sz w:val="28"/>
        </w:rPr>
        <w:t>
      Н - топырақ суларының сүзгілеу алаңдарының түбінен орналасуының бастапқы тереңдігі, м;</w:t>
      </w:r>
    </w:p>
    <w:p>
      <w:pPr>
        <w:spacing w:after="0"/>
        <w:ind w:left="0"/>
        <w:jc w:val="both"/>
      </w:pPr>
      <w:r>
        <w:rPr>
          <w:rFonts w:ascii="Times New Roman"/>
          <w:b w:val="false"/>
          <w:i w:val="false"/>
          <w:color w:val="000000"/>
          <w:sz w:val="28"/>
        </w:rPr>
        <w:t>
      h - сүзгілеу алаңдарындағы судың тереңдігі, м;</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сүзгілеу алаңының периметрі, м;</w:t>
      </w:r>
    </w:p>
    <w:p>
      <w:pPr>
        <w:spacing w:after="0"/>
        <w:ind w:left="0"/>
        <w:jc w:val="both"/>
      </w:pPr>
      <w:r>
        <w:rPr>
          <w:rFonts w:ascii="Times New Roman"/>
          <w:b w:val="false"/>
          <w:i w:val="false"/>
          <w:color w:val="000000"/>
          <w:sz w:val="28"/>
        </w:rPr>
        <w:t>
      G - сүзгілеу алаңдарына түсетін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/тәулік.";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 Жинақтауыштарға сарқынды суларды төгу кезіндегі ластаушы заттардың жол берілетін шоғырлануларының есебі мына формула бойынша есептеледі: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РЕШШ</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х К</w:t>
      </w:r>
      <w:r>
        <w:rPr>
          <w:rFonts w:ascii="Times New Roman"/>
          <w:b w:val="false"/>
          <w:i w:val="false"/>
          <w:color w:val="000000"/>
          <w:vertAlign w:val="subscript"/>
        </w:rPr>
        <w:t>а</w:t>
      </w:r>
      <w:r>
        <w:rPr>
          <w:rFonts w:ascii="Times New Roman"/>
          <w:b w:val="false"/>
          <w:i w:val="false"/>
          <w:color w:val="000000"/>
          <w:sz w:val="28"/>
        </w:rPr>
        <w:t>, (13)</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РЕШТ</w:t>
      </w:r>
      <w:r>
        <w:rPr>
          <w:rFonts w:ascii="Times New Roman"/>
          <w:b w:val="false"/>
          <w:i w:val="false"/>
          <w:color w:val="000000"/>
          <w:sz w:val="28"/>
        </w:rPr>
        <w:t>- жинақтауышта (бақылау бекітпесінде) судың нормативтік сапасын қамтамасыз ететін, сарқынды сулардағы ластаушы заттың есеппен анықталған шоғырлануы,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жинақтауыштағы (бақылау бекітпесіндағы) аялық шоғырлануы,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РЕШШ</w:t>
      </w:r>
      <w:r>
        <w:rPr>
          <w:rFonts w:ascii="Times New Roman"/>
          <w:b w:val="false"/>
          <w:i w:val="false"/>
          <w:color w:val="000000"/>
          <w:sz w:val="28"/>
        </w:rPr>
        <w:t xml:space="preserve"> - ластаушы заттың сарқынды суларының ақырғы суқабылдағышының суындағы шекті рұқсат етілген шоғырлануы, мг/л;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жинақтауыштың ассимиляциялық, булану, сүзгілеу қасиеттерін жиынтықты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46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46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w:t>
      </w:r>
      <w:r>
        <w:rPr>
          <w:rFonts w:ascii="Times New Roman"/>
          <w:b w:val="false"/>
          <w:i w:val="false"/>
          <w:color w:val="000000"/>
          <w:vertAlign w:val="subscript"/>
        </w:rPr>
        <w:t>ж</w:t>
      </w:r>
      <w:r>
        <w:rPr>
          <w:rFonts w:ascii="Times New Roman"/>
          <w:b w:val="false"/>
          <w:i w:val="false"/>
          <w:color w:val="000000"/>
          <w:sz w:val="28"/>
        </w:rPr>
        <w:t xml:space="preserve"> - су тоғандарының ішкі үдерістеріне қатысатын, жинақтауыш суының үлесті көлемі,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жинақтауыштың бетінен буланатын судың үлесті көлемі, м/жыл;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w:t>
      </w:r>
      <w:r>
        <w:rPr>
          <w:rFonts w:ascii="Times New Roman"/>
          <w:b w:val="false"/>
          <w:i w:val="false"/>
          <w:color w:val="000000"/>
          <w:sz w:val="28"/>
        </w:rPr>
        <w:t xml:space="preserve"> - жинақтауыштан сүзілетін сарқынды сулардың көлемі,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 xml:space="preserve"> - пайдаланылатын судың көлемі (егер мұндай көлемдер болса),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сар</w:t>
      </w:r>
      <w:r>
        <w:rPr>
          <w:rFonts w:ascii="Times New Roman"/>
          <w:b w:val="false"/>
          <w:i w:val="false"/>
          <w:color w:val="000000"/>
          <w:sz w:val="28"/>
        </w:rPr>
        <w:t xml:space="preserve"> - жинақтауышқа бұрылатын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xml:space="preserve"> q</w:t>
      </w:r>
      <w:r>
        <w:rPr>
          <w:rFonts w:ascii="Times New Roman"/>
          <w:b w:val="false"/>
          <w:i w:val="false"/>
          <w:color w:val="000000"/>
          <w:vertAlign w:val="subscript"/>
        </w:rPr>
        <w:t>б</w:t>
      </w:r>
      <w:r>
        <w:rPr>
          <w:rFonts w:ascii="Times New Roman"/>
          <w:b w:val="false"/>
          <w:i w:val="false"/>
          <w:color w:val="000000"/>
          <w:sz w:val="28"/>
        </w:rPr>
        <w:t xml:space="preserve"> және q</w:t>
      </w:r>
      <w:r>
        <w:rPr>
          <w:rFonts w:ascii="Times New Roman"/>
          <w:b w:val="false"/>
          <w:i w:val="false"/>
          <w:color w:val="000000"/>
          <w:vertAlign w:val="subscript"/>
        </w:rPr>
        <w:t>с</w:t>
      </w:r>
      <w:r>
        <w:rPr>
          <w:rFonts w:ascii="Times New Roman"/>
          <w:b w:val="false"/>
          <w:i w:val="false"/>
          <w:color w:val="000000"/>
          <w:sz w:val="28"/>
        </w:rPr>
        <w:t xml:space="preserve"> мәндері мына формулалар бойынша табылады: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xml:space="preserve"> = Q / t</w:t>
      </w:r>
      <w:r>
        <w:rPr>
          <w:rFonts w:ascii="Times New Roman"/>
          <w:b w:val="false"/>
          <w:i w:val="false"/>
          <w:color w:val="000000"/>
          <w:vertAlign w:val="subscript"/>
        </w:rPr>
        <w:t>п</w:t>
      </w:r>
      <w:r>
        <w:rPr>
          <w:rFonts w:ascii="Times New Roman"/>
          <w:b w:val="false"/>
          <w:i w:val="false"/>
          <w:color w:val="000000"/>
          <w:sz w:val="28"/>
        </w:rPr>
        <w:t>, (15)</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Q</w:t>
      </w:r>
      <w:r>
        <w:rPr>
          <w:rFonts w:ascii="Times New Roman"/>
          <w:b w:val="false"/>
          <w:i w:val="false"/>
          <w:color w:val="000000"/>
          <w:vertAlign w:val="subscript"/>
        </w:rPr>
        <w:t>б</w:t>
      </w:r>
      <w:r>
        <w:rPr>
          <w:rFonts w:ascii="Times New Roman"/>
          <w:b w:val="false"/>
          <w:i w:val="false"/>
          <w:color w:val="000000"/>
          <w:sz w:val="28"/>
        </w:rPr>
        <w:t xml:space="preserve"> / t</w:t>
      </w:r>
      <w:r>
        <w:rPr>
          <w:rFonts w:ascii="Times New Roman"/>
          <w:b w:val="false"/>
          <w:i w:val="false"/>
          <w:color w:val="000000"/>
          <w:vertAlign w:val="subscript"/>
        </w:rPr>
        <w:t>п</w:t>
      </w:r>
      <w:r>
        <w:rPr>
          <w:rFonts w:ascii="Times New Roman"/>
          <w:b w:val="false"/>
          <w:i w:val="false"/>
          <w:color w:val="000000"/>
          <w:sz w:val="28"/>
        </w:rPr>
        <w:t>, (16)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 - РЕШТ есептеу кезіндегі СС жинақтауышының нақты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w:t>
      </w:r>
      <w:r>
        <w:rPr>
          <w:rFonts w:ascii="Times New Roman"/>
          <w:b w:val="false"/>
          <w:i w:val="false"/>
          <w:color w:val="000000"/>
          <w:sz w:val="28"/>
        </w:rPr>
        <w:t xml:space="preserve"> - жинақтауышты нақты пайдалану уақыты, жылдар;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жинақтауыштың буландыру қабілеті,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жинақтауыш арнасының сүзгілеу коэффициенті, м/тәу;</w:t>
      </w:r>
    </w:p>
    <w:p>
      <w:pPr>
        <w:spacing w:after="0"/>
        <w:ind w:left="0"/>
        <w:jc w:val="both"/>
      </w:pPr>
      <w:r>
        <w:rPr>
          <w:rFonts w:ascii="Times New Roman"/>
          <w:b w:val="false"/>
          <w:i w:val="false"/>
          <w:color w:val="000000"/>
          <w:sz w:val="28"/>
        </w:rPr>
        <w:t>
      m - су ағу жиегінің қалыңдығы, м;</w:t>
      </w:r>
    </w:p>
    <w:p>
      <w:pPr>
        <w:spacing w:after="0"/>
        <w:ind w:left="0"/>
        <w:jc w:val="both"/>
      </w:pPr>
      <w:r>
        <w:rPr>
          <w:rFonts w:ascii="Times New Roman"/>
          <w:b w:val="false"/>
          <w:i w:val="false"/>
          <w:color w:val="000000"/>
          <w:sz w:val="28"/>
        </w:rPr>
        <w:t>
      Н - жинақтауыштағы сарқынды сулар бағанасының биіктігі, м;</w:t>
      </w:r>
    </w:p>
    <w:p>
      <w:pPr>
        <w:spacing w:after="0"/>
        <w:ind w:left="0"/>
        <w:jc w:val="both"/>
      </w:pPr>
      <w:r>
        <w:rPr>
          <w:rFonts w:ascii="Times New Roman"/>
          <w:b w:val="false"/>
          <w:i w:val="false"/>
          <w:color w:val="000000"/>
          <w:sz w:val="28"/>
        </w:rPr>
        <w:t>
      R - жинақтауыш ортасынан су ағу жиегінің қалыңдығының қоректену сұлбасына дейінгі қашықтық, 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w:t>
      </w:r>
      <w:r>
        <w:rPr>
          <w:rFonts w:ascii="Times New Roman"/>
          <w:b w:val="false"/>
          <w:i w:val="false"/>
          <w:color w:val="000000"/>
          <w:sz w:val="28"/>
        </w:rPr>
        <w:t xml:space="preserve"> - жинақтауыштың радиусы, м;</w:t>
      </w:r>
    </w:p>
    <w:p>
      <w:pPr>
        <w:spacing w:after="0"/>
        <w:ind w:left="0"/>
        <w:jc w:val="both"/>
      </w:pPr>
      <w:r>
        <w:rPr>
          <w:rFonts w:ascii="Times New Roman"/>
          <w:b w:val="false"/>
          <w:i w:val="false"/>
          <w:color w:val="000000"/>
          <w:sz w:val="28"/>
        </w:rPr>
        <w:t>
      365 - бір жылдағы тәуліктің саны (тәуліктерді жылға аудару).</w:t>
      </w:r>
    </w:p>
    <w:bookmarkStart w:name="z53" w:id="36"/>
    <w:p>
      <w:pPr>
        <w:spacing w:after="0"/>
        <w:ind w:left="0"/>
        <w:jc w:val="both"/>
      </w:pPr>
      <w:r>
        <w:rPr>
          <w:rFonts w:ascii="Times New Roman"/>
          <w:b w:val="false"/>
          <w:i w:val="false"/>
          <w:color w:val="000000"/>
          <w:sz w:val="28"/>
        </w:rPr>
        <w:t>
      61. Жинақтауыш сарқындарының бір бөлігін өзендерге немесе суаруға бұрған жағдайда С</w:t>
      </w:r>
      <w:r>
        <w:rPr>
          <w:rFonts w:ascii="Times New Roman"/>
          <w:b w:val="false"/>
          <w:i w:val="false"/>
          <w:color w:val="000000"/>
          <w:vertAlign w:val="subscript"/>
        </w:rPr>
        <w:t>РЕШШ</w:t>
      </w:r>
      <w:r>
        <w:rPr>
          <w:rFonts w:ascii="Times New Roman"/>
          <w:b w:val="false"/>
          <w:i w:val="false"/>
          <w:color w:val="000000"/>
          <w:sz w:val="28"/>
        </w:rPr>
        <w:t xml:space="preserve"> ретінде сәйкесінше балық шаруашылығы су пайдаланудың рұқсат етілген шекті шоғырланулары (РЕШШ</w:t>
      </w:r>
      <w:r>
        <w:rPr>
          <w:rFonts w:ascii="Times New Roman"/>
          <w:b w:val="false"/>
          <w:i w:val="false"/>
          <w:color w:val="000000"/>
          <w:vertAlign w:val="subscript"/>
        </w:rPr>
        <w:t>бал</w:t>
      </w:r>
      <w:r>
        <w:rPr>
          <w:rFonts w:ascii="Times New Roman"/>
          <w:b w:val="false"/>
          <w:i w:val="false"/>
          <w:color w:val="000000"/>
          <w:sz w:val="28"/>
        </w:rPr>
        <w:t>) және суару суы сапасының нормалары (РЕШШ</w:t>
      </w:r>
      <w:r>
        <w:rPr>
          <w:rFonts w:ascii="Times New Roman"/>
          <w:b w:val="false"/>
          <w:i w:val="false"/>
          <w:color w:val="000000"/>
          <w:vertAlign w:val="subscript"/>
        </w:rPr>
        <w:t>суғару</w:t>
      </w:r>
      <w:r>
        <w:rPr>
          <w:rFonts w:ascii="Times New Roman"/>
          <w:b w:val="false"/>
          <w:i w:val="false"/>
          <w:color w:val="000000"/>
          <w:sz w:val="28"/>
        </w:rPr>
        <w:t>) алынады.</w:t>
      </w:r>
    </w:p>
    <w:bookmarkEnd w:id="36"/>
    <w:bookmarkStart w:name="z54" w:id="37"/>
    <w:p>
      <w:pPr>
        <w:spacing w:after="0"/>
        <w:ind w:left="0"/>
        <w:jc w:val="both"/>
      </w:pPr>
      <w:r>
        <w:rPr>
          <w:rFonts w:ascii="Times New Roman"/>
          <w:b w:val="false"/>
          <w:i w:val="false"/>
          <w:color w:val="000000"/>
          <w:sz w:val="28"/>
        </w:rPr>
        <w:t>
      62. Егер сарқынды сулардың ақырғы су қабылдағышы ретінде жабық типті жинақтауыш болған жағдайда, яғни суаруға арналған ашық су алу болмағанда немесе жинақтауыш сарқындарының бір бөлігінің төгінділерін өзендерге немесе басқа табиғат объектілеріне тастау жүзеге асырылмағанда, рұқсат етілген шоғырлануының есебі мына формула бойынша жүргізіледі:</w:t>
      </w:r>
    </w:p>
    <w:bookmarkEnd w:id="3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С</w:t>
      </w:r>
      <w:r>
        <w:rPr>
          <w:rFonts w:ascii="Times New Roman"/>
          <w:b w:val="false"/>
          <w:i w:val="false"/>
          <w:color w:val="000000"/>
          <w:vertAlign w:val="subscript"/>
        </w:rPr>
        <w:t>нақты</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нақты</w:t>
      </w:r>
      <w:r>
        <w:rPr>
          <w:rFonts w:ascii="Times New Roman"/>
          <w:b w:val="false"/>
          <w:i w:val="false"/>
          <w:color w:val="000000"/>
          <w:sz w:val="28"/>
        </w:rPr>
        <w:t xml:space="preserve"> - тазарту құрылғыларынан кейінгі ластаушы заттардың нақты төгіндісі, мг/л.</w:t>
      </w:r>
    </w:p>
    <w:p>
      <w:pPr>
        <w:spacing w:after="0"/>
        <w:ind w:left="0"/>
        <w:jc w:val="both"/>
      </w:pPr>
      <w:r>
        <w:rPr>
          <w:rFonts w:ascii="Times New Roman"/>
          <w:b w:val="false"/>
          <w:i w:val="false"/>
          <w:color w:val="000000"/>
          <w:sz w:val="28"/>
        </w:rPr>
        <w:t>
      Жинақтауыш мұндай жағдайда сарқынды сулардың жинақтауыш-буландырғышы ретінде пайдаланылады.</w:t>
      </w:r>
    </w:p>
    <w:bookmarkStart w:name="z55" w:id="38"/>
    <w:p>
      <w:pPr>
        <w:spacing w:after="0"/>
        <w:ind w:left="0"/>
        <w:jc w:val="both"/>
      </w:pPr>
      <w:r>
        <w:rPr>
          <w:rFonts w:ascii="Times New Roman"/>
          <w:b w:val="false"/>
          <w:i w:val="false"/>
          <w:color w:val="000000"/>
          <w:sz w:val="28"/>
        </w:rPr>
        <w:t>
      63. Жер үсті су объектілеріне сарқынды суларды төгу кезінде ластаушы заттардың жол берілген шоғырлануларының есебі мына формула бойынша шешіледі:</w:t>
      </w:r>
    </w:p>
    <w:bookmarkEnd w:id="3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=n x (С</w:t>
      </w:r>
      <w:r>
        <w:rPr>
          <w:rFonts w:ascii="Times New Roman"/>
          <w:b w:val="false"/>
          <w:i w:val="false"/>
          <w:color w:val="000000"/>
          <w:vertAlign w:val="subscript"/>
        </w:rPr>
        <w:t>РЕШШ</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 С</w:t>
      </w:r>
      <w:r>
        <w:rPr>
          <w:rFonts w:ascii="Times New Roman"/>
          <w:b w:val="false"/>
          <w:i w:val="false"/>
          <w:color w:val="000000"/>
          <w:vertAlign w:val="subscript"/>
        </w:rPr>
        <w:t>а</w:t>
      </w:r>
      <w:r>
        <w:rPr>
          <w:rFonts w:ascii="Times New Roman"/>
          <w:b w:val="false"/>
          <w:i w:val="false"/>
          <w:color w:val="000000"/>
          <w:sz w:val="28"/>
        </w:rPr>
        <w:t xml:space="preserve">      (19)</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РЕШШ</w:t>
      </w:r>
      <w:r>
        <w:rPr>
          <w:rFonts w:ascii="Times New Roman"/>
          <w:b w:val="false"/>
          <w:i w:val="false"/>
          <w:color w:val="000000"/>
          <w:sz w:val="28"/>
        </w:rPr>
        <w:t xml:space="preserve"> - ластаушы заттың су объектісі суындағы рұқсат етілген шекті шоғырлануы,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сарқынды сулар шығаруынан 0,5 км жоғары су ағысындағы аялық шоғырлануы,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 - сарқынды сулардың су ағысындағы араласу еселілігі, келесі формуламен анықталады:</w:t>
      </w:r>
    </w:p>
    <w:p>
      <w:pPr>
        <w:spacing w:after="0"/>
        <w:ind w:left="0"/>
        <w:jc w:val="both"/>
      </w:pPr>
      <w:r>
        <w:rPr>
          <w:rFonts w:ascii="Times New Roman"/>
          <w:b w:val="false"/>
          <w:i w:val="false"/>
          <w:color w:val="000000"/>
          <w:sz w:val="28"/>
        </w:rPr>
        <w:t>
      n = (g+ Q) / g, (20)</w:t>
      </w:r>
    </w:p>
    <w:p>
      <w:pPr>
        <w:spacing w:after="0"/>
        <w:ind w:left="0"/>
        <w:jc w:val="both"/>
      </w:pPr>
      <w:r>
        <w:rPr>
          <w:rFonts w:ascii="Times New Roman"/>
          <w:b w:val="false"/>
          <w:i w:val="false"/>
          <w:color w:val="000000"/>
          <w:sz w:val="28"/>
        </w:rPr>
        <w:t>
      мұнда g -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Q - су ағысындағы судың есептік шығыны,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өзен шығынының қандай бөлігінің есепті өзен бекітпесіндегі ең ластанған ағыстың сарқынды суларымен араласуын көрсететін, араласу коэффициенті. Ірі су ағыстары үшін шамамен г = 0,6, орташалары үшін г = 0,8, кішілері үшін </w:t>
      </w:r>
    </w:p>
    <w:p>
      <w:pPr>
        <w:spacing w:after="0"/>
        <w:ind w:left="0"/>
        <w:jc w:val="both"/>
      </w:pP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667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64. Консервативтік емес заттар үшін С</w:t>
      </w:r>
      <w:r>
        <w:rPr>
          <w:rFonts w:ascii="Times New Roman"/>
          <w:b w:val="false"/>
          <w:i w:val="false"/>
          <w:color w:val="000000"/>
          <w:vertAlign w:val="subscript"/>
        </w:rPr>
        <w:t>РЕШТ</w:t>
      </w:r>
      <w:r>
        <w:rPr>
          <w:rFonts w:ascii="Times New Roman"/>
          <w:b w:val="false"/>
          <w:i w:val="false"/>
          <w:color w:val="000000"/>
          <w:sz w:val="28"/>
        </w:rPr>
        <w:t xml:space="preserve"> анықтау үшін есептік формула келесі түрде болады:</w:t>
      </w:r>
    </w:p>
    <w:bookmarkEnd w:id="3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n (С</w:t>
      </w:r>
      <w:r>
        <w:rPr>
          <w:rFonts w:ascii="Times New Roman"/>
          <w:b w:val="false"/>
          <w:i w:val="false"/>
          <w:color w:val="000000"/>
          <w:vertAlign w:val="subscript"/>
        </w:rPr>
        <w:t>РЕШТ</w:t>
      </w:r>
      <w:r>
        <w:rPr>
          <w:rFonts w:ascii="Times New Roman"/>
          <w:b w:val="false"/>
          <w:i w:val="false"/>
          <w:color w:val="000000"/>
          <w:sz w:val="28"/>
        </w:rPr>
        <w:t xml:space="preserve"> е</w:t>
      </w:r>
      <w:r>
        <w:rPr>
          <w:rFonts w:ascii="Times New Roman"/>
          <w:b w:val="false"/>
          <w:i w:val="false"/>
          <w:color w:val="000000"/>
          <w:vertAlign w:val="superscript"/>
        </w:rPr>
        <w:t>kt</w:t>
      </w:r>
      <w:r>
        <w:rPr>
          <w:rFonts w:ascii="Times New Roman"/>
          <w:b w:val="false"/>
          <w:i w:val="false"/>
          <w:color w:val="000000"/>
          <w:sz w:val="28"/>
        </w:rPr>
        <w:t xml:space="preserve"> - C</w:t>
      </w:r>
      <w:r>
        <w:rPr>
          <w:rFonts w:ascii="Times New Roman"/>
          <w:b w:val="false"/>
          <w:i w:val="false"/>
          <w:color w:val="000000"/>
          <w:vertAlign w:val="subscript"/>
        </w:rPr>
        <w:t>а</w:t>
      </w:r>
      <w:r>
        <w:rPr>
          <w:rFonts w:ascii="Times New Roman"/>
          <w:b w:val="false"/>
          <w:i w:val="false"/>
          <w:color w:val="000000"/>
          <w:sz w:val="28"/>
        </w:rPr>
        <w:t>) + С</w:t>
      </w:r>
      <w:r>
        <w:rPr>
          <w:rFonts w:ascii="Times New Roman"/>
          <w:b w:val="false"/>
          <w:i w:val="false"/>
          <w:color w:val="000000"/>
          <w:vertAlign w:val="subscript"/>
        </w:rPr>
        <w:t>а</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бұнда е = 2,72 - натурал логарифмнің негіздемесі;</w:t>
      </w:r>
    </w:p>
    <w:p>
      <w:pPr>
        <w:spacing w:after="0"/>
        <w:ind w:left="0"/>
        <w:jc w:val="both"/>
      </w:pPr>
      <w:r>
        <w:rPr>
          <w:rFonts w:ascii="Times New Roman"/>
          <w:b w:val="false"/>
          <w:i w:val="false"/>
          <w:color w:val="000000"/>
          <w:sz w:val="28"/>
        </w:rPr>
        <w:t>
      k - консервативтік емес коэффициент суды қорғау бойынша Бүкіл ресейлік ғылыми зерттеу институты және "Елді мекендер мен өнеркәсіптік кәсіпорындардың кәрізі" жобалаушының анықтамалығы бойынша қабылданады;</w:t>
      </w:r>
    </w:p>
    <w:p>
      <w:pPr>
        <w:spacing w:after="0"/>
        <w:ind w:left="0"/>
        <w:jc w:val="both"/>
      </w:pPr>
      <w:r>
        <w:rPr>
          <w:rFonts w:ascii="Times New Roman"/>
          <w:b w:val="false"/>
          <w:i w:val="false"/>
          <w:color w:val="000000"/>
          <w:sz w:val="28"/>
        </w:rPr>
        <w:t>
      t - сарқынды суларды шығару орнынан бақылау бекітпесіне дейін жету уақыты, тәулік.</w:t>
      </w:r>
    </w:p>
    <w:bookmarkStart w:name="z57" w:id="40"/>
    <w:p>
      <w:pPr>
        <w:spacing w:after="0"/>
        <w:ind w:left="0"/>
        <w:jc w:val="both"/>
      </w:pPr>
      <w:r>
        <w:rPr>
          <w:rFonts w:ascii="Times New Roman"/>
          <w:b w:val="false"/>
          <w:i w:val="false"/>
          <w:color w:val="000000"/>
          <w:sz w:val="28"/>
        </w:rPr>
        <w:t>
      65. Салынды заттардың рұқсат етілген шекті шоғырлануының есебі мына формула бойынша жүргізіледі:</w:t>
      </w:r>
    </w:p>
    <w:bookmarkEnd w:id="4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А (1+</w:t>
      </w:r>
    </w:p>
    <w:p>
      <w:pPr>
        <w:spacing w:after="0"/>
        <w:ind w:left="0"/>
        <w:jc w:val="both"/>
      </w:pP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Q / g) + С</w:t>
      </w:r>
      <w:r>
        <w:rPr>
          <w:rFonts w:ascii="Times New Roman"/>
          <w:b w:val="false"/>
          <w:i w:val="false"/>
          <w:color w:val="000000"/>
          <w:vertAlign w:val="subscript"/>
        </w:rPr>
        <w:t>а</w:t>
      </w:r>
      <w:r>
        <w:rPr>
          <w:rFonts w:ascii="Times New Roman"/>
          <w:b w:val="false"/>
          <w:i w:val="false"/>
          <w:color w:val="000000"/>
          <w:sz w:val="28"/>
        </w:rPr>
        <w:t xml:space="preserve">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А = 0,75 коммуналдық тұрмыстық су пайдалану су ағысы үшін және екінші санаттағы балық шаруашылығы су ағыстары үшін, А = 0,25 жоғары және бірінші санаттағы балық шаруашылығы су ағыстары үшін, сондай-ақ оларды шаруашылық-ауыз су мақсаттарда пайдаланған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РЕШТ нормативтері қайта қарастырылады:</w:t>
      </w:r>
    </w:p>
    <w:p>
      <w:pPr>
        <w:spacing w:after="0"/>
        <w:ind w:left="0"/>
        <w:jc w:val="both"/>
      </w:pPr>
      <w:r>
        <w:rPr>
          <w:rFonts w:ascii="Times New Roman"/>
          <w:b w:val="false"/>
          <w:i w:val="false"/>
          <w:color w:val="000000"/>
          <w:sz w:val="28"/>
        </w:rPr>
        <w:t>
      қолданыс мерзімі өткен соң он жылда кемінде бір рет;</w:t>
      </w:r>
    </w:p>
    <w:p>
      <w:pPr>
        <w:spacing w:after="0"/>
        <w:ind w:left="0"/>
        <w:jc w:val="both"/>
      </w:pPr>
      <w:r>
        <w:rPr>
          <w:rFonts w:ascii="Times New Roman"/>
          <w:b w:val="false"/>
          <w:i w:val="false"/>
          <w:color w:val="000000"/>
          <w:sz w:val="28"/>
        </w:rPr>
        <w:t>
      кәсіпорынның жабдығын пайдаланудың техникалық жағдайлары өзгерген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Жерасты суларына қоймаланған қалдықтардан ластаушы заттардың көшуін ескеретін төмендеткіш коэффициенттер (К</w:t>
      </w:r>
      <w:r>
        <w:rPr>
          <w:rFonts w:ascii="Times New Roman"/>
          <w:b w:val="false"/>
          <w:i w:val="false"/>
          <w:color w:val="000000"/>
          <w:vertAlign w:val="subscript"/>
        </w:rPr>
        <w:t>с</w:t>
      </w:r>
      <w:r>
        <w:rPr>
          <w:rFonts w:ascii="Times New Roman"/>
          <w:b w:val="false"/>
          <w:i w:val="false"/>
          <w:color w:val="000000"/>
          <w:sz w:val="28"/>
        </w:rPr>
        <w:t>), жапсарласқан аумақтардың топырағына қоймаланған қалдықтардан ластаушы заттарды (бұдан әрі - ЛЗ) апару деңгейі (К</w:t>
      </w:r>
      <w:r>
        <w:rPr>
          <w:rFonts w:ascii="Times New Roman"/>
          <w:b w:val="false"/>
          <w:i w:val="false"/>
          <w:color w:val="000000"/>
          <w:vertAlign w:val="subscript"/>
        </w:rPr>
        <w:t>т</w:t>
      </w:r>
      <w:r>
        <w:rPr>
          <w:rFonts w:ascii="Times New Roman"/>
          <w:b w:val="false"/>
          <w:i w:val="false"/>
          <w:color w:val="000000"/>
          <w:sz w:val="28"/>
        </w:rPr>
        <w:t>) және шаң түрінде жинақтағыштан дисперсияны шығару арқылы атмосферада ЛЗ эолдық арақашықтығының деңгейі (К</w:t>
      </w:r>
      <w:r>
        <w:rPr>
          <w:rFonts w:ascii="Times New Roman"/>
          <w:b w:val="false"/>
          <w:i w:val="false"/>
          <w:color w:val="000000"/>
          <w:vertAlign w:val="subscript"/>
        </w:rPr>
        <w:t>а</w:t>
      </w:r>
      <w:r>
        <w:rPr>
          <w:rFonts w:ascii="Times New Roman"/>
          <w:b w:val="false"/>
          <w:i w:val="false"/>
          <w:color w:val="000000"/>
          <w:sz w:val="28"/>
        </w:rPr>
        <w:t>), келесі формулалар бойынша "мөлшер-тиімділік" тәуелділігінің экспоненциалдық сипатын ескере отырып, ескеріледі: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16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с</w:t>
      </w:r>
      <w:r>
        <w:rPr>
          <w:rFonts w:ascii="Times New Roman"/>
          <w:b w:val="false"/>
          <w:i w:val="false"/>
          <w:color w:val="000000"/>
          <w:sz w:val="28"/>
        </w:rPr>
        <w:t>, d</w:t>
      </w:r>
      <w:r>
        <w:rPr>
          <w:rFonts w:ascii="Times New Roman"/>
          <w:b w:val="false"/>
          <w:i w:val="false"/>
          <w:color w:val="000000"/>
          <w:vertAlign w:val="subscript"/>
        </w:rPr>
        <w:t>т</w:t>
      </w: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сәйкесінше жер асты суларының, топырақтың және атмосфералық ауаның қалдықтарда бар химиялық элементтермен және қосылыстармен ластану деңгейінің көрсеткіштері, олар мына формулалармен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79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і - ластаушы зат үшін изотиімділік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қауіптілік сыныбындағы ЛЗ үшін - 1,0;</w:t>
      </w:r>
    </w:p>
    <w:p>
      <w:pPr>
        <w:spacing w:after="0"/>
        <w:ind w:left="0"/>
        <w:jc w:val="both"/>
      </w:pPr>
      <w:r>
        <w:rPr>
          <w:rFonts w:ascii="Times New Roman"/>
          <w:b w:val="false"/>
          <w:i w:val="false"/>
          <w:color w:val="000000"/>
          <w:sz w:val="28"/>
        </w:rPr>
        <w:t>
      екінші қауіптілік сыныбындағы ЛЗ үшін - 0,5;</w:t>
      </w:r>
    </w:p>
    <w:p>
      <w:pPr>
        <w:spacing w:after="0"/>
        <w:ind w:left="0"/>
        <w:jc w:val="both"/>
      </w:pPr>
      <w:r>
        <w:rPr>
          <w:rFonts w:ascii="Times New Roman"/>
          <w:b w:val="false"/>
          <w:i w:val="false"/>
          <w:color w:val="000000"/>
          <w:sz w:val="28"/>
        </w:rPr>
        <w:t>
      үшінші қауіптілік сыныбындағы ЛЗ үшін - 0,3;</w:t>
      </w:r>
    </w:p>
    <w:p>
      <w:pPr>
        <w:spacing w:after="0"/>
        <w:ind w:left="0"/>
        <w:jc w:val="both"/>
      </w:pPr>
      <w:r>
        <w:rPr>
          <w:rFonts w:ascii="Times New Roman"/>
          <w:b w:val="false"/>
          <w:i w:val="false"/>
          <w:color w:val="000000"/>
          <w:sz w:val="28"/>
        </w:rPr>
        <w:t>
      төртінші қауіптілік сыныбындағы ЛЗ үшін - 0,25 тең.</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vertAlign w:val="subscript"/>
        </w:rPr>
        <w:t>с</w:t>
      </w:r>
      <w:r>
        <w:rPr>
          <w:rFonts w:ascii="Times New Roman"/>
          <w:b w:val="false"/>
          <w:i w:val="false"/>
          <w:color w:val="000000"/>
          <w:sz w:val="28"/>
        </w:rPr>
        <w:t>, d</w:t>
      </w:r>
      <w:r>
        <w:rPr>
          <w:rFonts w:ascii="Times New Roman"/>
          <w:b w:val="false"/>
          <w:i w:val="false"/>
          <w:color w:val="000000"/>
          <w:vertAlign w:val="subscript"/>
        </w:rPr>
        <w:t>iт</w:t>
      </w:r>
      <w:r>
        <w:rPr>
          <w:rFonts w:ascii="Times New Roman"/>
          <w:b w:val="false"/>
          <w:i w:val="false"/>
          <w:color w:val="000000"/>
          <w:sz w:val="28"/>
        </w:rPr>
        <w:t>, d</w:t>
      </w:r>
      <w:r>
        <w:rPr>
          <w:rFonts w:ascii="Times New Roman"/>
          <w:b w:val="false"/>
          <w:i w:val="false"/>
          <w:color w:val="000000"/>
          <w:vertAlign w:val="subscript"/>
        </w:rPr>
        <w:t>іa</w:t>
      </w:r>
      <w:r>
        <w:rPr>
          <w:rFonts w:ascii="Times New Roman"/>
          <w:b w:val="false"/>
          <w:i w:val="false"/>
          <w:color w:val="000000"/>
          <w:sz w:val="28"/>
        </w:rPr>
        <w:t xml:space="preserve"> - қалдықтарды орналастыру объектісінің санитариялық қорғаныш аймағының шекарасында сәйкесінше жер асты суларды, топырақты және атмосфералық ауаны сынамалау бойынша есептелген і - ластаушы затпен ластану деңгейі;</w:t>
      </w:r>
    </w:p>
    <w:p>
      <w:pPr>
        <w:spacing w:after="0"/>
        <w:ind w:left="0"/>
        <w:jc w:val="both"/>
      </w:pPr>
      <w:r>
        <w:rPr>
          <w:rFonts w:ascii="Times New Roman"/>
          <w:b w:val="false"/>
          <w:i w:val="false"/>
          <w:color w:val="000000"/>
          <w:sz w:val="28"/>
        </w:rPr>
        <w:t>
      n - ластаушы заттардың саны (зерттелетін қалдықтарды орналастыру объектісі үшін белгіленген ластаушы заттардың қауымдығымен анықталады).</w:t>
      </w:r>
    </w:p>
    <w:p>
      <w:pPr>
        <w:spacing w:after="0"/>
        <w:ind w:left="0"/>
        <w:jc w:val="both"/>
      </w:pPr>
      <w:r>
        <w:rPr>
          <w:rFonts w:ascii="Times New Roman"/>
          <w:b w:val="false"/>
          <w:i w:val="false"/>
          <w:color w:val="000000"/>
          <w:sz w:val="28"/>
        </w:rPr>
        <w:t>
      Ортаның тиісті құрамдас бөлігінің ластану деңгейі мына формулалар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671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C</w:t>
      </w:r>
      <w:r>
        <w:rPr>
          <w:rFonts w:ascii="Times New Roman"/>
          <w:b w:val="false"/>
          <w:i w:val="false"/>
          <w:color w:val="000000"/>
          <w:vertAlign w:val="subscript"/>
        </w:rPr>
        <w:t>ic</w:t>
      </w:r>
      <w:r>
        <w:rPr>
          <w:rFonts w:ascii="Times New Roman"/>
          <w:b w:val="false"/>
          <w:i w:val="false"/>
          <w:color w:val="000000"/>
          <w:sz w:val="28"/>
        </w:rPr>
        <w:t>, C</w:t>
      </w:r>
      <w:r>
        <w:rPr>
          <w:rFonts w:ascii="Times New Roman"/>
          <w:b w:val="false"/>
          <w:i w:val="false"/>
          <w:color w:val="000000"/>
          <w:vertAlign w:val="subscript"/>
        </w:rPr>
        <w:t>iт</w:t>
      </w:r>
      <w:r>
        <w:rPr>
          <w:rFonts w:ascii="Times New Roman"/>
          <w:b w:val="false"/>
          <w:i w:val="false"/>
          <w:color w:val="000000"/>
          <w:sz w:val="28"/>
        </w:rPr>
        <w:t>, және С</w:t>
      </w:r>
      <w:r>
        <w:rPr>
          <w:rFonts w:ascii="Times New Roman"/>
          <w:b w:val="false"/>
          <w:i w:val="false"/>
          <w:color w:val="000000"/>
          <w:vertAlign w:val="subscript"/>
        </w:rPr>
        <w:t>іa</w:t>
      </w:r>
      <w:r>
        <w:rPr>
          <w:rFonts w:ascii="Times New Roman"/>
          <w:b w:val="false"/>
          <w:i w:val="false"/>
          <w:color w:val="000000"/>
          <w:sz w:val="28"/>
        </w:rPr>
        <w:t xml:space="preserve"> - і - ЛЗ шоғырлануының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орташаланған мәні;</w:t>
      </w:r>
    </w:p>
    <w:p>
      <w:pPr>
        <w:spacing w:after="0"/>
        <w:ind w:left="0"/>
        <w:jc w:val="both"/>
      </w:pPr>
      <w:r>
        <w:rPr>
          <w:rFonts w:ascii="Times New Roman"/>
          <w:b w:val="false"/>
          <w:i w:val="false"/>
          <w:color w:val="000000"/>
          <w:sz w:val="28"/>
        </w:rPr>
        <w:t>
      РЕШШ</w:t>
      </w:r>
      <w:r>
        <w:rPr>
          <w:rFonts w:ascii="Times New Roman"/>
          <w:b w:val="false"/>
          <w:i w:val="false"/>
          <w:color w:val="000000"/>
          <w:vertAlign w:val="subscript"/>
        </w:rPr>
        <w:t>іс</w:t>
      </w:r>
      <w:r>
        <w:rPr>
          <w:rFonts w:ascii="Times New Roman"/>
          <w:b w:val="false"/>
          <w:i w:val="false"/>
          <w:color w:val="000000"/>
          <w:sz w:val="28"/>
        </w:rPr>
        <w:t>, РЕШШ</w:t>
      </w:r>
      <w:r>
        <w:rPr>
          <w:rFonts w:ascii="Times New Roman"/>
          <w:b w:val="false"/>
          <w:i w:val="false"/>
          <w:color w:val="000000"/>
          <w:vertAlign w:val="subscript"/>
        </w:rPr>
        <w:t>іт</w:t>
      </w:r>
      <w:r>
        <w:rPr>
          <w:rFonts w:ascii="Times New Roman"/>
          <w:b w:val="false"/>
          <w:i w:val="false"/>
          <w:color w:val="000000"/>
          <w:sz w:val="28"/>
        </w:rPr>
        <w:t xml:space="preserve"> және РЕШШ</w:t>
      </w:r>
      <w:r>
        <w:rPr>
          <w:rFonts w:ascii="Times New Roman"/>
          <w:b w:val="false"/>
          <w:i w:val="false"/>
          <w:color w:val="000000"/>
          <w:vertAlign w:val="subscript"/>
        </w:rPr>
        <w:t xml:space="preserve">іа </w:t>
      </w:r>
      <w:r>
        <w:rPr>
          <w:rFonts w:ascii="Times New Roman"/>
          <w:b w:val="false"/>
          <w:i w:val="false"/>
          <w:color w:val="000000"/>
          <w:sz w:val="28"/>
        </w:rPr>
        <w:t>- і - ЛЗ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рұқсат етілген шекті шоғырлануы.</w:t>
      </w:r>
    </w:p>
    <w:p>
      <w:pPr>
        <w:spacing w:after="0"/>
        <w:ind w:left="0"/>
        <w:jc w:val="both"/>
      </w:pPr>
      <w:r>
        <w:rPr>
          <w:rFonts w:ascii="Times New Roman"/>
          <w:b w:val="false"/>
          <w:i w:val="false"/>
          <w:color w:val="000000"/>
          <w:sz w:val="28"/>
        </w:rPr>
        <w:t>
      ҚО тиісті компонентіндегі ЛЗ шоғырлануының орташаланған шамасы мына формулалармен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 - сулардағы ЛЗ бар болуын анықтау үшін сынама алу нүктелерінің жалпы саны;</w:t>
      </w:r>
    </w:p>
    <w:p>
      <w:pPr>
        <w:spacing w:after="0"/>
        <w:ind w:left="0"/>
        <w:jc w:val="both"/>
      </w:pPr>
      <w:r>
        <w:rPr>
          <w:rFonts w:ascii="Times New Roman"/>
          <w:b w:val="false"/>
          <w:i w:val="false"/>
          <w:color w:val="000000"/>
          <w:sz w:val="28"/>
        </w:rPr>
        <w:t>
      k - топырақта ЛЗ бар болуына сынама алу нүктелерінің жалпы саны;</w:t>
      </w:r>
    </w:p>
    <w:p>
      <w:pPr>
        <w:spacing w:after="0"/>
        <w:ind w:left="0"/>
        <w:jc w:val="both"/>
      </w:pPr>
      <w:r>
        <w:rPr>
          <w:rFonts w:ascii="Times New Roman"/>
          <w:b w:val="false"/>
          <w:i w:val="false"/>
          <w:color w:val="000000"/>
          <w:sz w:val="28"/>
        </w:rPr>
        <w:t>
      r - ауада ЛЗ бар болуына сынама алу нүктелерінің жалпы саны;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jic</w:t>
      </w:r>
      <w:r>
        <w:rPr>
          <w:rFonts w:ascii="Times New Roman"/>
          <w:b w:val="false"/>
          <w:i w:val="false"/>
          <w:color w:val="000000"/>
          <w:sz w:val="28"/>
        </w:rPr>
        <w:t>, C</w:t>
      </w:r>
      <w:r>
        <w:rPr>
          <w:rFonts w:ascii="Times New Roman"/>
          <w:b w:val="false"/>
          <w:i w:val="false"/>
          <w:color w:val="000000"/>
          <w:vertAlign w:val="subscript"/>
        </w:rPr>
        <w:t>jіт</w:t>
      </w:r>
      <w:r>
        <w:rPr>
          <w:rFonts w:ascii="Times New Roman"/>
          <w:b w:val="false"/>
          <w:i w:val="false"/>
          <w:color w:val="000000"/>
          <w:sz w:val="28"/>
        </w:rPr>
        <w:t>, C</w:t>
      </w:r>
      <w:r>
        <w:rPr>
          <w:rFonts w:ascii="Times New Roman"/>
          <w:b w:val="false"/>
          <w:i w:val="false"/>
          <w:color w:val="000000"/>
          <w:vertAlign w:val="subscript"/>
        </w:rPr>
        <w:t>jia</w:t>
      </w:r>
      <w:r>
        <w:rPr>
          <w:rFonts w:ascii="Times New Roman"/>
          <w:b w:val="false"/>
          <w:i w:val="false"/>
          <w:color w:val="000000"/>
          <w:sz w:val="28"/>
        </w:rPr>
        <w:t>, -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і-ші сынама алу нүктесіндегі і-ші ЛЗ шоғырлануы.</w:t>
      </w:r>
    </w:p>
    <w:bookmarkStart w:name="z60" w:id="41"/>
    <w:p>
      <w:pPr>
        <w:spacing w:after="0"/>
        <w:ind w:left="0"/>
        <w:jc w:val="both"/>
      </w:pPr>
      <w:r>
        <w:rPr>
          <w:rFonts w:ascii="Times New Roman"/>
          <w:b w:val="false"/>
          <w:i w:val="false"/>
          <w:color w:val="000000"/>
          <w:sz w:val="28"/>
        </w:rPr>
        <w:t>
      72. Өндіріс және тұтыну қалдықтарын орналастыру объектісінің орналасу ауданындағы (СҚА шекарасында) қоршаған орта (атмосфералық ауаның, жер үсті және жер асты суларының, топырақ жамылғысының) құрамдас бөліктерінің ахуалы туралы мәліметтер жүргізіліп жатқан өндірістік экологиялық бақылау нәтижелері бойынша көрсетіледі.</w:t>
      </w:r>
    </w:p>
    <w:bookmarkEnd w:id="41"/>
    <w:p>
      <w:pPr>
        <w:spacing w:after="0"/>
        <w:ind w:left="0"/>
        <w:jc w:val="both"/>
      </w:pPr>
      <w:r>
        <w:rPr>
          <w:rFonts w:ascii="Times New Roman"/>
          <w:b w:val="false"/>
          <w:i w:val="false"/>
          <w:color w:val="000000"/>
          <w:sz w:val="28"/>
        </w:rPr>
        <w:t>
      Қоршаған орта құрамдас бөліктерінің жиынтық ластану көрсеткіші (Л</w:t>
      </w:r>
      <w:r>
        <w:rPr>
          <w:rFonts w:ascii="Times New Roman"/>
          <w:b w:val="false"/>
          <w:i w:val="false"/>
          <w:color w:val="000000"/>
          <w:vertAlign w:val="subscript"/>
        </w:rPr>
        <w:t>ж</w:t>
      </w:r>
      <w:r>
        <w:rPr>
          <w:rFonts w:ascii="Times New Roman"/>
          <w:b w:val="false"/>
          <w:i w:val="false"/>
          <w:color w:val="000000"/>
          <w:sz w:val="28"/>
        </w:rPr>
        <w:t>) жеке ЛЗ шоғырлану коэффициенттерінің сомасы (К</w:t>
      </w:r>
      <w:r>
        <w:rPr>
          <w:rFonts w:ascii="Times New Roman"/>
          <w:b w:val="false"/>
          <w:i w:val="false"/>
          <w:color w:val="000000"/>
          <w:vertAlign w:val="subscript"/>
        </w:rPr>
        <w:t>ші</w:t>
      </w:r>
      <w:r>
        <w:rPr>
          <w:rFonts w:ascii="Times New Roman"/>
          <w:b w:val="false"/>
          <w:i w:val="false"/>
          <w:color w:val="000000"/>
          <w:sz w:val="28"/>
        </w:rPr>
        <w:t>) ретінде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64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Л</w:t>
      </w:r>
      <w:r>
        <w:rPr>
          <w:rFonts w:ascii="Times New Roman"/>
          <w:b w:val="false"/>
          <w:i w:val="false"/>
          <w:color w:val="000000"/>
          <w:vertAlign w:val="subscript"/>
        </w:rPr>
        <w:t>ж</w:t>
      </w:r>
      <w:r>
        <w:rPr>
          <w:rFonts w:ascii="Times New Roman"/>
          <w:b w:val="false"/>
          <w:i w:val="false"/>
          <w:color w:val="000000"/>
          <w:sz w:val="28"/>
        </w:rPr>
        <w:t xml:space="preserve"> - қоршаған орта құрамдас бөліктерінің жиынтық ластану көрсеткіші;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ші</w:t>
      </w:r>
      <w:r>
        <w:rPr>
          <w:rFonts w:ascii="Times New Roman"/>
          <w:b w:val="false"/>
          <w:i w:val="false"/>
          <w:color w:val="000000"/>
          <w:sz w:val="28"/>
        </w:rPr>
        <w:t xml:space="preserve"> - і-ші ластаушы заттың шоғырлану коэффициенті;</w:t>
      </w:r>
    </w:p>
    <w:p>
      <w:pPr>
        <w:spacing w:after="0"/>
        <w:ind w:left="0"/>
        <w:jc w:val="both"/>
      </w:pPr>
      <w:r>
        <w:rPr>
          <w:rFonts w:ascii="Times New Roman"/>
          <w:b w:val="false"/>
          <w:i w:val="false"/>
          <w:color w:val="000000"/>
          <w:sz w:val="28"/>
        </w:rPr>
        <w:t>
      і - ластаушы заттың реттік нөмірі;</w:t>
      </w:r>
    </w:p>
    <w:p>
      <w:pPr>
        <w:spacing w:after="0"/>
        <w:ind w:left="0"/>
        <w:jc w:val="both"/>
      </w:pPr>
      <w:r>
        <w:rPr>
          <w:rFonts w:ascii="Times New Roman"/>
          <w:b w:val="false"/>
          <w:i w:val="false"/>
          <w:color w:val="000000"/>
          <w:sz w:val="28"/>
        </w:rPr>
        <w:t>
      n - қоршаған ортаның құрамдас бөлігінде анықталатын ластаушы заттардың саны.</w:t>
      </w:r>
    </w:p>
    <w:p>
      <w:pPr>
        <w:spacing w:after="0"/>
        <w:ind w:left="0"/>
        <w:jc w:val="both"/>
      </w:pPr>
      <w:r>
        <w:rPr>
          <w:rFonts w:ascii="Times New Roman"/>
          <w:b w:val="false"/>
          <w:i w:val="false"/>
          <w:color w:val="000000"/>
          <w:sz w:val="28"/>
        </w:rPr>
        <w:t>
      Жеке ЛЗ шоғырлануының коэффициенті мына формула бойынша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ші</w:t>
      </w:r>
      <w:r>
        <w:rPr>
          <w:rFonts w:ascii="Times New Roman"/>
          <w:b w:val="false"/>
          <w:i w:val="false"/>
          <w:color w:val="000000"/>
          <w:sz w:val="28"/>
        </w:rPr>
        <w:t xml:space="preserve"> = С</w:t>
      </w:r>
      <w:r>
        <w:rPr>
          <w:rFonts w:ascii="Times New Roman"/>
          <w:b w:val="false"/>
          <w:i w:val="false"/>
          <w:color w:val="000000"/>
          <w:vertAlign w:val="subscript"/>
        </w:rPr>
        <w:t>і</w:t>
      </w:r>
      <w:r>
        <w:rPr>
          <w:rFonts w:ascii="Times New Roman"/>
          <w:b w:val="false"/>
          <w:i w:val="false"/>
          <w:color w:val="000000"/>
          <w:sz w:val="28"/>
        </w:rPr>
        <w:t>/РЕШШ</w:t>
      </w:r>
      <w:r>
        <w:rPr>
          <w:rFonts w:ascii="Times New Roman"/>
          <w:b w:val="false"/>
          <w:i w:val="false"/>
          <w:color w:val="000000"/>
          <w:vertAlign w:val="subscript"/>
        </w:rPr>
        <w:t>і</w:t>
      </w:r>
      <w:r>
        <w:rPr>
          <w:rFonts w:ascii="Times New Roman"/>
          <w:b w:val="false"/>
          <w:i w:val="false"/>
          <w:color w:val="000000"/>
          <w:sz w:val="28"/>
        </w:rPr>
        <w:t xml:space="preserve">      (37)</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і</w:t>
      </w:r>
      <w:r>
        <w:rPr>
          <w:rFonts w:ascii="Times New Roman"/>
          <w:b w:val="false"/>
          <w:i w:val="false"/>
          <w:color w:val="000000"/>
          <w:sz w:val="28"/>
        </w:rPr>
        <w:t xml:space="preserve"> - қоршаған ортаның құрамдас бөлігінде ЛЗ шоғырлануы, мг/дм</w:t>
      </w:r>
      <w:r>
        <w:rPr>
          <w:rFonts w:ascii="Times New Roman"/>
          <w:b w:val="false"/>
          <w:i w:val="false"/>
          <w:color w:val="000000"/>
          <w:vertAlign w:val="superscript"/>
        </w:rPr>
        <w:t>3</w:t>
      </w:r>
      <w:r>
        <w:rPr>
          <w:rFonts w:ascii="Times New Roman"/>
          <w:b w:val="false"/>
          <w:i w:val="false"/>
          <w:color w:val="000000"/>
          <w:sz w:val="28"/>
        </w:rPr>
        <w:t xml:space="preserve"> (су үшін); мг/кг (топырақ үшін) және мг/м</w:t>
      </w:r>
      <w:r>
        <w:rPr>
          <w:rFonts w:ascii="Times New Roman"/>
          <w:b w:val="false"/>
          <w:i w:val="false"/>
          <w:color w:val="000000"/>
          <w:vertAlign w:val="superscript"/>
        </w:rPr>
        <w:t>3</w:t>
      </w:r>
      <w:r>
        <w:rPr>
          <w:rFonts w:ascii="Times New Roman"/>
          <w:b w:val="false"/>
          <w:i w:val="false"/>
          <w:color w:val="000000"/>
          <w:sz w:val="28"/>
        </w:rPr>
        <w:t xml:space="preserve"> (атмосфералық ауа үшін);</w:t>
      </w:r>
    </w:p>
    <w:p>
      <w:pPr>
        <w:spacing w:after="0"/>
        <w:ind w:left="0"/>
        <w:jc w:val="both"/>
      </w:pPr>
      <w:r>
        <w:rPr>
          <w:rFonts w:ascii="Times New Roman"/>
          <w:b w:val="false"/>
          <w:i w:val="false"/>
          <w:color w:val="000000"/>
          <w:sz w:val="28"/>
        </w:rPr>
        <w:t>
      РЕШШ</w:t>
      </w:r>
      <w:r>
        <w:rPr>
          <w:rFonts w:ascii="Times New Roman"/>
          <w:b w:val="false"/>
          <w:i w:val="false"/>
          <w:color w:val="000000"/>
          <w:vertAlign w:val="subscript"/>
        </w:rPr>
        <w:t>і</w:t>
      </w:r>
      <w:r>
        <w:rPr>
          <w:rFonts w:ascii="Times New Roman"/>
          <w:b w:val="false"/>
          <w:i w:val="false"/>
          <w:color w:val="000000"/>
          <w:sz w:val="28"/>
        </w:rPr>
        <w:t xml:space="preserve"> - қоршаған ортаның құрамдас бөлігіндегі ЛЗ шекті жол берілген шоғырлануы, мг/дм</w:t>
      </w:r>
      <w:r>
        <w:rPr>
          <w:rFonts w:ascii="Times New Roman"/>
          <w:b w:val="false"/>
          <w:i w:val="false"/>
          <w:color w:val="000000"/>
          <w:vertAlign w:val="superscript"/>
        </w:rPr>
        <w:t>3</w:t>
      </w:r>
      <w:r>
        <w:rPr>
          <w:rFonts w:ascii="Times New Roman"/>
          <w:b w:val="false"/>
          <w:i w:val="false"/>
          <w:color w:val="000000"/>
          <w:sz w:val="28"/>
        </w:rPr>
        <w:t>; мг/кг;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Параметрлерге қарай ҚО экологиялық күйі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 жай-күйіне сәйкес осы орналастыру объектісіне ӨҚ сақтау мүмкіндігі туралы тиісті шешім қабылданады. Бұл жағдайда экожүйеге келесі салмақтарды жіктеу қарастырылады:</w:t>
      </w:r>
    </w:p>
    <w:p>
      <w:pPr>
        <w:spacing w:after="0"/>
        <w:ind w:left="0"/>
        <w:jc w:val="both"/>
      </w:pPr>
      <w:r>
        <w:rPr>
          <w:rFonts w:ascii="Times New Roman"/>
          <w:b w:val="false"/>
          <w:i w:val="false"/>
          <w:color w:val="000000"/>
          <w:sz w:val="28"/>
        </w:rPr>
        <w:t>
      1) жол берілген - экожүйенің құрылымы мен қызметі шамалы (қайтымды) өзгерістермен сақталатын техногенді жүктеме;</w:t>
      </w:r>
    </w:p>
    <w:p>
      <w:pPr>
        <w:spacing w:after="0"/>
        <w:ind w:left="0"/>
        <w:jc w:val="both"/>
      </w:pPr>
      <w:r>
        <w:rPr>
          <w:rFonts w:ascii="Times New Roman"/>
          <w:b w:val="false"/>
          <w:i w:val="false"/>
          <w:color w:val="000000"/>
          <w:sz w:val="28"/>
        </w:rPr>
        <w:t>
      2) қауіпті - құрылым әлі сақталатын, бірақ қайтымды өзгерістер санының артуымен қоса экожүйенің қызмет етуінің бұзылуы байқалатын жүктеме;</w:t>
      </w:r>
    </w:p>
    <w:p>
      <w:pPr>
        <w:spacing w:after="0"/>
        <w:ind w:left="0"/>
        <w:jc w:val="both"/>
      </w:pPr>
      <w:r>
        <w:rPr>
          <w:rFonts w:ascii="Times New Roman"/>
          <w:b w:val="false"/>
          <w:i w:val="false"/>
          <w:color w:val="000000"/>
          <w:sz w:val="28"/>
        </w:rPr>
        <w:t>
      3) сыни - экожүйенің ахуалы мен құрылымына елеулі кері өзгерістер тигізетін ҚО құрамдас бөліктеріндегі өзгерістердің елеулі жиналуы пайда болуда;</w:t>
      </w:r>
    </w:p>
    <w:p>
      <w:pPr>
        <w:spacing w:after="0"/>
        <w:ind w:left="0"/>
        <w:jc w:val="both"/>
      </w:pPr>
      <w:r>
        <w:rPr>
          <w:rFonts w:ascii="Times New Roman"/>
          <w:b w:val="false"/>
          <w:i w:val="false"/>
          <w:color w:val="000000"/>
          <w:sz w:val="28"/>
        </w:rPr>
        <w:t>
      4) апатты - экожүйенің жеке бөліктерінің түсуіне, тіпті олардың толық қирауына (бұзылуына) дейін әкеліп соқтыратын жүктеме.</w:t>
      </w:r>
    </w:p>
    <w:p>
      <w:pPr>
        <w:spacing w:after="0"/>
        <w:ind w:left="0"/>
        <w:jc w:val="both"/>
      </w:pPr>
      <w:r>
        <w:rPr>
          <w:rFonts w:ascii="Times New Roman"/>
          <w:b w:val="false"/>
          <w:i w:val="false"/>
          <w:color w:val="000000"/>
          <w:sz w:val="28"/>
        </w:rPr>
        <w:t>
      Егер қоршаған ортаның ахуалына түсетін жүктеме өте қиын немесе апатты болып анықталса, онда қалдықтарды орналастыруға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Start w:name="z61" w:id="4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42"/>
    <w:bookmarkStart w:name="z62"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
    <w:bookmarkStart w:name="z63" w:id="4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Қазақстан Республикасы эталон бақылау нормативтік құқықтық актілер банкіне енгізу үшін;</w:t>
      </w:r>
    </w:p>
    <w:bookmarkEnd w:id="44"/>
    <w:bookmarkStart w:name="z64" w:id="4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45"/>
    <w:bookmarkStart w:name="z65" w:id="4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46"/>
    <w:bookmarkStart w:name="z66"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7"/>
    <w:bookmarkStart w:name="z67"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 Бозымбаев</w:t>
            </w:r>
          </w:p>
        </w:tc>
      </w:tr>
    </w:tbl>
    <w:p>
      <w:pPr>
        <w:spacing w:after="0"/>
        <w:ind w:left="0"/>
        <w:jc w:val="left"/>
      </w:pP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Энергетика министрінің</w:t>
      </w:r>
      <w:r>
        <w:br/>
      </w:r>
      <w:r>
        <w:rPr>
          <w:rFonts w:ascii="Times New Roman"/>
          <w:b w:val="false"/>
          <w:i w:val="false"/>
          <w:color w:val="000000"/>
          <w:sz w:val="28"/>
        </w:rPr>
        <w:t>2016 жылғы 8 маусымдағы</w:t>
      </w:r>
      <w:r>
        <w:br/>
      </w:r>
      <w:r>
        <w:rPr>
          <w:rFonts w:ascii="Times New Roman"/>
          <w:b w:val="false"/>
          <w:i w:val="false"/>
          <w:color w:val="000000"/>
          <w:sz w:val="28"/>
        </w:rPr>
        <w:t>№ 238 бұйрығына</w:t>
      </w:r>
      <w:r>
        <w:br/>
      </w:r>
      <w:r>
        <w:rPr>
          <w:rFonts w:ascii="Times New Roman"/>
          <w:b w:val="false"/>
          <w:i w:val="false"/>
          <w:color w:val="000000"/>
          <w:sz w:val="28"/>
        </w:rPr>
        <w:t>1-қосымша</w:t>
      </w:r>
    </w:p>
    <w:bookmarkEnd w:id="49"/>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Кәсіпорынның басшысы</w:t>
      </w:r>
    </w:p>
    <w:p>
      <w:pPr>
        <w:spacing w:after="0"/>
        <w:ind w:left="0"/>
        <w:jc w:val="both"/>
      </w:pPr>
      <w:r>
        <w:rPr>
          <w:rFonts w:ascii="Times New Roman"/>
          <w:b w:val="false"/>
          <w:i w:val="false"/>
          <w:color w:val="000000"/>
          <w:sz w:val="28"/>
        </w:rPr>
        <w:t>
      _________________(тегі, аты, әкесі)</w:t>
      </w:r>
    </w:p>
    <w:p>
      <w:pPr>
        <w:spacing w:after="0"/>
        <w:ind w:left="0"/>
        <w:jc w:val="both"/>
      </w:pPr>
      <w:r>
        <w:rPr>
          <w:rFonts w:ascii="Times New Roman"/>
          <w:b w:val="false"/>
          <w:i w:val="false"/>
          <w:color w:val="000000"/>
          <w:sz w:val="28"/>
        </w:rPr>
        <w:t>
      _________________(қолы)</w:t>
      </w:r>
    </w:p>
    <w:p>
      <w:pPr>
        <w:spacing w:after="0"/>
        <w:ind w:left="0"/>
        <w:jc w:val="both"/>
      </w:pPr>
      <w:r>
        <w:rPr>
          <w:rFonts w:ascii="Times New Roman"/>
          <w:b w:val="false"/>
          <w:i w:val="false"/>
          <w:color w:val="000000"/>
          <w:sz w:val="28"/>
        </w:rPr>
        <w:t>
      20 __ жылғы</w:t>
      </w:r>
    </w:p>
    <w:p>
      <w:pPr>
        <w:spacing w:after="0"/>
        <w:ind w:left="0"/>
        <w:jc w:val="both"/>
      </w:pPr>
      <w:r>
        <w:rPr>
          <w:rFonts w:ascii="Times New Roman"/>
          <w:b w:val="false"/>
          <w:i w:val="false"/>
          <w:color w:val="000000"/>
          <w:sz w:val="28"/>
        </w:rPr>
        <w:t>
      "______" _________</w:t>
      </w:r>
    </w:p>
    <w:p>
      <w:pPr>
        <w:spacing w:after="0"/>
        <w:ind w:left="0"/>
        <w:jc w:val="both"/>
      </w:pPr>
      <w:r>
        <w:rPr>
          <w:rFonts w:ascii="Times New Roman"/>
          <w:b w:val="false"/>
          <w:i w:val="false"/>
          <w:color w:val="000000"/>
          <w:sz w:val="28"/>
        </w:rPr>
        <w:t>
      Мөр орны</w:t>
      </w:r>
    </w:p>
    <w:bookmarkStart w:name="z69" w:id="50"/>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зиянды (ластаушы) заттардың шығарындыларын және олардың көздерін түгендеу бланктері</w:t>
      </w:r>
      <w:r>
        <w:br/>
      </w:r>
      <w:r>
        <w:rPr>
          <w:rFonts w:ascii="Times New Roman"/>
          <w:b/>
          <w:i w:val="false"/>
          <w:color w:val="000000"/>
          <w:sz w:val="28"/>
        </w:rPr>
        <w:t>1. Зиянды (ластаушы) заттарды бөліп шығаратын көздер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882"/>
        <w:gridCol w:w="882"/>
        <w:gridCol w:w="1372"/>
        <w:gridCol w:w="882"/>
        <w:gridCol w:w="882"/>
        <w:gridCol w:w="882"/>
        <w:gridCol w:w="2270"/>
        <w:gridCol w:w="2385"/>
      </w:tblGrid>
      <w:tr>
        <w:trPr>
          <w:trHeight w:val="3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атауы, цехтың, бөлімнің  нөмірі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нөмірі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көзінің нөмірі</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атауы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коды (РЕШШ немесе БҚӘД)</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көзінен кететін ластаушы заттың көлемі, т/жыл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 бағанында бөліну көздері мен атмосфералық ауаға шығарындылар көздері (бұдан әрі - көздер) қандай өндіріске жатқызылатыны, цехтардың, бөлімдердің нақты атаулары (мысалға, дайындау, пішіндеу және т.б.) көрсетіледі. Өндіріс өзіне бір немесе бірнеше цехты, бөлімді және т.б. (мысалға, агломерациялық, жылу-қуаттық, вискоза өндірісі және басқалары) қамтиды, сондай-ақ олардың реттік нөмірлері көрсетіледі.</w:t>
      </w:r>
    </w:p>
    <w:p>
      <w:pPr>
        <w:spacing w:after="0"/>
        <w:ind w:left="0"/>
        <w:jc w:val="both"/>
      </w:pPr>
      <w:r>
        <w:rPr>
          <w:rFonts w:ascii="Times New Roman"/>
          <w:b w:val="false"/>
          <w:i w:val="false"/>
          <w:color w:val="000000"/>
          <w:sz w:val="28"/>
        </w:rPr>
        <w:t>
      1-бағанда атмосфералық ауаны ластау көздерінің кәсіпорында құрылуы және сақталуы тиіс орналасу схемасына сәйкес нөмірлері көрсетіледі. Көздерді нөмірлеу жылдан жылға ауыспауы тиіс. Атмосфералық ауаны жаңа ластау көзі пайда болған кезде оған бұрын пайдаланылмаған нөмір беріледі. Көзді жойған кезде оның нөмірі одан әрі пайдаланылмайды. Атмосфералық ауаны барлық ұйымдастырылған ластау көздеріне 0001 - 5999 шегіндегі нөмір беріледі, ал барлық ұйымдастырылмаған көздерге 6001 - 9999 шегіндегі нөмір беріледі.</w:t>
      </w:r>
    </w:p>
    <w:p>
      <w:pPr>
        <w:spacing w:after="0"/>
        <w:ind w:left="0"/>
        <w:jc w:val="both"/>
      </w:pPr>
      <w:r>
        <w:rPr>
          <w:rFonts w:ascii="Times New Roman"/>
          <w:b w:val="false"/>
          <w:i w:val="false"/>
          <w:color w:val="000000"/>
          <w:sz w:val="28"/>
        </w:rPr>
        <w:t>
      2-бағанда бөліну көздерінің кәсіпорында құрылатын орналасу схемасына сәйкес нөмірлері көрсетіледі. Жаңа бөліну көзі пайда болған кезде оған бұрын пайдаланылмаған нөмір беріледі. Көзді жойған кезде оның нөмірі одан әрі пайдаланылмайды.</w:t>
      </w:r>
    </w:p>
    <w:p>
      <w:pPr>
        <w:spacing w:after="0"/>
        <w:ind w:left="0"/>
        <w:jc w:val="both"/>
      </w:pPr>
      <w:r>
        <w:rPr>
          <w:rFonts w:ascii="Times New Roman"/>
          <w:b w:val="false"/>
          <w:i w:val="false"/>
          <w:color w:val="000000"/>
          <w:sz w:val="28"/>
        </w:rPr>
        <w:t>
      3-бағанда қондырғы мен агрегаттың атауы, типі, сондай-ақ зиянды (ластаушы) заттарды тікелей түзетін процестер (мысалға, бу қазандығында, домна пешінде отын жағу, түсіру алаңдарында сусымалы материалды түсіру немесе сусымалы материалдың бетінен бөлшектердің үрленуі) көрсетіледі.</w:t>
      </w:r>
    </w:p>
    <w:p>
      <w:pPr>
        <w:spacing w:after="0"/>
        <w:ind w:left="0"/>
        <w:jc w:val="both"/>
      </w:pPr>
      <w:r>
        <w:rPr>
          <w:rFonts w:ascii="Times New Roman"/>
          <w:b w:val="false"/>
          <w:i w:val="false"/>
          <w:color w:val="000000"/>
          <w:sz w:val="28"/>
        </w:rPr>
        <w:t>
      "Шығарылатын өнім атауы" деген 4-бағанда жалпы өнеркәсіптік өнім жіктегішіне сәйкес шығарылатын өнімнің атауы мен типі көрсетіледі.</w:t>
      </w:r>
    </w:p>
    <w:p>
      <w:pPr>
        <w:spacing w:after="0"/>
        <w:ind w:left="0"/>
        <w:jc w:val="both"/>
      </w:pPr>
      <w:r>
        <w:rPr>
          <w:rFonts w:ascii="Times New Roman"/>
          <w:b w:val="false"/>
          <w:i w:val="false"/>
          <w:color w:val="000000"/>
          <w:sz w:val="28"/>
        </w:rPr>
        <w:t>
      5 және 6-бағандарда жабдықтың тәуліктегі және түгендеу алдындағы жылдағы жұмыс сағаттарының орташа сомалық саны көрсетіледі.</w:t>
      </w:r>
    </w:p>
    <w:p>
      <w:pPr>
        <w:spacing w:after="0"/>
        <w:ind w:left="0"/>
        <w:jc w:val="both"/>
      </w:pPr>
      <w:r>
        <w:rPr>
          <w:rFonts w:ascii="Times New Roman"/>
          <w:b w:val="false"/>
          <w:i w:val="false"/>
          <w:color w:val="000000"/>
          <w:sz w:val="28"/>
        </w:rPr>
        <w:t>
      7-бағанда зиянды (ластаушы) заттардың атаулары жазылады.</w:t>
      </w:r>
    </w:p>
    <w:p>
      <w:pPr>
        <w:spacing w:after="0"/>
        <w:ind w:left="0"/>
        <w:jc w:val="both"/>
      </w:pPr>
      <w:r>
        <w:rPr>
          <w:rFonts w:ascii="Times New Roman"/>
          <w:b w:val="false"/>
          <w:i w:val="false"/>
          <w:color w:val="000000"/>
          <w:sz w:val="28"/>
        </w:rPr>
        <w:t>
      8-бағанда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жазылады.</w:t>
      </w:r>
    </w:p>
    <w:p>
      <w:pPr>
        <w:spacing w:after="0"/>
        <w:ind w:left="0"/>
        <w:jc w:val="both"/>
      </w:pPr>
      <w:r>
        <w:rPr>
          <w:rFonts w:ascii="Times New Roman"/>
          <w:b w:val="false"/>
          <w:i w:val="false"/>
          <w:color w:val="000000"/>
          <w:sz w:val="28"/>
        </w:rPr>
        <w:t>
      9-бағанда Бөліну көзінен тазарту құрылысымен жабдықталған немесе жабдықталмағанына бөлінетін зиянды (ластаушы) заттардың жалпы мөлшері (тонна жылына) келтіріледі.</w:t>
      </w:r>
    </w:p>
    <w:bookmarkStart w:name="z71" w:id="51"/>
    <w:p>
      <w:pPr>
        <w:spacing w:after="0"/>
        <w:ind w:left="0"/>
        <w:jc w:val="both"/>
      </w:pPr>
      <w:r>
        <w:rPr>
          <w:rFonts w:ascii="Times New Roman"/>
          <w:b w:val="false"/>
          <w:i w:val="false"/>
          <w:color w:val="000000"/>
          <w:sz w:val="28"/>
        </w:rPr>
        <w:t xml:space="preserve">
      </w:t>
      </w:r>
      <w:r>
        <w:rPr>
          <w:rFonts w:ascii="Times New Roman"/>
          <w:b/>
          <w:i w:val="false"/>
          <w:color w:val="000000"/>
          <w:sz w:val="28"/>
        </w:rPr>
        <w:t>2. Атмосфералық ауаны ластау көздерінің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1596"/>
        <w:gridCol w:w="1141"/>
        <w:gridCol w:w="1785"/>
        <w:gridCol w:w="1271"/>
        <w:gridCol w:w="2240"/>
        <w:gridCol w:w="1384"/>
        <w:gridCol w:w="1143"/>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көзінен шыға берісте газ ауа қоспасының параметрлері</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(РЕШШ немесе БҚӘД)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тасталатын ластаушы заттардың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қимасының өлшемінің диаметрі, 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шығын, м</w:t>
            </w:r>
            <w:r>
              <w:rPr>
                <w:rFonts w:ascii="Times New Roman"/>
                <w:b w:val="false"/>
                <w:i w:val="false"/>
                <w:color w:val="000000"/>
                <w:vertAlign w:val="superscript"/>
              </w:rPr>
              <w:t>3</w:t>
            </w:r>
            <w:r>
              <w:rPr>
                <w:rFonts w:ascii="Times New Roman"/>
                <w:b w:val="false"/>
                <w:i w:val="false"/>
                <w:color w:val="000000"/>
                <w:sz w:val="20"/>
              </w:rPr>
              <w:t>/с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г/с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Сомалық, т/жыл</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атмосфералық ауаны ластау көзінің нөмірі көрсетіледі.</w:t>
      </w:r>
    </w:p>
    <w:p>
      <w:pPr>
        <w:spacing w:after="0"/>
        <w:ind w:left="0"/>
        <w:jc w:val="both"/>
      </w:pPr>
      <w:r>
        <w:rPr>
          <w:rFonts w:ascii="Times New Roman"/>
          <w:b w:val="false"/>
          <w:i w:val="false"/>
          <w:color w:val="000000"/>
          <w:sz w:val="28"/>
        </w:rPr>
        <w:t>
      2 және 3-бағандарда көздің жер деңгейінен биіктігі туралы сәйкесінше деректер немесе көздің ауыз қимасының диаметрі немесе өлшемдері келтіріледі.</w:t>
      </w:r>
    </w:p>
    <w:p>
      <w:pPr>
        <w:spacing w:after="0"/>
        <w:ind w:left="0"/>
        <w:jc w:val="both"/>
      </w:pPr>
      <w:r>
        <w:rPr>
          <w:rFonts w:ascii="Times New Roman"/>
          <w:b w:val="false"/>
          <w:i w:val="false"/>
          <w:color w:val="000000"/>
          <w:sz w:val="28"/>
        </w:rPr>
        <w:t>
      4, 5 және 6-бағандар үшін көздің типі бойынша ұйымдастырылмаған көздер толтырылады. 4-бағанда атмосфералық ауаны ластау көзінің ауызындағы шығарылатын газ-ауа қоспасының жылдамдығы, 5-бағанда - көлемді шығысы, 6-бағанда - температурасы көрсетіледі.</w:t>
      </w:r>
    </w:p>
    <w:p>
      <w:pPr>
        <w:spacing w:after="0"/>
        <w:ind w:left="0"/>
        <w:jc w:val="both"/>
      </w:pPr>
      <w:r>
        <w:rPr>
          <w:rFonts w:ascii="Times New Roman"/>
          <w:b w:val="false"/>
          <w:i w:val="false"/>
          <w:color w:val="000000"/>
          <w:sz w:val="28"/>
        </w:rPr>
        <w:t>
      7-бағанда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көрсетіледі.</w:t>
      </w:r>
    </w:p>
    <w:p>
      <w:pPr>
        <w:spacing w:after="0"/>
        <w:ind w:left="0"/>
        <w:jc w:val="both"/>
      </w:pPr>
      <w:r>
        <w:rPr>
          <w:rFonts w:ascii="Times New Roman"/>
          <w:b w:val="false"/>
          <w:i w:val="false"/>
          <w:color w:val="000000"/>
          <w:sz w:val="28"/>
        </w:rPr>
        <w:t>
      8-бағанда зиянды (ластаушы) заттың уақыт бірлігіндегі ең жоғары шығарындысы көрсетіледі, г/с.</w:t>
      </w:r>
    </w:p>
    <w:p>
      <w:pPr>
        <w:spacing w:after="0"/>
        <w:ind w:left="0"/>
        <w:jc w:val="both"/>
      </w:pPr>
      <w:r>
        <w:rPr>
          <w:rFonts w:ascii="Times New Roman"/>
          <w:b w:val="false"/>
          <w:i w:val="false"/>
          <w:color w:val="000000"/>
          <w:sz w:val="28"/>
        </w:rPr>
        <w:t>
      9-бағанда атмосфералық ауаға зиянды (ластаушы) зат шығарындысының жыл ішінде сомалық салмағы көрсетіледі, т/жыл.</w:t>
      </w:r>
    </w:p>
    <w:bookmarkStart w:name="z72" w:id="52"/>
    <w:p>
      <w:pPr>
        <w:spacing w:after="0"/>
        <w:ind w:left="0"/>
        <w:jc w:val="both"/>
      </w:pPr>
      <w:r>
        <w:rPr>
          <w:rFonts w:ascii="Times New Roman"/>
          <w:b w:val="false"/>
          <w:i w:val="false"/>
          <w:color w:val="000000"/>
          <w:sz w:val="28"/>
        </w:rPr>
        <w:t xml:space="preserve">
      </w:t>
      </w:r>
      <w:r>
        <w:rPr>
          <w:rFonts w:ascii="Times New Roman"/>
          <w:b/>
          <w:i w:val="false"/>
          <w:color w:val="000000"/>
          <w:sz w:val="28"/>
        </w:rPr>
        <w:t>3. Шаң-газ тазалау (ШГТ) жабдығының жұмыс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2426"/>
        <w:gridCol w:w="1263"/>
        <w:gridCol w:w="1268"/>
        <w:gridCol w:w="1788"/>
        <w:gridCol w:w="4407"/>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көзінің нөмірі</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газ аулаушы жабдықтың атауы мен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Аппараттардың ПӘК,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жүргізілетін ластаушы заттың коды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коэффициенті, К</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Іс жүзіндегі ПӘК мына формула бойынша айқындалады:</w:t>
      </w:r>
    </w:p>
    <w:p>
      <w:pPr>
        <w:spacing w:after="0"/>
        <w:ind w:left="0"/>
        <w:jc w:val="both"/>
      </w:pPr>
      <w:r>
        <w:rPr>
          <w:rFonts w:ascii="Times New Roman"/>
          <w:b w:val="false"/>
          <w:i w:val="false"/>
          <w:color w:val="000000"/>
          <w:sz w:val="28"/>
        </w:rPr>
        <w:t>
      КПД = (1-(С</w:t>
      </w:r>
      <w:r>
        <w:rPr>
          <w:rFonts w:ascii="Times New Roman"/>
          <w:b w:val="false"/>
          <w:i w:val="false"/>
          <w:color w:val="000000"/>
          <w:vertAlign w:val="subscript"/>
        </w:rPr>
        <w:t>шығ</w:t>
      </w:r>
      <w:r>
        <w:rPr>
          <w:rFonts w:ascii="Times New Roman"/>
          <w:b w:val="false"/>
          <w:i w:val="false"/>
          <w:color w:val="000000"/>
          <w:sz w:val="28"/>
        </w:rPr>
        <w:t xml:space="preserve"> х V</w:t>
      </w:r>
      <w:r>
        <w:rPr>
          <w:rFonts w:ascii="Times New Roman"/>
          <w:b w:val="false"/>
          <w:i w:val="false"/>
          <w:color w:val="000000"/>
          <w:vertAlign w:val="subscript"/>
        </w:rPr>
        <w:t>шығ</w:t>
      </w:r>
      <w:r>
        <w:rPr>
          <w:rFonts w:ascii="Times New Roman"/>
          <w:b w:val="false"/>
          <w:i w:val="false"/>
          <w:color w:val="000000"/>
          <w:sz w:val="28"/>
        </w:rPr>
        <w:t>) / (С</w:t>
      </w:r>
      <w:r>
        <w:rPr>
          <w:rFonts w:ascii="Times New Roman"/>
          <w:b w:val="false"/>
          <w:i w:val="false"/>
          <w:color w:val="000000"/>
          <w:vertAlign w:val="subscript"/>
        </w:rPr>
        <w:t>шығ</w:t>
      </w:r>
      <w:r>
        <w:rPr>
          <w:rFonts w:ascii="Times New Roman"/>
          <w:b w:val="false"/>
          <w:i w:val="false"/>
          <w:color w:val="000000"/>
          <w:sz w:val="28"/>
        </w:rPr>
        <w:t xml:space="preserve"> х V</w:t>
      </w:r>
      <w:r>
        <w:rPr>
          <w:rFonts w:ascii="Times New Roman"/>
          <w:b w:val="false"/>
          <w:i w:val="false"/>
          <w:color w:val="000000"/>
          <w:vertAlign w:val="subscript"/>
        </w:rPr>
        <w:t>шығ</w:t>
      </w:r>
      <w:r>
        <w:rPr>
          <w:rFonts w:ascii="Times New Roman"/>
          <w:b w:val="false"/>
          <w:i w:val="false"/>
          <w:color w:val="000000"/>
          <w:sz w:val="28"/>
        </w:rPr>
        <w:t>)) х 100% (Қ.2.1)</w:t>
      </w:r>
    </w:p>
    <w:p>
      <w:pPr>
        <w:spacing w:after="0"/>
        <w:ind w:left="0"/>
        <w:jc w:val="both"/>
      </w:pPr>
      <w:r>
        <w:rPr>
          <w:rFonts w:ascii="Times New Roman"/>
          <w:b w:val="false"/>
          <w:i w:val="false"/>
          <w:color w:val="000000"/>
          <w:sz w:val="28"/>
        </w:rPr>
        <w:t>
      Скір және Сшығ - сәйкесінше тазартуға дейінгі және одан кейінгі ластаушы заттың шоғырлануы (г/м</w:t>
      </w:r>
      <w:r>
        <w:rPr>
          <w:rFonts w:ascii="Times New Roman"/>
          <w:b w:val="false"/>
          <w:i w:val="false"/>
          <w:color w:val="000000"/>
          <w:vertAlign w:val="superscript"/>
        </w:rPr>
        <w:t>3</w:t>
      </w:r>
      <w:r>
        <w:rPr>
          <w:rFonts w:ascii="Times New Roman"/>
          <w:b w:val="false"/>
          <w:i w:val="false"/>
          <w:color w:val="000000"/>
          <w:sz w:val="28"/>
        </w:rPr>
        <w:t>), өлшеулер нәтижелері бойынша айқындалады;</w:t>
      </w:r>
    </w:p>
    <w:p>
      <w:pPr>
        <w:spacing w:after="0"/>
        <w:ind w:left="0"/>
        <w:jc w:val="both"/>
      </w:pPr>
      <w:r>
        <w:rPr>
          <w:rFonts w:ascii="Times New Roman"/>
          <w:b w:val="false"/>
          <w:i w:val="false"/>
          <w:color w:val="000000"/>
          <w:sz w:val="28"/>
        </w:rPr>
        <w:t>
      Vкір және Vшығ - сәйкесінше ШГЖ кірістегі және шығыстағы газ-ауа қоспасы көлемінің шығысы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Ластаушы заттардың шоғырлануын өлшеулерді аттестатталған зертханалар орындайды.</w:t>
      </w:r>
    </w:p>
    <w:p>
      <w:pPr>
        <w:spacing w:after="0"/>
        <w:ind w:left="0"/>
        <w:jc w:val="both"/>
      </w:pPr>
      <w:r>
        <w:rPr>
          <w:rFonts w:ascii="Times New Roman"/>
          <w:b w:val="false"/>
          <w:i w:val="false"/>
          <w:color w:val="000000"/>
          <w:sz w:val="28"/>
        </w:rPr>
        <w:t>
      5-бағанда МемСТ 17.2.3.02-78 сәйкес қамтамасыз етілу (нормативтік) коэффициенті көрсетіледі.</w:t>
      </w:r>
    </w:p>
    <w:p>
      <w:pPr>
        <w:spacing w:after="0"/>
        <w:ind w:left="0"/>
        <w:jc w:val="both"/>
      </w:pPr>
      <w:r>
        <w:rPr>
          <w:rFonts w:ascii="Times New Roman"/>
          <w:b w:val="false"/>
          <w:i w:val="false"/>
          <w:color w:val="000000"/>
          <w:sz w:val="28"/>
        </w:rPr>
        <w:t>
      6-бағанда ластану көздерінің ШГЖ іс жүзіндегі қамтамасыз етілу коэффиценті пайызбен көрсетіледі, ол мына формула бойынша айқындалады:</w:t>
      </w:r>
    </w:p>
    <w:p>
      <w:pPr>
        <w:spacing w:after="0"/>
        <w:ind w:left="0"/>
        <w:jc w:val="both"/>
      </w:pPr>
      <w:r>
        <w:rPr>
          <w:rFonts w:ascii="Times New Roman"/>
          <w:b w:val="false"/>
          <w:i w:val="false"/>
          <w:color w:val="000000"/>
          <w:sz w:val="28"/>
        </w:rPr>
        <w:t>
      K</w:t>
      </w:r>
      <w:r>
        <w:rPr>
          <w:rFonts w:ascii="Times New Roman"/>
          <w:b w:val="false"/>
          <w:i w:val="false"/>
          <w:color w:val="000000"/>
          <w:vertAlign w:val="superscript"/>
        </w:rPr>
        <w:t>(1)</w:t>
      </w:r>
      <w:r>
        <w:rPr>
          <w:rFonts w:ascii="Times New Roman"/>
          <w:b w:val="false"/>
          <w:i w:val="false"/>
          <w:color w:val="000000"/>
          <w:sz w:val="28"/>
        </w:rPr>
        <w:t xml:space="preserve"> = T</w:t>
      </w:r>
      <w:r>
        <w:rPr>
          <w:rFonts w:ascii="Times New Roman"/>
          <w:b w:val="false"/>
          <w:i w:val="false"/>
          <w:color w:val="000000"/>
          <w:vertAlign w:val="subscript"/>
        </w:rPr>
        <w:t>г</w:t>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100 / T</w:t>
      </w:r>
      <w:r>
        <w:rPr>
          <w:rFonts w:ascii="Times New Roman"/>
          <w:b w:val="false"/>
          <w:i w:val="false"/>
          <w:color w:val="000000"/>
          <w:vertAlign w:val="subscript"/>
        </w:rPr>
        <w:t>т</w:t>
      </w:r>
      <w:r>
        <w:rPr>
          <w:rFonts w:ascii="Times New Roman"/>
          <w:b w:val="false"/>
          <w:i w:val="false"/>
          <w:color w:val="000000"/>
          <w:sz w:val="28"/>
        </w:rPr>
        <w:t>, (Қ.2.2)</w:t>
      </w:r>
    </w:p>
    <w:p>
      <w:pPr>
        <w:spacing w:after="0"/>
        <w:ind w:left="0"/>
        <w:jc w:val="both"/>
      </w:pPr>
      <w:r>
        <w:rPr>
          <w:rFonts w:ascii="Times New Roman"/>
          <w:b w:val="false"/>
          <w:i w:val="false"/>
          <w:color w:val="000000"/>
          <w:sz w:val="28"/>
        </w:rPr>
        <w:t>
      Тт - технологиялық жабдықтың жыл ішіндегі жұмыс уақыты, сағат;</w:t>
      </w:r>
    </w:p>
    <w:p>
      <w:pPr>
        <w:spacing w:after="0"/>
        <w:ind w:left="0"/>
        <w:jc w:val="both"/>
      </w:pPr>
      <w:r>
        <w:rPr>
          <w:rFonts w:ascii="Times New Roman"/>
          <w:b w:val="false"/>
          <w:i w:val="false"/>
          <w:color w:val="000000"/>
          <w:sz w:val="28"/>
        </w:rPr>
        <w:t>
      Тг - газ тазарту қондырғыларының (тазарту дәрежесіне қарамастан) жыл ішінде жұмыс уақыты, сағат.</w:t>
      </w:r>
    </w:p>
    <w:bookmarkStart w:name="z73" w:id="53"/>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зиянды (ластаушы) заттардың сомалық</w:t>
      </w:r>
      <w:r>
        <w:br/>
      </w:r>
      <w:r>
        <w:rPr>
          <w:rFonts w:ascii="Times New Roman"/>
          <w:b/>
          <w:i w:val="false"/>
          <w:color w:val="000000"/>
          <w:sz w:val="28"/>
        </w:rPr>
        <w:t>шығарындылары, оларды тазарту және кәдеге асыру, т/жыл</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152"/>
        <w:gridCol w:w="2114"/>
        <w:gridCol w:w="1153"/>
        <w:gridCol w:w="1153"/>
        <w:gridCol w:w="1153"/>
        <w:gridCol w:w="1153"/>
        <w:gridCol w:w="1474"/>
        <w:gridCol w:w="1154"/>
      </w:tblGrid>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көздерінен шығатын ластаушы заттардың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түскендерден</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тасталғандардың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тасталады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және зарарсыздандырылған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Қаттылар, 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тәріздестер, 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Аталған бөлімде 1 және 2 бөлімдерде келтірілген деректер бойынша барлық заттар жөніндегі мәліметтер келтірілген.</w:t>
      </w:r>
    </w:p>
    <w:p>
      <w:pPr>
        <w:spacing w:after="0"/>
        <w:ind w:left="0"/>
        <w:jc w:val="both"/>
      </w:pPr>
      <w:r>
        <w:rPr>
          <w:rFonts w:ascii="Times New Roman"/>
          <w:b w:val="false"/>
          <w:i w:val="false"/>
          <w:color w:val="000000"/>
          <w:sz w:val="28"/>
        </w:rPr>
        <w:t>
      1 және 2-бағандарда ластаушы заттың коды және атауы көрсетіледі.</w:t>
      </w:r>
    </w:p>
    <w:p>
      <w:pPr>
        <w:spacing w:after="0"/>
        <w:ind w:left="0"/>
        <w:jc w:val="both"/>
      </w:pPr>
      <w:r>
        <w:rPr>
          <w:rFonts w:ascii="Times New Roman"/>
          <w:b w:val="false"/>
          <w:i w:val="false"/>
          <w:color w:val="000000"/>
          <w:sz w:val="28"/>
        </w:rPr>
        <w:t>
      3-бағанға барлық стационарлық бөліну көздерінен бөлінетін, газ тазарту қондырғысына бағытталатынына немесе бағытталмайтынына қарамастан газ тазарту жүйелеріне жиналатын да (ұйымдастырылған шығарынды), тікелей атмосфераға түсетін де (ұйымдастырылмаған шығарынды) зиянды заттардың мөлшері (жеке заттар бойынша) қосылады. Зиянды заттардың осы мөлшеріне технологиялық газдардың және өндіріс үшін арнайы қармаланатын өнімнің құрамында бар заттар кірмейді.</w:t>
      </w:r>
    </w:p>
    <w:p>
      <w:pPr>
        <w:spacing w:after="0"/>
        <w:ind w:left="0"/>
        <w:jc w:val="both"/>
      </w:pPr>
      <w:r>
        <w:rPr>
          <w:rFonts w:ascii="Times New Roman"/>
          <w:b w:val="false"/>
          <w:i w:val="false"/>
          <w:color w:val="000000"/>
          <w:sz w:val="28"/>
        </w:rPr>
        <w:t>
      4-бағанда атмосфераға арнайы құрылғылар (құбырлар, желдету қондырғылары, аэрациялық фонарлар және т.б.) арқылы түсетін, бұл ретте тазартуға ұшырамаған зиянды заттардың, сондай-ақ оларды қармауға арналмаған газ тазарту және шаң қармау қондырғылары арқылы өткен қармалмаған зиянды заттардың мөлшері көрсетіледі.</w:t>
      </w:r>
    </w:p>
    <w:p>
      <w:pPr>
        <w:spacing w:after="0"/>
        <w:ind w:left="0"/>
        <w:jc w:val="both"/>
      </w:pPr>
      <w:r>
        <w:rPr>
          <w:rFonts w:ascii="Times New Roman"/>
          <w:b w:val="false"/>
          <w:i w:val="false"/>
          <w:color w:val="000000"/>
          <w:sz w:val="28"/>
        </w:rPr>
        <w:t>
      5-бағанда олардың қайсысы газ тазарту құрылғысында тазартудан өтетініне қарамастан тазарту құрылыстарына келіп түсетін барлық зиянды заттар енгізіледі. Бұл ретте 5-бағанның деректері 6 және 7-бағандар деректерінің сомасына тең болулары тиіс.</w:t>
      </w:r>
    </w:p>
    <w:p>
      <w:pPr>
        <w:spacing w:after="0"/>
        <w:ind w:left="0"/>
        <w:jc w:val="both"/>
      </w:pPr>
      <w:r>
        <w:rPr>
          <w:rFonts w:ascii="Times New Roman"/>
          <w:b w:val="false"/>
          <w:i w:val="false"/>
          <w:color w:val="000000"/>
          <w:sz w:val="28"/>
        </w:rPr>
        <w:t>
      6-бағанда тазарту жүйесінен өткеннен кейін атмосфераға түсетін зиянды заттардың мөлшері (жеке заттар бойынша) келтіріледі.</w:t>
      </w:r>
    </w:p>
    <w:p>
      <w:pPr>
        <w:spacing w:after="0"/>
        <w:ind w:left="0"/>
        <w:jc w:val="both"/>
      </w:pPr>
      <w:r>
        <w:rPr>
          <w:rFonts w:ascii="Times New Roman"/>
          <w:b w:val="false"/>
          <w:i w:val="false"/>
          <w:color w:val="000000"/>
          <w:sz w:val="28"/>
        </w:rPr>
        <w:t>
      7-бағанда өнім өндіру үшін қармалған заттардан басқа қармалған және залалсыздандырылған зиянды заттардың іс жүзіндегі мөлшері көрсетіледі.</w:t>
      </w:r>
    </w:p>
    <w:p>
      <w:pPr>
        <w:spacing w:after="0"/>
        <w:ind w:left="0"/>
        <w:jc w:val="both"/>
      </w:pPr>
      <w:r>
        <w:rPr>
          <w:rFonts w:ascii="Times New Roman"/>
          <w:b w:val="false"/>
          <w:i w:val="false"/>
          <w:color w:val="000000"/>
          <w:sz w:val="28"/>
        </w:rPr>
        <w:t>
      8-бағанда "соның ішінде кәдеге жаратылғаны" деген өндіріске қайтарылған немесе тауарлық өнім алу үшін пайдаланылған зиянды заттардың мөлшері көрсетіледі.</w:t>
      </w:r>
    </w:p>
    <w:p>
      <w:pPr>
        <w:spacing w:after="0"/>
        <w:ind w:left="0"/>
        <w:jc w:val="both"/>
      </w:pPr>
      <w:r>
        <w:rPr>
          <w:rFonts w:ascii="Times New Roman"/>
          <w:b w:val="false"/>
          <w:i w:val="false"/>
          <w:color w:val="000000"/>
          <w:sz w:val="28"/>
        </w:rPr>
        <w:t>
      9-бағанда "Атмосфераға шығарылғаны" деген тазартудан кейін атмосфераға түскен де, тазартусыз шығарылған да зиянды заттардың жалпы мөлшері (жеке заттар бойынша) көрсетіледі. Осы бағанның деректері 3 және 7-бағандар мәндерінің айырмасына тең, сондай-ақ 4 және 6-бағандар деректерінің сомасына тең болулары тиіс.</w:t>
      </w:r>
    </w:p>
    <w:p>
      <w:pPr>
        <w:spacing w:after="0"/>
        <w:ind w:left="0"/>
        <w:jc w:val="both"/>
      </w:pPr>
      <w:r>
        <w:rPr>
          <w:rFonts w:ascii="Times New Roman"/>
          <w:b w:val="false"/>
          <w:i w:val="false"/>
          <w:color w:val="000000"/>
          <w:sz w:val="28"/>
        </w:rPr>
        <w:t>
      Осы 9-бағанда көрсетілетін барлық көздер бойынша және жеке заттар бойынша зиянды заттар шығарындыларының сомалық "барлығы" II бөлімнің 13-бағанының деректерінен алынады.</w:t>
      </w:r>
    </w:p>
    <w:p>
      <w:pPr>
        <w:spacing w:after="0"/>
        <w:ind w:left="0"/>
        <w:jc w:val="both"/>
      </w:pPr>
      <w:r>
        <w:rPr>
          <w:rFonts w:ascii="Times New Roman"/>
          <w:b w:val="false"/>
          <w:i w:val="false"/>
          <w:color w:val="000000"/>
          <w:sz w:val="28"/>
        </w:rPr>
        <w:t>
      Кәсіпорында тазарту құрылыстары жоқ болған кезде 5, 6, 7, 8-бағандарға нөл жазылады. Онда 3, 4, 9-бағандардың деректері бір-бірімен тең болады.</w:t>
      </w:r>
    </w:p>
    <w:p>
      <w:pPr>
        <w:spacing w:after="0"/>
        <w:ind w:left="0"/>
        <w:jc w:val="both"/>
      </w:pPr>
      <w:r>
        <w:rPr>
          <w:rFonts w:ascii="Times New Roman"/>
          <w:b w:val="false"/>
          <w:i w:val="false"/>
          <w:color w:val="000000"/>
          <w:sz w:val="28"/>
        </w:rPr>
        <w:t>
      "Барлығы" деген жолда II бөлімнің 13-бағанында көрсетілген барлық жолдардың сомасы жазылады.</w:t>
      </w:r>
    </w:p>
    <w:p>
      <w:pPr>
        <w:spacing w:after="0"/>
        <w:ind w:left="0"/>
        <w:jc w:val="both"/>
      </w:pPr>
      <w:r>
        <w:rPr>
          <w:rFonts w:ascii="Times New Roman"/>
          <w:b w:val="false"/>
          <w:i w:val="false"/>
          <w:color w:val="000000"/>
          <w:sz w:val="28"/>
        </w:rPr>
        <w:t>
      "қаттылар" деген жолда II бөлімнің 13-бағанында қатты зиянды заттар бойынша көрсетілген барлық жолдар сомасы және әрбір қатты зат бойынша жеке жолдар сомасы есептеледі.</w:t>
      </w:r>
    </w:p>
    <w:p>
      <w:pPr>
        <w:spacing w:after="0"/>
        <w:ind w:left="0"/>
        <w:jc w:val="both"/>
      </w:pPr>
      <w:r>
        <w:rPr>
          <w:rFonts w:ascii="Times New Roman"/>
          <w:b w:val="false"/>
          <w:i w:val="false"/>
          <w:color w:val="000000"/>
          <w:sz w:val="28"/>
        </w:rPr>
        <w:t>
      "газ тәріздес" және "сұйықтар" деген жолдарда II бөлімнің 13-бағанында сұйық және газ тәріздес зиянды заттар бойынша көрсетілген барлық жолдар сомасы жазылады, сондай-ақ әрбір зиянды сұйық және газ тәріздес зат бойынша жеке жолдар сомасын есептеу жүргізіледі.</w:t>
      </w:r>
    </w:p>
    <w:p>
      <w:pPr>
        <w:spacing w:after="0"/>
        <w:ind w:left="0"/>
        <w:jc w:val="both"/>
      </w:pPr>
      <w:r>
        <w:rPr>
          <w:rFonts w:ascii="Times New Roman"/>
          <w:b w:val="false"/>
          <w:i w:val="false"/>
          <w:color w:val="000000"/>
          <w:sz w:val="28"/>
        </w:rPr>
        <w:t>
      "Барлығы" деген жолда II бөлімнің 8-бағанында көрсетілген барлық жолдар сомасы есептеледі.</w:t>
      </w:r>
    </w:p>
    <w:p>
      <w:pPr>
        <w:spacing w:after="0"/>
        <w:ind w:left="0"/>
        <w:jc w:val="both"/>
      </w:pPr>
      <w:r>
        <w:rPr>
          <w:rFonts w:ascii="Times New Roman"/>
          <w:b w:val="false"/>
          <w:i w:val="false"/>
          <w:color w:val="000000"/>
          <w:sz w:val="28"/>
        </w:rPr>
        <w:t>
      "қаттылар" деген жолда II бөлімнің 8-бағанында қатты заттар бойынша көрсетілген барлық жолдар сомасы және әрбір қатты зат бойынша жеке жолдар сомасы есептеледі.</w:t>
      </w:r>
    </w:p>
    <w:p>
      <w:pPr>
        <w:spacing w:after="0"/>
        <w:ind w:left="0"/>
        <w:jc w:val="both"/>
      </w:pPr>
      <w:r>
        <w:rPr>
          <w:rFonts w:ascii="Times New Roman"/>
          <w:b w:val="false"/>
          <w:i w:val="false"/>
          <w:color w:val="000000"/>
          <w:sz w:val="28"/>
        </w:rPr>
        <w:t>
      "газ тәріздес" және "сұйықтар" деген жолдарда II бөлімнің 8-бағанында сұйық және газ тәріздес ластаушы заттар бойынша көрсетілген барлық жолдар сомасы жазылады, сондай-ақ әрбір ластаушы сұйық және газ тәріздес зат бойынша жеке жолдар сомасын</w:t>
      </w:r>
    </w:p>
    <w:bookmarkStart w:name="z74" w:id="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Энергетика министрінің</w:t>
      </w:r>
      <w:r>
        <w:br/>
      </w:r>
      <w:r>
        <w:rPr>
          <w:rFonts w:ascii="Times New Roman"/>
          <w:b w:val="false"/>
          <w:i w:val="false"/>
          <w:color w:val="000000"/>
          <w:sz w:val="28"/>
        </w:rPr>
        <w:t>2016 жылғы 8 маусымдағы</w:t>
      </w:r>
      <w:r>
        <w:br/>
      </w:r>
      <w:r>
        <w:rPr>
          <w:rFonts w:ascii="Times New Roman"/>
          <w:b w:val="false"/>
          <w:i w:val="false"/>
          <w:color w:val="000000"/>
          <w:sz w:val="28"/>
        </w:rPr>
        <w:t>№ 238 бұйрығына</w:t>
      </w:r>
      <w:r>
        <w:br/>
      </w:r>
      <w:r>
        <w:rPr>
          <w:rFonts w:ascii="Times New Roman"/>
          <w:b w:val="false"/>
          <w:i w:val="false"/>
          <w:color w:val="000000"/>
          <w:sz w:val="28"/>
        </w:rPr>
        <w:t>2-қосымша</w:t>
      </w:r>
    </w:p>
    <w:bookmarkEnd w:id="54"/>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3-қосымша</w:t>
      </w:r>
    </w:p>
    <w:bookmarkStart w:name="z75" w:id="55"/>
    <w:p>
      <w:pPr>
        <w:spacing w:after="0"/>
        <w:ind w:left="0"/>
        <w:jc w:val="both"/>
      </w:pPr>
      <w:r>
        <w:rPr>
          <w:rFonts w:ascii="Times New Roman"/>
          <w:b w:val="false"/>
          <w:i w:val="false"/>
          <w:color w:val="000000"/>
          <w:sz w:val="28"/>
        </w:rPr>
        <w:t xml:space="preserve">
      </w:t>
      </w:r>
      <w:r>
        <w:rPr>
          <w:rFonts w:ascii="Times New Roman"/>
          <w:b/>
          <w:i w:val="false"/>
          <w:color w:val="000000"/>
          <w:sz w:val="28"/>
        </w:rPr>
        <w:t>РЕШШ нормативін есептеу үшін атмосфераға зиянды</w:t>
      </w:r>
      <w:r>
        <w:br/>
      </w:r>
      <w:r>
        <w:rPr>
          <w:rFonts w:ascii="Times New Roman"/>
          <w:b/>
          <w:i w:val="false"/>
          <w:color w:val="000000"/>
          <w:sz w:val="28"/>
        </w:rPr>
        <w:t>заттардың шығарындыларының параметрлері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669"/>
        <w:gridCol w:w="815"/>
        <w:gridCol w:w="815"/>
        <w:gridCol w:w="815"/>
        <w:gridCol w:w="815"/>
        <w:gridCol w:w="813"/>
        <w:gridCol w:w="1122"/>
        <w:gridCol w:w="814"/>
        <w:gridCol w:w="885"/>
        <w:gridCol w:w="886"/>
        <w:gridCol w:w="877"/>
        <w:gridCol w:w="878"/>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шығаратын көз</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сағаттарының саны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шығарындыларының көзінің атауы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сұлбада шығарынды көзінің нөмірі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бір реттік жүктеме кезінде құбырдан шығарда газауа қоспасының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Карта-сұлбада көздің координаталары,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көздің/желілік көздің 1-шетінің/аудандық көздің ортасының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көздің 2-шетінің/аудандық көздің ұзындығы, енінің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көлемі, м3/с</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976"/>
        <w:gridCol w:w="976"/>
        <w:gridCol w:w="2632"/>
        <w:gridCol w:w="977"/>
        <w:gridCol w:w="977"/>
        <w:gridCol w:w="977"/>
        <w:gridCol w:w="977"/>
        <w:gridCol w:w="977"/>
        <w:gridCol w:w="977"/>
      </w:tblGrid>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Газтазарту қондырғыларының атауы, үлгісі және шығарындыларды қысқарту бойынша шаралар</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жүргізілетін зат</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Газтазартумен қамтамасыз етілетін коэффициент</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шығарындысы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бастапқы мерзімге (түгендеу мәліметтері бойынша РЕШШ нормативтерінің жобаларын әзірлеу сәтіне іс жүзіндегі жағдай) және перспективаға толтырылады.</w:t>
      </w:r>
    </w:p>
    <w:bookmarkStart w:name="z76"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Энергетика министрінің</w:t>
      </w:r>
      <w:r>
        <w:br/>
      </w:r>
      <w:r>
        <w:rPr>
          <w:rFonts w:ascii="Times New Roman"/>
          <w:b w:val="false"/>
          <w:i w:val="false"/>
          <w:color w:val="000000"/>
          <w:sz w:val="28"/>
        </w:rPr>
        <w:t>2016 жылғы 8 маусымдағы</w:t>
      </w:r>
      <w:r>
        <w:br/>
      </w:r>
      <w:r>
        <w:rPr>
          <w:rFonts w:ascii="Times New Roman"/>
          <w:b w:val="false"/>
          <w:i w:val="false"/>
          <w:color w:val="000000"/>
          <w:sz w:val="28"/>
        </w:rPr>
        <w:t>№ 238 бұйрығына</w:t>
      </w:r>
      <w:r>
        <w:br/>
      </w:r>
      <w:r>
        <w:rPr>
          <w:rFonts w:ascii="Times New Roman"/>
          <w:b w:val="false"/>
          <w:i w:val="false"/>
          <w:color w:val="000000"/>
          <w:sz w:val="28"/>
        </w:rPr>
        <w:t>3-қосымша</w:t>
      </w:r>
    </w:p>
    <w:bookmarkEnd w:id="56"/>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4-қосымша</w:t>
      </w:r>
    </w:p>
    <w:bookmarkStart w:name="z77" w:id="57"/>
    <w:p>
      <w:pPr>
        <w:spacing w:after="0"/>
        <w:ind w:left="0"/>
        <w:jc w:val="both"/>
      </w:pPr>
      <w:r>
        <w:rPr>
          <w:rFonts w:ascii="Times New Roman"/>
          <w:b w:val="false"/>
          <w:i w:val="false"/>
          <w:color w:val="000000"/>
          <w:sz w:val="28"/>
        </w:rPr>
        <w:t xml:space="preserve">
      </w:t>
      </w:r>
      <w:r>
        <w:rPr>
          <w:rFonts w:ascii="Times New Roman"/>
          <w:b/>
          <w:i w:val="false"/>
          <w:color w:val="000000"/>
          <w:sz w:val="28"/>
        </w:rPr>
        <w:t>РЕШШ (РЕШТ) нормативтеріне жету мақсатында ластаушы заттардың</w:t>
      </w:r>
      <w:r>
        <w:br/>
      </w:r>
      <w:r>
        <w:rPr>
          <w:rFonts w:ascii="Times New Roman"/>
          <w:b/>
          <w:i w:val="false"/>
          <w:color w:val="000000"/>
          <w:sz w:val="28"/>
        </w:rPr>
        <w:t>шығарындыларын (төгінділерін) азайту жөніндегі шаралар жоспары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817"/>
        <w:gridCol w:w="944"/>
        <w:gridCol w:w="944"/>
        <w:gridCol w:w="944"/>
        <w:gridCol w:w="944"/>
        <w:gridCol w:w="944"/>
        <w:gridCol w:w="944"/>
        <w:gridCol w:w="1465"/>
        <w:gridCol w:w="1466"/>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карта-сұлбасында шығарындының көзінің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Шығарындының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жүзеге асыруға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 жүзеге асырғанға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 жүзеге асырғаннан кейін</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жұмсалым</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әрекет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шаралардың нәтижесінде толықтай кәсіпорын бойынша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Шаралар Қазақстан Республикасының Қоршаған ортаны қорғау министрінің 2013 жылғы 12 маусымдағы № 162-ө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ортаны қорғау бойынша шаралар тізбесіне сәйкес болулары мүмкін, мысалы:</w:t>
      </w:r>
    </w:p>
    <w:p>
      <w:pPr>
        <w:spacing w:after="0"/>
        <w:ind w:left="0"/>
        <w:jc w:val="both"/>
      </w:pPr>
      <w:r>
        <w:rPr>
          <w:rFonts w:ascii="Times New Roman"/>
          <w:b w:val="false"/>
          <w:i w:val="false"/>
          <w:color w:val="000000"/>
          <w:sz w:val="28"/>
        </w:rPr>
        <w:t>
      1) технологиялық жабдықтан және аспирациялық жүйелерден кететін зиянды заттарды улауға, зарарсыздандыруға (кәдеге асыруға) арналған шаңгаз тазарту қондырғыларын пайдалануға енгізу, жөндеу және қайта құру;</w:t>
      </w:r>
    </w:p>
    <w:p>
      <w:pPr>
        <w:spacing w:after="0"/>
        <w:ind w:left="0"/>
        <w:jc w:val="both"/>
      </w:pPr>
      <w:r>
        <w:rPr>
          <w:rFonts w:ascii="Times New Roman"/>
          <w:b w:val="false"/>
          <w:i w:val="false"/>
          <w:color w:val="000000"/>
          <w:sz w:val="28"/>
        </w:rPr>
        <w:t>
      2) жылу жүйелерін ұтымды етумен, оның ішінде жылу энергиясын рекуперациялаумен, түтін газдарын оттыққа тастау арқылы рециркуляциялаумен, пайдалы әрекет коэффициенті жоғары және баламалы, экологиялық таза энергия көздерін пайдаланатын отандық энергетика жабдықтарын өндірумен байланысты монтаждау жұмыстары;</w:t>
      </w:r>
    </w:p>
    <w:p>
      <w:pPr>
        <w:spacing w:after="0"/>
        <w:ind w:left="0"/>
        <w:jc w:val="both"/>
      </w:pPr>
      <w:r>
        <w:rPr>
          <w:rFonts w:ascii="Times New Roman"/>
          <w:b w:val="false"/>
          <w:i w:val="false"/>
          <w:color w:val="000000"/>
          <w:sz w:val="28"/>
        </w:rPr>
        <w:t>
      3) апарылатын сулардың сапалық құрамын жақсартуды қамтамасыз ететін шараларды ұйымдастыру және тазарту құрылыстарын салу, жергілікті тазарту құрылыстарының құрамында (жинақтайтын ыдыстар, тұндырмалар, суды желдетуге арналған құрылыстар мен құрылғылар, пестицидтерді ұстап қалуға арналған экрандар) шағын резервтік ыдыстардың жұмыстарының тиімділігін арттыру бойынша бағдарламаларды жүзеге асыру.</w:t>
      </w:r>
    </w:p>
    <w:bookmarkStart w:name="z78" w:id="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Энергетика министрінің</w:t>
      </w:r>
      <w:r>
        <w:br/>
      </w:r>
      <w:r>
        <w:rPr>
          <w:rFonts w:ascii="Times New Roman"/>
          <w:b w:val="false"/>
          <w:i w:val="false"/>
          <w:color w:val="000000"/>
          <w:sz w:val="28"/>
        </w:rPr>
        <w:t>2016 жылғы 8 маусымдағы</w:t>
      </w:r>
      <w:r>
        <w:br/>
      </w:r>
      <w:r>
        <w:rPr>
          <w:rFonts w:ascii="Times New Roman"/>
          <w:b w:val="false"/>
          <w:i w:val="false"/>
          <w:color w:val="000000"/>
          <w:sz w:val="28"/>
        </w:rPr>
        <w:t>№ 238 бұйрығына</w:t>
      </w:r>
      <w:r>
        <w:br/>
      </w:r>
      <w:r>
        <w:rPr>
          <w:rFonts w:ascii="Times New Roman"/>
          <w:b w:val="false"/>
          <w:i w:val="false"/>
          <w:color w:val="000000"/>
          <w:sz w:val="28"/>
        </w:rPr>
        <w:t>4-қосымша</w:t>
      </w:r>
    </w:p>
    <w:bookmarkEnd w:id="58"/>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5-қосымша</w:t>
      </w:r>
    </w:p>
    <w:bookmarkStart w:name="z79" w:id="59"/>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бойынша ластаушы заттардың шығарындыларының нормативтері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91"/>
        <w:gridCol w:w="1114"/>
        <w:gridCol w:w="1117"/>
        <w:gridCol w:w="869"/>
        <w:gridCol w:w="869"/>
        <w:gridCol w:w="1021"/>
        <w:gridCol w:w="1207"/>
        <w:gridCol w:w="918"/>
        <w:gridCol w:w="918"/>
        <w:gridCol w:w="918"/>
        <w:gridCol w:w="919"/>
        <w:gridCol w:w="919"/>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бөлім</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нормативтері</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мен атауы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жағдай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көздер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дар бойынша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көздер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Ұйымдастырылмағандар бойынша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Кесте кодтарының өсуі бойынша орналасқан заттар бойынша құрастырылған.</w:t>
      </w:r>
    </w:p>
    <w:bookmarkStart w:name="z80" w:id="6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Энергетика министрінің</w:t>
      </w:r>
      <w:r>
        <w:br/>
      </w:r>
      <w:r>
        <w:rPr>
          <w:rFonts w:ascii="Times New Roman"/>
          <w:b w:val="false"/>
          <w:i w:val="false"/>
          <w:color w:val="000000"/>
          <w:sz w:val="28"/>
        </w:rPr>
        <w:t>2016 жылғы 8 маусымдағы</w:t>
      </w:r>
      <w:r>
        <w:br/>
      </w:r>
      <w:r>
        <w:rPr>
          <w:rFonts w:ascii="Times New Roman"/>
          <w:b w:val="false"/>
          <w:i w:val="false"/>
          <w:color w:val="000000"/>
          <w:sz w:val="28"/>
        </w:rPr>
        <w:t>№ 238 бұйрығына</w:t>
      </w:r>
      <w:r>
        <w:br/>
      </w:r>
      <w:r>
        <w:rPr>
          <w:rFonts w:ascii="Times New Roman"/>
          <w:b w:val="false"/>
          <w:i w:val="false"/>
          <w:color w:val="000000"/>
          <w:sz w:val="28"/>
        </w:rPr>
        <w:t>5-қосымша</w:t>
      </w:r>
    </w:p>
    <w:bookmarkEnd w:id="60"/>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9-қосымша</w:t>
      </w:r>
    </w:p>
    <w:bookmarkStart w:name="z81" w:id="61"/>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ортаның экологиялық күйі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6"/>
        <w:gridCol w:w="1304"/>
        <w:gridCol w:w="2126"/>
        <w:gridCol w:w="2454"/>
        <w:gridCol w:w="1470"/>
      </w:tblGrid>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(салыстырмалы қанағаттанарлық)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(төтенше)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(зілзала)</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Су ресурстары</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РЕШШ артық болу, есе: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Сомалық ластану көрсеткіші: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Өңірлік минералдану деңгейінің артық болуы, есе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Топырақтар</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Суда еритін тұздар құрамының артуы, 0-30 см қабатта г/100г топыраққа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ЛЗ РЕШШ артық болуы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қауіптілік сыныбы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қауіптілік сыныбы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Сомалық ластану көрсеткіші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16-кем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128-артық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Атмосфералық ауа</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РЕШШ артық болуы, есе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100-артық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