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cc6f" w14:textId="92cc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24 мамырдағы № 217 бұйрығы. Қазақстан Республикасының Әділет министрлігінде 2016 жылы 5 шілдеде № 13884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Мұнай-газ өндіру саласындағы ұйымдары басшыларының, мамандарының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6 маусым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24 мамырдағы</w:t>
            </w:r>
            <w:r>
              <w:br/>
            </w:r>
            <w:r>
              <w:rPr>
                <w:rFonts w:ascii="Times New Roman"/>
                <w:b w:val="false"/>
                <w:i w:val="false"/>
                <w:color w:val="000000"/>
                <w:sz w:val="20"/>
              </w:rPr>
              <w:t>№ 217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Мұнай-газ өндіру саласындағы ұйымдары басшыларының,</w:t>
      </w:r>
      <w:r>
        <w:br/>
      </w:r>
      <w:r>
        <w:rPr>
          <w:rFonts w:ascii="Times New Roman"/>
          <w:b/>
          <w:i w:val="false"/>
          <w:color w:val="000000"/>
        </w:rPr>
        <w:t>мамандарының және басқа да қызметшілері лауазымдарының үлгілік</w:t>
      </w:r>
      <w:r>
        <w:br/>
      </w:r>
      <w:r>
        <w:rPr>
          <w:rFonts w:ascii="Times New Roman"/>
          <w:b/>
          <w:i w:val="false"/>
          <w:color w:val="000000"/>
        </w:rPr>
        <w:t>біліктілік сипаттамалары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м.а. 26.11.2021 </w:t>
      </w:r>
      <w:r>
        <w:rPr>
          <w:rFonts w:ascii="Times New Roman"/>
          <w:b w:val="false"/>
          <w:i w:val="false"/>
          <w:color w:val="ff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Осы Мұнай-газ өндіру саласындағы ұйымдары басшыларының, мамандарының және басқа да қызметшілері лауазымдарының үлгілік біліктілік сипаттамалары (бұдан әрі – Сипаттамалар) мұнай-газ өндіру саласы ұйымдарында кадрларды дұрыс таңдауды, пайдалануды, орналастыруды, олардың біліктілік сипаттамаларын анықтауды қамтамасыз етуге, мұнай-газ саласындағы ұйымдардағы басшылар мен мамандардың арасындағы еңбекті тиімді бөлуді қамтамасыз етуге бағытталған.</w:t>
      </w:r>
    </w:p>
    <w:bookmarkEnd w:id="11"/>
    <w:bookmarkStart w:name="z14" w:id="12"/>
    <w:p>
      <w:pPr>
        <w:spacing w:after="0"/>
        <w:ind w:left="0"/>
        <w:jc w:val="both"/>
      </w:pPr>
      <w:r>
        <w:rPr>
          <w:rFonts w:ascii="Times New Roman"/>
          <w:b w:val="false"/>
          <w:i w:val="false"/>
          <w:color w:val="000000"/>
          <w:sz w:val="28"/>
        </w:rPr>
        <w:t xml:space="preserve">
      2. Біліктілік сипаттамаларды қолдану тәртібі Қазақстан Республикасы Еңбек кодексі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еңбек жөніндегі уәкілетті мемлекеттік орган бекітетін Басшылардың, мамандардың және басқа да қызметшілер лауазымдарының біліктілік анықтамалығының жалпы ережелерінде (бұдан әрі – Біліктілік анықтамалық) және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12631 болып тіркелген)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қағидаларында көрсетілген.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Бухгалтер, экономист, заңгер, кадрлар жөніндегі маман, аудармашы мамандар лауазымдарының және қызмет салаларының барлығына ортақ басқа мамандар лауазымдарының біліктілік сипаттамалары Біліктілік анықтамалығында белгіленген.</w:t>
      </w:r>
    </w:p>
    <w:bookmarkEnd w:id="13"/>
    <w:bookmarkStart w:name="z16" w:id="14"/>
    <w:p>
      <w:pPr>
        <w:spacing w:after="0"/>
        <w:ind w:left="0"/>
        <w:jc w:val="both"/>
      </w:pPr>
      <w:r>
        <w:rPr>
          <w:rFonts w:ascii="Times New Roman"/>
          <w:b w:val="false"/>
          <w:i w:val="false"/>
          <w:color w:val="000000"/>
          <w:sz w:val="28"/>
        </w:rPr>
        <w:t>
      4. Лауазымдық нұсқаулықтарды әзірлеген кезде нақты ұйымдастыру-техникалық жағдайларда тиісті лауазымға тән жұмыстардың тізбесін нақтылауға жол беріледі және жұмыскерлерді қажетті арнайы дайындауға талаптар белгіленеді.</w:t>
      </w:r>
    </w:p>
    <w:bookmarkEnd w:id="14"/>
    <w:bookmarkStart w:name="z17" w:id="15"/>
    <w:p>
      <w:pPr>
        <w:spacing w:after="0"/>
        <w:ind w:left="0"/>
        <w:jc w:val="left"/>
      </w:pPr>
      <w:r>
        <w:rPr>
          <w:rFonts w:ascii="Times New Roman"/>
          <w:b/>
          <w:i w:val="false"/>
          <w:color w:val="000000"/>
        </w:rPr>
        <w:t xml:space="preserve"> 2-тарау. Басшылар лауазымдары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26.11.2021 </w:t>
      </w:r>
      <w:r>
        <w:rPr>
          <w:rFonts w:ascii="Times New Roman"/>
          <w:b w:val="false"/>
          <w:i w:val="false"/>
          <w:color w:val="ff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p>
    <w:bookmarkStart w:name="z18" w:id="16"/>
    <w:p>
      <w:pPr>
        <w:spacing w:after="0"/>
        <w:ind w:left="0"/>
        <w:jc w:val="left"/>
      </w:pPr>
      <w:r>
        <w:rPr>
          <w:rFonts w:ascii="Times New Roman"/>
          <w:b/>
          <w:i w:val="false"/>
          <w:color w:val="000000"/>
        </w:rPr>
        <w:t xml:space="preserve"> 1-параграф. Автомобиль паркінің бастығы</w:t>
      </w:r>
    </w:p>
    <w:bookmarkEnd w:id="16"/>
    <w:bookmarkStart w:name="z19" w:id="17"/>
    <w:p>
      <w:pPr>
        <w:spacing w:after="0"/>
        <w:ind w:left="0"/>
        <w:jc w:val="both"/>
      </w:pPr>
      <w:r>
        <w:rPr>
          <w:rFonts w:ascii="Times New Roman"/>
          <w:b w:val="false"/>
          <w:i w:val="false"/>
          <w:color w:val="000000"/>
          <w:sz w:val="28"/>
        </w:rPr>
        <w:t>
      5. Лауазымдық міндеттері:</w:t>
      </w:r>
    </w:p>
    <w:bookmarkEnd w:id="17"/>
    <w:p>
      <w:pPr>
        <w:spacing w:after="0"/>
        <w:ind w:left="0"/>
        <w:jc w:val="both"/>
      </w:pPr>
      <w:r>
        <w:rPr>
          <w:rFonts w:ascii="Times New Roman"/>
          <w:b w:val="false"/>
          <w:i w:val="false"/>
          <w:color w:val="000000"/>
          <w:sz w:val="28"/>
        </w:rPr>
        <w:t xml:space="preserve">
      автомобиль паркінің өндірістік-шаруашылық және қаржы-экономикалық қызметін басқарады; </w:t>
      </w:r>
    </w:p>
    <w:p>
      <w:pPr>
        <w:spacing w:after="0"/>
        <w:ind w:left="0"/>
        <w:jc w:val="both"/>
      </w:pPr>
      <w:r>
        <w:rPr>
          <w:rFonts w:ascii="Times New Roman"/>
          <w:b w:val="false"/>
          <w:i w:val="false"/>
          <w:color w:val="000000"/>
          <w:sz w:val="28"/>
        </w:rPr>
        <w:t xml:space="preserve">
      қабылданатын шешімдердің орындалуын, мүліктің сақталуын және тиімді пайдаланылуын, қызметтің қаржы-шаруашылық қорытындыларының орындалуын қамтамасыз етеді; </w:t>
      </w:r>
    </w:p>
    <w:p>
      <w:pPr>
        <w:spacing w:after="0"/>
        <w:ind w:left="0"/>
        <w:jc w:val="both"/>
      </w:pPr>
      <w:r>
        <w:rPr>
          <w:rFonts w:ascii="Times New Roman"/>
          <w:b w:val="false"/>
          <w:i w:val="false"/>
          <w:color w:val="000000"/>
          <w:sz w:val="28"/>
        </w:rPr>
        <w:t xml:space="preserve">
      барлық құрылымдық бөлімшелер мен өндірістік бірліктердің жұмысы мен тиімді өзара іс-қимылын ұйымдастырады, әлеуметтік және нарықтық басымдықтарды ескеріп, олардың қызметін автомобиль паркін дамытуға және жетілдіруге бағыттайды; </w:t>
      </w:r>
    </w:p>
    <w:p>
      <w:pPr>
        <w:spacing w:after="0"/>
        <w:ind w:left="0"/>
        <w:jc w:val="both"/>
      </w:pPr>
      <w:r>
        <w:rPr>
          <w:rFonts w:ascii="Times New Roman"/>
          <w:b w:val="false"/>
          <w:i w:val="false"/>
          <w:color w:val="000000"/>
          <w:sz w:val="28"/>
        </w:rPr>
        <w:t xml:space="preserve">
      автокөлік паркі жұмысының тиімділігін арттыруды, автокөлік қызметтерін сату көлемдерінің өсуін және пайданың, көрсетілетін қызметтердің сапасы мен бәсекеге қабілеттігін ұлғайтуды қамтамасыз етеді; </w:t>
      </w:r>
    </w:p>
    <w:p>
      <w:pPr>
        <w:spacing w:after="0"/>
        <w:ind w:left="0"/>
        <w:jc w:val="both"/>
      </w:pPr>
      <w:r>
        <w:rPr>
          <w:rFonts w:ascii="Times New Roman"/>
          <w:b w:val="false"/>
          <w:i w:val="false"/>
          <w:color w:val="000000"/>
          <w:sz w:val="28"/>
        </w:rPr>
        <w:t>
      шарттық міндеттемелер мен техникалық-пайдаланушылық көрсеткіштер бойынша автокөлік қызметтері жоспарының орындалуын, автомобильдердің техникалық тұрғыдан дұрыс пайдаланылуын, жылжымалы құрамның тиімді пайдаланылуын қамтамасыз етеді;</w:t>
      </w:r>
    </w:p>
    <w:p>
      <w:pPr>
        <w:spacing w:after="0"/>
        <w:ind w:left="0"/>
        <w:jc w:val="both"/>
      </w:pPr>
      <w:r>
        <w:rPr>
          <w:rFonts w:ascii="Times New Roman"/>
          <w:b w:val="false"/>
          <w:i w:val="false"/>
          <w:color w:val="000000"/>
          <w:sz w:val="28"/>
        </w:rPr>
        <w:t xml:space="preserve">
      өндірістік қуаттарды, негізгі және айналымдағы қорларды, материалдық және еңбек ресурстарын, рентабельділікті арттыруды, өзіндік құнды азайтуды тұрақты талдауды ұйымдастырады; </w:t>
      </w:r>
    </w:p>
    <w:p>
      <w:pPr>
        <w:spacing w:after="0"/>
        <w:ind w:left="0"/>
        <w:jc w:val="both"/>
      </w:pPr>
      <w:r>
        <w:rPr>
          <w:rFonts w:ascii="Times New Roman"/>
          <w:b w:val="false"/>
          <w:i w:val="false"/>
          <w:color w:val="000000"/>
          <w:sz w:val="28"/>
        </w:rPr>
        <w:t xml:space="preserve">
      автомобиль паркінің орынжайларын жайластыру және техникалық жабдықтау жұмыстарына басшылықты жүзеге асырады; </w:t>
      </w:r>
    </w:p>
    <w:p>
      <w:pPr>
        <w:spacing w:after="0"/>
        <w:ind w:left="0"/>
        <w:jc w:val="both"/>
      </w:pPr>
      <w:r>
        <w:rPr>
          <w:rFonts w:ascii="Times New Roman"/>
          <w:b w:val="false"/>
          <w:i w:val="false"/>
          <w:color w:val="000000"/>
          <w:sz w:val="28"/>
        </w:rPr>
        <w:t xml:space="preserve">
      жүргізушілер құрамының жолда-жүру қауіпсіздігінің алдын-алу және талаптарын сақтауы жұмыстарын ұйымдастыру бойынша шараларды қабылдайды; </w:t>
      </w:r>
    </w:p>
    <w:p>
      <w:pPr>
        <w:spacing w:after="0"/>
        <w:ind w:left="0"/>
        <w:jc w:val="both"/>
      </w:pPr>
      <w:r>
        <w:rPr>
          <w:rFonts w:ascii="Times New Roman"/>
          <w:b w:val="false"/>
          <w:i w:val="false"/>
          <w:color w:val="000000"/>
          <w:sz w:val="28"/>
        </w:rPr>
        <w:t xml:space="preserve">
      автомобиль паркін қосалқы бөлшектермен, механизмдермен, жабдықпен уақтылы қамтамасыз етуді жүзеге асырады; </w:t>
      </w:r>
    </w:p>
    <w:p>
      <w:pPr>
        <w:spacing w:after="0"/>
        <w:ind w:left="0"/>
        <w:jc w:val="both"/>
      </w:pPr>
      <w:r>
        <w:rPr>
          <w:rFonts w:ascii="Times New Roman"/>
          <w:b w:val="false"/>
          <w:i w:val="false"/>
          <w:color w:val="000000"/>
          <w:sz w:val="28"/>
        </w:rPr>
        <w:t xml:space="preserve">
      көлік құралдарын пайдалануға енгізу және оларды есептен шығару жұмыстарын басқарады; </w:t>
      </w:r>
    </w:p>
    <w:p>
      <w:pPr>
        <w:spacing w:after="0"/>
        <w:ind w:left="0"/>
        <w:jc w:val="both"/>
      </w:pPr>
      <w:r>
        <w:rPr>
          <w:rFonts w:ascii="Times New Roman"/>
          <w:b w:val="false"/>
          <w:i w:val="false"/>
          <w:color w:val="000000"/>
          <w:sz w:val="28"/>
        </w:rPr>
        <w:t>
      автомобиль паркін білікті кадрлармен қамтамасыз ету, олардың кәсіби білімі мен тәжірибесін дамыту және ұтымды пайдалану, жұмыскерлердің өмірі мен денсаулығы үшін қауіпсіз және қолайлы еңбек жағдайларын жасау, ұжымда қолайлы психологиялық атмосфераны қалыптастыру бойынша шаралар қабылдайды;</w:t>
      </w:r>
    </w:p>
    <w:p>
      <w:pPr>
        <w:spacing w:after="0"/>
        <w:ind w:left="0"/>
        <w:jc w:val="both"/>
      </w:pPr>
      <w:r>
        <w:rPr>
          <w:rFonts w:ascii="Times New Roman"/>
          <w:b w:val="false"/>
          <w:i w:val="false"/>
          <w:color w:val="000000"/>
          <w:sz w:val="28"/>
        </w:rPr>
        <w:t>
      өндірістік және басқа да мәселелерді талқылауда және шешуде басшылық етудің экономикалық және әкімшілік әдістерін, өндіріс тиімділігін арттыруда моральдік және материалдық ынталандырудың дұрыс үйлестірілуін, әрбір жұмыскердің оған тапсырылған іс пен барлық ұжым жұмысының қорытындыларына материалдық мүдделілігі мен жауапкершілігі қағидатының қолданылуын қамтамасыз етеді.</w:t>
      </w:r>
    </w:p>
    <w:bookmarkStart w:name="z20" w:id="18"/>
    <w:p>
      <w:pPr>
        <w:spacing w:after="0"/>
        <w:ind w:left="0"/>
        <w:jc w:val="both"/>
      </w:pPr>
      <w:r>
        <w:rPr>
          <w:rFonts w:ascii="Times New Roman"/>
          <w:b w:val="false"/>
          <w:i w:val="false"/>
          <w:color w:val="000000"/>
          <w:sz w:val="28"/>
        </w:rPr>
        <w:t xml:space="preserve">
      6. Мыналарды: </w:t>
      </w:r>
    </w:p>
    <w:bookmarkEnd w:id="18"/>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автокөлік саласына, автокөлік кәсіпорындарының өндірістік-шаруашылық қызметіне қатысты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автокөлік кәсіпорындарының бейінін, мамандануы мен құрылымының ерекшеліктерін, автомобиль көлігі мен механизмдердің конструкциялық ерекшеліктері мен мақсатын;</w:t>
      </w:r>
    </w:p>
    <w:p>
      <w:pPr>
        <w:spacing w:after="0"/>
        <w:ind w:left="0"/>
        <w:jc w:val="both"/>
      </w:pPr>
      <w:r>
        <w:rPr>
          <w:rFonts w:ascii="Times New Roman"/>
          <w:b w:val="false"/>
          <w:i w:val="false"/>
          <w:color w:val="000000"/>
          <w:sz w:val="28"/>
        </w:rPr>
        <w:t>
      жылжымалы құрамның техникалық-пайдаланушылық деректерін, автомобиль көлігімен жүктерді тасымалдау қағидаларын;</w:t>
      </w:r>
    </w:p>
    <w:p>
      <w:pPr>
        <w:spacing w:after="0"/>
        <w:ind w:left="0"/>
        <w:jc w:val="both"/>
      </w:pPr>
      <w:r>
        <w:rPr>
          <w:rFonts w:ascii="Times New Roman"/>
          <w:b w:val="false"/>
          <w:i w:val="false"/>
          <w:color w:val="000000"/>
          <w:sz w:val="28"/>
        </w:rPr>
        <w:t>
      жөндеу жұмыстарын жүргізу технологиясын;</w:t>
      </w:r>
    </w:p>
    <w:p>
      <w:pPr>
        <w:spacing w:after="0"/>
        <w:ind w:left="0"/>
        <w:jc w:val="both"/>
      </w:pPr>
      <w:r>
        <w:rPr>
          <w:rFonts w:ascii="Times New Roman"/>
          <w:b w:val="false"/>
          <w:i w:val="false"/>
          <w:color w:val="000000"/>
          <w:sz w:val="28"/>
        </w:rPr>
        <w:t>
      техникалық, экономикалық және әлеуметтік даму перспективаларын;</w:t>
      </w:r>
    </w:p>
    <w:p>
      <w:pPr>
        <w:spacing w:after="0"/>
        <w:ind w:left="0"/>
        <w:jc w:val="both"/>
      </w:pPr>
      <w:r>
        <w:rPr>
          <w:rFonts w:ascii="Times New Roman"/>
          <w:b w:val="false"/>
          <w:i w:val="false"/>
          <w:color w:val="000000"/>
          <w:sz w:val="28"/>
        </w:rPr>
        <w:t>
      шаруашылық және қаржы шарттарын жасау және орындау тәртібін;</w:t>
      </w:r>
    </w:p>
    <w:p>
      <w:pPr>
        <w:spacing w:after="0"/>
        <w:ind w:left="0"/>
        <w:jc w:val="both"/>
      </w:pPr>
      <w:r>
        <w:rPr>
          <w:rFonts w:ascii="Times New Roman"/>
          <w:b w:val="false"/>
          <w:i w:val="false"/>
          <w:color w:val="000000"/>
          <w:sz w:val="28"/>
        </w:rPr>
        <w:t>
      экономика, еңбекті ұйымдастыру мен басқарудың негіздерін;</w:t>
      </w:r>
    </w:p>
    <w:p>
      <w:pPr>
        <w:spacing w:after="0"/>
        <w:ind w:left="0"/>
        <w:jc w:val="both"/>
      </w:pPr>
      <w:r>
        <w:rPr>
          <w:rFonts w:ascii="Times New Roman"/>
          <w:b w:val="false"/>
          <w:i w:val="false"/>
          <w:color w:val="000000"/>
          <w:sz w:val="28"/>
        </w:rPr>
        <w:t>
      еңбек қауіпсіздігі мен еңбекті қорғау, өндірістік санитария қағидалары мен нормаларын,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Біліктілікке қойылатын талаптар: </w:t>
      </w:r>
    </w:p>
    <w:bookmarkEnd w:id="1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автомобиль көлігі кәсіпорнындағы жұмыс өтілі кемінде 1 жыл немесе тиісті мамандық (біліктілік) бойынша орта техникалық және кәсіби (орта арнайы, орта кәсіби) білім және автомобиль көлігі кәсіпорнындағы жұмыс өтілі кемінде 3 жыл.</w:t>
      </w:r>
    </w:p>
    <w:bookmarkStart w:name="z22" w:id="20"/>
    <w:p>
      <w:pPr>
        <w:spacing w:after="0"/>
        <w:ind w:left="0"/>
        <w:jc w:val="left"/>
      </w:pPr>
      <w:r>
        <w:rPr>
          <w:rFonts w:ascii="Times New Roman"/>
          <w:b/>
          <w:i w:val="false"/>
          <w:color w:val="000000"/>
        </w:rPr>
        <w:t xml:space="preserve"> 2-параграф. Бас дәнекерлеуші</w:t>
      </w:r>
    </w:p>
    <w:bookmarkEnd w:id="20"/>
    <w:bookmarkStart w:name="z23" w:id="21"/>
    <w:p>
      <w:pPr>
        <w:spacing w:after="0"/>
        <w:ind w:left="0"/>
        <w:jc w:val="both"/>
      </w:pPr>
      <w:r>
        <w:rPr>
          <w:rFonts w:ascii="Times New Roman"/>
          <w:b w:val="false"/>
          <w:i w:val="false"/>
          <w:color w:val="000000"/>
          <w:sz w:val="28"/>
        </w:rPr>
        <w:t>
      8. Лауазымдық міндеттері:</w:t>
      </w:r>
    </w:p>
    <w:bookmarkEnd w:id="21"/>
    <w:p>
      <w:pPr>
        <w:spacing w:after="0"/>
        <w:ind w:left="0"/>
        <w:jc w:val="both"/>
      </w:pPr>
      <w:r>
        <w:rPr>
          <w:rFonts w:ascii="Times New Roman"/>
          <w:b w:val="false"/>
          <w:i w:val="false"/>
          <w:color w:val="000000"/>
          <w:sz w:val="28"/>
        </w:rPr>
        <w:t>
      дәнекерлеудің технологиялық процестерін және дәнекерлеу жұмыстарын технологиялық жарақтандыру құралдарын әзірлеу және енгізу жүктелген бөлімшелерді техникалық басқаруды жүзеге асырады;</w:t>
      </w:r>
    </w:p>
    <w:p>
      <w:pPr>
        <w:spacing w:after="0"/>
        <w:ind w:left="0"/>
        <w:jc w:val="both"/>
      </w:pPr>
      <w:r>
        <w:rPr>
          <w:rFonts w:ascii="Times New Roman"/>
          <w:b w:val="false"/>
          <w:i w:val="false"/>
          <w:color w:val="000000"/>
          <w:sz w:val="28"/>
        </w:rPr>
        <w:t>
      дәнекерлеу жұмыстарының орындалуын технологиялық дайындауды басқарады, еңбектің жоғары өнімділігін қамтамасыз етеді;</w:t>
      </w:r>
    </w:p>
    <w:p>
      <w:pPr>
        <w:spacing w:after="0"/>
        <w:ind w:left="0"/>
        <w:jc w:val="both"/>
      </w:pPr>
      <w:r>
        <w:rPr>
          <w:rFonts w:ascii="Times New Roman"/>
          <w:b w:val="false"/>
          <w:i w:val="false"/>
          <w:color w:val="000000"/>
          <w:sz w:val="28"/>
        </w:rPr>
        <w:t>
      дәнекерлеу жұмыстарының өндірісін технологиялық дайындаудың перспективалық және ағымдағы жоспарларын, дәнекерлеу жабдығын жоспарлы-алдын алу және күрделі жөндеу жүргізу кестелерін әзірлеуді, жұмыстардың мерзімдері мен көлемдерін, еңбек және материалдық ресурстар шығындарын жоспарлауды басқарады;</w:t>
      </w:r>
    </w:p>
    <w:p>
      <w:pPr>
        <w:spacing w:after="0"/>
        <w:ind w:left="0"/>
        <w:jc w:val="both"/>
      </w:pPr>
      <w:r>
        <w:rPr>
          <w:rFonts w:ascii="Times New Roman"/>
          <w:b w:val="false"/>
          <w:i w:val="false"/>
          <w:color w:val="000000"/>
          <w:sz w:val="28"/>
        </w:rPr>
        <w:t>
      дәнекерлеу жұмыстарын орындау технологиясы мен сапасын, жабдық жұмысының жағдайын зерттейді және талдайды, еңбек шығындарын қысқартуды, дәнекерлеу жұмыстарын орындау кезінде материалдық және энергетикалық ресурстарын үнемдеуді, олардың сапасын жақсартуды қамтамасыз ететін дәнекерлеудің прогрессивті әдістерін әзірлеуді және өндіріске енгізуді ұйымдастырады;</w:t>
      </w:r>
    </w:p>
    <w:p>
      <w:pPr>
        <w:spacing w:after="0"/>
        <w:ind w:left="0"/>
        <w:jc w:val="both"/>
      </w:pPr>
      <w:r>
        <w:rPr>
          <w:rFonts w:ascii="Times New Roman"/>
          <w:b w:val="false"/>
          <w:i w:val="false"/>
          <w:color w:val="000000"/>
          <w:sz w:val="28"/>
        </w:rPr>
        <w:t>
      қажетті техникалық құжаттаманың әзірленуін және онымен өндірістің қамтамасыз етілуін, дәнекерлеудің технологиялық режимдерінің, материалдарды жұмсау нормаларының, жабдықты техникалық пайдалану және жұмыстарды қауіпсіз жүргізу қағидаларының қатаң сақталуын қамтамасыз етеді;</w:t>
      </w:r>
    </w:p>
    <w:p>
      <w:pPr>
        <w:spacing w:after="0"/>
        <w:ind w:left="0"/>
        <w:jc w:val="both"/>
      </w:pPr>
      <w:r>
        <w:rPr>
          <w:rFonts w:ascii="Times New Roman"/>
          <w:b w:val="false"/>
          <w:i w:val="false"/>
          <w:color w:val="000000"/>
          <w:sz w:val="28"/>
        </w:rPr>
        <w:t xml:space="preserve">
      дәнекерлеу жұмыстарын орындау үшін талап етілетін жабдыққа және материалдарға арналған өтінімдердің жасалуын, дәнекерлеу жабдығының есебін, оны паспорттауды ұйымдастыруды қамтамасыз етеді; </w:t>
      </w:r>
    </w:p>
    <w:p>
      <w:pPr>
        <w:spacing w:after="0"/>
        <w:ind w:left="0"/>
        <w:jc w:val="both"/>
      </w:pPr>
      <w:r>
        <w:rPr>
          <w:rFonts w:ascii="Times New Roman"/>
          <w:b w:val="false"/>
          <w:i w:val="false"/>
          <w:color w:val="000000"/>
          <w:sz w:val="28"/>
        </w:rPr>
        <w:t xml:space="preserve">
      кәсіпорынды реконструкциялау және техникалық қайта жарақтандыру мәселелерін қарауға қатысады, жаңа дәнекерлеу жабдығын, технологиялық процестерді кешенді механикаландыру мен автоматтандыруды енгізу бойынша шараларды қабылдайды; </w:t>
      </w:r>
    </w:p>
    <w:p>
      <w:pPr>
        <w:spacing w:after="0"/>
        <w:ind w:left="0"/>
        <w:jc w:val="both"/>
      </w:pPr>
      <w:r>
        <w:rPr>
          <w:rFonts w:ascii="Times New Roman"/>
          <w:b w:val="false"/>
          <w:i w:val="false"/>
          <w:color w:val="000000"/>
          <w:sz w:val="28"/>
        </w:rPr>
        <w:t>
      дәнекерлеу жұмыстарын орындайтын жаңа өндірістік бөлімшелерді жобалау және құру, еңбекті ұтымды ұйымдастыру және қауіпсіздік техникасы қағидаларын ескере отырып, оларды мамандандыру және жабдықты енгізу жұмысын басқарады, жобалық қуаттарды уақтылы игеруді, жабдық жұмысының ауысымдылығы коэффициентін арттыруды қамтамасыз етеді;</w:t>
      </w:r>
    </w:p>
    <w:p>
      <w:pPr>
        <w:spacing w:after="0"/>
        <w:ind w:left="0"/>
        <w:jc w:val="both"/>
      </w:pPr>
      <w:r>
        <w:rPr>
          <w:rFonts w:ascii="Times New Roman"/>
          <w:b w:val="false"/>
          <w:i w:val="false"/>
          <w:color w:val="000000"/>
          <w:sz w:val="28"/>
        </w:rPr>
        <w:t>
      прогрессивті техника мен технологияны енгізу, технологиялық жабдықты, өндірістік алаңдарды пайдалануды және жарақтауды жақсарту, дәнекерлеу конструкцияларының сапасы мен сенімділігін арттыру бойынша іс-шаралардың әзірленуін және іске асырылуын ұйымдастырады;</w:t>
      </w:r>
    </w:p>
    <w:p>
      <w:pPr>
        <w:spacing w:after="0"/>
        <w:ind w:left="0"/>
        <w:jc w:val="both"/>
      </w:pPr>
      <w:r>
        <w:rPr>
          <w:rFonts w:ascii="Times New Roman"/>
          <w:b w:val="false"/>
          <w:i w:val="false"/>
          <w:color w:val="000000"/>
          <w:sz w:val="28"/>
        </w:rPr>
        <w:t>
      дәнекерлеу әдістері мен технологиясына, дәнекерлеу жұмыстарын ұйымдастыруға және дәнекерлеу жабдығын жетілдіруге қатысты анағұрлым күрделі рационализаторлық ұсыныстар мен өнертабыстарға пікірлер мен қорытындыларды қарайды және береді;</w:t>
      </w:r>
    </w:p>
    <w:p>
      <w:pPr>
        <w:spacing w:after="0"/>
        <w:ind w:left="0"/>
        <w:jc w:val="both"/>
      </w:pPr>
      <w:r>
        <w:rPr>
          <w:rFonts w:ascii="Times New Roman"/>
          <w:b w:val="false"/>
          <w:i w:val="false"/>
          <w:color w:val="000000"/>
          <w:sz w:val="28"/>
        </w:rPr>
        <w:t xml:space="preserve">
      өндірісті мамандандыру және бірлестіру деңгейін арттырумен, еңбек өнімділігін арттыру резервтерін пайдаланумен байланысты жұмыстардың орындалуын ұйымдастырады; </w:t>
      </w:r>
    </w:p>
    <w:p>
      <w:pPr>
        <w:spacing w:after="0"/>
        <w:ind w:left="0"/>
        <w:jc w:val="both"/>
      </w:pPr>
      <w:r>
        <w:rPr>
          <w:rFonts w:ascii="Times New Roman"/>
          <w:b w:val="false"/>
          <w:i w:val="false"/>
          <w:color w:val="000000"/>
          <w:sz w:val="28"/>
        </w:rPr>
        <w:t>
      дәнекерлеу жұмыстарының әдістері мен технологиясын жетілдіру бойынша зерттеу және эксперименталдық жұмыстарды басқарады;</w:t>
      </w:r>
    </w:p>
    <w:p>
      <w:pPr>
        <w:spacing w:after="0"/>
        <w:ind w:left="0"/>
        <w:jc w:val="both"/>
      </w:pPr>
      <w:r>
        <w:rPr>
          <w:rFonts w:ascii="Times New Roman"/>
          <w:b w:val="false"/>
          <w:i w:val="false"/>
          <w:color w:val="000000"/>
          <w:sz w:val="28"/>
        </w:rPr>
        <w:t xml:space="preserve">
      кәсіпорынның білікті дәнекерлеушілерге деген қажеттілігін анықтау, оларды белгіленген тәртіппен аттестаттауды жүргізуге дайындау жұмысына қатысады; </w:t>
      </w:r>
    </w:p>
    <w:p>
      <w:pPr>
        <w:spacing w:after="0"/>
        <w:ind w:left="0"/>
        <w:jc w:val="both"/>
      </w:pPr>
      <w:r>
        <w:rPr>
          <w:rFonts w:ascii="Times New Roman"/>
          <w:b w:val="false"/>
          <w:i w:val="false"/>
          <w:color w:val="000000"/>
          <w:sz w:val="28"/>
        </w:rPr>
        <w:t xml:space="preserve">
      дәнекерлеу жұмыстарын технологиялық дайындау және орындау бойынша ғылыми-техникалық жетістіктерді, озық отандық және шетелдік тәжірибені зерттеу және енгізу жұмысын ұйымдастырады; </w:t>
      </w:r>
    </w:p>
    <w:p>
      <w:pPr>
        <w:spacing w:after="0"/>
        <w:ind w:left="0"/>
        <w:jc w:val="both"/>
      </w:pPr>
      <w:r>
        <w:rPr>
          <w:rFonts w:ascii="Times New Roman"/>
          <w:b w:val="false"/>
          <w:i w:val="false"/>
          <w:color w:val="000000"/>
          <w:sz w:val="28"/>
        </w:rPr>
        <w:t>
      дәнекерлеу жұмыстарын орындауды технологиялық дайындауды жүзеге асыратын кәсіпорынның бөлімшелері мен жұмыскерлерінің қызметін үйлестіреді, олардың біліктілігін арттыру бойынша жұмысты ұйымдастырады;</w:t>
      </w:r>
    </w:p>
    <w:p>
      <w:pPr>
        <w:spacing w:after="0"/>
        <w:ind w:left="0"/>
        <w:jc w:val="both"/>
      </w:pPr>
      <w:r>
        <w:rPr>
          <w:rFonts w:ascii="Times New Roman"/>
          <w:b w:val="false"/>
          <w:i w:val="false"/>
          <w:color w:val="000000"/>
          <w:sz w:val="28"/>
        </w:rPr>
        <w:t>
      өндірісте жөндеу жұмыстарын жүргізген кезде еңбек қауіпсіздігі мен еңбекті қорғау қағидалары мен нормаларының, экологиялық қауіпсіздік талаптарының сақталуын қамтамасыз етеді.</w:t>
      </w:r>
    </w:p>
    <w:bookmarkStart w:name="z24" w:id="22"/>
    <w:p>
      <w:pPr>
        <w:spacing w:after="0"/>
        <w:ind w:left="0"/>
        <w:jc w:val="both"/>
      </w:pPr>
      <w:r>
        <w:rPr>
          <w:rFonts w:ascii="Times New Roman"/>
          <w:b w:val="false"/>
          <w:i w:val="false"/>
          <w:color w:val="000000"/>
          <w:sz w:val="28"/>
        </w:rPr>
        <w:t>
      9. Мыналарды:</w:t>
      </w:r>
    </w:p>
    <w:bookmarkEnd w:id="22"/>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актілерін, өндірісті технологиялық дайындау бойынша әдістемелік және нормативтік-техникалық материалдарды;</w:t>
      </w:r>
    </w:p>
    <w:p>
      <w:pPr>
        <w:spacing w:after="0"/>
        <w:ind w:left="0"/>
        <w:jc w:val="both"/>
      </w:pPr>
      <w:r>
        <w:rPr>
          <w:rFonts w:ascii="Times New Roman"/>
          <w:b w:val="false"/>
          <w:i w:val="false"/>
          <w:color w:val="000000"/>
          <w:sz w:val="28"/>
        </w:rPr>
        <w:t>
      мұнай және газ өндіру технологиясын, мұнайдың, газдың және қабат суының физикалық-химиялық қасиеттерін;</w:t>
      </w:r>
    </w:p>
    <w:p>
      <w:pPr>
        <w:spacing w:after="0"/>
        <w:ind w:left="0"/>
        <w:jc w:val="both"/>
      </w:pPr>
      <w:r>
        <w:rPr>
          <w:rFonts w:ascii="Times New Roman"/>
          <w:b w:val="false"/>
          <w:i w:val="false"/>
          <w:color w:val="000000"/>
          <w:sz w:val="28"/>
        </w:rPr>
        <w:t>
      мұнай-газ саласындағы дәнекерлеу жұмыстарын ұйымдастыруды;</w:t>
      </w:r>
    </w:p>
    <w:p>
      <w:pPr>
        <w:spacing w:after="0"/>
        <w:ind w:left="0"/>
        <w:jc w:val="both"/>
      </w:pPr>
      <w:r>
        <w:rPr>
          <w:rFonts w:ascii="Times New Roman"/>
          <w:b w:val="false"/>
          <w:i w:val="false"/>
          <w:color w:val="000000"/>
          <w:sz w:val="28"/>
        </w:rPr>
        <w:t>
      дәнекерлеу жабдығының техникалық сипаттамаларын, конструкциялық ерекшеліктерді және жұмыс режимін, оны пайдалану қағидасын;</w:t>
      </w:r>
    </w:p>
    <w:p>
      <w:pPr>
        <w:spacing w:after="0"/>
        <w:ind w:left="0"/>
        <w:jc w:val="both"/>
      </w:pPr>
      <w:r>
        <w:rPr>
          <w:rFonts w:ascii="Times New Roman"/>
          <w:b w:val="false"/>
          <w:i w:val="false"/>
          <w:color w:val="000000"/>
          <w:sz w:val="28"/>
        </w:rPr>
        <w:t>
      өндірісті технологиялық дайындауды жоспарлау және дәнекерлеу жұмыстарын орындау тәртібі мен әдістерін;</w:t>
      </w:r>
    </w:p>
    <w:p>
      <w:pPr>
        <w:spacing w:after="0"/>
        <w:ind w:left="0"/>
        <w:jc w:val="both"/>
      </w:pPr>
      <w:r>
        <w:rPr>
          <w:rFonts w:ascii="Times New Roman"/>
          <w:b w:val="false"/>
          <w:i w:val="false"/>
          <w:color w:val="000000"/>
          <w:sz w:val="28"/>
        </w:rPr>
        <w:t>
      дәнекерлеу әдістері мен тәсілдерін;</w:t>
      </w:r>
    </w:p>
    <w:p>
      <w:pPr>
        <w:spacing w:after="0"/>
        <w:ind w:left="0"/>
        <w:jc w:val="both"/>
      </w:pPr>
      <w:r>
        <w:rPr>
          <w:rFonts w:ascii="Times New Roman"/>
          <w:b w:val="false"/>
          <w:i w:val="false"/>
          <w:color w:val="000000"/>
          <w:sz w:val="28"/>
        </w:rPr>
        <w:t>
      техникалық құжаттаманы әзірлеу және ресімдеу бойынша ережелерді, нұсқаулықтар мен басқа да басшылыққа алынатын материалдарды;</w:t>
      </w:r>
    </w:p>
    <w:p>
      <w:pPr>
        <w:spacing w:after="0"/>
        <w:ind w:left="0"/>
        <w:jc w:val="both"/>
      </w:pPr>
      <w:r>
        <w:rPr>
          <w:rFonts w:ascii="Times New Roman"/>
          <w:b w:val="false"/>
          <w:i w:val="false"/>
          <w:color w:val="000000"/>
          <w:sz w:val="28"/>
        </w:rPr>
        <w:t>
      дәнекерлеу кезінде пайдаланылатын материалдарға қойылатын техникалық талаптарын, оларды жұмсау нормаларын;</w:t>
      </w:r>
    </w:p>
    <w:p>
      <w:pPr>
        <w:spacing w:after="0"/>
        <w:ind w:left="0"/>
        <w:jc w:val="both"/>
      </w:pPr>
      <w:r>
        <w:rPr>
          <w:rFonts w:ascii="Times New Roman"/>
          <w:b w:val="false"/>
          <w:i w:val="false"/>
          <w:color w:val="000000"/>
          <w:sz w:val="28"/>
        </w:rPr>
        <w:t>
      дәнекерлеу жабдығын жөндеуді ұйымдастыруды;</w:t>
      </w:r>
    </w:p>
    <w:p>
      <w:pPr>
        <w:spacing w:after="0"/>
        <w:ind w:left="0"/>
        <w:jc w:val="both"/>
      </w:pPr>
      <w:r>
        <w:rPr>
          <w:rFonts w:ascii="Times New Roman"/>
          <w:b w:val="false"/>
          <w:i w:val="false"/>
          <w:color w:val="000000"/>
          <w:sz w:val="28"/>
        </w:rPr>
        <w:t>
      дәнекерлеу ақауларының түрлерін және оларды жою тәсілдерін;</w:t>
      </w:r>
    </w:p>
    <w:p>
      <w:pPr>
        <w:spacing w:after="0"/>
        <w:ind w:left="0"/>
        <w:jc w:val="both"/>
      </w:pPr>
      <w:r>
        <w:rPr>
          <w:rFonts w:ascii="Times New Roman"/>
          <w:b w:val="false"/>
          <w:i w:val="false"/>
          <w:color w:val="000000"/>
          <w:sz w:val="28"/>
        </w:rPr>
        <w:t>
      дәнекерлеу жұмыстары технологияларын және оларды ұйымдастыруды жетілдіру саласындағы зерттеу және әзірленімдер жүргізу әдістерін;</w:t>
      </w:r>
    </w:p>
    <w:p>
      <w:pPr>
        <w:spacing w:after="0"/>
        <w:ind w:left="0"/>
        <w:jc w:val="both"/>
      </w:pPr>
      <w:r>
        <w:rPr>
          <w:rFonts w:ascii="Times New Roman"/>
          <w:b w:val="false"/>
          <w:i w:val="false"/>
          <w:color w:val="000000"/>
          <w:sz w:val="28"/>
        </w:rPr>
        <w:t>
      дәнекерлеу жұмыстарының стандарттары мен техникалық шарттарын;</w:t>
      </w:r>
    </w:p>
    <w:p>
      <w:pPr>
        <w:spacing w:after="0"/>
        <w:ind w:left="0"/>
        <w:jc w:val="both"/>
      </w:pPr>
      <w:r>
        <w:rPr>
          <w:rFonts w:ascii="Times New Roman"/>
          <w:b w:val="false"/>
          <w:i w:val="false"/>
          <w:color w:val="000000"/>
          <w:sz w:val="28"/>
        </w:rPr>
        <w:t>
      құрылыс нормалары мен қағидаларын;</w:t>
      </w:r>
    </w:p>
    <w:p>
      <w:pPr>
        <w:spacing w:after="0"/>
        <w:ind w:left="0"/>
        <w:jc w:val="both"/>
      </w:pPr>
      <w:r>
        <w:rPr>
          <w:rFonts w:ascii="Times New Roman"/>
          <w:b w:val="false"/>
          <w:i w:val="false"/>
          <w:color w:val="000000"/>
          <w:sz w:val="28"/>
        </w:rPr>
        <w:t>
      дәнекерлеу жұмыстарының технологиялары және оларды ұйымдастыру, еңбекті ұйымдастыру, өндірісі мен басқару саласындағы озық отандық және шетелдік тәжірибені;</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өндірістегі еңбек қауіпсіздігі мен еңбекті қорғау, өндірістік санитария қағидалары мен нормаларын, өрт қауіпсіздігінің талаптарын білуі тиіс.</w:t>
      </w:r>
    </w:p>
    <w:bookmarkStart w:name="z25" w:id="23"/>
    <w:p>
      <w:pPr>
        <w:spacing w:after="0"/>
        <w:ind w:left="0"/>
        <w:jc w:val="both"/>
      </w:pPr>
      <w:r>
        <w:rPr>
          <w:rFonts w:ascii="Times New Roman"/>
          <w:b w:val="false"/>
          <w:i w:val="false"/>
          <w:color w:val="000000"/>
          <w:sz w:val="28"/>
        </w:rPr>
        <w:t>
      10. Біліктілікке қойылатын талаптар:</w:t>
      </w:r>
    </w:p>
    <w:bookmarkEnd w:id="2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мамандығы бойынша инженерлік-техникалық және басшы лауазымдарындағы жұмыс өтілі кемінде 5 жыл.</w:t>
      </w:r>
    </w:p>
    <w:bookmarkStart w:name="z26" w:id="24"/>
    <w:p>
      <w:pPr>
        <w:spacing w:after="0"/>
        <w:ind w:left="0"/>
        <w:jc w:val="left"/>
      </w:pPr>
      <w:r>
        <w:rPr>
          <w:rFonts w:ascii="Times New Roman"/>
          <w:b/>
          <w:i w:val="false"/>
          <w:color w:val="000000"/>
        </w:rPr>
        <w:t xml:space="preserve"> 3-параграф. Бас механик</w:t>
      </w:r>
    </w:p>
    <w:bookmarkEnd w:id="24"/>
    <w:bookmarkStart w:name="z27" w:id="25"/>
    <w:p>
      <w:pPr>
        <w:spacing w:after="0"/>
        <w:ind w:left="0"/>
        <w:jc w:val="both"/>
      </w:pPr>
      <w:r>
        <w:rPr>
          <w:rFonts w:ascii="Times New Roman"/>
          <w:b w:val="false"/>
          <w:i w:val="false"/>
          <w:color w:val="000000"/>
          <w:sz w:val="28"/>
        </w:rPr>
        <w:t>
      11. Лауазымдық міндеттері:</w:t>
      </w:r>
    </w:p>
    <w:bookmarkEnd w:id="25"/>
    <w:p>
      <w:pPr>
        <w:spacing w:after="0"/>
        <w:ind w:left="0"/>
        <w:jc w:val="both"/>
      </w:pPr>
      <w:r>
        <w:rPr>
          <w:rFonts w:ascii="Times New Roman"/>
          <w:b w:val="false"/>
          <w:i w:val="false"/>
          <w:color w:val="000000"/>
          <w:sz w:val="28"/>
        </w:rPr>
        <w:t>
      мұнай-газ өндіру басқармасы механикалық қызметтерінің өндірістік қызметін басқарады және өндірістік қызмет көрсету цехтарының жұмысын қамтамасыз етеді;</w:t>
      </w:r>
    </w:p>
    <w:p>
      <w:pPr>
        <w:spacing w:after="0"/>
        <w:ind w:left="0"/>
        <w:jc w:val="both"/>
      </w:pPr>
      <w:r>
        <w:rPr>
          <w:rFonts w:ascii="Times New Roman"/>
          <w:b w:val="false"/>
          <w:i w:val="false"/>
          <w:color w:val="000000"/>
          <w:sz w:val="28"/>
        </w:rPr>
        <w:t xml:space="preserve">
      өндірістік цехтардың қызмет көрсететін персоналының мұнай-газ кәсіпшілігі жабдығын дұрыс және авариясыз пайдалануын сақтауы бойынша, мұнай-газ кәсіпшілігі жабдығын уақтылы және сапалы жөндеу, пайдаланылатын мұнай-газ кәсіпшілігі жабдығының сенімділігін арттыру бойынша ұйымдастырушылық іс-шараларды жүзеге асыру бойынша жұмыстарды ұйымдастырады; </w:t>
      </w:r>
    </w:p>
    <w:p>
      <w:pPr>
        <w:spacing w:after="0"/>
        <w:ind w:left="0"/>
        <w:jc w:val="both"/>
      </w:pPr>
      <w:r>
        <w:rPr>
          <w:rFonts w:ascii="Times New Roman"/>
          <w:b w:val="false"/>
          <w:i w:val="false"/>
          <w:color w:val="000000"/>
          <w:sz w:val="28"/>
        </w:rPr>
        <w:t>
      цехтардағы тозған жабдықтың уақтылы және дұрыс есептен шығарылуын қамтамасыз етеді;</w:t>
      </w:r>
    </w:p>
    <w:p>
      <w:pPr>
        <w:spacing w:after="0"/>
        <w:ind w:left="0"/>
        <w:jc w:val="both"/>
      </w:pPr>
      <w:r>
        <w:rPr>
          <w:rFonts w:ascii="Times New Roman"/>
          <w:b w:val="false"/>
          <w:i w:val="false"/>
          <w:color w:val="000000"/>
          <w:sz w:val="28"/>
        </w:rPr>
        <w:t>
      өндірістік бөлімшелердің мұнай-газ кәсіпшілігі жабдығын, қосалқы бөлшектерді жеткізуге арналған жыл сайынғы өтінімдерін жинауды, талдауды және жасауды, жетекшілік ететін бағыттар бойынша жылдық өндірістік бағдарламаның жасалуын, мұнай-газ кәсіпшілігі жабдығын дұрыс пайдалану, жоспарлы-алдын алу жөндеу кестесіне сәйкес уақтылы жөндеу жүргізуді қамтамасыз етеді;</w:t>
      </w:r>
    </w:p>
    <w:p>
      <w:pPr>
        <w:spacing w:after="0"/>
        <w:ind w:left="0"/>
        <w:jc w:val="both"/>
      </w:pPr>
      <w:r>
        <w:rPr>
          <w:rFonts w:ascii="Times New Roman"/>
          <w:b w:val="false"/>
          <w:i w:val="false"/>
          <w:color w:val="000000"/>
          <w:sz w:val="28"/>
        </w:rPr>
        <w:t xml:space="preserve">
      жабдықты қарау, сынау және алдын алу жөндеу жоспарларының (кестелерінің) уақтылы әзірленуін басқарады; </w:t>
      </w:r>
    </w:p>
    <w:p>
      <w:pPr>
        <w:spacing w:after="0"/>
        <w:ind w:left="0"/>
        <w:jc w:val="both"/>
      </w:pPr>
      <w:r>
        <w:rPr>
          <w:rFonts w:ascii="Times New Roman"/>
          <w:b w:val="false"/>
          <w:i w:val="false"/>
          <w:color w:val="000000"/>
          <w:sz w:val="28"/>
        </w:rPr>
        <w:t>
      жөндеуді жүргізу үшін тартылатын мердігерлік ұйымдармен жоспарларды (кестелерді) келісуді, олардың қажетті техникалық құжаттамамен уақтылы жабдықталуын қамтамасыз етеді;</w:t>
      </w:r>
    </w:p>
    <w:p>
      <w:pPr>
        <w:spacing w:after="0"/>
        <w:ind w:left="0"/>
        <w:jc w:val="both"/>
      </w:pPr>
      <w:r>
        <w:rPr>
          <w:rFonts w:ascii="Times New Roman"/>
          <w:b w:val="false"/>
          <w:i w:val="false"/>
          <w:color w:val="000000"/>
          <w:sz w:val="28"/>
        </w:rPr>
        <w:t>
      жабдықты жөндеуді, жөндеу-пайдаланушылық жұмысқа арналған материалдар шығыны бойынша нормативтік-әдістемелік материалдардың әзірленуін, оны пайдалану көрсеткіштерін талдау, жөндеу жүргізуге арналған сметалар жасауды, жабдықты пайдалану кезінде қажетті материалдар мен қосалқы бөлшектерді сатып алуға өтінімдер әзірлеуді басқарады;</w:t>
      </w:r>
    </w:p>
    <w:p>
      <w:pPr>
        <w:spacing w:after="0"/>
        <w:ind w:left="0"/>
        <w:jc w:val="both"/>
      </w:pPr>
      <w:r>
        <w:rPr>
          <w:rFonts w:ascii="Times New Roman"/>
          <w:b w:val="false"/>
          <w:i w:val="false"/>
          <w:color w:val="000000"/>
          <w:sz w:val="28"/>
        </w:rPr>
        <w:t xml:space="preserve">
      жаңа жабдықты қабылдау және орнату жұмыстарын, жұмыс орындарын аттестаттау және ұтымды ету, тиімділігі төмен жабдықты жаңғырту және оны өнімділігі жоғары жабдықпен ауыстыру, ауыр қол еңбегін және еңбекті көп қажет ететін жұмыстарды механикаландыру құралдарын енгізу жұмыстарын басқарады; </w:t>
      </w:r>
    </w:p>
    <w:p>
      <w:pPr>
        <w:spacing w:after="0"/>
        <w:ind w:left="0"/>
        <w:jc w:val="both"/>
      </w:pPr>
      <w:r>
        <w:rPr>
          <w:rFonts w:ascii="Times New Roman"/>
          <w:b w:val="false"/>
          <w:i w:val="false"/>
          <w:color w:val="000000"/>
          <w:sz w:val="28"/>
        </w:rPr>
        <w:t xml:space="preserve">
      негізгі өндірістік қорларды түгендеуді жүргізуді ұйымдастырады, ескірген жабдықты, күрделі жөндеуді талап ететін объектілерді айқындайды және жөндеу жұмыстарын жасау кезектілігін белгілейді; </w:t>
      </w:r>
    </w:p>
    <w:p>
      <w:pPr>
        <w:spacing w:after="0"/>
        <w:ind w:left="0"/>
        <w:jc w:val="both"/>
      </w:pPr>
      <w:r>
        <w:rPr>
          <w:rFonts w:ascii="Times New Roman"/>
          <w:b w:val="false"/>
          <w:i w:val="false"/>
          <w:color w:val="000000"/>
          <w:sz w:val="28"/>
        </w:rPr>
        <w:t xml:space="preserve">
      мұнай-газ кәсіпшілігі жабдығының авариялық істен шығуын, жазатайым жағдайларды тергеп-тексеру жөніндегі комиссиялардың жұмысына, тауарлық-материалдық құндылықтарды қабылдауға, негізгі құралдарды есептен шығаруға қатысады; </w:t>
      </w:r>
    </w:p>
    <w:p>
      <w:pPr>
        <w:spacing w:after="0"/>
        <w:ind w:left="0"/>
        <w:jc w:val="both"/>
      </w:pPr>
      <w:r>
        <w:rPr>
          <w:rFonts w:ascii="Times New Roman"/>
          <w:b w:val="false"/>
          <w:i w:val="false"/>
          <w:color w:val="000000"/>
          <w:sz w:val="28"/>
        </w:rPr>
        <w:t xml:space="preserve">
      жабдықты пайдалану және жөндеу кезінде қауіпсіз және қолайлы еңбек жағдайын жасау жөніндегі іс-шараларды әзірлеуге және енгізуге, жабдықтың жұмысын жақсартуға қатысты ұтымды ұсыныстарды қарауға қатысады; </w:t>
      </w:r>
    </w:p>
    <w:p>
      <w:pPr>
        <w:spacing w:after="0"/>
        <w:ind w:left="0"/>
        <w:jc w:val="both"/>
      </w:pPr>
      <w:r>
        <w:rPr>
          <w:rFonts w:ascii="Times New Roman"/>
          <w:b w:val="false"/>
          <w:i w:val="false"/>
          <w:color w:val="000000"/>
          <w:sz w:val="28"/>
        </w:rPr>
        <w:t>
      майлау-эмульсиялық шаруашылықты, майлау және сүрту материалдарын пайдаланудың прогрессивті нормаларын енгізуді, пайдаланылған майлар регенерациясын қамтамасыз етеді;</w:t>
      </w:r>
    </w:p>
    <w:p>
      <w:pPr>
        <w:spacing w:after="0"/>
        <w:ind w:left="0"/>
        <w:jc w:val="both"/>
      </w:pPr>
      <w:r>
        <w:rPr>
          <w:rFonts w:ascii="Times New Roman"/>
          <w:b w:val="false"/>
          <w:i w:val="false"/>
          <w:color w:val="000000"/>
          <w:sz w:val="28"/>
        </w:rPr>
        <w:t>
      цех жабдығының техникалық дәлдігін тексеруге, жабдықты тиімді пайдалануға ықпал ететін оның жұмыс істеуінің оңтайлы режимдерін белгілеуге, жабдықты техникалық пайдалану, майлау және күту бойынша, жөндеу жұмыстарын қауіпсіз жүргізу бойынша нұсқаулықтарды әзірлеуге қатысады;</w:t>
      </w:r>
    </w:p>
    <w:p>
      <w:pPr>
        <w:spacing w:after="0"/>
        <w:ind w:left="0"/>
        <w:jc w:val="both"/>
      </w:pPr>
      <w:r>
        <w:rPr>
          <w:rFonts w:ascii="Times New Roman"/>
          <w:b w:val="false"/>
          <w:i w:val="false"/>
          <w:color w:val="000000"/>
          <w:sz w:val="28"/>
        </w:rPr>
        <w:t xml:space="preserve">
      жөндеу жұмыстарын жүргізу кезінде еңбекті қорғау және қауіпсіздік техникасы қағидаларының сақталуын қамтамасыз ету бойынша іс-шараларды жүргізеді; </w:t>
      </w:r>
    </w:p>
    <w:p>
      <w:pPr>
        <w:spacing w:after="0"/>
        <w:ind w:left="0"/>
        <w:jc w:val="both"/>
      </w:pPr>
      <w:r>
        <w:rPr>
          <w:rFonts w:ascii="Times New Roman"/>
          <w:b w:val="false"/>
          <w:i w:val="false"/>
          <w:color w:val="000000"/>
          <w:sz w:val="28"/>
        </w:rPr>
        <w:t xml:space="preserve">
      жоспардан тыс жөндеуді және жабдықтың тоқтап қалуын қысқарту, оны жөндеу және ұстау шығындарын азайту бойынша жұмыстарды басқарады; </w:t>
      </w:r>
    </w:p>
    <w:p>
      <w:pPr>
        <w:spacing w:after="0"/>
        <w:ind w:left="0"/>
        <w:jc w:val="both"/>
      </w:pPr>
      <w:r>
        <w:rPr>
          <w:rFonts w:ascii="Times New Roman"/>
          <w:b w:val="false"/>
          <w:i w:val="false"/>
          <w:color w:val="000000"/>
          <w:sz w:val="28"/>
        </w:rPr>
        <w:t xml:space="preserve">
      кәсіпорында мамандандырылған жөндеуді, қосалқы бөлшектерді, тораптар мен ауыстыру жабдығының орталықтандырып жасалуын ұйымдастырады; </w:t>
      </w:r>
    </w:p>
    <w:p>
      <w:pPr>
        <w:spacing w:after="0"/>
        <w:ind w:left="0"/>
        <w:jc w:val="both"/>
      </w:pPr>
      <w:r>
        <w:rPr>
          <w:rFonts w:ascii="Times New Roman"/>
          <w:b w:val="false"/>
          <w:i w:val="false"/>
          <w:color w:val="000000"/>
          <w:sz w:val="28"/>
        </w:rPr>
        <w:t>
      өндірісте жөндеу жұмыстарын жүргізген кезде еңбек қауіпсіздігі мен еңбекті қорғау қағидалары мен нормаларының, экологиялық қауіпсіздік талаптарының сақталуын қамтамасыз етеді.</w:t>
      </w:r>
    </w:p>
    <w:bookmarkStart w:name="z28" w:id="26"/>
    <w:p>
      <w:pPr>
        <w:spacing w:after="0"/>
        <w:ind w:left="0"/>
        <w:jc w:val="both"/>
      </w:pPr>
      <w:r>
        <w:rPr>
          <w:rFonts w:ascii="Times New Roman"/>
          <w:b w:val="false"/>
          <w:i w:val="false"/>
          <w:color w:val="000000"/>
          <w:sz w:val="28"/>
        </w:rPr>
        <w:t>
      12. Мыналарды:</w:t>
      </w:r>
    </w:p>
    <w:bookmarkEnd w:id="26"/>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өзге де нормативтік құқықтық актілерін, жабдықты, ғимараттарды, құрылыстарды жөндеуді ұйымдастыру бойынша әдістемелік және нормативтік техникалық материалдарды;</w:t>
      </w:r>
    </w:p>
    <w:p>
      <w:pPr>
        <w:spacing w:after="0"/>
        <w:ind w:left="0"/>
        <w:jc w:val="both"/>
      </w:pPr>
      <w:r>
        <w:rPr>
          <w:rFonts w:ascii="Times New Roman"/>
          <w:b w:val="false"/>
          <w:i w:val="false"/>
          <w:color w:val="000000"/>
          <w:sz w:val="28"/>
        </w:rPr>
        <w:t xml:space="preserve">
      ұйымда жөндеу қызметін ұйымдастыруды; </w:t>
      </w:r>
    </w:p>
    <w:p>
      <w:pPr>
        <w:spacing w:after="0"/>
        <w:ind w:left="0"/>
        <w:jc w:val="both"/>
      </w:pPr>
      <w:r>
        <w:rPr>
          <w:rFonts w:ascii="Times New Roman"/>
          <w:b w:val="false"/>
          <w:i w:val="false"/>
          <w:color w:val="000000"/>
          <w:sz w:val="28"/>
        </w:rPr>
        <w:t xml:space="preserve">
      технологиялық жабдықты жоспарлы-алдын ала жөндеу және ұтымды пайдалану жүйесін; </w:t>
      </w:r>
    </w:p>
    <w:p>
      <w:pPr>
        <w:spacing w:after="0"/>
        <w:ind w:left="0"/>
        <w:jc w:val="both"/>
      </w:pPr>
      <w:r>
        <w:rPr>
          <w:rFonts w:ascii="Times New Roman"/>
          <w:b w:val="false"/>
          <w:i w:val="false"/>
          <w:color w:val="000000"/>
          <w:sz w:val="28"/>
        </w:rPr>
        <w:t>
      ұйымды техникалық дамыту перспективаларын;</w:t>
      </w:r>
    </w:p>
    <w:p>
      <w:pPr>
        <w:spacing w:after="0"/>
        <w:ind w:left="0"/>
        <w:jc w:val="both"/>
      </w:pPr>
      <w:r>
        <w:rPr>
          <w:rFonts w:ascii="Times New Roman"/>
          <w:b w:val="false"/>
          <w:i w:val="false"/>
          <w:color w:val="000000"/>
          <w:sz w:val="28"/>
        </w:rPr>
        <w:t>
      техникалық сипаттамаларды;</w:t>
      </w:r>
    </w:p>
    <w:p>
      <w:pPr>
        <w:spacing w:after="0"/>
        <w:ind w:left="0"/>
        <w:jc w:val="both"/>
      </w:pPr>
      <w:r>
        <w:rPr>
          <w:rFonts w:ascii="Times New Roman"/>
          <w:b w:val="false"/>
          <w:i w:val="false"/>
          <w:color w:val="000000"/>
          <w:sz w:val="28"/>
        </w:rPr>
        <w:t>
      ұйым жабдығының техникалық сипаттамаларын, құрылымдық ерекшеліктерін, мақсаты, жұмыс істеу режимдерін және оны пайдалану қағидаларын;</w:t>
      </w:r>
    </w:p>
    <w:p>
      <w:pPr>
        <w:spacing w:after="0"/>
        <w:ind w:left="0"/>
        <w:jc w:val="both"/>
      </w:pPr>
      <w:r>
        <w:rPr>
          <w:rFonts w:ascii="Times New Roman"/>
          <w:b w:val="false"/>
          <w:i w:val="false"/>
          <w:color w:val="000000"/>
          <w:sz w:val="28"/>
        </w:rPr>
        <w:t>
      жөндеу жұмыстарын ұйымдастыруды және олардың технологиясын, жабдықты монтаждау, реттеу және жөндеу әдістерін;</w:t>
      </w:r>
    </w:p>
    <w:p>
      <w:pPr>
        <w:spacing w:after="0"/>
        <w:ind w:left="0"/>
        <w:jc w:val="both"/>
      </w:pPr>
      <w:r>
        <w:rPr>
          <w:rFonts w:ascii="Times New Roman"/>
          <w:b w:val="false"/>
          <w:i w:val="false"/>
          <w:color w:val="000000"/>
          <w:sz w:val="28"/>
        </w:rPr>
        <w:t>
      ұйым өнімін шығару технологиясы негіздерін;</w:t>
      </w:r>
    </w:p>
    <w:p>
      <w:pPr>
        <w:spacing w:after="0"/>
        <w:ind w:left="0"/>
        <w:jc w:val="both"/>
      </w:pPr>
      <w:r>
        <w:rPr>
          <w:rFonts w:ascii="Times New Roman"/>
          <w:b w:val="false"/>
          <w:i w:val="false"/>
          <w:color w:val="000000"/>
          <w:sz w:val="28"/>
        </w:rPr>
        <w:t>
      жабдық паспорттарын, пайдалану жөніндегі нұсқаулықтарды, ақаулар ведомосін, ерекшеліктері мен басқа да техникалық құжаттаманы жасау тәртібін;</w:t>
      </w:r>
    </w:p>
    <w:p>
      <w:pPr>
        <w:spacing w:after="0"/>
        <w:ind w:left="0"/>
        <w:jc w:val="both"/>
      </w:pPr>
      <w:r>
        <w:rPr>
          <w:rFonts w:ascii="Times New Roman"/>
          <w:b w:val="false"/>
          <w:i w:val="false"/>
          <w:color w:val="000000"/>
          <w:sz w:val="28"/>
        </w:rPr>
        <w:t>
      жабдықты жөндеуге тапсыру және жөндеуден кейін қабылдау қағидасын;</w:t>
      </w:r>
    </w:p>
    <w:p>
      <w:pPr>
        <w:spacing w:after="0"/>
        <w:ind w:left="0"/>
        <w:jc w:val="both"/>
      </w:pPr>
      <w:r>
        <w:rPr>
          <w:rFonts w:ascii="Times New Roman"/>
          <w:b w:val="false"/>
          <w:i w:val="false"/>
          <w:color w:val="000000"/>
          <w:sz w:val="28"/>
        </w:rPr>
        <w:t>
      майлау-эмульсиялық шаруашылықты ұйымдастыруды;</w:t>
      </w:r>
    </w:p>
    <w:p>
      <w:pPr>
        <w:spacing w:after="0"/>
        <w:ind w:left="0"/>
        <w:jc w:val="both"/>
      </w:pPr>
      <w:r>
        <w:rPr>
          <w:rFonts w:ascii="Times New Roman"/>
          <w:b w:val="false"/>
          <w:i w:val="false"/>
          <w:color w:val="000000"/>
          <w:sz w:val="28"/>
        </w:rPr>
        <w:t>
      жабдықты пайдалану, жөндеу және жаңғырту кезінде еңбекті ұтымды ұйымдастыру талаптарын;</w:t>
      </w:r>
    </w:p>
    <w:p>
      <w:pPr>
        <w:spacing w:after="0"/>
        <w:ind w:left="0"/>
        <w:jc w:val="both"/>
      </w:pPr>
      <w:r>
        <w:rPr>
          <w:rFonts w:ascii="Times New Roman"/>
          <w:b w:val="false"/>
          <w:i w:val="false"/>
          <w:color w:val="000000"/>
          <w:sz w:val="28"/>
        </w:rPr>
        <w:t>
      ұйымдағы жөндеу қызметтерінің озық отандық және шетелдік тәжірибесін;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13. Біліктілікке қойылатын талаптар:</w:t>
      </w:r>
    </w:p>
    <w:bookmarkEnd w:id="27"/>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саладағы кәсіпорынның бейініне сәйкес келетін инженерлік-техникалық және басшы лауазымдарда мамандығы бойынша жұмыс өтілі кемінде 5 жыл.</w:t>
      </w:r>
    </w:p>
    <w:bookmarkStart w:name="z30" w:id="28"/>
    <w:p>
      <w:pPr>
        <w:spacing w:after="0"/>
        <w:ind w:left="0"/>
        <w:jc w:val="left"/>
      </w:pPr>
      <w:r>
        <w:rPr>
          <w:rFonts w:ascii="Times New Roman"/>
          <w:b/>
          <w:i w:val="false"/>
          <w:color w:val="000000"/>
        </w:rPr>
        <w:t xml:space="preserve"> 4-параграф. Бас приборшы</w:t>
      </w:r>
    </w:p>
    <w:bookmarkEnd w:id="28"/>
    <w:bookmarkStart w:name="z31" w:id="29"/>
    <w:p>
      <w:pPr>
        <w:spacing w:after="0"/>
        <w:ind w:left="0"/>
        <w:jc w:val="both"/>
      </w:pPr>
      <w:r>
        <w:rPr>
          <w:rFonts w:ascii="Times New Roman"/>
          <w:b w:val="false"/>
          <w:i w:val="false"/>
          <w:color w:val="000000"/>
          <w:sz w:val="28"/>
        </w:rPr>
        <w:t>
      14. Лауазымдық міндеттері:</w:t>
      </w:r>
    </w:p>
    <w:bookmarkEnd w:id="29"/>
    <w:p>
      <w:pPr>
        <w:spacing w:after="0"/>
        <w:ind w:left="0"/>
        <w:jc w:val="both"/>
      </w:pPr>
      <w:r>
        <w:rPr>
          <w:rFonts w:ascii="Times New Roman"/>
          <w:b w:val="false"/>
          <w:i w:val="false"/>
          <w:color w:val="000000"/>
          <w:sz w:val="28"/>
        </w:rPr>
        <w:t>
      енгізілетін, қызмет көрсетілетін, жөнделетін және салыстырып тексерілетін өлшеу құралдары мен жабдықтың пайдаланылуын метрологиялық қамтамасыз ету бойынша жұмыстарды ұйымдастырады;</w:t>
      </w:r>
    </w:p>
    <w:p>
      <w:pPr>
        <w:spacing w:after="0"/>
        <w:ind w:left="0"/>
        <w:jc w:val="both"/>
      </w:pPr>
      <w:r>
        <w:rPr>
          <w:rFonts w:ascii="Times New Roman"/>
          <w:b w:val="false"/>
          <w:i w:val="false"/>
          <w:color w:val="000000"/>
          <w:sz w:val="28"/>
        </w:rPr>
        <w:t>
      стандарттау, сертификаттау және метрология саласындағы озық отандық және шетелдік тәжірибені, стандарттау, сертификаттау және метрология жөніндегі халықаралық ұйымдардың қағидалары мен рәсімдерін зерттейді және жүйелейді;</w:t>
      </w:r>
    </w:p>
    <w:p>
      <w:pPr>
        <w:spacing w:after="0"/>
        <w:ind w:left="0"/>
        <w:jc w:val="both"/>
      </w:pPr>
      <w:r>
        <w:rPr>
          <w:rFonts w:ascii="Times New Roman"/>
          <w:b w:val="false"/>
          <w:i w:val="false"/>
          <w:color w:val="000000"/>
          <w:sz w:val="28"/>
        </w:rPr>
        <w:t>
      өндірісті техникалық қайта жарақтандыру, оны өлшеу, бақылау құралдарымен, өлшеу құралдарына салыстырып тексеру мен калибрлеу жүргізуге арналған шама бірлігінің эталондарымен жабдықтау жоспарларын әзірлеуге басшылық жасайды;</w:t>
      </w:r>
    </w:p>
    <w:p>
      <w:pPr>
        <w:spacing w:after="0"/>
        <w:ind w:left="0"/>
        <w:jc w:val="both"/>
      </w:pPr>
      <w:r>
        <w:rPr>
          <w:rFonts w:ascii="Times New Roman"/>
          <w:b w:val="false"/>
          <w:i w:val="false"/>
          <w:color w:val="000000"/>
          <w:sz w:val="28"/>
        </w:rPr>
        <w:t>
      салыстырып тексеру/калибрлеу зертханасы жүргізетін өлшеу құралдарын салыстырып тексеруді және калибрлеуді жүргізуді ұйымдастырады;</w:t>
      </w:r>
    </w:p>
    <w:p>
      <w:pPr>
        <w:spacing w:after="0"/>
        <w:ind w:left="0"/>
        <w:jc w:val="both"/>
      </w:pPr>
      <w:r>
        <w:rPr>
          <w:rFonts w:ascii="Times New Roman"/>
          <w:b w:val="false"/>
          <w:i w:val="false"/>
          <w:color w:val="000000"/>
          <w:sz w:val="28"/>
        </w:rPr>
        <w:t>
      өлшем бірлігін қамтамасыз ету туралы заңнама талаптарына сәйкес шама бірліктерінің эталондарын, өлшеу құралдарын калибрлеу, сынақ жабдықтарын аттестаттау мерзімділігін келіседі;</w:t>
      </w:r>
    </w:p>
    <w:p>
      <w:pPr>
        <w:spacing w:after="0"/>
        <w:ind w:left="0"/>
        <w:jc w:val="both"/>
      </w:pPr>
      <w:r>
        <w:rPr>
          <w:rFonts w:ascii="Times New Roman"/>
          <w:b w:val="false"/>
          <w:i w:val="false"/>
          <w:color w:val="000000"/>
          <w:sz w:val="28"/>
        </w:rPr>
        <w:t>
      өлшеу құралдарын салыстырып тексеруді/калибрлеуді жүргізу құқығына аккредиттеу және өлшемдерді орындау әдістемелерін аттестаттау жөніндегі жұмысты ұйымдастырады;</w:t>
      </w:r>
    </w:p>
    <w:p>
      <w:pPr>
        <w:spacing w:after="0"/>
        <w:ind w:left="0"/>
        <w:jc w:val="both"/>
      </w:pPr>
      <w:r>
        <w:rPr>
          <w:rFonts w:ascii="Times New Roman"/>
          <w:b w:val="false"/>
          <w:i w:val="false"/>
          <w:color w:val="000000"/>
          <w:sz w:val="28"/>
        </w:rPr>
        <w:t>
      өлшем бірлігін қамтамасыз ету туралы заңнама талаптарына сәйкес өлшеу құралдарының жай-күйі мен қолданылуына, шама бірліктерінің эталондарына метрологиялық бақылауды ұйымдастырады;</w:t>
      </w:r>
    </w:p>
    <w:p>
      <w:pPr>
        <w:spacing w:after="0"/>
        <w:ind w:left="0"/>
        <w:jc w:val="both"/>
      </w:pPr>
      <w:r>
        <w:rPr>
          <w:rFonts w:ascii="Times New Roman"/>
          <w:b w:val="false"/>
          <w:i w:val="false"/>
          <w:color w:val="000000"/>
          <w:sz w:val="28"/>
        </w:rPr>
        <w:t>
      техникалық тапсырмаларды, конструкторлық, технологиялық құжаттаманы, стандарттардың жобаларын және басқа да нормативтік-техникалық құжаттарды метрологиялық сараптау жұмыстарын басқарады;</w:t>
      </w:r>
    </w:p>
    <w:p>
      <w:pPr>
        <w:spacing w:after="0"/>
        <w:ind w:left="0"/>
        <w:jc w:val="both"/>
      </w:pPr>
      <w:r>
        <w:rPr>
          <w:rFonts w:ascii="Times New Roman"/>
          <w:b w:val="false"/>
          <w:i w:val="false"/>
          <w:color w:val="000000"/>
          <w:sz w:val="28"/>
        </w:rPr>
        <w:t>
      кәсіпорынның метрологиялық қызметінің жай-күйін сипаттайтын негізгі көрсеткіштердің есебін ұйымдастырады, басқарудың автоматтандырылған жүйесін әзірлеуге, енгізуге, пайдалануға және жетілдіруге қатысады;</w:t>
      </w:r>
    </w:p>
    <w:p>
      <w:pPr>
        <w:spacing w:after="0"/>
        <w:ind w:left="0"/>
        <w:jc w:val="both"/>
      </w:pPr>
      <w:r>
        <w:rPr>
          <w:rFonts w:ascii="Times New Roman"/>
          <w:b w:val="false"/>
          <w:i w:val="false"/>
          <w:color w:val="000000"/>
          <w:sz w:val="28"/>
        </w:rPr>
        <w:t>
      метрологиялық қамтамасыз ету бөлігінде шығарылатын өнімнің сапасына наразылықтарды талдауға қатысады;</w:t>
      </w:r>
    </w:p>
    <w:p>
      <w:pPr>
        <w:spacing w:after="0"/>
        <w:ind w:left="0"/>
        <w:jc w:val="both"/>
      </w:pPr>
      <w:r>
        <w:rPr>
          <w:rFonts w:ascii="Times New Roman"/>
          <w:b w:val="false"/>
          <w:i w:val="false"/>
          <w:color w:val="000000"/>
          <w:sz w:val="28"/>
        </w:rPr>
        <w:t>
      метрологиялық қамтамасыз ету мәселелерін реттейтін нормативтік құжаттарды әзірлеуді және енгізуді ұйымдастырады, метрологиялық қамтамасыз ету жөніндегі нормативтік базаны жетілдіру, метрологиялық қамтамасыз ету саласындағы нормативтік-техникалық құжаттаманың анықтамалық-ақпараттық қорын құру және жүргізу жұмыстарына қатысады;</w:t>
      </w:r>
    </w:p>
    <w:p>
      <w:pPr>
        <w:spacing w:after="0"/>
        <w:ind w:left="0"/>
        <w:jc w:val="both"/>
      </w:pPr>
      <w:r>
        <w:rPr>
          <w:rFonts w:ascii="Times New Roman"/>
          <w:b w:val="false"/>
          <w:i w:val="false"/>
          <w:color w:val="000000"/>
          <w:sz w:val="28"/>
        </w:rPr>
        <w:t>
      өндіріс пен сатуды метрологиялық қамтамасыз етуді жетілдіру жөніндегі ұйымдастырушылық-техникалық іс-шаралар жоспарларын әзірлеуді, метрологиялық қамтамасыз ету жай-күйіне талдаудың жүргізілуін басқарады;</w:t>
      </w:r>
    </w:p>
    <w:p>
      <w:pPr>
        <w:spacing w:after="0"/>
        <w:ind w:left="0"/>
        <w:jc w:val="both"/>
      </w:pPr>
      <w:r>
        <w:rPr>
          <w:rFonts w:ascii="Times New Roman"/>
          <w:b w:val="false"/>
          <w:i w:val="false"/>
          <w:color w:val="000000"/>
          <w:sz w:val="28"/>
        </w:rPr>
        <w:t>
      өлшеу құралдары мен әдістерін әзірлеуді және енгізуді, өлшеу құралдарына сынақ жүргізуді, метрологиялық қызмет көрсету үшін қажетті шама бірліктерінің эталондарын, стандартты үлгілерді, қондырғылар мен құрылғыларды жасауды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15. Мыналарды:</w:t>
      </w:r>
    </w:p>
    <w:bookmarkEnd w:id="30"/>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стандарттау, сертификаттау және өндірісті метрологиялық қамтамасыз ету бойынша Қазақстан Республикасының өзге де нормативтік құқықтық актілерін және әдістемелік материалдарды, ұйымның бейінін, мамандануын және ұйымдастырушылық-технологиялық құрылымының ерекшеліктерін;</w:t>
      </w:r>
    </w:p>
    <w:p>
      <w:pPr>
        <w:spacing w:after="0"/>
        <w:ind w:left="0"/>
        <w:jc w:val="both"/>
      </w:pPr>
      <w:r>
        <w:rPr>
          <w:rFonts w:ascii="Times New Roman"/>
          <w:b w:val="false"/>
          <w:i w:val="false"/>
          <w:color w:val="000000"/>
          <w:sz w:val="28"/>
        </w:rPr>
        <w:t>
      өндірісті метрологиялық бақылау және қамтамасыз ету бойынша жұмысты жоспарлау тәртібі мен әдістерін, өндірісті метрологиялық қамтамасыз етуді ұйымдастыруды, техникалық құжаттаманы әзірлеу және ресімдеу бойынша ережелерді, нұсқаулықтарды және басқа да басшылыққа алынатын материалдарды;</w:t>
      </w:r>
    </w:p>
    <w:p>
      <w:pPr>
        <w:spacing w:after="0"/>
        <w:ind w:left="0"/>
        <w:jc w:val="both"/>
      </w:pPr>
      <w:r>
        <w:rPr>
          <w:rFonts w:ascii="Times New Roman"/>
          <w:b w:val="false"/>
          <w:i w:val="false"/>
          <w:color w:val="000000"/>
          <w:sz w:val="28"/>
        </w:rPr>
        <w:t>
      мұнай мен газ өндіру технологиясының негіздерін, өлшеу құралдарын пайдалану қағидалары мен қондырғыларын, оларды жөндеуді ұйымдастыруды;</w:t>
      </w:r>
    </w:p>
    <w:p>
      <w:pPr>
        <w:spacing w:after="0"/>
        <w:ind w:left="0"/>
        <w:jc w:val="both"/>
      </w:pPr>
      <w:r>
        <w:rPr>
          <w:rFonts w:ascii="Times New Roman"/>
          <w:b w:val="false"/>
          <w:i w:val="false"/>
          <w:color w:val="000000"/>
          <w:sz w:val="28"/>
        </w:rPr>
        <w:t>
      метрологиялық қамтамасыз ету және өлшеу құралдарын жетілдіру саласындағы зерттеу және әзірленімдерді жүргізу әдістерін;</w:t>
      </w:r>
    </w:p>
    <w:p>
      <w:pPr>
        <w:spacing w:after="0"/>
        <w:ind w:left="0"/>
        <w:jc w:val="both"/>
      </w:pPr>
      <w:r>
        <w:rPr>
          <w:rFonts w:ascii="Times New Roman"/>
          <w:b w:val="false"/>
          <w:i w:val="false"/>
          <w:color w:val="000000"/>
          <w:sz w:val="28"/>
        </w:rPr>
        <w:t>
      қызметінің бейіні бойынша сырт ұйымдармен шарттар жасасу тәртібін;</w:t>
      </w:r>
    </w:p>
    <w:p>
      <w:pPr>
        <w:spacing w:after="0"/>
        <w:ind w:left="0"/>
        <w:jc w:val="both"/>
      </w:pPr>
      <w:r>
        <w:rPr>
          <w:rFonts w:ascii="Times New Roman"/>
          <w:b w:val="false"/>
          <w:i w:val="false"/>
          <w:color w:val="000000"/>
          <w:sz w:val="28"/>
        </w:rPr>
        <w:t>
      стандарттау, сертификаттау және өндірісті метрологиялық бақылау және қамтамасыз ету саласындағы озық отандық және шетелдік тәжірибені;</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16. Біліктілікке қойылатын талаптар:</w:t>
      </w:r>
    </w:p>
    <w:bookmarkEnd w:id="31"/>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өндірісті метрологиялық қамтамасыз ету бойынша инженерлік-техникалық және басшы лауазымдарындағы жұмыс өтілі кемінде 5 жыл.</w:t>
      </w:r>
    </w:p>
    <w:bookmarkStart w:name="z34" w:id="32"/>
    <w:p>
      <w:pPr>
        <w:spacing w:after="0"/>
        <w:ind w:left="0"/>
        <w:jc w:val="left"/>
      </w:pPr>
      <w:r>
        <w:rPr>
          <w:rFonts w:ascii="Times New Roman"/>
          <w:b/>
          <w:i w:val="false"/>
          <w:color w:val="000000"/>
        </w:rPr>
        <w:t xml:space="preserve"> 5-параграф. Бөлім командирі</w:t>
      </w:r>
    </w:p>
    <w:bookmarkEnd w:id="32"/>
    <w:bookmarkStart w:name="z35" w:id="33"/>
    <w:p>
      <w:pPr>
        <w:spacing w:after="0"/>
        <w:ind w:left="0"/>
        <w:jc w:val="both"/>
      </w:pPr>
      <w:r>
        <w:rPr>
          <w:rFonts w:ascii="Times New Roman"/>
          <w:b w:val="false"/>
          <w:i w:val="false"/>
          <w:color w:val="000000"/>
          <w:sz w:val="28"/>
        </w:rPr>
        <w:t>
      17. Лауазымдық міндеттері:</w:t>
      </w:r>
    </w:p>
    <w:bookmarkEnd w:id="33"/>
    <w:p>
      <w:pPr>
        <w:spacing w:after="0"/>
        <w:ind w:left="0"/>
        <w:jc w:val="both"/>
      </w:pPr>
      <w:r>
        <w:rPr>
          <w:rFonts w:ascii="Times New Roman"/>
          <w:b w:val="false"/>
          <w:i w:val="false"/>
          <w:color w:val="000000"/>
          <w:sz w:val="28"/>
        </w:rPr>
        <w:t>
      өрт сөндіру, аварияны немесе дүлей авария салдарын жою орнында өрт сөндіру қызметінің (бұдан әрі – бөлімше) өрт сөндіру бөлімі бөлімшесінің (жеке постының) жұмысын басқарады;</w:t>
      </w:r>
    </w:p>
    <w:p>
      <w:pPr>
        <w:spacing w:after="0"/>
        <w:ind w:left="0"/>
        <w:jc w:val="both"/>
      </w:pPr>
      <w:r>
        <w:rPr>
          <w:rFonts w:ascii="Times New Roman"/>
          <w:b w:val="false"/>
          <w:i w:val="false"/>
          <w:color w:val="000000"/>
          <w:sz w:val="28"/>
        </w:rPr>
        <w:t xml:space="preserve">
      өрт-техникалық және авариялық-құтқару жабдығымен жұмыс істеу кезінде қабылдауды орындаудың практикалық дағдыларын меңгеру бойынша бөлімшенің жеке құрамымен оқу өткізеді; </w:t>
      </w:r>
    </w:p>
    <w:p>
      <w:pPr>
        <w:spacing w:after="0"/>
        <w:ind w:left="0"/>
        <w:jc w:val="both"/>
      </w:pPr>
      <w:r>
        <w:rPr>
          <w:rFonts w:ascii="Times New Roman"/>
          <w:b w:val="false"/>
          <w:i w:val="false"/>
          <w:color w:val="000000"/>
          <w:sz w:val="28"/>
        </w:rPr>
        <w:t>
      жеке құрам мен техника дайындығының жоғары деңгейін, өрт сөндіру автомобильдерін, өрт-техникалық және құтқару жабдығының, бөлімшенің жеке құрамының оқшаулағыш газтұтқыштарының тиісті жағдайда ұсталуын қамтамасыз етеді;</w:t>
      </w:r>
    </w:p>
    <w:p>
      <w:pPr>
        <w:spacing w:after="0"/>
        <w:ind w:left="0"/>
        <w:jc w:val="both"/>
      </w:pPr>
      <w:r>
        <w:rPr>
          <w:rFonts w:ascii="Times New Roman"/>
          <w:b w:val="false"/>
          <w:i w:val="false"/>
          <w:color w:val="000000"/>
          <w:sz w:val="28"/>
        </w:rPr>
        <w:t>
      жүргізушілердің өрт сөндіру автомобильдерін техникалық пайдалану қағидаларын сақтауын қамтамасыз етеді;</w:t>
      </w:r>
    </w:p>
    <w:p>
      <w:pPr>
        <w:spacing w:after="0"/>
        <w:ind w:left="0"/>
        <w:jc w:val="both"/>
      </w:pPr>
      <w:r>
        <w:rPr>
          <w:rFonts w:ascii="Times New Roman"/>
          <w:b w:val="false"/>
          <w:i w:val="false"/>
          <w:color w:val="000000"/>
          <w:sz w:val="28"/>
        </w:rPr>
        <w:t>
      дабыл бойынша бөлімшемен бірге өрт сөндіруге шығады;</w:t>
      </w:r>
    </w:p>
    <w:p>
      <w:pPr>
        <w:spacing w:after="0"/>
        <w:ind w:left="0"/>
        <w:jc w:val="both"/>
      </w:pPr>
      <w:r>
        <w:rPr>
          <w:rFonts w:ascii="Times New Roman"/>
          <w:b w:val="false"/>
          <w:i w:val="false"/>
          <w:color w:val="000000"/>
          <w:sz w:val="28"/>
        </w:rPr>
        <w:t xml:space="preserve">
      бөлімшенің жеке құрамымен бірге өрт сөндіруге, авариялардың, дүлей авария салдарын жоюға қатысады, қарауыл бастығының тапсырмасы бойынша постта тұрғандар мен шолғыншылардың қызмет атқаруын тексереді, өрт сөндіру автомобильдерінің арнайы агрегаттарының жұмысын қамтамасыз етеді; </w:t>
      </w:r>
    </w:p>
    <w:p>
      <w:pPr>
        <w:spacing w:after="0"/>
        <w:ind w:left="0"/>
        <w:jc w:val="both"/>
      </w:pPr>
      <w:r>
        <w:rPr>
          <w:rFonts w:ascii="Times New Roman"/>
          <w:b w:val="false"/>
          <w:i w:val="false"/>
          <w:color w:val="000000"/>
          <w:sz w:val="28"/>
        </w:rPr>
        <w:t>
      жылжымалы құрамды жанар-жағар материалдармен қамтамасыз ету, уақытында қызмет көрсету және дұрыс сақтау бойынша шаралар қабылдайды;</w:t>
      </w:r>
    </w:p>
    <w:p>
      <w:pPr>
        <w:spacing w:after="0"/>
        <w:ind w:left="0"/>
        <w:jc w:val="both"/>
      </w:pPr>
      <w:r>
        <w:rPr>
          <w:rFonts w:ascii="Times New Roman"/>
          <w:b w:val="false"/>
          <w:i w:val="false"/>
          <w:color w:val="000000"/>
          <w:sz w:val="28"/>
        </w:rPr>
        <w:t>
      бөлімшенің жеке құрамының өрт сөндіру, авариялық-құтқару жұмыстарын жүргізу, шаруашылық жұмыстарды орындау кезінде қауіпсіздік техникасы қағидаларын сақтауын қамтамасыз етеді.</w:t>
      </w:r>
    </w:p>
    <w:bookmarkStart w:name="z36" w:id="34"/>
    <w:p>
      <w:pPr>
        <w:spacing w:after="0"/>
        <w:ind w:left="0"/>
        <w:jc w:val="both"/>
      </w:pPr>
      <w:r>
        <w:rPr>
          <w:rFonts w:ascii="Times New Roman"/>
          <w:b w:val="false"/>
          <w:i w:val="false"/>
          <w:color w:val="000000"/>
          <w:sz w:val="28"/>
        </w:rPr>
        <w:t xml:space="preserve">
      18. Мыналарды: </w:t>
      </w:r>
    </w:p>
    <w:bookmarkEnd w:id="34"/>
    <w:p>
      <w:pPr>
        <w:spacing w:after="0"/>
        <w:ind w:left="0"/>
        <w:jc w:val="both"/>
      </w:pPr>
      <w:r>
        <w:rPr>
          <w:rFonts w:ascii="Times New Roman"/>
          <w:b w:val="false"/>
          <w:i w:val="false"/>
          <w:color w:val="000000"/>
          <w:sz w:val="28"/>
        </w:rPr>
        <w:t>
      өрт сөндіру қызметіне қатысты Қазақстан Республикасының заңнамалық және өзге де нормативтік құқықтық актілері мен нормативтік-техникалық құжаттарды;</w:t>
      </w:r>
    </w:p>
    <w:p>
      <w:pPr>
        <w:spacing w:after="0"/>
        <w:ind w:left="0"/>
        <w:jc w:val="both"/>
      </w:pPr>
      <w:r>
        <w:rPr>
          <w:rFonts w:ascii="Times New Roman"/>
          <w:b w:val="false"/>
          <w:i w:val="false"/>
          <w:color w:val="000000"/>
          <w:sz w:val="28"/>
        </w:rPr>
        <w:t>
      ұйым жабдығының техникалық сипаттамаларын, конструкциялық ерекшеліктерін, мақсатын, объектілер мен жабдықтың орналасуын;</w:t>
      </w:r>
    </w:p>
    <w:p>
      <w:pPr>
        <w:spacing w:after="0"/>
        <w:ind w:left="0"/>
        <w:jc w:val="both"/>
      </w:pPr>
      <w:r>
        <w:rPr>
          <w:rFonts w:ascii="Times New Roman"/>
          <w:b w:val="false"/>
          <w:i w:val="false"/>
          <w:color w:val="000000"/>
          <w:sz w:val="28"/>
        </w:rPr>
        <w:t>
      өрт сөндіру жабдығын ұтымды орналастыруға қойылатын талаптар, су көздерінің, өрт сөндіру құралдарының орналасқан жерін;</w:t>
      </w:r>
    </w:p>
    <w:p>
      <w:pPr>
        <w:spacing w:after="0"/>
        <w:ind w:left="0"/>
        <w:jc w:val="both"/>
      </w:pPr>
      <w:r>
        <w:rPr>
          <w:rFonts w:ascii="Times New Roman"/>
          <w:b w:val="false"/>
          <w:i w:val="false"/>
          <w:color w:val="000000"/>
          <w:sz w:val="28"/>
        </w:rPr>
        <w:t>
      өрт сөндіру және құтқару техникасының тактикалық-техникалық сипаттамаларын;</w:t>
      </w:r>
    </w:p>
    <w:p>
      <w:pPr>
        <w:spacing w:after="0"/>
        <w:ind w:left="0"/>
        <w:jc w:val="both"/>
      </w:pPr>
      <w:r>
        <w:rPr>
          <w:rFonts w:ascii="Times New Roman"/>
          <w:b w:val="false"/>
          <w:i w:val="false"/>
          <w:color w:val="000000"/>
          <w:sz w:val="28"/>
        </w:rPr>
        <w:t>
      өрт сөндірудің ұтымды тактикаларының негіздерін, құтқару жұмыстарын жүргізу әдістері мен тәсілдерін;</w:t>
      </w:r>
    </w:p>
    <w:p>
      <w:pPr>
        <w:spacing w:after="0"/>
        <w:ind w:left="0"/>
        <w:jc w:val="both"/>
      </w:pPr>
      <w:r>
        <w:rPr>
          <w:rFonts w:ascii="Times New Roman"/>
          <w:b w:val="false"/>
          <w:i w:val="false"/>
          <w:color w:val="000000"/>
          <w:sz w:val="28"/>
        </w:rPr>
        <w:t>
      зардап шеккендерге алғашқы медициналық көмек көрсету қағидасын;</w:t>
      </w:r>
    </w:p>
    <w:p>
      <w:pPr>
        <w:spacing w:after="0"/>
        <w:ind w:left="0"/>
        <w:jc w:val="both"/>
      </w:pPr>
      <w:r>
        <w:rPr>
          <w:rFonts w:ascii="Times New Roman"/>
          <w:b w:val="false"/>
          <w:i w:val="false"/>
          <w:color w:val="000000"/>
          <w:sz w:val="28"/>
        </w:rPr>
        <w:t xml:space="preserve">
      еңбек қауіпсіздігі мен еңбекті қорғау, өндірістік санитария мен өрт қауіпсіздігі қағидалары мен нормаларын; </w:t>
      </w:r>
    </w:p>
    <w:p>
      <w:pPr>
        <w:spacing w:after="0"/>
        <w:ind w:left="0"/>
        <w:jc w:val="both"/>
      </w:pPr>
      <w:r>
        <w:rPr>
          <w:rFonts w:ascii="Times New Roman"/>
          <w:b w:val="false"/>
          <w:i w:val="false"/>
          <w:color w:val="000000"/>
          <w:sz w:val="28"/>
        </w:rPr>
        <w:t>
      экономика мен еңбек заңнамасының негіздерін білуі тиіс.</w:t>
      </w:r>
    </w:p>
    <w:bookmarkStart w:name="z37" w:id="35"/>
    <w:p>
      <w:pPr>
        <w:spacing w:after="0"/>
        <w:ind w:left="0"/>
        <w:jc w:val="both"/>
      </w:pPr>
      <w:r>
        <w:rPr>
          <w:rFonts w:ascii="Times New Roman"/>
          <w:b w:val="false"/>
          <w:i w:val="false"/>
          <w:color w:val="000000"/>
          <w:sz w:val="28"/>
        </w:rPr>
        <w:t xml:space="preserve">
      19. Біліктілікке қойылатын талаптар: </w:t>
      </w:r>
    </w:p>
    <w:bookmarkEnd w:id="35"/>
    <w:p>
      <w:pPr>
        <w:spacing w:after="0"/>
        <w:ind w:left="0"/>
        <w:jc w:val="both"/>
      </w:pPr>
      <w:r>
        <w:rPr>
          <w:rFonts w:ascii="Times New Roman"/>
          <w:b w:val="false"/>
          <w:i w:val="false"/>
          <w:color w:val="000000"/>
          <w:sz w:val="28"/>
        </w:rPr>
        <w:t>
      тиісті мамандық бойынша жоғары (немесе жоғары орнынан кейінгі) білім және өрт сөндіру қызметінде тиісті мамандық (біліктілік) бойынша жұмыс өтілі кемінде 3 жыл немесе тиісті мамандық (біліктілік) бойынша орта техникалық және кәсіби (орта арнайы, орта кәсіби) білім және өрт сөндіру қызметіндегі жұмыс өтілі кемінде 5 жыл.</w:t>
      </w:r>
    </w:p>
    <w:bookmarkStart w:name="z38" w:id="36"/>
    <w:p>
      <w:pPr>
        <w:spacing w:after="0"/>
        <w:ind w:left="0"/>
        <w:jc w:val="left"/>
      </w:pPr>
      <w:r>
        <w:rPr>
          <w:rFonts w:ascii="Times New Roman"/>
          <w:b/>
          <w:i w:val="false"/>
          <w:color w:val="000000"/>
        </w:rPr>
        <w:t xml:space="preserve"> 6-параграф. Бұрғы шебері</w:t>
      </w:r>
    </w:p>
    <w:bookmarkEnd w:id="36"/>
    <w:bookmarkStart w:name="z39" w:id="37"/>
    <w:p>
      <w:pPr>
        <w:spacing w:after="0"/>
        <w:ind w:left="0"/>
        <w:jc w:val="both"/>
      </w:pPr>
      <w:r>
        <w:rPr>
          <w:rFonts w:ascii="Times New Roman"/>
          <w:b w:val="false"/>
          <w:i w:val="false"/>
          <w:color w:val="000000"/>
          <w:sz w:val="28"/>
        </w:rPr>
        <w:t>
      20. Лауазымдық міндеттері:</w:t>
      </w:r>
    </w:p>
    <w:bookmarkEnd w:id="37"/>
    <w:p>
      <w:pPr>
        <w:spacing w:after="0"/>
        <w:ind w:left="0"/>
        <w:jc w:val="both"/>
      </w:pPr>
      <w:r>
        <w:rPr>
          <w:rFonts w:ascii="Times New Roman"/>
          <w:b w:val="false"/>
          <w:i w:val="false"/>
          <w:color w:val="000000"/>
          <w:sz w:val="28"/>
        </w:rPr>
        <w:t>
      бұрғылау бригадаларын қалыптастыруды және оларға басшылықты жүзеге асырады;</w:t>
      </w:r>
    </w:p>
    <w:p>
      <w:pPr>
        <w:spacing w:after="0"/>
        <w:ind w:left="0"/>
        <w:jc w:val="both"/>
      </w:pPr>
      <w:r>
        <w:rPr>
          <w:rFonts w:ascii="Times New Roman"/>
          <w:b w:val="false"/>
          <w:i w:val="false"/>
          <w:color w:val="000000"/>
          <w:sz w:val="28"/>
        </w:rPr>
        <w:t>
      бұрғылау технологиясының талаптарына сәйкес бұрғылауға құралдар мен материалдардың уақтылы жеткізілуін ұйымдастырады;</w:t>
      </w:r>
    </w:p>
    <w:p>
      <w:pPr>
        <w:spacing w:after="0"/>
        <w:ind w:left="0"/>
        <w:jc w:val="both"/>
      </w:pPr>
      <w:r>
        <w:rPr>
          <w:rFonts w:ascii="Times New Roman"/>
          <w:b w:val="false"/>
          <w:i w:val="false"/>
          <w:color w:val="000000"/>
          <w:sz w:val="28"/>
        </w:rPr>
        <w:t xml:space="preserve">
      ұңғымаларды салу жобасының жүргізілуін сақтау бойынша жұмысты жүзеге асырады; </w:t>
      </w:r>
    </w:p>
    <w:p>
      <w:pPr>
        <w:spacing w:after="0"/>
        <w:ind w:left="0"/>
        <w:jc w:val="both"/>
      </w:pPr>
      <w:r>
        <w:rPr>
          <w:rFonts w:ascii="Times New Roman"/>
          <w:b w:val="false"/>
          <w:i w:val="false"/>
          <w:color w:val="000000"/>
          <w:sz w:val="28"/>
        </w:rPr>
        <w:t xml:space="preserve">
      бұрғылау қондырғысын өлшеу құралдарын авариясыз пайдалануды, бұрғылау бригадасының геологиялық-техникалық нарядтың, режимдік-технологиялық картасы мен бұрғылау жұмыстары кестесінің талаптарын орындауын қамтамасыз етеді; </w:t>
      </w:r>
    </w:p>
    <w:p>
      <w:pPr>
        <w:spacing w:after="0"/>
        <w:ind w:left="0"/>
        <w:jc w:val="both"/>
      </w:pPr>
      <w:r>
        <w:rPr>
          <w:rFonts w:ascii="Times New Roman"/>
          <w:b w:val="false"/>
          <w:i w:val="false"/>
          <w:color w:val="000000"/>
          <w:sz w:val="28"/>
        </w:rPr>
        <w:t>
      бұрғылау бригадасының өндірістік тапсырмаларды орындауын, жабдықтың толық жүктелуін және тиімді пайдаланылуын, материалдардың үнемді пайдаланылуын, бұрғылаудың өзіндік құнының азаюын қамтамасыз етеді;</w:t>
      </w:r>
    </w:p>
    <w:p>
      <w:pPr>
        <w:spacing w:after="0"/>
        <w:ind w:left="0"/>
        <w:jc w:val="both"/>
      </w:pPr>
      <w:r>
        <w:rPr>
          <w:rFonts w:ascii="Times New Roman"/>
          <w:b w:val="false"/>
          <w:i w:val="false"/>
          <w:color w:val="000000"/>
          <w:sz w:val="28"/>
        </w:rPr>
        <w:t xml:space="preserve">
      бұрғылау құралының дұрыс пайдаланылуын қамтамасыз ету бойынша шаралар қабылдайды; </w:t>
      </w:r>
    </w:p>
    <w:p>
      <w:pPr>
        <w:spacing w:after="0"/>
        <w:ind w:left="0"/>
        <w:jc w:val="both"/>
      </w:pPr>
      <w:r>
        <w:rPr>
          <w:rFonts w:ascii="Times New Roman"/>
          <w:b w:val="false"/>
          <w:i w:val="false"/>
          <w:color w:val="000000"/>
          <w:sz w:val="28"/>
        </w:rPr>
        <w:t xml:space="preserve">
      ұңғымаларды салудың озық технологиясын және бұрғылаудың оңтайлы режимдерін, еңбекті көп қажет ететін процестерді механикаландыруды және автоматтандыруды қамтамасыз етеді; </w:t>
      </w:r>
    </w:p>
    <w:p>
      <w:pPr>
        <w:spacing w:after="0"/>
        <w:ind w:left="0"/>
        <w:jc w:val="both"/>
      </w:pPr>
      <w:r>
        <w:rPr>
          <w:rFonts w:ascii="Times New Roman"/>
          <w:b w:val="false"/>
          <w:i w:val="false"/>
          <w:color w:val="000000"/>
          <w:sz w:val="28"/>
        </w:rPr>
        <w:t xml:space="preserve">
      өндірісті уақтылы дайындайды, жұмысшыларды жұмыс орындарына орналастыруды қамтамасыз етеді; </w:t>
      </w:r>
    </w:p>
    <w:p>
      <w:pPr>
        <w:spacing w:after="0"/>
        <w:ind w:left="0"/>
        <w:jc w:val="both"/>
      </w:pPr>
      <w:r>
        <w:rPr>
          <w:rFonts w:ascii="Times New Roman"/>
          <w:b w:val="false"/>
          <w:i w:val="false"/>
          <w:color w:val="000000"/>
          <w:sz w:val="28"/>
        </w:rPr>
        <w:t xml:space="preserve">
      технологиялық процестердің сақталуы бойынша шаралар қабылдайды, олардың бұзылуын анықтайды және салдарын жояды; </w:t>
      </w:r>
    </w:p>
    <w:p>
      <w:pPr>
        <w:spacing w:after="0"/>
        <w:ind w:left="0"/>
        <w:jc w:val="both"/>
      </w:pPr>
      <w:r>
        <w:rPr>
          <w:rFonts w:ascii="Times New Roman"/>
          <w:b w:val="false"/>
          <w:i w:val="false"/>
          <w:color w:val="000000"/>
          <w:sz w:val="28"/>
        </w:rPr>
        <w:t>
      аяқталған жұмыстарды қабылдауға қатысады;</w:t>
      </w:r>
    </w:p>
    <w:p>
      <w:pPr>
        <w:spacing w:after="0"/>
        <w:ind w:left="0"/>
        <w:jc w:val="both"/>
      </w:pPr>
      <w:r>
        <w:rPr>
          <w:rFonts w:ascii="Times New Roman"/>
          <w:b w:val="false"/>
          <w:i w:val="false"/>
          <w:color w:val="000000"/>
          <w:sz w:val="28"/>
        </w:rPr>
        <w:t xml:space="preserve">
      бұрғылау бригадасы жұмысшыларының біркелкі жұмысын ұйымдастыруды қамтамасыз етеді; </w:t>
      </w:r>
    </w:p>
    <w:p>
      <w:pPr>
        <w:spacing w:after="0"/>
        <w:ind w:left="0"/>
        <w:jc w:val="both"/>
      </w:pPr>
      <w:r>
        <w:rPr>
          <w:rFonts w:ascii="Times New Roman"/>
          <w:b w:val="false"/>
          <w:i w:val="false"/>
          <w:color w:val="000000"/>
          <w:sz w:val="28"/>
        </w:rPr>
        <w:t>
      бекітілген өндіріс кестелеріне сәйкес жұмысшыларға, звеноларға (бригадаларға) белгіленген өндірістік тапсырмаларды уақтылы жеткізеді;</w:t>
      </w:r>
    </w:p>
    <w:p>
      <w:pPr>
        <w:spacing w:after="0"/>
        <w:ind w:left="0"/>
        <w:jc w:val="both"/>
      </w:pPr>
      <w:r>
        <w:rPr>
          <w:rFonts w:ascii="Times New Roman"/>
          <w:b w:val="false"/>
          <w:i w:val="false"/>
          <w:color w:val="000000"/>
          <w:sz w:val="28"/>
        </w:rPr>
        <w:t xml:space="preserve">
      жабдықтың және бұрғылау құралының жұмысы туралы белгіленген құжаттаманы жүргізеді; </w:t>
      </w:r>
    </w:p>
    <w:p>
      <w:pPr>
        <w:spacing w:after="0"/>
        <w:ind w:left="0"/>
        <w:jc w:val="both"/>
      </w:pPr>
      <w:r>
        <w:rPr>
          <w:rFonts w:ascii="Times New Roman"/>
          <w:b w:val="false"/>
          <w:i w:val="false"/>
          <w:color w:val="000000"/>
          <w:sz w:val="28"/>
        </w:rPr>
        <w:t>
      бұрғылау бригадасы үшін материалдарға, құралдар мен жабдыққа арналған өтінімдерді жасайды;</w:t>
      </w:r>
    </w:p>
    <w:p>
      <w:pPr>
        <w:spacing w:after="0"/>
        <w:ind w:left="0"/>
        <w:jc w:val="both"/>
      </w:pPr>
      <w:r>
        <w:rPr>
          <w:rFonts w:ascii="Times New Roman"/>
          <w:b w:val="false"/>
          <w:i w:val="false"/>
          <w:color w:val="000000"/>
          <w:sz w:val="28"/>
        </w:rPr>
        <w:t>
      материалдық құндылықтардың есебін жүргізеді, олардың сақталуын қамтамасыз ету, уақтылы және дұрыс есептен шығару бойынша шаралар қабылдайды;</w:t>
      </w:r>
    </w:p>
    <w:p>
      <w:pPr>
        <w:spacing w:after="0"/>
        <w:ind w:left="0"/>
        <w:jc w:val="both"/>
      </w:pPr>
      <w:r>
        <w:rPr>
          <w:rFonts w:ascii="Times New Roman"/>
          <w:b w:val="false"/>
          <w:i w:val="false"/>
          <w:color w:val="000000"/>
          <w:sz w:val="28"/>
        </w:rPr>
        <w:t xml:space="preserve">
      жұмысшыларға өндірістік нұсқама жүргізеді; </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жабдық пен құралды техникалық пайдалану қағидаларын орындау бойынша іс-шаралар жүргізеді;</w:t>
      </w:r>
    </w:p>
    <w:p>
      <w:pPr>
        <w:spacing w:after="0"/>
        <w:ind w:left="0"/>
        <w:jc w:val="both"/>
      </w:pPr>
      <w:r>
        <w:rPr>
          <w:rFonts w:ascii="Times New Roman"/>
          <w:b w:val="false"/>
          <w:i w:val="false"/>
          <w:color w:val="000000"/>
          <w:sz w:val="28"/>
        </w:rPr>
        <w:t xml:space="preserve">
      кәсіптерді қоса атқаруды дамытуға, қызмет көрсету аймақтарын кеңейтуге және еңбекті ұйымдастырудың басқа да прогрессивті нысандарын қолдануға жәрдемдеседі; </w:t>
      </w:r>
    </w:p>
    <w:p>
      <w:pPr>
        <w:spacing w:after="0"/>
        <w:ind w:left="0"/>
        <w:jc w:val="both"/>
      </w:pPr>
      <w:r>
        <w:rPr>
          <w:rFonts w:ascii="Times New Roman"/>
          <w:b w:val="false"/>
          <w:i w:val="false"/>
          <w:color w:val="000000"/>
          <w:sz w:val="28"/>
        </w:rPr>
        <w:t>
      жұмысшыларға біліктілік разрядтарын беру туралы ұсыныстар енгізеді;</w:t>
      </w:r>
    </w:p>
    <w:p>
      <w:pPr>
        <w:spacing w:after="0"/>
        <w:ind w:left="0"/>
        <w:jc w:val="both"/>
      </w:pPr>
      <w:r>
        <w:rPr>
          <w:rFonts w:ascii="Times New Roman"/>
          <w:b w:val="false"/>
          <w:i w:val="false"/>
          <w:color w:val="000000"/>
          <w:sz w:val="28"/>
        </w:rPr>
        <w:t xml:space="preserve">
      жұмыс уақытын есепке алу бойынша бастапқы құжаттарды дұрыс және уақтылы ресімдеуді қамтамасыз етеді; </w:t>
      </w:r>
    </w:p>
    <w:p>
      <w:pPr>
        <w:spacing w:after="0"/>
        <w:ind w:left="0"/>
        <w:jc w:val="both"/>
      </w:pPr>
      <w:r>
        <w:rPr>
          <w:rFonts w:ascii="Times New Roman"/>
          <w:b w:val="false"/>
          <w:i w:val="false"/>
          <w:color w:val="000000"/>
          <w:sz w:val="28"/>
        </w:rPr>
        <w:t xml:space="preserve">
      өндіріс резервтерін анықтау бойынша, қолайлы еңбек жағдайын жасау, өндіріс мәдениетін арттыру, жұмыс уақытын ұтымды пайдалану бойынша жұмыстарды жүзеге асыруға қатысады; </w:t>
      </w:r>
    </w:p>
    <w:p>
      <w:pPr>
        <w:spacing w:after="0"/>
        <w:ind w:left="0"/>
        <w:jc w:val="both"/>
      </w:pPr>
      <w:r>
        <w:rPr>
          <w:rFonts w:ascii="Times New Roman"/>
          <w:b w:val="false"/>
          <w:i w:val="false"/>
          <w:color w:val="000000"/>
          <w:sz w:val="28"/>
        </w:rPr>
        <w:t xml:space="preserve">
      жұмысшылардың өндірістік және еңбек тәртібін, ішкі еңбек тәртібі қағидаларын сақтауын қамтамасыз етеді; </w:t>
      </w:r>
    </w:p>
    <w:p>
      <w:pPr>
        <w:spacing w:after="0"/>
        <w:ind w:left="0"/>
        <w:jc w:val="both"/>
      </w:pPr>
      <w:r>
        <w:rPr>
          <w:rFonts w:ascii="Times New Roman"/>
          <w:b w:val="false"/>
          <w:i w:val="false"/>
          <w:color w:val="000000"/>
          <w:sz w:val="28"/>
        </w:rPr>
        <w:t>
      өндіріс озаттарына белгіленген тәртіппен сыйлықақы беру туралы өтініш береді, сондай-ақ бұрғылау бригадасының үздік жұмысшыларын ынталандыру немесе өндірістік және еңбек тәртібін бұзғаны үшін тәртіптік жауапкершілікке тарту туралы ұсыныстар береді;</w:t>
      </w:r>
    </w:p>
    <w:p>
      <w:pPr>
        <w:spacing w:after="0"/>
        <w:ind w:left="0"/>
        <w:jc w:val="both"/>
      </w:pPr>
      <w:r>
        <w:rPr>
          <w:rFonts w:ascii="Times New Roman"/>
          <w:b w:val="false"/>
          <w:i w:val="false"/>
          <w:color w:val="000000"/>
          <w:sz w:val="28"/>
        </w:rPr>
        <w:t xml:space="preserve">
      бұрғылау жабдығын мұнаралық-монтаждық бригадаға беруге дайындауды және оны мұнаралық-монтаждық жұмыстардан кейін қабылдауды, бұрғылау жұмыстары аяқталғаннан кейін алаңды дайындауды жүзеге асырады; </w:t>
      </w:r>
    </w:p>
    <w:p>
      <w:pPr>
        <w:spacing w:after="0"/>
        <w:ind w:left="0"/>
        <w:jc w:val="both"/>
      </w:pPr>
      <w:r>
        <w:rPr>
          <w:rFonts w:ascii="Times New Roman"/>
          <w:b w:val="false"/>
          <w:i w:val="false"/>
          <w:color w:val="000000"/>
          <w:sz w:val="28"/>
        </w:rPr>
        <w:t xml:space="preserve">
      белгіленген тәртіппен жұмыс орнында бастапқы нұсқаманы жеткізеді, жұмысшылармен еңбекті қорғау бойынша қайталама, жоспардан тыс нұсқамалықтар жүргізеді; </w:t>
      </w:r>
    </w:p>
    <w:p>
      <w:pPr>
        <w:spacing w:after="0"/>
        <w:ind w:left="0"/>
        <w:jc w:val="both"/>
      </w:pPr>
      <w:r>
        <w:rPr>
          <w:rFonts w:ascii="Times New Roman"/>
          <w:b w:val="false"/>
          <w:i w:val="false"/>
          <w:color w:val="000000"/>
          <w:sz w:val="28"/>
        </w:rPr>
        <w:t xml:space="preserve">
      белгіленген мерзімдерде еңбекті қорғау бойынша іс-шараларды, қадағалау және бақылау органдарының, еңбекті қорғау қызметінің ұйғарымдарын орындайды; </w:t>
      </w:r>
    </w:p>
    <w:p>
      <w:pPr>
        <w:spacing w:after="0"/>
        <w:ind w:left="0"/>
        <w:jc w:val="both"/>
      </w:pPr>
      <w:r>
        <w:rPr>
          <w:rFonts w:ascii="Times New Roman"/>
          <w:b w:val="false"/>
          <w:i w:val="false"/>
          <w:color w:val="000000"/>
          <w:sz w:val="28"/>
        </w:rPr>
        <w:t>
      жұмыскерлерді жұмыстың қауіпсіз әдістері мен тәсілдеріне үйретуді жүзеге асырады;</w:t>
      </w:r>
    </w:p>
    <w:p>
      <w:pPr>
        <w:spacing w:after="0"/>
        <w:ind w:left="0"/>
        <w:jc w:val="both"/>
      </w:pPr>
      <w:r>
        <w:rPr>
          <w:rFonts w:ascii="Times New Roman"/>
          <w:b w:val="false"/>
          <w:i w:val="false"/>
          <w:color w:val="000000"/>
          <w:sz w:val="28"/>
        </w:rPr>
        <w:t xml:space="preserve">
      өндірісте жазатайым жағдай болған жағдайда зардап шеккенге алғашқы медициналық көмек көрсету бойынша шаралар қабылдайды, болған жазатайым жағдай туралы тікелей басшысына хабарлайды, еңбек заңнамасында көзделген жазатайым оқиғаларды және кәсіби ауруларды тергеп-тексеру және есепке алу бойынша басқа да іс-шараларды жүргізеді. </w:t>
      </w:r>
    </w:p>
    <w:bookmarkStart w:name="z40" w:id="38"/>
    <w:p>
      <w:pPr>
        <w:spacing w:after="0"/>
        <w:ind w:left="0"/>
        <w:jc w:val="both"/>
      </w:pPr>
      <w:r>
        <w:rPr>
          <w:rFonts w:ascii="Times New Roman"/>
          <w:b w:val="false"/>
          <w:i w:val="false"/>
          <w:color w:val="000000"/>
          <w:sz w:val="28"/>
        </w:rPr>
        <w:t xml:space="preserve">
      21. Мыналарды: </w:t>
      </w:r>
    </w:p>
    <w:bookmarkEnd w:id="38"/>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мұнай-газ өндіру саласына, бұрғылау жұмыстарын ұйымдастыруға, жабдықты жөндеуге, бұрғылау бригадасының өндірістік-шаруашылық қызметіне қатысты Қазақстан Республикасының өзге де нормативтік құқықтық актілерін, басшылық, әдістемелік және нормативтік-техникалық материалдарды;</w:t>
      </w:r>
    </w:p>
    <w:p>
      <w:pPr>
        <w:spacing w:after="0"/>
        <w:ind w:left="0"/>
        <w:jc w:val="both"/>
      </w:pPr>
      <w:r>
        <w:rPr>
          <w:rFonts w:ascii="Times New Roman"/>
          <w:b w:val="false"/>
          <w:i w:val="false"/>
          <w:color w:val="000000"/>
          <w:sz w:val="28"/>
        </w:rPr>
        <w:t>
      бұрғылау жұмыстары, мұнай және газ өндіру технологиясын;</w:t>
      </w:r>
    </w:p>
    <w:p>
      <w:pPr>
        <w:spacing w:after="0"/>
        <w:ind w:left="0"/>
        <w:jc w:val="both"/>
      </w:pPr>
      <w:r>
        <w:rPr>
          <w:rFonts w:ascii="Times New Roman"/>
          <w:b w:val="false"/>
          <w:i w:val="false"/>
          <w:color w:val="000000"/>
          <w:sz w:val="28"/>
        </w:rPr>
        <w:t>
      бұрғылау жабдығының және құралдың техникалық сипаттамасын, оларды пайдалану және жөндеу қағидаларын;</w:t>
      </w:r>
    </w:p>
    <w:p>
      <w:pPr>
        <w:spacing w:after="0"/>
        <w:ind w:left="0"/>
        <w:jc w:val="both"/>
      </w:pPr>
      <w:r>
        <w:rPr>
          <w:rFonts w:ascii="Times New Roman"/>
          <w:b w:val="false"/>
          <w:i w:val="false"/>
          <w:color w:val="000000"/>
          <w:sz w:val="28"/>
        </w:rPr>
        <w:t>
      геологиялық және техникалық қиындықтардың пайда болу себептерін, олардың алдын алу және жою тәсілдерін;</w:t>
      </w:r>
    </w:p>
    <w:p>
      <w:pPr>
        <w:spacing w:after="0"/>
        <w:ind w:left="0"/>
        <w:jc w:val="both"/>
      </w:pPr>
      <w:r>
        <w:rPr>
          <w:rFonts w:ascii="Times New Roman"/>
          <w:b w:val="false"/>
          <w:i w:val="false"/>
          <w:color w:val="000000"/>
          <w:sz w:val="28"/>
        </w:rPr>
        <w:t>
      құжаттаманы ресімдеу қағидасын;</w:t>
      </w:r>
    </w:p>
    <w:p>
      <w:pPr>
        <w:spacing w:after="0"/>
        <w:ind w:left="0"/>
        <w:jc w:val="both"/>
      </w:pPr>
      <w:r>
        <w:rPr>
          <w:rFonts w:ascii="Times New Roman"/>
          <w:b w:val="false"/>
          <w:i w:val="false"/>
          <w:color w:val="000000"/>
          <w:sz w:val="28"/>
        </w:rPr>
        <w:t>
      техникалық нормалау әдістерін;</w:t>
      </w:r>
    </w:p>
    <w:p>
      <w:pPr>
        <w:spacing w:after="0"/>
        <w:ind w:left="0"/>
        <w:jc w:val="both"/>
      </w:pPr>
      <w:r>
        <w:rPr>
          <w:rFonts w:ascii="Times New Roman"/>
          <w:b w:val="false"/>
          <w:i w:val="false"/>
          <w:color w:val="000000"/>
          <w:sz w:val="28"/>
        </w:rPr>
        <w:t>
      материалдарды бұрғылау кезінде қолданылатын сипаттамаларды және оларды сақтау қағидаларын;</w:t>
      </w:r>
    </w:p>
    <w:p>
      <w:pPr>
        <w:spacing w:after="0"/>
        <w:ind w:left="0"/>
        <w:jc w:val="both"/>
      </w:pPr>
      <w:r>
        <w:rPr>
          <w:rFonts w:ascii="Times New Roman"/>
          <w:b w:val="false"/>
          <w:i w:val="false"/>
          <w:color w:val="000000"/>
          <w:sz w:val="28"/>
        </w:rPr>
        <w:t>
      экономика, еңбек өндірісі, оны ұйымдастыру мен басқару негіздерін;</w:t>
      </w:r>
    </w:p>
    <w:p>
      <w:pPr>
        <w:spacing w:after="0"/>
        <w:ind w:left="0"/>
        <w:jc w:val="both"/>
      </w:pPr>
      <w:r>
        <w:rPr>
          <w:rFonts w:ascii="Times New Roman"/>
          <w:b w:val="false"/>
          <w:i w:val="false"/>
          <w:color w:val="000000"/>
          <w:sz w:val="28"/>
        </w:rPr>
        <w:t>
      еңбекақы төлеу туралы қолданыстағы ережелер мен материалдық ынталандыру нысандарын;</w:t>
      </w:r>
    </w:p>
    <w:p>
      <w:pPr>
        <w:spacing w:after="0"/>
        <w:ind w:left="0"/>
        <w:jc w:val="both"/>
      </w:pPr>
      <w:r>
        <w:rPr>
          <w:rFonts w:ascii="Times New Roman"/>
          <w:b w:val="false"/>
          <w:i w:val="false"/>
          <w:color w:val="000000"/>
          <w:sz w:val="28"/>
        </w:rPr>
        <w:t>
      алғашқы медициналық көмек көрсету негіздерін;</w:t>
      </w:r>
    </w:p>
    <w:p>
      <w:pPr>
        <w:spacing w:after="0"/>
        <w:ind w:left="0"/>
        <w:jc w:val="both"/>
      </w:pPr>
      <w:r>
        <w:rPr>
          <w:rFonts w:ascii="Times New Roman"/>
          <w:b w:val="false"/>
          <w:i w:val="false"/>
          <w:color w:val="000000"/>
          <w:sz w:val="28"/>
        </w:rPr>
        <w:t>
      еңбек қауіпсіздігі мен еңбекті қорғау және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22. Біліктілікке қойылатын талаптар: </w:t>
      </w:r>
    </w:p>
    <w:bookmarkEnd w:id="3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ұңғымаларды бұрғылауда жұмыс өтілі кемінде 3 жыл немесе тиісті мамандық (біліктілік) бойынша орта техникалық және кәсіби (орта арнайы, орта кәсіби) білім және ұңғымаларды бұрғылауда жұмыс өтілі кемінде 5 жыл.</w:t>
      </w:r>
    </w:p>
    <w:bookmarkStart w:name="z42" w:id="40"/>
    <w:p>
      <w:pPr>
        <w:spacing w:after="0"/>
        <w:ind w:left="0"/>
        <w:jc w:val="left"/>
      </w:pPr>
      <w:r>
        <w:rPr>
          <w:rFonts w:ascii="Times New Roman"/>
          <w:b/>
          <w:i w:val="false"/>
          <w:color w:val="000000"/>
        </w:rPr>
        <w:t xml:space="preserve"> 7-параграф. Газ-турбиналық электр станциясының бастығы</w:t>
      </w:r>
    </w:p>
    <w:bookmarkEnd w:id="40"/>
    <w:bookmarkStart w:name="z43" w:id="41"/>
    <w:p>
      <w:pPr>
        <w:spacing w:after="0"/>
        <w:ind w:left="0"/>
        <w:jc w:val="both"/>
      </w:pPr>
      <w:r>
        <w:rPr>
          <w:rFonts w:ascii="Times New Roman"/>
          <w:b w:val="false"/>
          <w:i w:val="false"/>
          <w:color w:val="000000"/>
          <w:sz w:val="28"/>
        </w:rPr>
        <w:t>
      23. Лауазымдық міндеттері:</w:t>
      </w:r>
    </w:p>
    <w:bookmarkEnd w:id="41"/>
    <w:p>
      <w:pPr>
        <w:spacing w:after="0"/>
        <w:ind w:left="0"/>
        <w:jc w:val="both"/>
      </w:pPr>
      <w:r>
        <w:rPr>
          <w:rFonts w:ascii="Times New Roman"/>
          <w:b w:val="false"/>
          <w:i w:val="false"/>
          <w:color w:val="000000"/>
          <w:sz w:val="28"/>
        </w:rPr>
        <w:t xml:space="preserve">
      газ-турбиналық электр станциясының пайдаланушылық және өндірістік қызметін басқаруды жүзеге асырады; </w:t>
      </w:r>
    </w:p>
    <w:p>
      <w:pPr>
        <w:spacing w:after="0"/>
        <w:ind w:left="0"/>
        <w:jc w:val="both"/>
      </w:pPr>
      <w:r>
        <w:rPr>
          <w:rFonts w:ascii="Times New Roman"/>
          <w:b w:val="false"/>
          <w:i w:val="false"/>
          <w:color w:val="000000"/>
          <w:sz w:val="28"/>
        </w:rPr>
        <w:t>
      электр энергиясын өндіру тапсырмаларының орындалуын, электр станциясының және технологиялық жабдықтың белгіленген технологиялық режимдер мен техникалық пайдалану қағидасына қатаң сәйкестіктегі жұмысын қамтамасыз етеді;</w:t>
      </w:r>
    </w:p>
    <w:p>
      <w:pPr>
        <w:spacing w:after="0"/>
        <w:ind w:left="0"/>
        <w:jc w:val="both"/>
      </w:pPr>
      <w:r>
        <w:rPr>
          <w:rFonts w:ascii="Times New Roman"/>
          <w:b w:val="false"/>
          <w:i w:val="false"/>
          <w:color w:val="000000"/>
          <w:sz w:val="28"/>
        </w:rPr>
        <w:t xml:space="preserve">
      электр станциясының жұмысын жетілдіру және жаңа техника мен технологияны, өндірістік процестерді механикаландыру мен автоматтандыру, өндірісті басқарудың автоматтандырылған жүйесін енгізу мен игеру бойынша жұмыстарды жүргізеді; </w:t>
      </w:r>
    </w:p>
    <w:p>
      <w:pPr>
        <w:spacing w:after="0"/>
        <w:ind w:left="0"/>
        <w:jc w:val="both"/>
      </w:pPr>
      <w:r>
        <w:rPr>
          <w:rFonts w:ascii="Times New Roman"/>
          <w:b w:val="false"/>
          <w:i w:val="false"/>
          <w:color w:val="000000"/>
          <w:sz w:val="28"/>
        </w:rPr>
        <w:t xml:space="preserve">
      тұтынушыларды электр және жылу энергиясымен үздіксіз жабдықтауды, энергия жабдығының сенімді және қауіпсіз жұмысын, техникалық пайдалану қағидасына, еңбекті қорғау және өрт қауіпсіздігі қағидаларына сәйкес ғимараттардың, құрылыстар мен электр коммуникацияларының дұрыс жағдайын қамтамасыз етеді; </w:t>
      </w:r>
    </w:p>
    <w:p>
      <w:pPr>
        <w:spacing w:after="0"/>
        <w:ind w:left="0"/>
        <w:jc w:val="both"/>
      </w:pPr>
      <w:r>
        <w:rPr>
          <w:rFonts w:ascii="Times New Roman"/>
          <w:b w:val="false"/>
          <w:i w:val="false"/>
          <w:color w:val="000000"/>
          <w:sz w:val="28"/>
        </w:rPr>
        <w:t>
      өндірістік-шаруашылық қызмет туралы жоспарлы және есепті көрсеткіштердің уақтылы және сапалы ұсынылуын ұйымдастырады;</w:t>
      </w:r>
    </w:p>
    <w:p>
      <w:pPr>
        <w:spacing w:after="0"/>
        <w:ind w:left="0"/>
        <w:jc w:val="both"/>
      </w:pPr>
      <w:r>
        <w:rPr>
          <w:rFonts w:ascii="Times New Roman"/>
          <w:b w:val="false"/>
          <w:i w:val="false"/>
          <w:color w:val="000000"/>
          <w:sz w:val="28"/>
        </w:rPr>
        <w:t>
      энергия жабдығына жөндеуаралық қызметтер көрсету, оны уақтылы сапалы жөндеу мен жаңғырту, газ-турбиналық электр станциясының ғимараттары мен құрылыстарының жағдайын, оны ұстау мен жөндеуді техникалық тұрғыдан қадағалау бойынша жұмыстарды ұйымдастырады;</w:t>
      </w:r>
    </w:p>
    <w:p>
      <w:pPr>
        <w:spacing w:after="0"/>
        <w:ind w:left="0"/>
        <w:jc w:val="both"/>
      </w:pPr>
      <w:r>
        <w:rPr>
          <w:rFonts w:ascii="Times New Roman"/>
          <w:b w:val="false"/>
          <w:i w:val="false"/>
          <w:color w:val="000000"/>
          <w:sz w:val="28"/>
        </w:rPr>
        <w:t xml:space="preserve">
      материалдық және отын-энергетикалық ресурстарды үнемдеу, еңбектің озық тәсілдері мен әдістерін жинау және тарату, оңтайландыру мен өнертабысты дамыту бойынша жұмыстарды жүргізеді; </w:t>
      </w:r>
    </w:p>
    <w:p>
      <w:pPr>
        <w:spacing w:after="0"/>
        <w:ind w:left="0"/>
        <w:jc w:val="both"/>
      </w:pPr>
      <w:r>
        <w:rPr>
          <w:rFonts w:ascii="Times New Roman"/>
          <w:b w:val="false"/>
          <w:i w:val="false"/>
          <w:color w:val="000000"/>
          <w:sz w:val="28"/>
        </w:rPr>
        <w:t>
      электр станциясының ғимараттары мен құрылыстарын салу және реконструкциялау бойынша жобалық тапсырмаларды қарауға және келісуге, сондай-ақ күрделі жөндеу мен монтаждан жабдықты, коммуникацияларды, ғимараттар мен құрылыстарды қабылдауға қатысады, жаңа объектілердің салынуына техникалық қадағалауды ұйымдастырады;</w:t>
      </w:r>
    </w:p>
    <w:p>
      <w:pPr>
        <w:spacing w:after="0"/>
        <w:ind w:left="0"/>
        <w:jc w:val="both"/>
      </w:pPr>
      <w:r>
        <w:rPr>
          <w:rFonts w:ascii="Times New Roman"/>
          <w:b w:val="false"/>
          <w:i w:val="false"/>
          <w:color w:val="000000"/>
          <w:sz w:val="28"/>
        </w:rPr>
        <w:t>
      электр станцияларының өндірістік-шаруашылық қызметін қажетті жабдықтармен, материалдардың, құралдар мен қорғау құралдарымен уақтылы және сапалы қамтамасыз ету бойынша шаралар қабылдайды;</w:t>
      </w:r>
    </w:p>
    <w:p>
      <w:pPr>
        <w:spacing w:after="0"/>
        <w:ind w:left="0"/>
        <w:jc w:val="both"/>
      </w:pPr>
      <w:r>
        <w:rPr>
          <w:rFonts w:ascii="Times New Roman"/>
          <w:b w:val="false"/>
          <w:i w:val="false"/>
          <w:color w:val="000000"/>
          <w:sz w:val="28"/>
        </w:rPr>
        <w:t xml:space="preserve">
      жабдықтың, қосалқы бөлшектер мен отынның авариялық қоры нормаларын, күзгі-қысқы кезеңдегі жұмысқа дайындық бойынша іс-шараларды әзірлеуді ұйымдастырады және олардың орындалуын қамтамасыз етеді; </w:t>
      </w:r>
    </w:p>
    <w:p>
      <w:pPr>
        <w:spacing w:after="0"/>
        <w:ind w:left="0"/>
        <w:jc w:val="both"/>
      </w:pPr>
      <w:r>
        <w:rPr>
          <w:rFonts w:ascii="Times New Roman"/>
          <w:b w:val="false"/>
          <w:i w:val="false"/>
          <w:color w:val="000000"/>
          <w:sz w:val="28"/>
        </w:rPr>
        <w:t xml:space="preserve">
      жабдықтардың істен шығуы мен авариялардың, жазатайым жағдайлардың себептерін және кәсіби ауруларды талдауды, олардың алдын алу бойынша іс-шараларды әзірлеуді ұйымдастырады; </w:t>
      </w:r>
    </w:p>
    <w:p>
      <w:pPr>
        <w:spacing w:after="0"/>
        <w:ind w:left="0"/>
        <w:jc w:val="both"/>
      </w:pPr>
      <w:r>
        <w:rPr>
          <w:rFonts w:ascii="Times New Roman"/>
          <w:b w:val="false"/>
          <w:i w:val="false"/>
          <w:color w:val="000000"/>
          <w:sz w:val="28"/>
        </w:rPr>
        <w:t xml:space="preserve">
      қоршаған ортаны қорғау және ағынды суды тазарту бойынша іс-шаралардың орындалуын қамтамасыз етеді; </w:t>
      </w:r>
    </w:p>
    <w:p>
      <w:pPr>
        <w:spacing w:after="0"/>
        <w:ind w:left="0"/>
        <w:jc w:val="both"/>
      </w:pPr>
      <w:r>
        <w:rPr>
          <w:rFonts w:ascii="Times New Roman"/>
          <w:b w:val="false"/>
          <w:i w:val="false"/>
          <w:color w:val="000000"/>
          <w:sz w:val="28"/>
        </w:rPr>
        <w:t xml:space="preserve">
      жұмыс орындарын аттестаттау және оңтайландыру жұмысына қатысады; </w:t>
      </w:r>
    </w:p>
    <w:p>
      <w:pPr>
        <w:spacing w:after="0"/>
        <w:ind w:left="0"/>
        <w:jc w:val="both"/>
      </w:pPr>
      <w:r>
        <w:rPr>
          <w:rFonts w:ascii="Times New Roman"/>
          <w:b w:val="false"/>
          <w:i w:val="false"/>
          <w:color w:val="000000"/>
          <w:sz w:val="28"/>
        </w:rPr>
        <w:t xml:space="preserve">
      кадрларды іріктеуді, оларды цехтер (учаскелер) бойынша орналастыруды жүргізеді, персоналдың өндірістік оқуы мен біліктілігін арттыруды ұйымдастырады; </w:t>
      </w:r>
    </w:p>
    <w:p>
      <w:pPr>
        <w:spacing w:after="0"/>
        <w:ind w:left="0"/>
        <w:jc w:val="both"/>
      </w:pPr>
      <w:r>
        <w:rPr>
          <w:rFonts w:ascii="Times New Roman"/>
          <w:b w:val="false"/>
          <w:i w:val="false"/>
          <w:color w:val="000000"/>
          <w:sz w:val="28"/>
        </w:rPr>
        <w:t>
      персоналдың білімін тексеру жөніндегі комиссияның жұмысына, авариялар мен өртке қарсы жаттығуларды жүргізу мен ұйымдастыруға қатысады;</w:t>
      </w:r>
    </w:p>
    <w:p>
      <w:pPr>
        <w:spacing w:after="0"/>
        <w:ind w:left="0"/>
        <w:jc w:val="both"/>
      </w:pPr>
      <w:r>
        <w:rPr>
          <w:rFonts w:ascii="Times New Roman"/>
          <w:b w:val="false"/>
          <w:i w:val="false"/>
          <w:color w:val="000000"/>
          <w:sz w:val="28"/>
        </w:rPr>
        <w:t>
      жұмыскерлердің еңбек қауіпсіздігі мен еңбекті қорғау, өрт қауіпсіздігі, қоршаған ортаны қорғау, өндірістік санитария, өндірістік және еңбек тәртібінің қағидалары мен нормаларын, ішкі еңбек тәртібі қағидаларын сақтауын қамтамасыз етеді.</w:t>
      </w:r>
    </w:p>
    <w:bookmarkStart w:name="z44" w:id="42"/>
    <w:p>
      <w:pPr>
        <w:spacing w:after="0"/>
        <w:ind w:left="0"/>
        <w:jc w:val="both"/>
      </w:pPr>
      <w:r>
        <w:rPr>
          <w:rFonts w:ascii="Times New Roman"/>
          <w:b w:val="false"/>
          <w:i w:val="false"/>
          <w:color w:val="000000"/>
          <w:sz w:val="28"/>
        </w:rPr>
        <w:t xml:space="preserve">
      24. Мыналарды: </w:t>
      </w:r>
    </w:p>
    <w:bookmarkEnd w:id="42"/>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отын-энергетикалық кешеннің, оның ішінде мұнай-газ өндіру саласының дамуын реттейтін Қазақстан Республикасының өзге де нормативтік құқықтық актілерін, электр станцияларының, тұтынушылардың энергиямен қамту жабдығы мен құрылыстарын авариясыз және қауіпсіз пайдалану бойынша әдістемелік, нормативтік құжаттарды және басқа да басшылыққа алынатын материалдарды;</w:t>
      </w:r>
    </w:p>
    <w:p>
      <w:pPr>
        <w:spacing w:after="0"/>
        <w:ind w:left="0"/>
        <w:jc w:val="both"/>
      </w:pPr>
      <w:r>
        <w:rPr>
          <w:rFonts w:ascii="Times New Roman"/>
          <w:b w:val="false"/>
          <w:i w:val="false"/>
          <w:color w:val="000000"/>
          <w:sz w:val="28"/>
        </w:rPr>
        <w:t>
      электр станцияларының қағидаттық электр және жылу желілерін, олардың желілері мен жеке технологиялық тораптарын;</w:t>
      </w:r>
    </w:p>
    <w:p>
      <w:pPr>
        <w:spacing w:after="0"/>
        <w:ind w:left="0"/>
        <w:jc w:val="both"/>
      </w:pPr>
      <w:r>
        <w:rPr>
          <w:rFonts w:ascii="Times New Roman"/>
          <w:b w:val="false"/>
          <w:i w:val="false"/>
          <w:color w:val="000000"/>
          <w:sz w:val="28"/>
        </w:rPr>
        <w:t>
      жабдықтың, құрылыстың, қорғау мен автоматика қондырғыларының, дабылнама және байланыс құралдарының конструкциялық ерекшеліктері мен пайдаланушылық сипаттамаларын;</w:t>
      </w:r>
    </w:p>
    <w:p>
      <w:pPr>
        <w:spacing w:after="0"/>
        <w:ind w:left="0"/>
        <w:jc w:val="both"/>
      </w:pPr>
      <w:r>
        <w:rPr>
          <w:rFonts w:ascii="Times New Roman"/>
          <w:b w:val="false"/>
          <w:i w:val="false"/>
          <w:color w:val="000000"/>
          <w:sz w:val="28"/>
        </w:rPr>
        <w:t>
      электр энергиясының өндірісі, энергия жабдығын пайдалану және жөндеу саласындағы отандық және шетелдік тәжірибені;</w:t>
      </w:r>
    </w:p>
    <w:p>
      <w:pPr>
        <w:spacing w:after="0"/>
        <w:ind w:left="0"/>
        <w:jc w:val="both"/>
      </w:pPr>
      <w:r>
        <w:rPr>
          <w:rFonts w:ascii="Times New Roman"/>
          <w:b w:val="false"/>
          <w:i w:val="false"/>
          <w:color w:val="000000"/>
          <w:sz w:val="28"/>
        </w:rPr>
        <w:t>
      электр станциясының энергия шаруашылығын дамыту перспективаларын;</w:t>
      </w:r>
    </w:p>
    <w:p>
      <w:pPr>
        <w:spacing w:after="0"/>
        <w:ind w:left="0"/>
        <w:jc w:val="both"/>
      </w:pPr>
      <w:r>
        <w:rPr>
          <w:rFonts w:ascii="Times New Roman"/>
          <w:b w:val="false"/>
          <w:i w:val="false"/>
          <w:color w:val="000000"/>
          <w:sz w:val="28"/>
        </w:rPr>
        <w:t>
      ілеспе қойнауқат газының қасиеттері мен сипаттамаларын және оған арналған техникалық шарттарды;</w:t>
      </w:r>
    </w:p>
    <w:p>
      <w:pPr>
        <w:spacing w:after="0"/>
        <w:ind w:left="0"/>
        <w:jc w:val="both"/>
      </w:pPr>
      <w:r>
        <w:rPr>
          <w:rFonts w:ascii="Times New Roman"/>
          <w:b w:val="false"/>
          <w:i w:val="false"/>
          <w:color w:val="000000"/>
          <w:sz w:val="28"/>
        </w:rPr>
        <w:t>
      техникалық-экономикалық және өндірістік жоспарлау әдістерін;</w:t>
      </w:r>
    </w:p>
    <w:p>
      <w:pPr>
        <w:spacing w:after="0"/>
        <w:ind w:left="0"/>
        <w:jc w:val="both"/>
      </w:pPr>
      <w:r>
        <w:rPr>
          <w:rFonts w:ascii="Times New Roman"/>
          <w:b w:val="false"/>
          <w:i w:val="false"/>
          <w:color w:val="000000"/>
          <w:sz w:val="28"/>
        </w:rPr>
        <w:t xml:space="preserve">
      экономика, өндірісті ұйымдастыру, еңбек пен басқарудың негіздерін; </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25. Біліктілікке қойылатын талаптар:</w:t>
      </w:r>
    </w:p>
    <w:bookmarkEnd w:id="4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энергетикалық ұйымдарда басқарушы лауазымдардағы жұмыс өтілі кемінде 3 жыл немесе электр станцияларындағы мамандардың лауазымдарындағы жұмыс өтілі кемінде 5 жыл.</w:t>
      </w:r>
    </w:p>
    <w:bookmarkStart w:name="z46" w:id="44"/>
    <w:p>
      <w:pPr>
        <w:spacing w:after="0"/>
        <w:ind w:left="0"/>
        <w:jc w:val="left"/>
      </w:pPr>
      <w:r>
        <w:rPr>
          <w:rFonts w:ascii="Times New Roman"/>
          <w:b/>
          <w:i w:val="false"/>
          <w:color w:val="000000"/>
        </w:rPr>
        <w:t xml:space="preserve"> 8-параграф. Департамент директоры</w:t>
      </w:r>
    </w:p>
    <w:bookmarkEnd w:id="44"/>
    <w:bookmarkStart w:name="z47" w:id="45"/>
    <w:p>
      <w:pPr>
        <w:spacing w:after="0"/>
        <w:ind w:left="0"/>
        <w:jc w:val="both"/>
      </w:pPr>
      <w:r>
        <w:rPr>
          <w:rFonts w:ascii="Times New Roman"/>
          <w:b w:val="false"/>
          <w:i w:val="false"/>
          <w:color w:val="000000"/>
          <w:sz w:val="28"/>
        </w:rPr>
        <w:t>
      26. Лауазымдық міндеттері:</w:t>
      </w:r>
    </w:p>
    <w:bookmarkEnd w:id="45"/>
    <w:p>
      <w:pPr>
        <w:spacing w:after="0"/>
        <w:ind w:left="0"/>
        <w:jc w:val="both"/>
      </w:pPr>
      <w:r>
        <w:rPr>
          <w:rFonts w:ascii="Times New Roman"/>
          <w:b w:val="false"/>
          <w:i w:val="false"/>
          <w:color w:val="000000"/>
          <w:sz w:val="28"/>
        </w:rPr>
        <w:t xml:space="preserve">
      департаменттің негізгі міндеттері мен функцияларын іске асыру бойынша жұмысты басқаруды жүзеге асырады; </w:t>
      </w:r>
    </w:p>
    <w:p>
      <w:pPr>
        <w:spacing w:after="0"/>
        <w:ind w:left="0"/>
        <w:jc w:val="both"/>
      </w:pPr>
      <w:r>
        <w:rPr>
          <w:rFonts w:ascii="Times New Roman"/>
          <w:b w:val="false"/>
          <w:i w:val="false"/>
          <w:color w:val="000000"/>
          <w:sz w:val="28"/>
        </w:rPr>
        <w:t xml:space="preserve">
      жұмысты жоспарлайды және үйлестіреді, жұмыс стратегиясын және тактикасын әзірлейді, жұмыстардың ағымдағы және перспективалы жоспарлары жобаларының дайындалуын қамтамасыз етеді және департаменттің алдында тұрған міндеттердің орындалуын бақылауды қамтамасыз етеді; </w:t>
      </w:r>
    </w:p>
    <w:p>
      <w:pPr>
        <w:spacing w:after="0"/>
        <w:ind w:left="0"/>
        <w:jc w:val="both"/>
      </w:pPr>
      <w:r>
        <w:rPr>
          <w:rFonts w:ascii="Times New Roman"/>
          <w:b w:val="false"/>
          <w:i w:val="false"/>
          <w:color w:val="000000"/>
          <w:sz w:val="28"/>
        </w:rPr>
        <w:t xml:space="preserve">
      департаменттің құзыретіне кіретін мәселелер бойынша ұсыныстарды және шешімдердің жобаларын тиісті басқару органының қарауына енгізеді; </w:t>
      </w:r>
    </w:p>
    <w:p>
      <w:pPr>
        <w:spacing w:after="0"/>
        <w:ind w:left="0"/>
        <w:jc w:val="both"/>
      </w:pPr>
      <w:r>
        <w:rPr>
          <w:rFonts w:ascii="Times New Roman"/>
          <w:b w:val="false"/>
          <w:i w:val="false"/>
          <w:color w:val="000000"/>
          <w:sz w:val="28"/>
        </w:rPr>
        <w:t xml:space="preserve">
      бекітілген құжаттардың іске асырылуын ұйымдастырады; </w:t>
      </w:r>
    </w:p>
    <w:p>
      <w:pPr>
        <w:spacing w:after="0"/>
        <w:ind w:left="0"/>
        <w:jc w:val="both"/>
      </w:pPr>
      <w:r>
        <w:rPr>
          <w:rFonts w:ascii="Times New Roman"/>
          <w:b w:val="false"/>
          <w:i w:val="false"/>
          <w:color w:val="000000"/>
          <w:sz w:val="28"/>
        </w:rPr>
        <w:t xml:space="preserve">
      жұмысты үйлестіреді, басқаруды жүзеге асырады және департаменттің құрамына кіретін құрылымдық бөлімшелер қызметінің барлық аса маңызды мәселелері бойынша шешімдерді қабылдайды; </w:t>
      </w:r>
    </w:p>
    <w:p>
      <w:pPr>
        <w:spacing w:after="0"/>
        <w:ind w:left="0"/>
        <w:jc w:val="both"/>
      </w:pPr>
      <w:r>
        <w:rPr>
          <w:rFonts w:ascii="Times New Roman"/>
          <w:b w:val="false"/>
          <w:i w:val="false"/>
          <w:color w:val="000000"/>
          <w:sz w:val="28"/>
        </w:rPr>
        <w:t xml:space="preserve">
      департаменттің құзыретіне кіретін мәселелер бойынша құжаттардың жобаларын дайындауды басқарады; </w:t>
      </w:r>
    </w:p>
    <w:p>
      <w:pPr>
        <w:spacing w:after="0"/>
        <w:ind w:left="0"/>
        <w:jc w:val="both"/>
      </w:pPr>
      <w:r>
        <w:rPr>
          <w:rFonts w:ascii="Times New Roman"/>
          <w:b w:val="false"/>
          <w:i w:val="false"/>
          <w:color w:val="000000"/>
          <w:sz w:val="28"/>
        </w:rPr>
        <w:t>
      департаменттің ұсынымы бойынша кәсіпорындарда енгізілген ережелер мен нұсқаулықтардың тиімділігін зерттейді;</w:t>
      </w:r>
    </w:p>
    <w:p>
      <w:pPr>
        <w:spacing w:after="0"/>
        <w:ind w:left="0"/>
        <w:jc w:val="both"/>
      </w:pPr>
      <w:r>
        <w:rPr>
          <w:rFonts w:ascii="Times New Roman"/>
          <w:b w:val="false"/>
          <w:i w:val="false"/>
          <w:color w:val="000000"/>
          <w:sz w:val="28"/>
        </w:rPr>
        <w:t xml:space="preserve">
      қызметтің неғұрлым тиімді әдістері мен технологияларын енгізуге шаралар қабылдайды; </w:t>
      </w:r>
    </w:p>
    <w:p>
      <w:pPr>
        <w:spacing w:after="0"/>
        <w:ind w:left="0"/>
        <w:jc w:val="both"/>
      </w:pPr>
      <w:r>
        <w:rPr>
          <w:rFonts w:ascii="Times New Roman"/>
          <w:b w:val="false"/>
          <w:i w:val="false"/>
          <w:color w:val="000000"/>
          <w:sz w:val="28"/>
        </w:rPr>
        <w:t xml:space="preserve">
      департаменттің жұмысы бойынша ақпараттық анықтамалардың дайындалуын қамтамасыз етеді; </w:t>
      </w:r>
    </w:p>
    <w:p>
      <w:pPr>
        <w:spacing w:after="0"/>
        <w:ind w:left="0"/>
        <w:jc w:val="both"/>
      </w:pPr>
      <w:r>
        <w:rPr>
          <w:rFonts w:ascii="Times New Roman"/>
          <w:b w:val="false"/>
          <w:i w:val="false"/>
          <w:color w:val="000000"/>
          <w:sz w:val="28"/>
        </w:rPr>
        <w:t xml:space="preserve">
      ұйым қызметінің жаңа қызметтері мен бағыттарын әзірлеуге қатысады; </w:t>
      </w:r>
    </w:p>
    <w:p>
      <w:pPr>
        <w:spacing w:after="0"/>
        <w:ind w:left="0"/>
        <w:jc w:val="both"/>
      </w:pPr>
      <w:r>
        <w:rPr>
          <w:rFonts w:ascii="Times New Roman"/>
          <w:b w:val="false"/>
          <w:i w:val="false"/>
          <w:color w:val="000000"/>
          <w:sz w:val="28"/>
        </w:rPr>
        <w:t xml:space="preserve">
      ұйымның неғұрлым маңызды клиенттері және әріптестерімен тікелей жұмыс істейді, келіссөздерді және кездесулерді ұйымдастырады және жүргізеді; </w:t>
      </w:r>
    </w:p>
    <w:p>
      <w:pPr>
        <w:spacing w:after="0"/>
        <w:ind w:left="0"/>
        <w:jc w:val="both"/>
      </w:pPr>
      <w:r>
        <w:rPr>
          <w:rFonts w:ascii="Times New Roman"/>
          <w:b w:val="false"/>
          <w:i w:val="false"/>
          <w:color w:val="000000"/>
          <w:sz w:val="28"/>
        </w:rPr>
        <w:t>
      департаментке жүктелген міндеттер шеңберінде ұйым бөлімшелерінің өзара іс-қимылын ұйымдастырады;</w:t>
      </w:r>
    </w:p>
    <w:p>
      <w:pPr>
        <w:spacing w:after="0"/>
        <w:ind w:left="0"/>
        <w:jc w:val="both"/>
      </w:pPr>
      <w:r>
        <w:rPr>
          <w:rFonts w:ascii="Times New Roman"/>
          <w:b w:val="false"/>
          <w:i w:val="false"/>
          <w:color w:val="000000"/>
          <w:sz w:val="28"/>
        </w:rPr>
        <w:t>
      ұйымның тиісті құрылымдық бөлімшелеріне практикалық және әдістемелік көмек көрсетеді;</w:t>
      </w:r>
    </w:p>
    <w:p>
      <w:pPr>
        <w:spacing w:after="0"/>
        <w:ind w:left="0"/>
        <w:jc w:val="both"/>
      </w:pPr>
      <w:r>
        <w:rPr>
          <w:rFonts w:ascii="Times New Roman"/>
          <w:b w:val="false"/>
          <w:i w:val="false"/>
          <w:color w:val="000000"/>
          <w:sz w:val="28"/>
        </w:rPr>
        <w:t xml:space="preserve">
      лауазымдық міндеттерді бөледі, біліктілікті арттыруды ұйымдастырады, департаменттегі өндірістік тәртіпті, персоналды тиімді басқаруды қамтамасыз етеді; </w:t>
      </w:r>
    </w:p>
    <w:p>
      <w:pPr>
        <w:spacing w:after="0"/>
        <w:ind w:left="0"/>
        <w:jc w:val="both"/>
      </w:pPr>
      <w:r>
        <w:rPr>
          <w:rFonts w:ascii="Times New Roman"/>
          <w:b w:val="false"/>
          <w:i w:val="false"/>
          <w:color w:val="000000"/>
          <w:sz w:val="28"/>
        </w:rPr>
        <w:t xml:space="preserve">
      қажетті еңбек жағдайын жасауға және ұжымда қолайлы моральдық-психологиялық ахуалды қалыптастыруға ықпал етеді; </w:t>
      </w:r>
    </w:p>
    <w:p>
      <w:pPr>
        <w:spacing w:after="0"/>
        <w:ind w:left="0"/>
        <w:jc w:val="both"/>
      </w:pPr>
      <w:r>
        <w:rPr>
          <w:rFonts w:ascii="Times New Roman"/>
          <w:b w:val="false"/>
          <w:i w:val="false"/>
          <w:color w:val="000000"/>
          <w:sz w:val="28"/>
        </w:rPr>
        <w:t xml:space="preserve">
      департаменттің жұмысындағы ағымдағы жедел мәселелерді шешеді; </w:t>
      </w:r>
    </w:p>
    <w:p>
      <w:pPr>
        <w:spacing w:after="0"/>
        <w:ind w:left="0"/>
        <w:jc w:val="both"/>
      </w:pPr>
      <w:r>
        <w:rPr>
          <w:rFonts w:ascii="Times New Roman"/>
          <w:b w:val="false"/>
          <w:i w:val="false"/>
          <w:color w:val="000000"/>
          <w:sz w:val="28"/>
        </w:rPr>
        <w:t xml:space="preserve">
      дайындауды басқарады, департаментке оның қызметіндегі мәселелер бойынша келісу үшін келіп түсетін құжаттардың жобаларын сараптамаға жібереді; </w:t>
      </w:r>
    </w:p>
    <w:p>
      <w:pPr>
        <w:spacing w:after="0"/>
        <w:ind w:left="0"/>
        <w:jc w:val="both"/>
      </w:pPr>
      <w:r>
        <w:rPr>
          <w:rFonts w:ascii="Times New Roman"/>
          <w:b w:val="false"/>
          <w:i w:val="false"/>
          <w:color w:val="000000"/>
          <w:sz w:val="28"/>
        </w:rPr>
        <w:t xml:space="preserve">
      өзінің қол астындағы жұмыскерлерге тапсырма береді және олардың орындалуын бақылайды. </w:t>
      </w:r>
    </w:p>
    <w:bookmarkStart w:name="z48" w:id="46"/>
    <w:p>
      <w:pPr>
        <w:spacing w:after="0"/>
        <w:ind w:left="0"/>
        <w:jc w:val="both"/>
      </w:pPr>
      <w:r>
        <w:rPr>
          <w:rFonts w:ascii="Times New Roman"/>
          <w:b w:val="false"/>
          <w:i w:val="false"/>
          <w:color w:val="000000"/>
          <w:sz w:val="28"/>
        </w:rPr>
        <w:t xml:space="preserve">
      27. Мыналарды: </w:t>
      </w:r>
    </w:p>
    <w:bookmarkEnd w:id="4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"Ұлттық әл-ауқат қоры туралы" Қазақстан Республикасының заңдарын;</w:t>
      </w:r>
    </w:p>
    <w:p>
      <w:pPr>
        <w:spacing w:after="0"/>
        <w:ind w:left="0"/>
        <w:jc w:val="both"/>
      </w:pPr>
      <w:r>
        <w:rPr>
          <w:rFonts w:ascii="Times New Roman"/>
          <w:b w:val="false"/>
          <w:i w:val="false"/>
          <w:color w:val="000000"/>
          <w:sz w:val="28"/>
        </w:rPr>
        <w:t>
      департамент қызметінің тиісті мәселелерін, кәсіпорынның және мұнай-газ саласының жалпы әлеуметтік-экономикалық саясатын реттейтін Қазақстан Республикасының өзге де нормативтік құқықтық актілерін, ұйымның өндірістік-шаруашылық және қаржы-экономикалық қызметін реттейтін басқа да әдістемелік және нормативтік құжаттарды;</w:t>
      </w:r>
    </w:p>
    <w:p>
      <w:pPr>
        <w:spacing w:after="0"/>
        <w:ind w:left="0"/>
        <w:jc w:val="both"/>
      </w:pPr>
      <w:r>
        <w:rPr>
          <w:rFonts w:ascii="Times New Roman"/>
          <w:b w:val="false"/>
          <w:i w:val="false"/>
          <w:color w:val="000000"/>
          <w:sz w:val="28"/>
        </w:rPr>
        <w:t>
      ұйымның бейінін, мамандануын, құрылымының ерекшеліктерін;</w:t>
      </w:r>
    </w:p>
    <w:p>
      <w:pPr>
        <w:spacing w:after="0"/>
        <w:ind w:left="0"/>
        <w:jc w:val="both"/>
      </w:pPr>
      <w:r>
        <w:rPr>
          <w:rFonts w:ascii="Times New Roman"/>
          <w:b w:val="false"/>
          <w:i w:val="false"/>
          <w:color w:val="000000"/>
          <w:sz w:val="28"/>
        </w:rPr>
        <w:t>
      техникалық және экономикалық даму перспективаларын;</w:t>
      </w:r>
    </w:p>
    <w:p>
      <w:pPr>
        <w:spacing w:after="0"/>
        <w:ind w:left="0"/>
        <w:jc w:val="both"/>
      </w:pPr>
      <w:r>
        <w:rPr>
          <w:rFonts w:ascii="Times New Roman"/>
          <w:b w:val="false"/>
          <w:i w:val="false"/>
          <w:color w:val="000000"/>
          <w:sz w:val="28"/>
        </w:rPr>
        <w:t>
      өнім өндірісі технологиясының негіздерін;</w:t>
      </w:r>
    </w:p>
    <w:p>
      <w:pPr>
        <w:spacing w:after="0"/>
        <w:ind w:left="0"/>
        <w:jc w:val="both"/>
      </w:pPr>
      <w:r>
        <w:rPr>
          <w:rFonts w:ascii="Times New Roman"/>
          <w:b w:val="false"/>
          <w:i w:val="false"/>
          <w:color w:val="000000"/>
          <w:sz w:val="28"/>
        </w:rPr>
        <w:t>
      шаруашылық жүргізудің нарықтық әдістері мен қаржы менеджментінің негіздерін;</w:t>
      </w:r>
    </w:p>
    <w:p>
      <w:pPr>
        <w:spacing w:after="0"/>
        <w:ind w:left="0"/>
        <w:jc w:val="both"/>
      </w:pPr>
      <w:r>
        <w:rPr>
          <w:rFonts w:ascii="Times New Roman"/>
          <w:b w:val="false"/>
          <w:i w:val="false"/>
          <w:color w:val="000000"/>
          <w:sz w:val="28"/>
        </w:rPr>
        <w:t>
      ұйымдағы қаржы және материалдық-техникалық қамтамасыз ету және өнімді сату жүйелерін;</w:t>
      </w:r>
    </w:p>
    <w:p>
      <w:pPr>
        <w:spacing w:after="0"/>
        <w:ind w:left="0"/>
        <w:jc w:val="both"/>
      </w:pPr>
      <w:r>
        <w:rPr>
          <w:rFonts w:ascii="Times New Roman"/>
          <w:b w:val="false"/>
          <w:i w:val="false"/>
          <w:color w:val="000000"/>
          <w:sz w:val="28"/>
        </w:rPr>
        <w:t>
      өндірістегі еңбек қауіпсіздігі мен еңбекті қорғау қағидалары мен нормаларын, экологиялық қауіпсіздік, өрт қауіпсіздігі талаптарын;</w:t>
      </w:r>
    </w:p>
    <w:p>
      <w:pPr>
        <w:spacing w:after="0"/>
        <w:ind w:left="0"/>
        <w:jc w:val="both"/>
      </w:pPr>
      <w:r>
        <w:rPr>
          <w:rFonts w:ascii="Times New Roman"/>
          <w:b w:val="false"/>
          <w:i w:val="false"/>
          <w:color w:val="000000"/>
          <w:sz w:val="28"/>
        </w:rPr>
        <w:t>
      қызметтік, коммерциялық және мемлекеттік құпияларды құрайтын құпиялылық режиміне қойылатын талаптарды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28. Біліктілікке қойылатын талаптар: </w:t>
      </w:r>
    </w:p>
    <w:bookmarkEnd w:id="47"/>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тиісті мамандық бойынша жұмыс өтілі кемінде 5 жыл, оның ішінде басшы лауазымдарда кемінде 2 жыл.</w:t>
      </w:r>
    </w:p>
    <w:bookmarkStart w:name="z50" w:id="48"/>
    <w:p>
      <w:pPr>
        <w:spacing w:after="0"/>
        <w:ind w:left="0"/>
        <w:jc w:val="left"/>
      </w:pPr>
      <w:r>
        <w:rPr>
          <w:rFonts w:ascii="Times New Roman"/>
          <w:b/>
          <w:i w:val="false"/>
          <w:color w:val="000000"/>
        </w:rPr>
        <w:t xml:space="preserve"> 9-параграф. Жөндеу-механикалық шеберханасының шебері</w:t>
      </w:r>
    </w:p>
    <w:bookmarkEnd w:id="48"/>
    <w:bookmarkStart w:name="z51" w:id="49"/>
    <w:p>
      <w:pPr>
        <w:spacing w:after="0"/>
        <w:ind w:left="0"/>
        <w:jc w:val="both"/>
      </w:pPr>
      <w:r>
        <w:rPr>
          <w:rFonts w:ascii="Times New Roman"/>
          <w:b w:val="false"/>
          <w:i w:val="false"/>
          <w:color w:val="000000"/>
          <w:sz w:val="28"/>
        </w:rPr>
        <w:t>
      29. Лауазымдық міндеттері:</w:t>
      </w:r>
    </w:p>
    <w:bookmarkEnd w:id="49"/>
    <w:p>
      <w:pPr>
        <w:spacing w:after="0"/>
        <w:ind w:left="0"/>
        <w:jc w:val="both"/>
      </w:pPr>
      <w:r>
        <w:rPr>
          <w:rFonts w:ascii="Times New Roman"/>
          <w:b w:val="false"/>
          <w:i w:val="false"/>
          <w:color w:val="000000"/>
          <w:sz w:val="28"/>
        </w:rPr>
        <w:t>
      жөндеу-механикалық шеберхананың өндірістік-шаруашылық қызметін басқаруды жүзеге асырады;</w:t>
      </w:r>
    </w:p>
    <w:p>
      <w:pPr>
        <w:spacing w:after="0"/>
        <w:ind w:left="0"/>
        <w:jc w:val="both"/>
      </w:pPr>
      <w:r>
        <w:rPr>
          <w:rFonts w:ascii="Times New Roman"/>
          <w:b w:val="false"/>
          <w:i w:val="false"/>
          <w:color w:val="000000"/>
          <w:sz w:val="28"/>
        </w:rPr>
        <w:t xml:space="preserve">
      жөндеу персоналын басқарады; </w:t>
      </w:r>
    </w:p>
    <w:p>
      <w:pPr>
        <w:spacing w:after="0"/>
        <w:ind w:left="0"/>
        <w:jc w:val="both"/>
      </w:pPr>
      <w:r>
        <w:rPr>
          <w:rFonts w:ascii="Times New Roman"/>
          <w:b w:val="false"/>
          <w:i w:val="false"/>
          <w:color w:val="000000"/>
          <w:sz w:val="28"/>
        </w:rPr>
        <w:t xml:space="preserve">
      жөндеудің ағымдағы және перспективалық жоспарларын әзірлеуге қатысады; </w:t>
      </w:r>
    </w:p>
    <w:p>
      <w:pPr>
        <w:spacing w:after="0"/>
        <w:ind w:left="0"/>
        <w:jc w:val="both"/>
      </w:pPr>
      <w:r>
        <w:rPr>
          <w:rFonts w:ascii="Times New Roman"/>
          <w:b w:val="false"/>
          <w:i w:val="false"/>
          <w:color w:val="000000"/>
          <w:sz w:val="28"/>
        </w:rPr>
        <w:t xml:space="preserve">
      белгіленген мерзімдерде қарқынды жұмысты және орындалатын жөндеу тапсырмаларының сапасын, жөндеу құнын азайтуды, негізгі және айналымдағы қаражаттың тиімді пайдаланылуын қамтамасыз етеді; </w:t>
      </w:r>
    </w:p>
    <w:p>
      <w:pPr>
        <w:spacing w:after="0"/>
        <w:ind w:left="0"/>
        <w:jc w:val="both"/>
      </w:pPr>
      <w:r>
        <w:rPr>
          <w:rFonts w:ascii="Times New Roman"/>
          <w:b w:val="false"/>
          <w:i w:val="false"/>
          <w:color w:val="000000"/>
          <w:sz w:val="28"/>
        </w:rPr>
        <w:t xml:space="preserve">
      еңбекті ұйымдастыруды және жөндеу өндірісін, оның технологиясын, өндірістік процестерді механикаландыру және автоматтандыру процестерін жетілдіру, ақаулардың алдын алу және өнімнің сапасын арттыру,еңбек өнімділігін арттыру резервтерін пайдалану және өндіріс шығындарын азайту жұмысын жүргізеді; </w:t>
      </w:r>
    </w:p>
    <w:p>
      <w:pPr>
        <w:spacing w:after="0"/>
        <w:ind w:left="0"/>
        <w:jc w:val="both"/>
      </w:pPr>
      <w:r>
        <w:rPr>
          <w:rFonts w:ascii="Times New Roman"/>
          <w:b w:val="false"/>
          <w:i w:val="false"/>
          <w:color w:val="000000"/>
          <w:sz w:val="28"/>
        </w:rPr>
        <w:t xml:space="preserve">
      жұмыс орындарын аттестаттау және оңтайландыру, еңбекті нормалауды жақсарту, тиісті қызметтермен келісу бойынша жалақы және материалдық ынталандыру нысандары мен жүйелерін дұрыс қолдану бойынша жұмысты жүзеге асырады; </w:t>
      </w:r>
    </w:p>
    <w:p>
      <w:pPr>
        <w:spacing w:after="0"/>
        <w:ind w:left="0"/>
        <w:jc w:val="both"/>
      </w:pPr>
      <w:r>
        <w:rPr>
          <w:rFonts w:ascii="Times New Roman"/>
          <w:b w:val="false"/>
          <w:i w:val="false"/>
          <w:color w:val="000000"/>
          <w:sz w:val="28"/>
        </w:rPr>
        <w:t>
      жабдықты пайдалану, жөндеу және профилактикалық қызмет көрсету бойынша стандарттарды, техникалық шарттар мен басқа да нормативтік материалдарды әзірлеу және енгізу жұмысын ұйымдастырады;</w:t>
      </w:r>
    </w:p>
    <w:p>
      <w:pPr>
        <w:spacing w:after="0"/>
        <w:ind w:left="0"/>
        <w:jc w:val="both"/>
      </w:pPr>
      <w:r>
        <w:rPr>
          <w:rFonts w:ascii="Times New Roman"/>
          <w:b w:val="false"/>
          <w:i w:val="false"/>
          <w:color w:val="000000"/>
          <w:sz w:val="28"/>
        </w:rPr>
        <w:t xml:space="preserve">
      жабдықтың, аспаптар мен механизмдердің техникалық тұрғыдан пайдаланылуын қамтамасыз етеді; </w:t>
      </w:r>
    </w:p>
    <w:p>
      <w:pPr>
        <w:spacing w:after="0"/>
        <w:ind w:left="0"/>
        <w:jc w:val="both"/>
      </w:pPr>
      <w:r>
        <w:rPr>
          <w:rFonts w:ascii="Times New Roman"/>
          <w:b w:val="false"/>
          <w:i w:val="false"/>
          <w:color w:val="000000"/>
          <w:sz w:val="28"/>
        </w:rPr>
        <w:t>
      жөндеу түрлері бойынша есепті жүргізу, белгіленген есептілікті жасау жұмысын ұйымдастырады;</w:t>
      </w:r>
    </w:p>
    <w:p>
      <w:pPr>
        <w:spacing w:after="0"/>
        <w:ind w:left="0"/>
        <w:jc w:val="both"/>
      </w:pPr>
      <w:r>
        <w:rPr>
          <w:rFonts w:ascii="Times New Roman"/>
          <w:b w:val="false"/>
          <w:i w:val="false"/>
          <w:color w:val="000000"/>
          <w:sz w:val="28"/>
        </w:rPr>
        <w:t>
      еңбек қауіпсіздігі және оны қорғау, өндірістік санитария ережелері мен өрт қауіпсіздігінің талаптарының орындалуын қамтамасыз етеді;</w:t>
      </w:r>
    </w:p>
    <w:p>
      <w:pPr>
        <w:spacing w:after="0"/>
        <w:ind w:left="0"/>
        <w:jc w:val="both"/>
      </w:pPr>
      <w:r>
        <w:rPr>
          <w:rFonts w:ascii="Times New Roman"/>
          <w:b w:val="false"/>
          <w:i w:val="false"/>
          <w:color w:val="000000"/>
          <w:sz w:val="28"/>
        </w:rPr>
        <w:t>
      өндірісті техникалық дамытуды және жабдықты реконструкциялауды жоспарлау жұмысына, қатты тозу, жабдықтың авариялары мен өндірістік жарақаттылық себептерін тергеп-тексеруге қатысады және олардың алдын алу шараларының әзірленуін қамтамасыз етеді.</w:t>
      </w:r>
    </w:p>
    <w:bookmarkStart w:name="z52" w:id="50"/>
    <w:p>
      <w:pPr>
        <w:spacing w:after="0"/>
        <w:ind w:left="0"/>
        <w:jc w:val="both"/>
      </w:pPr>
      <w:r>
        <w:rPr>
          <w:rFonts w:ascii="Times New Roman"/>
          <w:b w:val="false"/>
          <w:i w:val="false"/>
          <w:color w:val="000000"/>
          <w:sz w:val="28"/>
        </w:rPr>
        <w:t xml:space="preserve">
      30. Мыналарды: </w:t>
      </w:r>
    </w:p>
    <w:bookmarkEnd w:id="50"/>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машиналар мен механизмдердің техникалық сипаттамаларын, конструкциялық ерекшеліктерін, жұмыс режимдері мен пайдалану қағидаларын;</w:t>
      </w:r>
    </w:p>
    <w:p>
      <w:pPr>
        <w:spacing w:after="0"/>
        <w:ind w:left="0"/>
        <w:jc w:val="both"/>
      </w:pPr>
      <w:r>
        <w:rPr>
          <w:rFonts w:ascii="Times New Roman"/>
          <w:b w:val="false"/>
          <w:i w:val="false"/>
          <w:color w:val="000000"/>
          <w:sz w:val="28"/>
        </w:rPr>
        <w:t>
      жөндеу өндірісі технологиясын;</w:t>
      </w:r>
    </w:p>
    <w:p>
      <w:pPr>
        <w:spacing w:after="0"/>
        <w:ind w:left="0"/>
        <w:jc w:val="both"/>
      </w:pPr>
      <w:r>
        <w:rPr>
          <w:rFonts w:ascii="Times New Roman"/>
          <w:b w:val="false"/>
          <w:i w:val="false"/>
          <w:color w:val="000000"/>
          <w:sz w:val="28"/>
        </w:rPr>
        <w:t>
      жұмыстар мен жұмысшыларды тарифтеу тәртібін, жұмыстардың нормалары мен бағаларын, оларды қайта қарау тәртібін, еңбекақы және материалдық ынталандыру нысандары туралы қолданыстағы ережелерді;</w:t>
      </w:r>
    </w:p>
    <w:p>
      <w:pPr>
        <w:spacing w:after="0"/>
        <w:ind w:left="0"/>
        <w:jc w:val="both"/>
      </w:pPr>
      <w:r>
        <w:rPr>
          <w:rFonts w:ascii="Times New Roman"/>
          <w:b w:val="false"/>
          <w:i w:val="false"/>
          <w:color w:val="000000"/>
          <w:sz w:val="28"/>
        </w:rPr>
        <w:t>
      жөндеу жұмыстарын, монтажды ұйымдастыру және олардың технологиясын, жабдықты реттеу мен жөндеуді;</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31. Біліктілікке қойылатын талаптар: </w:t>
      </w:r>
    </w:p>
    <w:bookmarkEnd w:id="51"/>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жөндеу қызметтеріндегі жұмыс өтілі кемінде 1 жыл немесе тиісті мамандық (біліктілік) бойынша орта техникалық және кәсіби (орта арнайы, орта кәсіби) білім және жөндеу қызметтеріндегі жұмыс өтілі кемінде 3 жыл.</w:t>
      </w:r>
    </w:p>
    <w:bookmarkStart w:name="z54" w:id="52"/>
    <w:p>
      <w:pPr>
        <w:spacing w:after="0"/>
        <w:ind w:left="0"/>
        <w:jc w:val="left"/>
      </w:pPr>
      <w:r>
        <w:rPr>
          <w:rFonts w:ascii="Times New Roman"/>
          <w:b/>
          <w:i w:val="false"/>
          <w:color w:val="000000"/>
        </w:rPr>
        <w:t xml:space="preserve"> 10-параграф. Жөндеу-құрылыс тобының шебері</w:t>
      </w:r>
    </w:p>
    <w:bookmarkEnd w:id="52"/>
    <w:bookmarkStart w:name="z55" w:id="53"/>
    <w:p>
      <w:pPr>
        <w:spacing w:after="0"/>
        <w:ind w:left="0"/>
        <w:jc w:val="both"/>
      </w:pPr>
      <w:r>
        <w:rPr>
          <w:rFonts w:ascii="Times New Roman"/>
          <w:b w:val="false"/>
          <w:i w:val="false"/>
          <w:color w:val="000000"/>
          <w:sz w:val="28"/>
        </w:rPr>
        <w:t>
      32. Лауазымдық міндеттері:</w:t>
      </w:r>
    </w:p>
    <w:bookmarkEnd w:id="53"/>
    <w:p>
      <w:pPr>
        <w:spacing w:after="0"/>
        <w:ind w:left="0"/>
        <w:jc w:val="both"/>
      </w:pPr>
      <w:r>
        <w:rPr>
          <w:rFonts w:ascii="Times New Roman"/>
          <w:b w:val="false"/>
          <w:i w:val="false"/>
          <w:color w:val="000000"/>
          <w:sz w:val="28"/>
        </w:rPr>
        <w:t>
      жұмыс сызбаларына, жұмыстар өндірісінің жобасына, өндірістік жоспарға және нормативтік құжаттарға сәйкес учаскедегі құрылыс-монтаждау жұмыстары жоспарының орындалуын қамтамасыз етеді;</w:t>
      </w:r>
    </w:p>
    <w:p>
      <w:pPr>
        <w:spacing w:after="0"/>
        <w:ind w:left="0"/>
        <w:jc w:val="both"/>
      </w:pPr>
      <w:r>
        <w:rPr>
          <w:rFonts w:ascii="Times New Roman"/>
          <w:b w:val="false"/>
          <w:i w:val="false"/>
          <w:color w:val="000000"/>
          <w:sz w:val="28"/>
        </w:rPr>
        <w:t xml:space="preserve">
      жұмыстар өндірісінің технологиялық кезектілігінің сақталуын және олардың тиісті сапасын қамтамасыз ету бойынша шаралар қолданады; </w:t>
      </w:r>
    </w:p>
    <w:p>
      <w:pPr>
        <w:spacing w:after="0"/>
        <w:ind w:left="0"/>
        <w:jc w:val="both"/>
      </w:pPr>
      <w:r>
        <w:rPr>
          <w:rFonts w:ascii="Times New Roman"/>
          <w:b w:val="false"/>
          <w:i w:val="false"/>
          <w:color w:val="000000"/>
          <w:sz w:val="28"/>
        </w:rPr>
        <w:t xml:space="preserve">
      технологиялық операцияларды орындау барысында бөлу жұмыстарын, геодезиялық бақылауды және құрылыс-монтаж жұмыстарының көлемдерін өлшеуді жүргізеді; </w:t>
      </w:r>
    </w:p>
    <w:p>
      <w:pPr>
        <w:spacing w:after="0"/>
        <w:ind w:left="0"/>
        <w:jc w:val="both"/>
      </w:pPr>
      <w:r>
        <w:rPr>
          <w:rFonts w:ascii="Times New Roman"/>
          <w:b w:val="false"/>
          <w:i w:val="false"/>
          <w:color w:val="000000"/>
          <w:sz w:val="28"/>
        </w:rPr>
        <w:t xml:space="preserve">
      материалдарды, конструкцияларды, бұйымдарды қабылдауды, оларды қоймаға жинауды, есебін және есептілігін ұйымдастырады; </w:t>
      </w:r>
    </w:p>
    <w:p>
      <w:pPr>
        <w:spacing w:after="0"/>
        <w:ind w:left="0"/>
        <w:jc w:val="both"/>
      </w:pPr>
      <w:r>
        <w:rPr>
          <w:rFonts w:ascii="Times New Roman"/>
          <w:b w:val="false"/>
          <w:i w:val="false"/>
          <w:color w:val="000000"/>
          <w:sz w:val="28"/>
        </w:rPr>
        <w:t xml:space="preserve">
      учаскеде (объектіде) құрылыс машиналарының, механизмдердің, көлік құралдарының ұтымды пайдаланылуын, материалдардың үнемді жұмсалуын қамтамасыз етеді; </w:t>
      </w:r>
    </w:p>
    <w:p>
      <w:pPr>
        <w:spacing w:after="0"/>
        <w:ind w:left="0"/>
        <w:jc w:val="both"/>
      </w:pPr>
      <w:r>
        <w:rPr>
          <w:rFonts w:ascii="Times New Roman"/>
          <w:b w:val="false"/>
          <w:i w:val="false"/>
          <w:color w:val="000000"/>
          <w:sz w:val="28"/>
        </w:rPr>
        <w:t xml:space="preserve">
      жұмысшыларға өндірістік тапсырмаларды белгілейді; </w:t>
      </w:r>
    </w:p>
    <w:p>
      <w:pPr>
        <w:spacing w:after="0"/>
        <w:ind w:left="0"/>
        <w:jc w:val="both"/>
      </w:pPr>
      <w:r>
        <w:rPr>
          <w:rFonts w:ascii="Times New Roman"/>
          <w:b w:val="false"/>
          <w:i w:val="false"/>
          <w:color w:val="000000"/>
          <w:sz w:val="28"/>
        </w:rPr>
        <w:t xml:space="preserve">
      нарядтар береді, аяқталған жұмыстарды қабылдайды, орындалған жұмыстарға нарядтар жазып береді; </w:t>
      </w:r>
    </w:p>
    <w:p>
      <w:pPr>
        <w:spacing w:after="0"/>
        <w:ind w:left="0"/>
        <w:jc w:val="both"/>
      </w:pPr>
      <w:r>
        <w:rPr>
          <w:rFonts w:ascii="Times New Roman"/>
          <w:b w:val="false"/>
          <w:i w:val="false"/>
          <w:color w:val="000000"/>
          <w:sz w:val="28"/>
        </w:rPr>
        <w:t xml:space="preserve">
      жұмыс уақытын, жұмыс мөлшерін орындау нормаларын есепке алу құжаттарын ресімдейді; </w:t>
      </w:r>
    </w:p>
    <w:p>
      <w:pPr>
        <w:spacing w:after="0"/>
        <w:ind w:left="0"/>
        <w:jc w:val="both"/>
      </w:pPr>
      <w:r>
        <w:rPr>
          <w:rFonts w:ascii="Times New Roman"/>
          <w:b w:val="false"/>
          <w:i w:val="false"/>
          <w:color w:val="000000"/>
          <w:sz w:val="28"/>
        </w:rPr>
        <w:t xml:space="preserve">
      жұмыскерлердің өндірудің белгіленген нормаларын игеруі мен орындауына жағдай жасайды; </w:t>
      </w:r>
    </w:p>
    <w:p>
      <w:pPr>
        <w:spacing w:after="0"/>
        <w:ind w:left="0"/>
        <w:jc w:val="both"/>
      </w:pPr>
      <w:r>
        <w:rPr>
          <w:rFonts w:ascii="Times New Roman"/>
          <w:b w:val="false"/>
          <w:i w:val="false"/>
          <w:color w:val="000000"/>
          <w:sz w:val="28"/>
        </w:rPr>
        <w:t>
      жұмыскерлерге разрядтар беру, құрылыс тобының сандық және кәсіби-біліктілік құрамын жинау бойынша ұсыныстарды басшының қарауына енгізеді;</w:t>
      </w:r>
    </w:p>
    <w:p>
      <w:pPr>
        <w:spacing w:after="0"/>
        <w:ind w:left="0"/>
        <w:jc w:val="both"/>
      </w:pPr>
      <w:r>
        <w:rPr>
          <w:rFonts w:ascii="Times New Roman"/>
          <w:b w:val="false"/>
          <w:i w:val="false"/>
          <w:color w:val="000000"/>
          <w:sz w:val="28"/>
        </w:rPr>
        <w:t xml:space="preserve">
      жұмыскерлерді құралдармен, құрылғылармен, шағын механикаландыру құралдарымен, көлікпен, арнайы киіммен және қорғау құралдарымен қамтамасыз етеді; </w:t>
      </w:r>
    </w:p>
    <w:p>
      <w:pPr>
        <w:spacing w:after="0"/>
        <w:ind w:left="0"/>
        <w:jc w:val="both"/>
      </w:pPr>
      <w:r>
        <w:rPr>
          <w:rFonts w:ascii="Times New Roman"/>
          <w:b w:val="false"/>
          <w:i w:val="false"/>
          <w:color w:val="000000"/>
          <w:sz w:val="28"/>
        </w:rPr>
        <w:t xml:space="preserve">
      жұмыс орындарын аттестаттау жөніндегі комиссияның жұмысына қатысады; </w:t>
      </w:r>
    </w:p>
    <w:p>
      <w:pPr>
        <w:spacing w:after="0"/>
        <w:ind w:left="0"/>
        <w:jc w:val="both"/>
      </w:pPr>
      <w:r>
        <w:rPr>
          <w:rFonts w:ascii="Times New Roman"/>
          <w:b w:val="false"/>
          <w:i w:val="false"/>
          <w:color w:val="000000"/>
          <w:sz w:val="28"/>
        </w:rPr>
        <w:t xml:space="preserve">
      жұмыстар өндірісі кезінде қауіпсіздік техникасын сақтау бойынша нұсқама береді; </w:t>
      </w:r>
    </w:p>
    <w:p>
      <w:pPr>
        <w:spacing w:after="0"/>
        <w:ind w:left="0"/>
        <w:jc w:val="both"/>
      </w:pPr>
      <w:r>
        <w:rPr>
          <w:rFonts w:ascii="Times New Roman"/>
          <w:b w:val="false"/>
          <w:i w:val="false"/>
          <w:color w:val="000000"/>
          <w:sz w:val="28"/>
        </w:rPr>
        <w:t>
      жұмыскерлерге нұсқама беру журналының жүргізілуін қамтамасыз етеді;</w:t>
      </w:r>
    </w:p>
    <w:p>
      <w:pPr>
        <w:spacing w:after="0"/>
        <w:ind w:left="0"/>
        <w:jc w:val="both"/>
      </w:pPr>
      <w:r>
        <w:rPr>
          <w:rFonts w:ascii="Times New Roman"/>
          <w:b w:val="false"/>
          <w:i w:val="false"/>
          <w:color w:val="000000"/>
          <w:sz w:val="28"/>
        </w:rPr>
        <w:t xml:space="preserve">
      технологиялық жарақтың (ағаштардың, төсеніштердің, қорғау құрылғыларының, қазаншұңқырлар мен орлардың қабырғалары бекіткіштерінің, көлбеу тіреуіштерінің, кондукторлардың және басқа да қондырғылардың), құрылыс машиналардың, энергетикалық қондырғылардың, көлік құралдарының және жұмыс істейтіндердің қорғау құралдарының мақсатты пайдаланылуын қамтамасыз етеді; </w:t>
      </w:r>
    </w:p>
    <w:p>
      <w:pPr>
        <w:spacing w:after="0"/>
        <w:ind w:left="0"/>
        <w:jc w:val="both"/>
      </w:pPr>
      <w:r>
        <w:rPr>
          <w:rFonts w:ascii="Times New Roman"/>
          <w:b w:val="false"/>
          <w:i w:val="false"/>
          <w:color w:val="000000"/>
          <w:sz w:val="28"/>
        </w:rPr>
        <w:t xml:space="preserve">
      жұмыс орындарын қауіпсіздік белгілерімен, ескерту жазуларымен және плакаттармен қамтамасыз ету бойынша шаралар қабылдайды; </w:t>
      </w:r>
    </w:p>
    <w:p>
      <w:pPr>
        <w:spacing w:after="0"/>
        <w:ind w:left="0"/>
        <w:jc w:val="both"/>
      </w:pPr>
      <w:r>
        <w:rPr>
          <w:rFonts w:ascii="Times New Roman"/>
          <w:b w:val="false"/>
          <w:i w:val="false"/>
          <w:color w:val="000000"/>
          <w:sz w:val="28"/>
        </w:rPr>
        <w:t xml:space="preserve">
      жұмыс орындарында, санитарлық-тұрмыстық үй-жайларда және учаскенің аумағында бөгде адамдардың болуына жол бермейді; </w:t>
      </w:r>
    </w:p>
    <w:p>
      <w:pPr>
        <w:spacing w:after="0"/>
        <w:ind w:left="0"/>
        <w:jc w:val="both"/>
      </w:pPr>
      <w:r>
        <w:rPr>
          <w:rFonts w:ascii="Times New Roman"/>
          <w:b w:val="false"/>
          <w:i w:val="false"/>
          <w:color w:val="000000"/>
          <w:sz w:val="28"/>
        </w:rPr>
        <w:t xml:space="preserve">
      жұмыс орындарында, өтетін және кірме жолдарында тазалық пен тәртіптің сақталуын, кран астындағы жолдардың дұрыс ұсталуын және пайдаланылуын қамтамасыз етеді; </w:t>
      </w:r>
    </w:p>
    <w:p>
      <w:pPr>
        <w:spacing w:after="0"/>
        <w:ind w:left="0"/>
        <w:jc w:val="both"/>
      </w:pPr>
      <w:r>
        <w:rPr>
          <w:rFonts w:ascii="Times New Roman"/>
          <w:b w:val="false"/>
          <w:i w:val="false"/>
          <w:color w:val="000000"/>
          <w:sz w:val="28"/>
        </w:rPr>
        <w:t>
      қауіпсіздік техникасының жағдайын тексереді және анықталған кемшіліктерді жоюға шаралар қабылдайды;</w:t>
      </w:r>
    </w:p>
    <w:p>
      <w:pPr>
        <w:spacing w:after="0"/>
        <w:ind w:left="0"/>
        <w:jc w:val="both"/>
      </w:pPr>
      <w:r>
        <w:rPr>
          <w:rFonts w:ascii="Times New Roman"/>
          <w:b w:val="false"/>
          <w:i w:val="false"/>
          <w:color w:val="000000"/>
          <w:sz w:val="28"/>
        </w:rPr>
        <w:t>
      өндірістегі жазатайым жағдайларды және қауіпсіздік техникасы ережелерінің бұзылуын тергеп-тексеру жөніндегі комиссияның жұмысына қатысады;</w:t>
      </w:r>
    </w:p>
    <w:p>
      <w:pPr>
        <w:spacing w:after="0"/>
        <w:ind w:left="0"/>
        <w:jc w:val="both"/>
      </w:pPr>
      <w:r>
        <w:rPr>
          <w:rFonts w:ascii="Times New Roman"/>
          <w:b w:val="false"/>
          <w:i w:val="false"/>
          <w:color w:val="000000"/>
          <w:sz w:val="28"/>
        </w:rPr>
        <w:t xml:space="preserve">
      жұмыскерлердің еңбек қауіпсіздігі мен еңбекті қорғау қағидалары мен нормаларын, өндірістік және еңбек тәртібін сақтауын қамтамасыз етеді; </w:t>
      </w:r>
    </w:p>
    <w:p>
      <w:pPr>
        <w:spacing w:after="0"/>
        <w:ind w:left="0"/>
        <w:jc w:val="both"/>
      </w:pPr>
      <w:r>
        <w:rPr>
          <w:rFonts w:ascii="Times New Roman"/>
          <w:b w:val="false"/>
          <w:i w:val="false"/>
          <w:color w:val="000000"/>
          <w:sz w:val="28"/>
        </w:rPr>
        <w:t>
      жұмыскерлердің біліктілігін арттыруды ұйымдастырады.</w:t>
      </w:r>
    </w:p>
    <w:bookmarkStart w:name="z56" w:id="54"/>
    <w:p>
      <w:pPr>
        <w:spacing w:after="0"/>
        <w:ind w:left="0"/>
        <w:jc w:val="both"/>
      </w:pPr>
      <w:r>
        <w:rPr>
          <w:rFonts w:ascii="Times New Roman"/>
          <w:b w:val="false"/>
          <w:i w:val="false"/>
          <w:color w:val="000000"/>
          <w:sz w:val="28"/>
        </w:rPr>
        <w:t xml:space="preserve">
      33. Мыналарды: </w:t>
      </w:r>
    </w:p>
    <w:bookmarkEnd w:id="54"/>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 мен даму перспективаларын;</w:t>
      </w:r>
    </w:p>
    <w:p>
      <w:pPr>
        <w:spacing w:after="0"/>
        <w:ind w:left="0"/>
        <w:jc w:val="both"/>
      </w:pPr>
      <w:r>
        <w:rPr>
          <w:rFonts w:ascii="Times New Roman"/>
          <w:b w:val="false"/>
          <w:i w:val="false"/>
          <w:color w:val="000000"/>
          <w:sz w:val="28"/>
        </w:rPr>
        <w:t>
      құрылыс өндірісінің технологиясын және оны ұйымдастыруды;</w:t>
      </w:r>
    </w:p>
    <w:p>
      <w:pPr>
        <w:spacing w:after="0"/>
        <w:ind w:left="0"/>
        <w:jc w:val="both"/>
      </w:pPr>
      <w:r>
        <w:rPr>
          <w:rFonts w:ascii="Times New Roman"/>
          <w:b w:val="false"/>
          <w:i w:val="false"/>
          <w:color w:val="000000"/>
          <w:sz w:val="28"/>
        </w:rPr>
        <w:t>
      салынатын объектілерге арналған жобалық-сметалық құжаттаманы, техникалық регламенттер, құрылыс нормалары мен қағидаларын;</w:t>
      </w:r>
    </w:p>
    <w:p>
      <w:pPr>
        <w:spacing w:after="0"/>
        <w:ind w:left="0"/>
        <w:jc w:val="both"/>
      </w:pPr>
      <w:r>
        <w:rPr>
          <w:rFonts w:ascii="Times New Roman"/>
          <w:b w:val="false"/>
          <w:i w:val="false"/>
          <w:color w:val="000000"/>
          <w:sz w:val="28"/>
        </w:rPr>
        <w:t>
      құрылыс-монтаж жұмыстарын жүргізуге және қабылдауға арналған техникалық шарттарды;</w:t>
      </w:r>
    </w:p>
    <w:p>
      <w:pPr>
        <w:spacing w:after="0"/>
        <w:ind w:left="0"/>
        <w:jc w:val="both"/>
      </w:pPr>
      <w:r>
        <w:rPr>
          <w:rFonts w:ascii="Times New Roman"/>
          <w:b w:val="false"/>
          <w:i w:val="false"/>
          <w:color w:val="000000"/>
          <w:sz w:val="28"/>
        </w:rPr>
        <w:t>
      учаскеде жұмысты жоспарлау қағидаттарын;</w:t>
      </w:r>
    </w:p>
    <w:p>
      <w:pPr>
        <w:spacing w:after="0"/>
        <w:ind w:left="0"/>
        <w:jc w:val="both"/>
      </w:pPr>
      <w:r>
        <w:rPr>
          <w:rFonts w:ascii="Times New Roman"/>
          <w:b w:val="false"/>
          <w:i w:val="false"/>
          <w:color w:val="000000"/>
          <w:sz w:val="28"/>
        </w:rPr>
        <w:t>
      қолданылатын құрылыс машиналарының, құралдардың, айлабұйымдардың техникалық сипаттамаларын;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ұйым жұмыскерлеріне еңбекақы төлеу жөніндегі қолданыстағы ережені (орындалатын жұмыстарға арналған нормалар мен бағаларды), материалдық ынталандыру нысандарын;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тәртібінің қағидаларын;</w:t>
      </w:r>
    </w:p>
    <w:p>
      <w:pPr>
        <w:spacing w:after="0"/>
        <w:ind w:left="0"/>
        <w:jc w:val="both"/>
      </w:pPr>
      <w:r>
        <w:rPr>
          <w:rFonts w:ascii="Times New Roman"/>
          <w:b w:val="false"/>
          <w:i w:val="false"/>
          <w:color w:val="000000"/>
          <w:sz w:val="28"/>
        </w:rPr>
        <w:t>
      еңбек қауіпсіздігі мен еңбекті қорғау, өндірістік санитария және өрт қауіпсіздігі қағидалары мен нормаларын;</w:t>
      </w:r>
    </w:p>
    <w:p>
      <w:pPr>
        <w:spacing w:after="0"/>
        <w:ind w:left="0"/>
        <w:jc w:val="both"/>
      </w:pPr>
      <w:r>
        <w:rPr>
          <w:rFonts w:ascii="Times New Roman"/>
          <w:b w:val="false"/>
          <w:i w:val="false"/>
          <w:color w:val="000000"/>
          <w:sz w:val="28"/>
        </w:rPr>
        <w:t>
      дәрігерлікке дейінгі медициналық көмек көрсетудің тәсілдері мен әдістерін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34. Біліктілікке қойылатын талаптар:</w:t>
      </w:r>
    </w:p>
    <w:bookmarkEnd w:id="55"/>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құрылыс ұйымдарындағы жұмыс өтілі кемінде 1 жыл немесе тиісті мамандық (біліктілік) бойынша орта техникалық және кәсіби (орта арнайы, орта кәсіби) білім және құрылыс ұйымдарындағы жұмыс өтілі кемінде 3 жыл.</w:t>
      </w:r>
    </w:p>
    <w:bookmarkStart w:name="z58" w:id="56"/>
    <w:p>
      <w:pPr>
        <w:spacing w:after="0"/>
        <w:ind w:left="0"/>
        <w:jc w:val="left"/>
      </w:pPr>
      <w:r>
        <w:rPr>
          <w:rFonts w:ascii="Times New Roman"/>
          <w:b/>
          <w:i w:val="false"/>
          <w:color w:val="000000"/>
        </w:rPr>
        <w:t xml:space="preserve"> 11-параграф. Көлікті жөндеу шебері</w:t>
      </w:r>
    </w:p>
    <w:bookmarkEnd w:id="56"/>
    <w:bookmarkStart w:name="z59" w:id="57"/>
    <w:p>
      <w:pPr>
        <w:spacing w:after="0"/>
        <w:ind w:left="0"/>
        <w:jc w:val="both"/>
      </w:pPr>
      <w:r>
        <w:rPr>
          <w:rFonts w:ascii="Times New Roman"/>
          <w:b w:val="false"/>
          <w:i w:val="false"/>
          <w:color w:val="000000"/>
          <w:sz w:val="28"/>
        </w:rPr>
        <w:t>
      35. Лауазымдық міндеттері:</w:t>
      </w:r>
    </w:p>
    <w:bookmarkEnd w:id="57"/>
    <w:p>
      <w:pPr>
        <w:spacing w:after="0"/>
        <w:ind w:left="0"/>
        <w:jc w:val="both"/>
      </w:pPr>
      <w:r>
        <w:rPr>
          <w:rFonts w:ascii="Times New Roman"/>
          <w:b w:val="false"/>
          <w:i w:val="false"/>
          <w:color w:val="000000"/>
          <w:sz w:val="28"/>
        </w:rPr>
        <w:t xml:space="preserve">
      жұмыстарды қауіпсіз жүргізу ережелері мен жоспарлы-алдын алу жөндеу туралы ережелерінің талаптарына сәйкес көліктің, агрегаттар мен шиналардың пайдаланылуын және жөнделуін, қосалқы бөлшектер мен бөліктердің жасалуын және қалпына келтірілуін қамтамасыз етеді; </w:t>
      </w:r>
    </w:p>
    <w:p>
      <w:pPr>
        <w:spacing w:after="0"/>
        <w:ind w:left="0"/>
        <w:jc w:val="both"/>
      </w:pPr>
      <w:r>
        <w:rPr>
          <w:rFonts w:ascii="Times New Roman"/>
          <w:b w:val="false"/>
          <w:i w:val="false"/>
          <w:color w:val="000000"/>
          <w:sz w:val="28"/>
        </w:rPr>
        <w:t xml:space="preserve">
      жөндеу персоналын басқарады; </w:t>
      </w:r>
    </w:p>
    <w:p>
      <w:pPr>
        <w:spacing w:after="0"/>
        <w:ind w:left="0"/>
        <w:jc w:val="both"/>
      </w:pPr>
      <w:r>
        <w:rPr>
          <w:rFonts w:ascii="Times New Roman"/>
          <w:b w:val="false"/>
          <w:i w:val="false"/>
          <w:color w:val="000000"/>
          <w:sz w:val="28"/>
        </w:rPr>
        <w:t xml:space="preserve">
      көлікке техникалық қызмет көрсету, ағымдағы жөндеу, диагностикалау жоспарларын әзірлейді; </w:t>
      </w:r>
    </w:p>
    <w:p>
      <w:pPr>
        <w:spacing w:after="0"/>
        <w:ind w:left="0"/>
        <w:jc w:val="both"/>
      </w:pPr>
      <w:r>
        <w:rPr>
          <w:rFonts w:ascii="Times New Roman"/>
          <w:b w:val="false"/>
          <w:i w:val="false"/>
          <w:color w:val="000000"/>
          <w:sz w:val="28"/>
        </w:rPr>
        <w:t>
      автокөліктің, жүк көтергіш машиналардың, түсіретін жүк ұстайтын құрылғылардың, бақыраштардың, тіреуіштердің техникалық тұрғыдан дұрыс пайдаланылуын қамтамасыз ету бойынша шаралар қабылдайды;</w:t>
      </w:r>
    </w:p>
    <w:p>
      <w:pPr>
        <w:spacing w:after="0"/>
        <w:ind w:left="0"/>
        <w:jc w:val="both"/>
      </w:pPr>
      <w:r>
        <w:rPr>
          <w:rFonts w:ascii="Times New Roman"/>
          <w:b w:val="false"/>
          <w:i w:val="false"/>
          <w:color w:val="000000"/>
          <w:sz w:val="28"/>
        </w:rPr>
        <w:t xml:space="preserve">
      көлік құралдарына техникалық қызмет көрсету және оларды жөндеу сапасын арттыру, материалдар, қосалқы бөлшектердің, электр энергиясы және басқа да ресурстар шығынын азайту бойынша іс-шараларды әзірлеуге қатысады; </w:t>
      </w:r>
    </w:p>
    <w:p>
      <w:pPr>
        <w:spacing w:after="0"/>
        <w:ind w:left="0"/>
        <w:jc w:val="both"/>
      </w:pPr>
      <w:r>
        <w:rPr>
          <w:rFonts w:ascii="Times New Roman"/>
          <w:b w:val="false"/>
          <w:i w:val="false"/>
          <w:color w:val="000000"/>
          <w:sz w:val="28"/>
        </w:rPr>
        <w:t xml:space="preserve">
      қосалқы бөлшектерге, агрегаттарға, бөлшектерге, материалдарға, құралдарға арналған өтінімдерді жасайды; </w:t>
      </w:r>
    </w:p>
    <w:p>
      <w:pPr>
        <w:spacing w:after="0"/>
        <w:ind w:left="0"/>
        <w:jc w:val="both"/>
      </w:pPr>
      <w:r>
        <w:rPr>
          <w:rFonts w:ascii="Times New Roman"/>
          <w:b w:val="false"/>
          <w:i w:val="false"/>
          <w:color w:val="000000"/>
          <w:sz w:val="28"/>
        </w:rPr>
        <w:t>
      қосалқы бөлшектердің, шиналардың, жанар-жағармай және басқа да жөндеу материалдарының уақтылы келіп түсуін қамтамасыз етеді;</w:t>
      </w:r>
    </w:p>
    <w:p>
      <w:pPr>
        <w:spacing w:after="0"/>
        <w:ind w:left="0"/>
        <w:jc w:val="both"/>
      </w:pPr>
      <w:r>
        <w:rPr>
          <w:rFonts w:ascii="Times New Roman"/>
          <w:b w:val="false"/>
          <w:i w:val="false"/>
          <w:color w:val="000000"/>
          <w:sz w:val="28"/>
        </w:rPr>
        <w:t>
      қосалқы бөлшектердің, құралдардың, жанар-жағармай материалдарының, спирттің, қышқылдардың қауіпсіз сақталуын қамтамасыз етеді;</w:t>
      </w:r>
    </w:p>
    <w:p>
      <w:pPr>
        <w:spacing w:after="0"/>
        <w:ind w:left="0"/>
        <w:jc w:val="both"/>
      </w:pPr>
      <w:r>
        <w:rPr>
          <w:rFonts w:ascii="Times New Roman"/>
          <w:b w:val="false"/>
          <w:i w:val="false"/>
          <w:color w:val="000000"/>
          <w:sz w:val="28"/>
        </w:rPr>
        <w:t xml:space="preserve">
      нормативтік жұмыс мерзімі аяқталған көлікті, механизмдер мен жабдықты есептен шығаруға ұсыныстарды дайындауға қатысады; </w:t>
      </w:r>
    </w:p>
    <w:p>
      <w:pPr>
        <w:spacing w:after="0"/>
        <w:ind w:left="0"/>
        <w:jc w:val="both"/>
      </w:pPr>
      <w:r>
        <w:rPr>
          <w:rFonts w:ascii="Times New Roman"/>
          <w:b w:val="false"/>
          <w:i w:val="false"/>
          <w:color w:val="000000"/>
          <w:sz w:val="28"/>
        </w:rPr>
        <w:t>
      жұмысшыларды учаскеде орналастырады, оларға өндірістік тапсырмалар белгілейді, жұмыс орнындағы өндірістік нұсқамалар береді;</w:t>
      </w:r>
    </w:p>
    <w:p>
      <w:pPr>
        <w:spacing w:after="0"/>
        <w:ind w:left="0"/>
        <w:jc w:val="both"/>
      </w:pPr>
      <w:r>
        <w:rPr>
          <w:rFonts w:ascii="Times New Roman"/>
          <w:b w:val="false"/>
          <w:i w:val="false"/>
          <w:color w:val="000000"/>
          <w:sz w:val="28"/>
        </w:rPr>
        <w:t>
      жұмысшылардың өндірістік және еңбек тәртібін сақтауын, еңбекті қорғау қағидаларының орындалуын қамтамасыз етеді;</w:t>
      </w:r>
    </w:p>
    <w:p>
      <w:pPr>
        <w:spacing w:after="0"/>
        <w:ind w:left="0"/>
        <w:jc w:val="both"/>
      </w:pPr>
      <w:r>
        <w:rPr>
          <w:rFonts w:ascii="Times New Roman"/>
          <w:b w:val="false"/>
          <w:i w:val="false"/>
          <w:color w:val="000000"/>
          <w:sz w:val="28"/>
        </w:rPr>
        <w:t xml:space="preserve">
      жөндеу жұмыстарын жүргізу кезінде жабдықтың, коммуникациялар мен құралдың дайындығын жүзеге асырады; </w:t>
      </w:r>
    </w:p>
    <w:p>
      <w:pPr>
        <w:spacing w:after="0"/>
        <w:ind w:left="0"/>
        <w:jc w:val="both"/>
      </w:pPr>
      <w:r>
        <w:rPr>
          <w:rFonts w:ascii="Times New Roman"/>
          <w:b w:val="false"/>
          <w:i w:val="false"/>
          <w:color w:val="000000"/>
          <w:sz w:val="28"/>
        </w:rPr>
        <w:t>
      жөндеу сапасын, аспаптарды, механизмдерді, қорғау құралдары мен құрылғыларды қарау және сынау мерзімдерінің сәйкес келуін тексереді.</w:t>
      </w:r>
    </w:p>
    <w:bookmarkStart w:name="z60" w:id="58"/>
    <w:p>
      <w:pPr>
        <w:spacing w:after="0"/>
        <w:ind w:left="0"/>
        <w:jc w:val="both"/>
      </w:pPr>
      <w:r>
        <w:rPr>
          <w:rFonts w:ascii="Times New Roman"/>
          <w:b w:val="false"/>
          <w:i w:val="false"/>
          <w:color w:val="000000"/>
          <w:sz w:val="28"/>
        </w:rPr>
        <w:t xml:space="preserve">
      36. Мыналарды: </w:t>
      </w:r>
    </w:p>
    <w:bookmarkEnd w:id="58"/>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көліктің техникалық жағдайын бақылау әдістерін;</w:t>
      </w:r>
    </w:p>
    <w:p>
      <w:pPr>
        <w:spacing w:after="0"/>
        <w:ind w:left="0"/>
        <w:jc w:val="both"/>
      </w:pPr>
      <w:r>
        <w:rPr>
          <w:rFonts w:ascii="Times New Roman"/>
          <w:b w:val="false"/>
          <w:i w:val="false"/>
          <w:color w:val="000000"/>
          <w:sz w:val="28"/>
        </w:rPr>
        <w:t>
      көлікті жөндеу сапасын бағалау өлшемшарттарын;</w:t>
      </w:r>
    </w:p>
    <w:p>
      <w:pPr>
        <w:spacing w:after="0"/>
        <w:ind w:left="0"/>
        <w:jc w:val="both"/>
      </w:pPr>
      <w:r>
        <w:rPr>
          <w:rFonts w:ascii="Times New Roman"/>
          <w:b w:val="false"/>
          <w:i w:val="false"/>
          <w:color w:val="000000"/>
          <w:sz w:val="28"/>
        </w:rPr>
        <w:t>
      машиналар мен механизмдерді техникалық пайдалану қағидаларын;</w:t>
      </w:r>
    </w:p>
    <w:p>
      <w:pPr>
        <w:spacing w:after="0"/>
        <w:ind w:left="0"/>
        <w:jc w:val="both"/>
      </w:pPr>
      <w:r>
        <w:rPr>
          <w:rFonts w:ascii="Times New Roman"/>
          <w:b w:val="false"/>
          <w:i w:val="false"/>
          <w:color w:val="000000"/>
          <w:sz w:val="28"/>
        </w:rPr>
        <w:t>
      көлікке техникалық қызмет көрсету және жөндеу технологиясын және оны ұйымдастыруды;</w:t>
      </w:r>
    </w:p>
    <w:p>
      <w:pPr>
        <w:spacing w:after="0"/>
        <w:ind w:left="0"/>
        <w:jc w:val="both"/>
      </w:pPr>
      <w:r>
        <w:rPr>
          <w:rFonts w:ascii="Times New Roman"/>
          <w:b w:val="false"/>
          <w:i w:val="false"/>
          <w:color w:val="000000"/>
          <w:sz w:val="28"/>
        </w:rPr>
        <w:t>
      машиналар мен механизмдердің құрылысын, жұмыс қағидатын, мақсатын, конструкциялық ерекшеліктерін, техникалық-пайдаланушылық сипаттамаларын;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жол қозғалысы қауіпсіздігі мен көліктегі қауіпсіздік техникасының талаптарын;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37. Біліктілікке қойылатын талаптар:</w:t>
      </w:r>
    </w:p>
    <w:bookmarkEnd w:id="5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автокөлік кәсіпорындарындағы жұмыс өтілі кемінде 1 жыл немесе тиісті мамандық (біліктілік) бойынша орта техникалық және кәсіби (орта арнайы, орта кәсіби) білім және автокөлік кәсіпорындарындағы жұмыс өтілі кемінде 3 жыл.</w:t>
      </w:r>
    </w:p>
    <w:bookmarkStart w:name="z62" w:id="60"/>
    <w:p>
      <w:pPr>
        <w:spacing w:after="0"/>
        <w:ind w:left="0"/>
        <w:jc w:val="left"/>
      </w:pPr>
      <w:r>
        <w:rPr>
          <w:rFonts w:ascii="Times New Roman"/>
          <w:b/>
          <w:i w:val="false"/>
          <w:color w:val="000000"/>
        </w:rPr>
        <w:t xml:space="preserve"> 12-параграф. Құрылыс және монтаждау жұмыстарының шебері</w:t>
      </w:r>
    </w:p>
    <w:bookmarkEnd w:id="60"/>
    <w:bookmarkStart w:name="z63" w:id="61"/>
    <w:p>
      <w:pPr>
        <w:spacing w:after="0"/>
        <w:ind w:left="0"/>
        <w:jc w:val="both"/>
      </w:pPr>
      <w:r>
        <w:rPr>
          <w:rFonts w:ascii="Times New Roman"/>
          <w:b w:val="false"/>
          <w:i w:val="false"/>
          <w:color w:val="000000"/>
          <w:sz w:val="28"/>
        </w:rPr>
        <w:t>
      38. Лауазымдық міндеттері:</w:t>
      </w:r>
    </w:p>
    <w:bookmarkEnd w:id="61"/>
    <w:p>
      <w:pPr>
        <w:spacing w:after="0"/>
        <w:ind w:left="0"/>
        <w:jc w:val="both"/>
      </w:pPr>
      <w:r>
        <w:rPr>
          <w:rFonts w:ascii="Times New Roman"/>
          <w:b w:val="false"/>
          <w:i w:val="false"/>
          <w:color w:val="000000"/>
          <w:sz w:val="28"/>
        </w:rPr>
        <w:t xml:space="preserve">
      жұмыс сызбаларына, жұмыстар өндірісінің жобасына, өндірістік тапсырмаға және нормативтік құжаттарға сәйкес учаскедегі құрылыс-монтаждау жұмыстары жоспарының орындалуын қамтамасыз етеді; </w:t>
      </w:r>
    </w:p>
    <w:p>
      <w:pPr>
        <w:spacing w:after="0"/>
        <w:ind w:left="0"/>
        <w:jc w:val="both"/>
      </w:pPr>
      <w:r>
        <w:rPr>
          <w:rFonts w:ascii="Times New Roman"/>
          <w:b w:val="false"/>
          <w:i w:val="false"/>
          <w:color w:val="000000"/>
          <w:sz w:val="28"/>
        </w:rPr>
        <w:t xml:space="preserve">
      құрылыс-монтаждау бригадасын басқарады; </w:t>
      </w:r>
    </w:p>
    <w:p>
      <w:pPr>
        <w:spacing w:after="0"/>
        <w:ind w:left="0"/>
        <w:jc w:val="both"/>
      </w:pPr>
      <w:r>
        <w:rPr>
          <w:rFonts w:ascii="Times New Roman"/>
          <w:b w:val="false"/>
          <w:i w:val="false"/>
          <w:color w:val="000000"/>
          <w:sz w:val="28"/>
        </w:rPr>
        <w:t xml:space="preserve">
      жұмыстар өндірісінің технологиялық кезектілігінің сақталуын және олардың тиісті сапасын қамтамасыз етілуін қамтамасыз етеді; </w:t>
      </w:r>
    </w:p>
    <w:p>
      <w:pPr>
        <w:spacing w:after="0"/>
        <w:ind w:left="0"/>
        <w:jc w:val="both"/>
      </w:pPr>
      <w:r>
        <w:rPr>
          <w:rFonts w:ascii="Times New Roman"/>
          <w:b w:val="false"/>
          <w:i w:val="false"/>
          <w:color w:val="000000"/>
          <w:sz w:val="28"/>
        </w:rPr>
        <w:t xml:space="preserve">
      қажет болғанда, технологиялық операцияларды орындау барысында бөлу жұмыстарын, геодезиялық бақылауды және құрылыс-монтаждау жұмыстарының көлемдерін өлшеуді жүргізеді; </w:t>
      </w:r>
    </w:p>
    <w:p>
      <w:pPr>
        <w:spacing w:after="0"/>
        <w:ind w:left="0"/>
        <w:jc w:val="both"/>
      </w:pPr>
      <w:r>
        <w:rPr>
          <w:rFonts w:ascii="Times New Roman"/>
          <w:b w:val="false"/>
          <w:i w:val="false"/>
          <w:color w:val="000000"/>
          <w:sz w:val="28"/>
        </w:rPr>
        <w:t xml:space="preserve">
      материалдарды, конструкцияларды, бұйымдарды қабылдауды, оларды қоймаға жинауды, есебін және есептілігін ұйымдастырады; </w:t>
      </w:r>
    </w:p>
    <w:p>
      <w:pPr>
        <w:spacing w:after="0"/>
        <w:ind w:left="0"/>
        <w:jc w:val="both"/>
      </w:pPr>
      <w:r>
        <w:rPr>
          <w:rFonts w:ascii="Times New Roman"/>
          <w:b w:val="false"/>
          <w:i w:val="false"/>
          <w:color w:val="000000"/>
          <w:sz w:val="28"/>
        </w:rPr>
        <w:t xml:space="preserve">
      учаскеде (объектіде) құрылыс машиналарының, механизмдердің, көлік құралдарының ұтымды пайдаланылуын, материалдардың үнемді жұмсалуын қамтамасыз етеді; </w:t>
      </w:r>
    </w:p>
    <w:p>
      <w:pPr>
        <w:spacing w:after="0"/>
        <w:ind w:left="0"/>
        <w:jc w:val="both"/>
      </w:pPr>
      <w:r>
        <w:rPr>
          <w:rFonts w:ascii="Times New Roman"/>
          <w:b w:val="false"/>
          <w:i w:val="false"/>
          <w:color w:val="000000"/>
          <w:sz w:val="28"/>
        </w:rPr>
        <w:t xml:space="preserve">
      бригадалар мен олардың құрамына кірмейтін учаскедегі буындар мен жекелеген жұмысшыларды орналастырады, оларға өндірістік тапсырмалар белгілейді, жұмысшыларға өндірістік нұсқама береді; </w:t>
      </w:r>
    </w:p>
    <w:p>
      <w:pPr>
        <w:spacing w:after="0"/>
        <w:ind w:left="0"/>
        <w:jc w:val="both"/>
      </w:pPr>
      <w:r>
        <w:rPr>
          <w:rFonts w:ascii="Times New Roman"/>
          <w:b w:val="false"/>
          <w:i w:val="false"/>
          <w:color w:val="000000"/>
          <w:sz w:val="28"/>
        </w:rPr>
        <w:t xml:space="preserve">
      нарядтар береді, аяқталған жұмыстарды қабылдайды, орындалған жұмыстарға нарядтар жазып береді, жұмыс уақытын, өндіруді, іркілістерді есепке алу құжаттарын ресімдейді; </w:t>
      </w:r>
    </w:p>
    <w:p>
      <w:pPr>
        <w:spacing w:after="0"/>
        <w:ind w:left="0"/>
        <w:jc w:val="both"/>
      </w:pPr>
      <w:r>
        <w:rPr>
          <w:rFonts w:ascii="Times New Roman"/>
          <w:b w:val="false"/>
          <w:i w:val="false"/>
          <w:color w:val="000000"/>
          <w:sz w:val="28"/>
        </w:rPr>
        <w:t xml:space="preserve">
      өндірістік тапсырмалардың күн сайын орындалуын және құрылыс материалдарын, конструкциялардың, бұйымдардың түсуін жедел есептеуді ұйымдастырады; </w:t>
      </w:r>
    </w:p>
    <w:p>
      <w:pPr>
        <w:spacing w:after="0"/>
        <w:ind w:left="0"/>
        <w:jc w:val="both"/>
      </w:pPr>
      <w:r>
        <w:rPr>
          <w:rFonts w:ascii="Times New Roman"/>
          <w:b w:val="false"/>
          <w:i w:val="false"/>
          <w:color w:val="000000"/>
          <w:sz w:val="28"/>
        </w:rPr>
        <w:t xml:space="preserve">
      жұмысшылардың қолданыстағы өндіру нормаларын игеруі және орындауы үшін жағдай жасайды; </w:t>
      </w:r>
    </w:p>
    <w:p>
      <w:pPr>
        <w:spacing w:after="0"/>
        <w:ind w:left="0"/>
        <w:jc w:val="both"/>
      </w:pPr>
      <w:r>
        <w:rPr>
          <w:rFonts w:ascii="Times New Roman"/>
          <w:b w:val="false"/>
          <w:i w:val="false"/>
          <w:color w:val="000000"/>
          <w:sz w:val="28"/>
        </w:rPr>
        <w:t xml:space="preserve">
      жұмысшыларға разряд беру, бригадалардың сандық және кәсіби-біліктілік құрамын жинақтау бойынша ұсыныстарды енгізеді; </w:t>
      </w:r>
    </w:p>
    <w:p>
      <w:pPr>
        <w:spacing w:after="0"/>
        <w:ind w:left="0"/>
        <w:jc w:val="both"/>
      </w:pPr>
      <w:r>
        <w:rPr>
          <w:rFonts w:ascii="Times New Roman"/>
          <w:b w:val="false"/>
          <w:i w:val="false"/>
          <w:color w:val="000000"/>
          <w:sz w:val="28"/>
        </w:rPr>
        <w:t xml:space="preserve">
      бригадалар мен жұмысшыларды құралмен, құрылғылармен, шағын механикаландыру құралдарымен, көлікпен, арнайы киіммен және қорғау құралдарымен қамтамасыз етуді бақылайды; </w:t>
      </w:r>
    </w:p>
    <w:p>
      <w:pPr>
        <w:spacing w:after="0"/>
        <w:ind w:left="0"/>
        <w:jc w:val="both"/>
      </w:pPr>
      <w:r>
        <w:rPr>
          <w:rFonts w:ascii="Times New Roman"/>
          <w:b w:val="false"/>
          <w:i w:val="false"/>
          <w:color w:val="000000"/>
          <w:sz w:val="28"/>
        </w:rPr>
        <w:t>
      жұмыс орындарын аттестаттау жөніндегі комиссияның жұмысына қатысады;</w:t>
      </w:r>
    </w:p>
    <w:p>
      <w:pPr>
        <w:spacing w:after="0"/>
        <w:ind w:left="0"/>
        <w:jc w:val="both"/>
      </w:pPr>
      <w:r>
        <w:rPr>
          <w:rFonts w:ascii="Times New Roman"/>
          <w:b w:val="false"/>
          <w:i w:val="false"/>
          <w:color w:val="000000"/>
          <w:sz w:val="28"/>
        </w:rPr>
        <w:t xml:space="preserve">
      жұмыстардың орындаудың қауіпсіз әдістері бойынша жұмысшыларға нұсқама береді; </w:t>
      </w:r>
    </w:p>
    <w:p>
      <w:pPr>
        <w:spacing w:after="0"/>
        <w:ind w:left="0"/>
        <w:jc w:val="both"/>
      </w:pPr>
      <w:r>
        <w:rPr>
          <w:rFonts w:ascii="Times New Roman"/>
          <w:b w:val="false"/>
          <w:i w:val="false"/>
          <w:color w:val="000000"/>
          <w:sz w:val="28"/>
        </w:rPr>
        <w:t xml:space="preserve">
      технологиялық жарақтың (ағаштардың, төсеніштердің, қорғау құрылғыларының, қазаншұңқырлар мен орлардың қабырғалары бекіткіштерінің, көлбеу тіреуіштерінің, кондукторлардың және басқа да қондырғылардың), құрылыс машиналардың, энергетикалық қондырғылардың, көлік құралдарының және жұмыс істейтіндердің қорғау құралдарының мақсатты пайдаланылуын қамтамасыз етеді; </w:t>
      </w:r>
    </w:p>
    <w:p>
      <w:pPr>
        <w:spacing w:after="0"/>
        <w:ind w:left="0"/>
        <w:jc w:val="both"/>
      </w:pPr>
      <w:r>
        <w:rPr>
          <w:rFonts w:ascii="Times New Roman"/>
          <w:b w:val="false"/>
          <w:i w:val="false"/>
          <w:color w:val="000000"/>
          <w:sz w:val="28"/>
        </w:rPr>
        <w:t xml:space="preserve">
      ауыр жүк көтеру нормаларының сақталуы, жұмыс орындарын қауіпсіздік белгілермен, ескерту жазулармен және плакаттармен қамтамасыз ету бойынша шаралар қабылдайды; </w:t>
      </w:r>
    </w:p>
    <w:p>
      <w:pPr>
        <w:spacing w:after="0"/>
        <w:ind w:left="0"/>
        <w:jc w:val="both"/>
      </w:pPr>
      <w:r>
        <w:rPr>
          <w:rFonts w:ascii="Times New Roman"/>
          <w:b w:val="false"/>
          <w:i w:val="false"/>
          <w:color w:val="000000"/>
          <w:sz w:val="28"/>
        </w:rPr>
        <w:t xml:space="preserve">
      жұмыс орындарында, өтетін және кірме жолдарында тазалық пен тәртіптің сақталуын, кран астындағы жолдардың дұрыс ұсталуын және пайдаланылуын қамтамасыз етеді; </w:t>
      </w:r>
    </w:p>
    <w:p>
      <w:pPr>
        <w:spacing w:after="0"/>
        <w:ind w:left="0"/>
        <w:jc w:val="both"/>
      </w:pPr>
      <w:r>
        <w:rPr>
          <w:rFonts w:ascii="Times New Roman"/>
          <w:b w:val="false"/>
          <w:i w:val="false"/>
          <w:color w:val="000000"/>
          <w:sz w:val="28"/>
        </w:rPr>
        <w:t xml:space="preserve">
      жұмыстар басталғанға дейін қауіпсіздік техникасының жағдайын күн сайын тексереді және анықталған кемшіліктерді жою бойынша шаралар қабылдайды, қауіпсіздік техникасы мен өндірістік санитария ережелерінің бұзылуы жағдайларын талқылау бойынша жұмысшылармен жүйелі түрде әңгімелесуді жүргізеді; </w:t>
      </w:r>
    </w:p>
    <w:p>
      <w:pPr>
        <w:spacing w:after="0"/>
        <w:ind w:left="0"/>
        <w:jc w:val="both"/>
      </w:pPr>
      <w:r>
        <w:rPr>
          <w:rFonts w:ascii="Times New Roman"/>
          <w:b w:val="false"/>
          <w:i w:val="false"/>
          <w:color w:val="000000"/>
          <w:sz w:val="28"/>
        </w:rPr>
        <w:t xml:space="preserve">
      жұмысшылардың еңбек қауіпсіздігі мен еңбекті қорғау қағидалары мен нормаларын, өндірістік және еңбек тәртібін сақтауы бойынша шаралар қабылдайды; </w:t>
      </w:r>
    </w:p>
    <w:p>
      <w:pPr>
        <w:spacing w:after="0"/>
        <w:ind w:left="0"/>
        <w:jc w:val="both"/>
      </w:pPr>
      <w:r>
        <w:rPr>
          <w:rFonts w:ascii="Times New Roman"/>
          <w:b w:val="false"/>
          <w:i w:val="false"/>
          <w:color w:val="000000"/>
          <w:sz w:val="28"/>
        </w:rPr>
        <w:t>
      үздік жұмысшыларға сыйлықақы беру, өндірістік және еңбек тәртібін бұзушыларға тәртіптік жаза қолдану туралы ұсыныстар береді.</w:t>
      </w:r>
    </w:p>
    <w:bookmarkStart w:name="z64" w:id="62"/>
    <w:p>
      <w:pPr>
        <w:spacing w:after="0"/>
        <w:ind w:left="0"/>
        <w:jc w:val="both"/>
      </w:pPr>
      <w:r>
        <w:rPr>
          <w:rFonts w:ascii="Times New Roman"/>
          <w:b w:val="false"/>
          <w:i w:val="false"/>
          <w:color w:val="000000"/>
          <w:sz w:val="28"/>
        </w:rPr>
        <w:t xml:space="preserve">
      39. Мыналарды: </w:t>
      </w:r>
    </w:p>
    <w:bookmarkEnd w:id="6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ұйымның бейінін, мамандануы мен даму перспективаларын;</w:t>
      </w:r>
    </w:p>
    <w:p>
      <w:pPr>
        <w:spacing w:after="0"/>
        <w:ind w:left="0"/>
        <w:jc w:val="both"/>
      </w:pPr>
      <w:r>
        <w:rPr>
          <w:rFonts w:ascii="Times New Roman"/>
          <w:b w:val="false"/>
          <w:i w:val="false"/>
          <w:color w:val="000000"/>
          <w:sz w:val="28"/>
        </w:rPr>
        <w:t>
      құрылыс өндірісінің технологиясын және оны ұйымдастыруды;</w:t>
      </w:r>
    </w:p>
    <w:p>
      <w:pPr>
        <w:spacing w:after="0"/>
        <w:ind w:left="0"/>
        <w:jc w:val="both"/>
      </w:pPr>
      <w:r>
        <w:rPr>
          <w:rFonts w:ascii="Times New Roman"/>
          <w:b w:val="false"/>
          <w:i w:val="false"/>
          <w:color w:val="000000"/>
          <w:sz w:val="28"/>
        </w:rPr>
        <w:t>
      салынатын объектілерге арналған жобалық-сметалық құжаттаманы, техникалық регламенттер, құрылыс нормалары мен қағидаларын;</w:t>
      </w:r>
    </w:p>
    <w:p>
      <w:pPr>
        <w:spacing w:after="0"/>
        <w:ind w:left="0"/>
        <w:jc w:val="both"/>
      </w:pPr>
      <w:r>
        <w:rPr>
          <w:rFonts w:ascii="Times New Roman"/>
          <w:b w:val="false"/>
          <w:i w:val="false"/>
          <w:color w:val="000000"/>
          <w:sz w:val="28"/>
        </w:rPr>
        <w:t>
      құрылыс-монтаж жұмыстарын жүргізуге және қабылдауға арналған техникалық шарттарды;</w:t>
      </w:r>
    </w:p>
    <w:p>
      <w:pPr>
        <w:spacing w:after="0"/>
        <w:ind w:left="0"/>
        <w:jc w:val="both"/>
      </w:pPr>
      <w:r>
        <w:rPr>
          <w:rFonts w:ascii="Times New Roman"/>
          <w:b w:val="false"/>
          <w:i w:val="false"/>
          <w:color w:val="000000"/>
          <w:sz w:val="28"/>
        </w:rPr>
        <w:t>
      шаруашылық есептің әдісі мен ұжымдық және бригадалық мердігері туралы ережесін;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жұмыс орындарында еңбектің ұйымдастырылуын жоспарлау қағидаттарын;</w:t>
      </w:r>
    </w:p>
    <w:p>
      <w:pPr>
        <w:spacing w:after="0"/>
        <w:ind w:left="0"/>
        <w:jc w:val="both"/>
      </w:pPr>
      <w:r>
        <w:rPr>
          <w:rFonts w:ascii="Times New Roman"/>
          <w:b w:val="false"/>
          <w:i w:val="false"/>
          <w:color w:val="000000"/>
          <w:sz w:val="28"/>
        </w:rPr>
        <w:t>
      құрылыс-монтаж жұмыстарының бірыңғай нормалары мен бағаларын, еңбекақы төлеу туралы қолданыстағы ережені;</w:t>
      </w:r>
    </w:p>
    <w:p>
      <w:pPr>
        <w:spacing w:after="0"/>
        <w:ind w:left="0"/>
        <w:jc w:val="both"/>
      </w:pPr>
      <w:r>
        <w:rPr>
          <w:rFonts w:ascii="Times New Roman"/>
          <w:b w:val="false"/>
          <w:i w:val="false"/>
          <w:color w:val="000000"/>
          <w:sz w:val="28"/>
        </w:rPr>
        <w:t>
      құрылыс машиналарының, механизмдердің, құралдардың, құрылғылардың техникалық сипаттамаларын;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өндірістік санитария мен өрт қауіпсіздігі қағидалары мен нормаларын;</w:t>
      </w:r>
    </w:p>
    <w:p>
      <w:pPr>
        <w:spacing w:after="0"/>
        <w:ind w:left="0"/>
        <w:jc w:val="both"/>
      </w:pPr>
      <w:r>
        <w:rPr>
          <w:rFonts w:ascii="Times New Roman"/>
          <w:b w:val="false"/>
          <w:i w:val="false"/>
          <w:color w:val="000000"/>
          <w:sz w:val="28"/>
        </w:rPr>
        <w:t>
      дәрігерге дейінгі медициналық көмек көрсету тәсілдері мен әдістерін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40. Біліктілікке қойылатын талаптар:</w:t>
      </w:r>
    </w:p>
    <w:bookmarkEnd w:id="6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құрылыс-монтаждау ұйымдарындағы жұмыс өтілі кемінде 1 жыл немесе тиісті мамандық (біліктілік) бойынша орта техникалық және кәсіби (орта арнайы, орта кәсіби) білім және құрылыс-монтаждау ұйымдарындағы жұмыс өтілі кемінде 3 жыл.</w:t>
      </w:r>
    </w:p>
    <w:bookmarkStart w:name="z66" w:id="64"/>
    <w:p>
      <w:pPr>
        <w:spacing w:after="0"/>
        <w:ind w:left="0"/>
        <w:jc w:val="left"/>
      </w:pPr>
      <w:r>
        <w:rPr>
          <w:rFonts w:ascii="Times New Roman"/>
          <w:b/>
          <w:i w:val="false"/>
          <w:color w:val="000000"/>
        </w:rPr>
        <w:t xml:space="preserve"> 13-параграф. Қызмет басшысы</w:t>
      </w:r>
    </w:p>
    <w:bookmarkEnd w:id="64"/>
    <w:bookmarkStart w:name="z67" w:id="65"/>
    <w:p>
      <w:pPr>
        <w:spacing w:after="0"/>
        <w:ind w:left="0"/>
        <w:jc w:val="both"/>
      </w:pPr>
      <w:r>
        <w:rPr>
          <w:rFonts w:ascii="Times New Roman"/>
          <w:b w:val="false"/>
          <w:i w:val="false"/>
          <w:color w:val="000000"/>
          <w:sz w:val="28"/>
        </w:rPr>
        <w:t>
      41. Лауазымдық міндеттері:</w:t>
      </w:r>
    </w:p>
    <w:bookmarkEnd w:id="65"/>
    <w:p>
      <w:pPr>
        <w:spacing w:after="0"/>
        <w:ind w:left="0"/>
        <w:jc w:val="both"/>
      </w:pPr>
      <w:r>
        <w:rPr>
          <w:rFonts w:ascii="Times New Roman"/>
          <w:b w:val="false"/>
          <w:i w:val="false"/>
          <w:color w:val="000000"/>
          <w:sz w:val="28"/>
        </w:rPr>
        <w:t xml:space="preserve">
      қызметтің жұмысын басқаруды жүзеге асырады; </w:t>
      </w:r>
    </w:p>
    <w:p>
      <w:pPr>
        <w:spacing w:after="0"/>
        <w:ind w:left="0"/>
        <w:jc w:val="both"/>
      </w:pPr>
      <w:r>
        <w:rPr>
          <w:rFonts w:ascii="Times New Roman"/>
          <w:b w:val="false"/>
          <w:i w:val="false"/>
          <w:color w:val="000000"/>
          <w:sz w:val="28"/>
        </w:rPr>
        <w:t xml:space="preserve">
      қызметтің жұмысын үйлестіруді жүзеге асырады, өз құзыреті шегінде әкімшілік мәселелерді шешеді, ұйымның бірінші басшысының басшылық етуімен және басқа да бөлімшелер мен қызметтердің басшыларымен өзара іс-қимылда өзара міндеттерін орындайды; </w:t>
      </w:r>
    </w:p>
    <w:p>
      <w:pPr>
        <w:spacing w:after="0"/>
        <w:ind w:left="0"/>
        <w:jc w:val="both"/>
      </w:pPr>
      <w:r>
        <w:rPr>
          <w:rFonts w:ascii="Times New Roman"/>
          <w:b w:val="false"/>
          <w:i w:val="false"/>
          <w:color w:val="000000"/>
          <w:sz w:val="28"/>
        </w:rPr>
        <w:t xml:space="preserve">
      жұмыстардың перспективалық және ағымдағы кестелерін әзірлеуді, жұмыстардың мерзімдері мен көлемдерін, еңбек пен материалдық ресурстары шығындарын жоспарлауды басқарады; </w:t>
      </w:r>
    </w:p>
    <w:p>
      <w:pPr>
        <w:spacing w:after="0"/>
        <w:ind w:left="0"/>
        <w:jc w:val="both"/>
      </w:pPr>
      <w:r>
        <w:rPr>
          <w:rFonts w:ascii="Times New Roman"/>
          <w:b w:val="false"/>
          <w:i w:val="false"/>
          <w:color w:val="000000"/>
          <w:sz w:val="28"/>
        </w:rPr>
        <w:t xml:space="preserve">
      қызметтің бағыты бойынша жұмыстардың орындалуы технологиясын және сапасын, жұмыстың шарттарын, еңбек шығындарын қысқартуды, еңбекті және қоршаған ортаны қорғау нормаларының сақталуын, жұмыстарды орындау кезінде материалдық және энергетикалық ресурстардың үнемделуін, олардың сапасын жақсартуды қамтамасыз ететін жұмыстың прогрессивті әдістерін әзірлеуді және өндірісін енгізуді ұйымдастырады; </w:t>
      </w:r>
    </w:p>
    <w:p>
      <w:pPr>
        <w:spacing w:after="0"/>
        <w:ind w:left="0"/>
        <w:jc w:val="both"/>
      </w:pPr>
      <w:r>
        <w:rPr>
          <w:rFonts w:ascii="Times New Roman"/>
          <w:b w:val="false"/>
          <w:i w:val="false"/>
          <w:color w:val="000000"/>
          <w:sz w:val="28"/>
        </w:rPr>
        <w:t>
      жұмыстарды орындау үшін талап етілетін қажетті жабдыққа, құралға және материалдарға арналған өтінімдерді жасауды, жабдықтың, құрал мен материалдардың есебін ұйымдастыруды, оларды паспорттауды қамтамасыз етеді;</w:t>
      </w:r>
    </w:p>
    <w:p>
      <w:pPr>
        <w:spacing w:after="0"/>
        <w:ind w:left="0"/>
        <w:jc w:val="both"/>
      </w:pPr>
      <w:r>
        <w:rPr>
          <w:rFonts w:ascii="Times New Roman"/>
          <w:b w:val="false"/>
          <w:i w:val="false"/>
          <w:color w:val="000000"/>
          <w:sz w:val="28"/>
        </w:rPr>
        <w:t xml:space="preserve">
      ұйымды реконструкциялау және техникалық қайта жарақтандыру мәселелерін қарауға қатысады, жаңа жабдықты енгізу, технологиялық процестерді кешенді механикаландыру және автоматтандыру бойынша шараларды қабылдайды; </w:t>
      </w:r>
    </w:p>
    <w:p>
      <w:pPr>
        <w:spacing w:after="0"/>
        <w:ind w:left="0"/>
        <w:jc w:val="both"/>
      </w:pPr>
      <w:r>
        <w:rPr>
          <w:rFonts w:ascii="Times New Roman"/>
          <w:b w:val="false"/>
          <w:i w:val="false"/>
          <w:color w:val="000000"/>
          <w:sz w:val="28"/>
        </w:rPr>
        <w:t>
      технологиялық карталарды әзірлейді және өндірістік учаскелердің тиімді жұмысы бойынша шаралар қабылдайды;</w:t>
      </w:r>
    </w:p>
    <w:p>
      <w:pPr>
        <w:spacing w:after="0"/>
        <w:ind w:left="0"/>
        <w:jc w:val="both"/>
      </w:pPr>
      <w:r>
        <w:rPr>
          <w:rFonts w:ascii="Times New Roman"/>
          <w:b w:val="false"/>
          <w:i w:val="false"/>
          <w:color w:val="000000"/>
          <w:sz w:val="28"/>
        </w:rPr>
        <w:t xml:space="preserve">
      қызмет персоналының еңбек қауіпсіздігі мен еңбекті қорғау қағидалары мен нормаларын сақтауы бойынша оқытуды, аттестаттауды және білдерін тексеруді ұйымдастырады; </w:t>
      </w:r>
    </w:p>
    <w:p>
      <w:pPr>
        <w:spacing w:after="0"/>
        <w:ind w:left="0"/>
        <w:jc w:val="both"/>
      </w:pPr>
      <w:r>
        <w:rPr>
          <w:rFonts w:ascii="Times New Roman"/>
          <w:b w:val="false"/>
          <w:i w:val="false"/>
          <w:color w:val="000000"/>
          <w:sz w:val="28"/>
        </w:rPr>
        <w:t>
      ықтимал аварияларды жою бойынша оқу өткізуді, авариялық-қалпына келтіру қызметтерінің оқу және жаттығу кестелерінің орындалуын жүзеге асырады;</w:t>
      </w:r>
    </w:p>
    <w:p>
      <w:pPr>
        <w:spacing w:after="0"/>
        <w:ind w:left="0"/>
        <w:jc w:val="both"/>
      </w:pPr>
      <w:r>
        <w:rPr>
          <w:rFonts w:ascii="Times New Roman"/>
          <w:b w:val="false"/>
          <w:i w:val="false"/>
          <w:color w:val="000000"/>
          <w:sz w:val="28"/>
        </w:rPr>
        <w:t xml:space="preserve">
      авариялар мен жазатайым жағдайларды тергеп-тексеруге қатысады; </w:t>
      </w:r>
    </w:p>
    <w:p>
      <w:pPr>
        <w:spacing w:after="0"/>
        <w:ind w:left="0"/>
        <w:jc w:val="both"/>
      </w:pPr>
      <w:r>
        <w:rPr>
          <w:rFonts w:ascii="Times New Roman"/>
          <w:b w:val="false"/>
          <w:i w:val="false"/>
          <w:color w:val="000000"/>
          <w:sz w:val="28"/>
        </w:rPr>
        <w:t>
      атқарушылық, технологиялық және еңбек тәртібін нығайту бойынша іс-шараларды әзірлейді және енгізеді.</w:t>
      </w:r>
    </w:p>
    <w:bookmarkStart w:name="z68" w:id="66"/>
    <w:p>
      <w:pPr>
        <w:spacing w:after="0"/>
        <w:ind w:left="0"/>
        <w:jc w:val="both"/>
      </w:pPr>
      <w:r>
        <w:rPr>
          <w:rFonts w:ascii="Times New Roman"/>
          <w:b w:val="false"/>
          <w:i w:val="false"/>
          <w:color w:val="000000"/>
          <w:sz w:val="28"/>
        </w:rPr>
        <w:t xml:space="preserve">
      42. Мыналарды: </w:t>
      </w:r>
    </w:p>
    <w:bookmarkEnd w:id="66"/>
    <w:p>
      <w:pPr>
        <w:spacing w:after="0"/>
        <w:ind w:left="0"/>
        <w:jc w:val="both"/>
      </w:pPr>
      <w:r>
        <w:rPr>
          <w:rFonts w:ascii="Times New Roman"/>
          <w:b w:val="false"/>
          <w:i w:val="false"/>
          <w:color w:val="000000"/>
          <w:sz w:val="28"/>
        </w:rPr>
        <w:t>
      өндірісті, бейінді технологиялық дайындау бойынша Қазақстан Республикасының заңнамалық және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ұйымның бейінін, мамандануы мен ұйымдастырушылық-технологиялық құрылымының ерекшеліктерін, олардың даму перспективаларын;</w:t>
      </w:r>
    </w:p>
    <w:p>
      <w:pPr>
        <w:spacing w:after="0"/>
        <w:ind w:left="0"/>
        <w:jc w:val="both"/>
      </w:pPr>
      <w:r>
        <w:rPr>
          <w:rFonts w:ascii="Times New Roman"/>
          <w:b w:val="false"/>
          <w:i w:val="false"/>
          <w:color w:val="000000"/>
          <w:sz w:val="28"/>
        </w:rPr>
        <w:t>
      ұйымның өнім шығару технологиясының негіздерін;</w:t>
      </w:r>
    </w:p>
    <w:p>
      <w:pPr>
        <w:spacing w:after="0"/>
        <w:ind w:left="0"/>
        <w:jc w:val="both"/>
      </w:pPr>
      <w:r>
        <w:rPr>
          <w:rFonts w:ascii="Times New Roman"/>
          <w:b w:val="false"/>
          <w:i w:val="false"/>
          <w:color w:val="000000"/>
          <w:sz w:val="28"/>
        </w:rPr>
        <w:t>
      пайдаланылатын жабдықтың өндірістік қуаттарын, техникалық сипаттамаларын конструкциялау ерекшеліктерін және жұмыс режимдерін, оны пайдалану қағидаларын;</w:t>
      </w:r>
    </w:p>
    <w:p>
      <w:pPr>
        <w:spacing w:after="0"/>
        <w:ind w:left="0"/>
        <w:jc w:val="both"/>
      </w:pPr>
      <w:r>
        <w:rPr>
          <w:rFonts w:ascii="Times New Roman"/>
          <w:b w:val="false"/>
          <w:i w:val="false"/>
          <w:color w:val="000000"/>
          <w:sz w:val="28"/>
        </w:rPr>
        <w:t>
      өндірісті технологиялық дайындауды және жұмыстарды орындау тәртібі мен әдістерін;</w:t>
      </w:r>
    </w:p>
    <w:p>
      <w:pPr>
        <w:spacing w:after="0"/>
        <w:ind w:left="0"/>
        <w:jc w:val="both"/>
      </w:pPr>
      <w:r>
        <w:rPr>
          <w:rFonts w:ascii="Times New Roman"/>
          <w:b w:val="false"/>
          <w:i w:val="false"/>
          <w:color w:val="000000"/>
          <w:sz w:val="28"/>
        </w:rPr>
        <w:t>
      техникалық құжаттаманы әзірлеу және ресімдеу бойынша ережелерді, нұсқаулықтар мен басқа да басшылыққа алынатын материалдарды;</w:t>
      </w:r>
    </w:p>
    <w:p>
      <w:pPr>
        <w:spacing w:after="0"/>
        <w:ind w:left="0"/>
        <w:jc w:val="both"/>
      </w:pPr>
      <w:r>
        <w:rPr>
          <w:rFonts w:ascii="Times New Roman"/>
          <w:b w:val="false"/>
          <w:i w:val="false"/>
          <w:color w:val="000000"/>
          <w:sz w:val="28"/>
        </w:rPr>
        <w:t>
      өнімнің техникалық талаптарын, жұмыстағы ақаулардың түрлері мен оларды жою тәсілдерін;</w:t>
      </w:r>
    </w:p>
    <w:p>
      <w:pPr>
        <w:spacing w:after="0"/>
        <w:ind w:left="0"/>
        <w:jc w:val="both"/>
      </w:pPr>
      <w:r>
        <w:rPr>
          <w:rFonts w:ascii="Times New Roman"/>
          <w:b w:val="false"/>
          <w:i w:val="false"/>
          <w:color w:val="000000"/>
          <w:sz w:val="28"/>
        </w:rPr>
        <w:t>
      стандарттар мен техникалық шарттар, құрылыс нормалары мен қағидаларын, жұмысшылардың жұмысын тарифтеуді;</w:t>
      </w:r>
    </w:p>
    <w:p>
      <w:pPr>
        <w:spacing w:after="0"/>
        <w:ind w:left="0"/>
        <w:jc w:val="both"/>
      </w:pPr>
      <w:r>
        <w:rPr>
          <w:rFonts w:ascii="Times New Roman"/>
          <w:b w:val="false"/>
          <w:i w:val="false"/>
          <w:color w:val="000000"/>
          <w:sz w:val="28"/>
        </w:rPr>
        <w:t>
      технология және жұмыстарды ұйымдастыру саласындағы озық отандық және шетелдік тәжірибені;</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тәртібінің қағидаларын, еңбек қауіпсіздігі мен еңбекті қорғау, қоршаған ортаны қорғау, өндірістік санитария қағидалары мен нормаларын, өрт қауіпсіздігі талаптарын білуі тиіс.</w:t>
      </w:r>
    </w:p>
    <w:bookmarkStart w:name="z69" w:id="67"/>
    <w:p>
      <w:pPr>
        <w:spacing w:after="0"/>
        <w:ind w:left="0"/>
        <w:jc w:val="both"/>
      </w:pPr>
      <w:r>
        <w:rPr>
          <w:rFonts w:ascii="Times New Roman"/>
          <w:b w:val="false"/>
          <w:i w:val="false"/>
          <w:color w:val="000000"/>
          <w:sz w:val="28"/>
        </w:rPr>
        <w:t xml:space="preserve">
      43. Біліктілікке қойылатын талаптар: </w:t>
      </w:r>
    </w:p>
    <w:bookmarkEnd w:id="67"/>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мамандығы бойынша басшы лауазымдардағы жұмыс өтілі кемінде 3 жыл.</w:t>
      </w:r>
    </w:p>
    <w:bookmarkStart w:name="z70" w:id="68"/>
    <w:p>
      <w:pPr>
        <w:spacing w:after="0"/>
        <w:ind w:left="0"/>
        <w:jc w:val="left"/>
      </w:pPr>
      <w:r>
        <w:rPr>
          <w:rFonts w:ascii="Times New Roman"/>
          <w:b/>
          <w:i w:val="false"/>
          <w:color w:val="000000"/>
        </w:rPr>
        <w:t xml:space="preserve"> 14-параграф. Машиналар мен механизмдерді пайдалану және жөндеу</w:t>
      </w:r>
      <w:r>
        <w:br/>
      </w:r>
      <w:r>
        <w:rPr>
          <w:rFonts w:ascii="Times New Roman"/>
          <w:b/>
          <w:i w:val="false"/>
          <w:color w:val="000000"/>
        </w:rPr>
        <w:t>шебері</w:t>
      </w:r>
    </w:p>
    <w:bookmarkEnd w:id="68"/>
    <w:bookmarkStart w:name="z71" w:id="69"/>
    <w:p>
      <w:pPr>
        <w:spacing w:after="0"/>
        <w:ind w:left="0"/>
        <w:jc w:val="both"/>
      </w:pPr>
      <w:r>
        <w:rPr>
          <w:rFonts w:ascii="Times New Roman"/>
          <w:b w:val="false"/>
          <w:i w:val="false"/>
          <w:color w:val="000000"/>
          <w:sz w:val="28"/>
        </w:rPr>
        <w:t>
      44. Лауазымдық міндеттері:</w:t>
      </w:r>
    </w:p>
    <w:bookmarkEnd w:id="69"/>
    <w:p>
      <w:pPr>
        <w:spacing w:after="0"/>
        <w:ind w:left="0"/>
        <w:jc w:val="both"/>
      </w:pPr>
      <w:r>
        <w:rPr>
          <w:rFonts w:ascii="Times New Roman"/>
          <w:b w:val="false"/>
          <w:i w:val="false"/>
          <w:color w:val="000000"/>
          <w:sz w:val="28"/>
        </w:rPr>
        <w:t>
      машиналар мен механизмдерді желіге (жұмыстар объектілеріне) техникалық тұрғыдан дұрыс шығаруды жүргізеді;</w:t>
      </w:r>
    </w:p>
    <w:p>
      <w:pPr>
        <w:spacing w:after="0"/>
        <w:ind w:left="0"/>
        <w:jc w:val="both"/>
      </w:pPr>
      <w:r>
        <w:rPr>
          <w:rFonts w:ascii="Times New Roman"/>
          <w:b w:val="false"/>
          <w:i w:val="false"/>
          <w:color w:val="000000"/>
          <w:sz w:val="28"/>
        </w:rPr>
        <w:t xml:space="preserve">
      машиналар мен механизмдерді дәрі қобдишасымен, жарамды құралдармен және құрылғылармен, өрт сөндіргішпен және басқа да өрт сөндіру құралдарымен жасақтау бойынша шаралар қабылдайды; </w:t>
      </w:r>
    </w:p>
    <w:p>
      <w:pPr>
        <w:spacing w:after="0"/>
        <w:ind w:left="0"/>
        <w:jc w:val="both"/>
      </w:pPr>
      <w:r>
        <w:rPr>
          <w:rFonts w:ascii="Times New Roman"/>
          <w:b w:val="false"/>
          <w:i w:val="false"/>
          <w:color w:val="000000"/>
          <w:sz w:val="28"/>
        </w:rPr>
        <w:t xml:space="preserve">
      машиналар мен механизмдерді жоспарлы-алдын алу жөндеу туралы ереженің талаптарына сәйкес жөндеуді қамтамасыз етеді; </w:t>
      </w:r>
    </w:p>
    <w:p>
      <w:pPr>
        <w:spacing w:after="0"/>
        <w:ind w:left="0"/>
        <w:jc w:val="both"/>
      </w:pPr>
      <w:r>
        <w:rPr>
          <w:rFonts w:ascii="Times New Roman"/>
          <w:b w:val="false"/>
          <w:i w:val="false"/>
          <w:color w:val="000000"/>
          <w:sz w:val="28"/>
        </w:rPr>
        <w:t>
      машиналар мен механизмдерді желіден (жұмыс объектілерінен) қайтарып алғанда оларды желіге жіберуге қойылатын талаптарға сәйкес олардың техникалық жағдайын тексереді, ағымдағы жөндеуге және диагностика жасауға арналған өтінімдерді ресімдейді;</w:t>
      </w:r>
    </w:p>
    <w:p>
      <w:pPr>
        <w:spacing w:after="0"/>
        <w:ind w:left="0"/>
        <w:jc w:val="both"/>
      </w:pPr>
      <w:r>
        <w:rPr>
          <w:rFonts w:ascii="Times New Roman"/>
          <w:b w:val="false"/>
          <w:i w:val="false"/>
          <w:color w:val="000000"/>
          <w:sz w:val="28"/>
        </w:rPr>
        <w:t xml:space="preserve">
      техникалық қызметтер көрсету кестесіне сәйкес машиналар мен механизмдерді (автомобильдерді, жол-құрылыс машиналары мен механизмдері) жоспарлы-алдын алу қызметтерін көрсету мен жөндеудің кезекті түріне жібереді; </w:t>
      </w:r>
    </w:p>
    <w:p>
      <w:pPr>
        <w:spacing w:after="0"/>
        <w:ind w:left="0"/>
        <w:jc w:val="both"/>
      </w:pPr>
      <w:r>
        <w:rPr>
          <w:rFonts w:ascii="Times New Roman"/>
          <w:b w:val="false"/>
          <w:i w:val="false"/>
          <w:color w:val="000000"/>
          <w:sz w:val="28"/>
        </w:rPr>
        <w:t xml:space="preserve">
      машиналар мен механизмдердің желіден (жұмыс объектілерінен) кідіру себептерін анықтайды; </w:t>
      </w:r>
    </w:p>
    <w:p>
      <w:pPr>
        <w:spacing w:after="0"/>
        <w:ind w:left="0"/>
        <w:jc w:val="both"/>
      </w:pPr>
      <w:r>
        <w:rPr>
          <w:rFonts w:ascii="Times New Roman"/>
          <w:b w:val="false"/>
          <w:i w:val="false"/>
          <w:color w:val="000000"/>
          <w:sz w:val="28"/>
        </w:rPr>
        <w:t>
      белгісіз себептермен машиналар мен механизмдердің болмаған немесе олар ұзақ уақытқа кідірген жағдайда бұл туралы автошаруашылық басшылығына хабарлап, іздеу шараларын қабылдайды;</w:t>
      </w:r>
    </w:p>
    <w:p>
      <w:pPr>
        <w:spacing w:after="0"/>
        <w:ind w:left="0"/>
        <w:jc w:val="both"/>
      </w:pPr>
      <w:r>
        <w:rPr>
          <w:rFonts w:ascii="Times New Roman"/>
          <w:b w:val="false"/>
          <w:i w:val="false"/>
          <w:color w:val="000000"/>
          <w:sz w:val="28"/>
        </w:rPr>
        <w:t>
      автошаруашылық басшылығына авариялар туралы уақтылы хабарлайды, машиналар мен механизмдерді желіден (жұмыс объектілерінен) гаражға жеткізуді және зардап шеккендерге медициналық көмек көрсетуді ұйымдастырады;</w:t>
      </w:r>
    </w:p>
    <w:p>
      <w:pPr>
        <w:spacing w:after="0"/>
        <w:ind w:left="0"/>
        <w:jc w:val="both"/>
      </w:pPr>
      <w:r>
        <w:rPr>
          <w:rFonts w:ascii="Times New Roman"/>
          <w:b w:val="false"/>
          <w:i w:val="false"/>
          <w:color w:val="000000"/>
          <w:sz w:val="28"/>
        </w:rPr>
        <w:t>
      машиналар мен механизмдерді қатаң бөлінген тұрақ орындарына қоюды басқарады;</w:t>
      </w:r>
    </w:p>
    <w:p>
      <w:pPr>
        <w:spacing w:after="0"/>
        <w:ind w:left="0"/>
        <w:jc w:val="both"/>
      </w:pPr>
      <w:r>
        <w:rPr>
          <w:rFonts w:ascii="Times New Roman"/>
          <w:b w:val="false"/>
          <w:i w:val="false"/>
          <w:color w:val="000000"/>
          <w:sz w:val="28"/>
        </w:rPr>
        <w:t>
      автошаруашылықтың аумағына бөгде көліктің кіруіне жол бермейді;</w:t>
      </w:r>
    </w:p>
    <w:p>
      <w:pPr>
        <w:spacing w:after="0"/>
        <w:ind w:left="0"/>
        <w:jc w:val="both"/>
      </w:pPr>
      <w:r>
        <w:rPr>
          <w:rFonts w:ascii="Times New Roman"/>
          <w:b w:val="false"/>
          <w:i w:val="false"/>
          <w:color w:val="000000"/>
          <w:sz w:val="28"/>
        </w:rPr>
        <w:t>
      машиналар мен механизмдерді жөндеу және оларға сапалы техникалық қызмет көрсетуді қамтамасыз етеді;</w:t>
      </w:r>
    </w:p>
    <w:p>
      <w:pPr>
        <w:spacing w:after="0"/>
        <w:ind w:left="0"/>
        <w:jc w:val="both"/>
      </w:pPr>
      <w:r>
        <w:rPr>
          <w:rFonts w:ascii="Times New Roman"/>
          <w:b w:val="false"/>
          <w:i w:val="false"/>
          <w:color w:val="000000"/>
          <w:sz w:val="28"/>
        </w:rPr>
        <w:t>
      машиналар мен механизмдердің техникалық жағдайын бақылауға қатысты автошаруашылық басшылығының бұйрықтары мен өкімдерін орындайды;</w:t>
      </w:r>
    </w:p>
    <w:p>
      <w:pPr>
        <w:spacing w:after="0"/>
        <w:ind w:left="0"/>
        <w:jc w:val="both"/>
      </w:pPr>
      <w:r>
        <w:rPr>
          <w:rFonts w:ascii="Times New Roman"/>
          <w:b w:val="false"/>
          <w:i w:val="false"/>
          <w:color w:val="000000"/>
          <w:sz w:val="28"/>
        </w:rPr>
        <w:t xml:space="preserve">
      оңтайландыру және өнертабыс жұмысына қатысады; </w:t>
      </w:r>
    </w:p>
    <w:p>
      <w:pPr>
        <w:spacing w:after="0"/>
        <w:ind w:left="0"/>
        <w:jc w:val="both"/>
      </w:pPr>
      <w:r>
        <w:rPr>
          <w:rFonts w:ascii="Times New Roman"/>
          <w:b w:val="false"/>
          <w:i w:val="false"/>
          <w:color w:val="000000"/>
          <w:sz w:val="28"/>
        </w:rPr>
        <w:t xml:space="preserve">
      машиналар мен механизмдерді техникалық бақылауға дайындауға қатысады; </w:t>
      </w:r>
    </w:p>
    <w:p>
      <w:pPr>
        <w:spacing w:after="0"/>
        <w:ind w:left="0"/>
        <w:jc w:val="both"/>
      </w:pPr>
      <w:r>
        <w:rPr>
          <w:rFonts w:ascii="Times New Roman"/>
          <w:b w:val="false"/>
          <w:i w:val="false"/>
          <w:color w:val="000000"/>
          <w:sz w:val="28"/>
        </w:rPr>
        <w:t>
      ағымдағы және күрделі жөндеу, техникалық қызмет көрсету кезінде машиналардың және механизмдердің бос тұру есебін жүргізеді, олардың техникалық жағдайы туралы жедел мәліметтерді жасайды және автошаруашылықтың техникалық қызметінің басшылығына береді;</w:t>
      </w:r>
    </w:p>
    <w:p>
      <w:pPr>
        <w:spacing w:after="0"/>
        <w:ind w:left="0"/>
        <w:jc w:val="both"/>
      </w:pPr>
      <w:r>
        <w:rPr>
          <w:rFonts w:ascii="Times New Roman"/>
          <w:b w:val="false"/>
          <w:i w:val="false"/>
          <w:color w:val="000000"/>
          <w:sz w:val="28"/>
        </w:rPr>
        <w:t>
      машиналар мен механизмдерді пайдалану және жөндеу бойынша техникалық құжаттаманың жүргізілуін қамтамасыз етеді;</w:t>
      </w:r>
    </w:p>
    <w:p>
      <w:pPr>
        <w:spacing w:after="0"/>
        <w:ind w:left="0"/>
        <w:jc w:val="both"/>
      </w:pPr>
      <w:r>
        <w:rPr>
          <w:rFonts w:ascii="Times New Roman"/>
          <w:b w:val="false"/>
          <w:i w:val="false"/>
          <w:color w:val="000000"/>
          <w:sz w:val="28"/>
        </w:rPr>
        <w:t xml:space="preserve">
      жабдықтың, механизмдердің, құралдардың жағдайын, учаскеде санитариялық-гигиеналық нормалар мен ережелердің сақталуын тексереді; </w:t>
      </w:r>
    </w:p>
    <w:p>
      <w:pPr>
        <w:spacing w:after="0"/>
        <w:ind w:left="0"/>
        <w:jc w:val="both"/>
      </w:pPr>
      <w:r>
        <w:rPr>
          <w:rFonts w:ascii="Times New Roman"/>
          <w:b w:val="false"/>
          <w:i w:val="false"/>
          <w:color w:val="000000"/>
          <w:sz w:val="28"/>
        </w:rPr>
        <w:t>
      жұмыстың қауіпсіз жүргізілуін қамтамасыз ету бойынша жұмысшылармен нұсқама жүргізеді;</w:t>
      </w:r>
    </w:p>
    <w:p>
      <w:pPr>
        <w:spacing w:after="0"/>
        <w:ind w:left="0"/>
        <w:jc w:val="both"/>
      </w:pPr>
      <w:r>
        <w:rPr>
          <w:rFonts w:ascii="Times New Roman"/>
          <w:b w:val="false"/>
          <w:i w:val="false"/>
          <w:color w:val="000000"/>
          <w:sz w:val="28"/>
        </w:rPr>
        <w:t>
      авариялар мен жазатайым жағдайларды тергеп-тексеруге және оларды болдырмау бойынша іс-шараларды орындауға қатысады.</w:t>
      </w:r>
    </w:p>
    <w:bookmarkStart w:name="z72" w:id="70"/>
    <w:p>
      <w:pPr>
        <w:spacing w:after="0"/>
        <w:ind w:left="0"/>
        <w:jc w:val="both"/>
      </w:pPr>
      <w:r>
        <w:rPr>
          <w:rFonts w:ascii="Times New Roman"/>
          <w:b w:val="false"/>
          <w:i w:val="false"/>
          <w:color w:val="000000"/>
          <w:sz w:val="28"/>
        </w:rPr>
        <w:t>
      45. Мыналарды:</w:t>
      </w:r>
    </w:p>
    <w:bookmarkEnd w:id="70"/>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жасаушы зауыттардың нұсқаулықтарын;</w:t>
      </w:r>
    </w:p>
    <w:p>
      <w:pPr>
        <w:spacing w:after="0"/>
        <w:ind w:left="0"/>
        <w:jc w:val="both"/>
      </w:pPr>
      <w:r>
        <w:rPr>
          <w:rFonts w:ascii="Times New Roman"/>
          <w:b w:val="false"/>
          <w:i w:val="false"/>
          <w:color w:val="000000"/>
          <w:sz w:val="28"/>
        </w:rPr>
        <w:t>
      жол қозғалысы қауіпсіздігі және автомобиль көлігіндегі қауіпсіздік техникасының талаптарын;</w:t>
      </w:r>
    </w:p>
    <w:p>
      <w:pPr>
        <w:spacing w:after="0"/>
        <w:ind w:left="0"/>
        <w:jc w:val="both"/>
      </w:pPr>
      <w:r>
        <w:rPr>
          <w:rFonts w:ascii="Times New Roman"/>
          <w:b w:val="false"/>
          <w:i w:val="false"/>
          <w:color w:val="000000"/>
          <w:sz w:val="28"/>
        </w:rPr>
        <w:t>
      машиналардың және механизмдердің құрылысы, олардың техникалық-пайдаланушылық сипаттамалары мен конструкциялық ерекшеліктерін;</w:t>
      </w:r>
    </w:p>
    <w:p>
      <w:pPr>
        <w:spacing w:after="0"/>
        <w:ind w:left="0"/>
        <w:jc w:val="both"/>
      </w:pPr>
      <w:r>
        <w:rPr>
          <w:rFonts w:ascii="Times New Roman"/>
          <w:b w:val="false"/>
          <w:i w:val="false"/>
          <w:color w:val="000000"/>
          <w:sz w:val="28"/>
        </w:rPr>
        <w:t>
      техникалық қызмет көрсету және ағымдағы жөндеу туралы ережені;</w:t>
      </w:r>
    </w:p>
    <w:p>
      <w:pPr>
        <w:spacing w:after="0"/>
        <w:ind w:left="0"/>
        <w:jc w:val="both"/>
      </w:pPr>
      <w:r>
        <w:rPr>
          <w:rFonts w:ascii="Times New Roman"/>
          <w:b w:val="false"/>
          <w:i w:val="false"/>
          <w:color w:val="000000"/>
          <w:sz w:val="28"/>
        </w:rPr>
        <w:t>
      машиналар мен механизмдердің жұмыс режимін, мақсаты мен оларды пайдалану қағидаларын;</w:t>
      </w:r>
    </w:p>
    <w:p>
      <w:pPr>
        <w:spacing w:after="0"/>
        <w:ind w:left="0"/>
        <w:jc w:val="both"/>
      </w:pPr>
      <w:r>
        <w:rPr>
          <w:rFonts w:ascii="Times New Roman"/>
          <w:b w:val="false"/>
          <w:i w:val="false"/>
          <w:color w:val="000000"/>
          <w:sz w:val="28"/>
        </w:rPr>
        <w:t>
      бұзушылықтарды анықтау әдістерін және жөндеу сапасын бағалау өлшемшарттарын, жабдықты монтаждауды, реттеу мен жөндеуді ұйымдастыру және олардың технологиясын;</w:t>
      </w:r>
    </w:p>
    <w:p>
      <w:pPr>
        <w:spacing w:after="0"/>
        <w:ind w:left="0"/>
        <w:jc w:val="both"/>
      </w:pPr>
      <w:r>
        <w:rPr>
          <w:rFonts w:ascii="Times New Roman"/>
          <w:b w:val="false"/>
          <w:i w:val="false"/>
          <w:color w:val="000000"/>
          <w:sz w:val="28"/>
        </w:rPr>
        <w:t>
      жұмыстар мен жұмысшыларды тарифтеу тәртібін, жұмыстардың нормалары мен бағаларын, оларды қайта қарау тәртібін, еңбекақы төлеу және материалдық ынталандыру нысандары туралы қолданыстағы ережелерді;</w:t>
      </w:r>
    </w:p>
    <w:p>
      <w:pPr>
        <w:spacing w:after="0"/>
        <w:ind w:left="0"/>
        <w:jc w:val="both"/>
      </w:pPr>
      <w:r>
        <w:rPr>
          <w:rFonts w:ascii="Times New Roman"/>
          <w:b w:val="false"/>
          <w:i w:val="false"/>
          <w:color w:val="000000"/>
          <w:sz w:val="28"/>
        </w:rPr>
        <w:t>
      экономика, еңбекті, өндіріс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өндірістегі еңбек қауіпсіздігі мен еңбекті қорғау, өрт қауіпсіздігі мен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46. Біліктілікке қойылатын талаптар:</w:t>
      </w:r>
    </w:p>
    <w:bookmarkEnd w:id="71"/>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кәсіби мамандығы бойынша жұмыс өтілі кемінде 3 жыл немесе тиісті мамандық (біліктілік) бойынша орта техникалық және кәсіби (орта арнайы, орта кәсіби) білім және кәсіби мамандығы бойынша жұмыс өтілі кемінде 5 жыл.</w:t>
      </w:r>
    </w:p>
    <w:bookmarkStart w:name="z74" w:id="72"/>
    <w:p>
      <w:pPr>
        <w:spacing w:after="0"/>
        <w:ind w:left="0"/>
        <w:jc w:val="left"/>
      </w:pPr>
      <w:r>
        <w:rPr>
          <w:rFonts w:ascii="Times New Roman"/>
          <w:b/>
          <w:i w:val="false"/>
          <w:color w:val="000000"/>
        </w:rPr>
        <w:t xml:space="preserve"> 15-параграф. Мұнай, газ және конденсат өндіру шебері</w:t>
      </w:r>
    </w:p>
    <w:bookmarkEnd w:id="72"/>
    <w:bookmarkStart w:name="z75" w:id="73"/>
    <w:p>
      <w:pPr>
        <w:spacing w:after="0"/>
        <w:ind w:left="0"/>
        <w:jc w:val="both"/>
      </w:pPr>
      <w:r>
        <w:rPr>
          <w:rFonts w:ascii="Times New Roman"/>
          <w:b w:val="false"/>
          <w:i w:val="false"/>
          <w:color w:val="000000"/>
          <w:sz w:val="28"/>
        </w:rPr>
        <w:t>
      47. Лауазымдық міндеттері:</w:t>
      </w:r>
    </w:p>
    <w:bookmarkEnd w:id="73"/>
    <w:p>
      <w:pPr>
        <w:spacing w:after="0"/>
        <w:ind w:left="0"/>
        <w:jc w:val="both"/>
      </w:pPr>
      <w:r>
        <w:rPr>
          <w:rFonts w:ascii="Times New Roman"/>
          <w:b w:val="false"/>
          <w:i w:val="false"/>
          <w:color w:val="000000"/>
          <w:sz w:val="28"/>
        </w:rPr>
        <w:t xml:space="preserve">
      мұнай, газ және конденсат өндіру бойынша бригаданың өндірістік қызметін басқаруды жүзеге асырады; </w:t>
      </w:r>
    </w:p>
    <w:p>
      <w:pPr>
        <w:spacing w:after="0"/>
        <w:ind w:left="0"/>
        <w:jc w:val="both"/>
      </w:pPr>
      <w:r>
        <w:rPr>
          <w:rFonts w:ascii="Times New Roman"/>
          <w:b w:val="false"/>
          <w:i w:val="false"/>
          <w:color w:val="000000"/>
          <w:sz w:val="28"/>
        </w:rPr>
        <w:t>
      мұнай, газ және конденсат өндіру бойынша тапсырмалардың орындалуын, еңбек өнімділігін арттыруды, ұңғымалар мен объектілер жұмысының технологиялық режимдерінің сақталуын қамтамасыз етеді;</w:t>
      </w:r>
    </w:p>
    <w:p>
      <w:pPr>
        <w:spacing w:after="0"/>
        <w:ind w:left="0"/>
        <w:jc w:val="both"/>
      </w:pPr>
      <w:r>
        <w:rPr>
          <w:rFonts w:ascii="Times New Roman"/>
          <w:b w:val="false"/>
          <w:i w:val="false"/>
          <w:color w:val="000000"/>
          <w:sz w:val="28"/>
        </w:rPr>
        <w:t>
      технологиялық процестердің бұзылу себептерін жедел анықтайды және оларды жедел жояды;</w:t>
      </w:r>
    </w:p>
    <w:p>
      <w:pPr>
        <w:spacing w:after="0"/>
        <w:ind w:left="0"/>
        <w:jc w:val="both"/>
      </w:pPr>
      <w:r>
        <w:rPr>
          <w:rFonts w:ascii="Times New Roman"/>
          <w:b w:val="false"/>
          <w:i w:val="false"/>
          <w:color w:val="000000"/>
          <w:sz w:val="28"/>
        </w:rPr>
        <w:t xml:space="preserve">
      ұңғымалар мен басқа да өндірістік объектілерге және коммуникацияларға қызмет көрсетуді ұйымдастырады; </w:t>
      </w:r>
    </w:p>
    <w:p>
      <w:pPr>
        <w:spacing w:after="0"/>
        <w:ind w:left="0"/>
        <w:jc w:val="both"/>
      </w:pPr>
      <w:r>
        <w:rPr>
          <w:rFonts w:ascii="Times New Roman"/>
          <w:b w:val="false"/>
          <w:i w:val="false"/>
          <w:color w:val="000000"/>
          <w:sz w:val="28"/>
        </w:rPr>
        <w:t>
      ұңғыма іркілістерін қысқарту бойынша шараларды қабылдайды;</w:t>
      </w:r>
    </w:p>
    <w:p>
      <w:pPr>
        <w:spacing w:after="0"/>
        <w:ind w:left="0"/>
        <w:jc w:val="both"/>
      </w:pPr>
      <w:r>
        <w:rPr>
          <w:rFonts w:ascii="Times New Roman"/>
          <w:b w:val="false"/>
          <w:i w:val="false"/>
          <w:color w:val="000000"/>
          <w:sz w:val="28"/>
        </w:rPr>
        <w:t>
      ұңғымаларды жөндеуге тапсыру кезінде олардағы дайындық жұмысын жүргізеді және ұңғымаларды қабылдауға және тапсыруға актілерді ресімдейді;</w:t>
      </w:r>
    </w:p>
    <w:p>
      <w:pPr>
        <w:spacing w:after="0"/>
        <w:ind w:left="0"/>
        <w:jc w:val="both"/>
      </w:pPr>
      <w:r>
        <w:rPr>
          <w:rFonts w:ascii="Times New Roman"/>
          <w:b w:val="false"/>
          <w:i w:val="false"/>
          <w:color w:val="000000"/>
          <w:sz w:val="28"/>
        </w:rPr>
        <w:t xml:space="preserve">
      ұңғымаларды жөндеуден уақтылы қабылдауын қамтамасыз етеді; </w:t>
      </w:r>
    </w:p>
    <w:p>
      <w:pPr>
        <w:spacing w:after="0"/>
        <w:ind w:left="0"/>
        <w:jc w:val="both"/>
      </w:pPr>
      <w:r>
        <w:rPr>
          <w:rFonts w:ascii="Times New Roman"/>
          <w:b w:val="false"/>
          <w:i w:val="false"/>
          <w:color w:val="000000"/>
          <w:sz w:val="28"/>
        </w:rPr>
        <w:t>
      өндірістің кестелеріне сәйкес буындар мен жекелеген жұмысшыларға өндірістік тапсырмаларды, материалдарды, отынды, электр энергиясын пайдалану көрсеткіштерін белгілейді және оларға уақтылы жеткізеді;</w:t>
      </w:r>
    </w:p>
    <w:p>
      <w:pPr>
        <w:spacing w:after="0"/>
        <w:ind w:left="0"/>
        <w:jc w:val="both"/>
      </w:pPr>
      <w:r>
        <w:rPr>
          <w:rFonts w:ascii="Times New Roman"/>
          <w:b w:val="false"/>
          <w:i w:val="false"/>
          <w:color w:val="000000"/>
          <w:sz w:val="28"/>
        </w:rPr>
        <w:t>
      өндірістік қызмет нәтижелерін талдайды;</w:t>
      </w:r>
    </w:p>
    <w:p>
      <w:pPr>
        <w:spacing w:after="0"/>
        <w:ind w:left="0"/>
        <w:jc w:val="both"/>
      </w:pPr>
      <w:r>
        <w:rPr>
          <w:rFonts w:ascii="Times New Roman"/>
          <w:b w:val="false"/>
          <w:i w:val="false"/>
          <w:color w:val="000000"/>
          <w:sz w:val="28"/>
        </w:rPr>
        <w:t xml:space="preserve">
      мұнай және газ өндіру бригадасының мүшелері орындайтын жұмыстың сапасын, электр энергиясының, отынның, материалдардың үнемді пайдаланылуын қамтамасыз етеді; </w:t>
      </w:r>
    </w:p>
    <w:p>
      <w:pPr>
        <w:spacing w:after="0"/>
        <w:ind w:left="0"/>
        <w:jc w:val="both"/>
      </w:pPr>
      <w:r>
        <w:rPr>
          <w:rFonts w:ascii="Times New Roman"/>
          <w:b w:val="false"/>
          <w:i w:val="false"/>
          <w:color w:val="000000"/>
          <w:sz w:val="28"/>
        </w:rPr>
        <w:t xml:space="preserve">
      қажетті техникаға, материалдарға, құралға арналған өтінімдерді уақтылы жасайды және береді; </w:t>
      </w:r>
    </w:p>
    <w:p>
      <w:pPr>
        <w:spacing w:after="0"/>
        <w:ind w:left="0"/>
        <w:jc w:val="both"/>
      </w:pPr>
      <w:r>
        <w:rPr>
          <w:rFonts w:ascii="Times New Roman"/>
          <w:b w:val="false"/>
          <w:i w:val="false"/>
          <w:color w:val="000000"/>
          <w:sz w:val="28"/>
        </w:rPr>
        <w:t>
      жаңа технологиялық процестерді әзірлеуге және қолданыстағыларды жетілдіруге қатысады;</w:t>
      </w:r>
    </w:p>
    <w:p>
      <w:pPr>
        <w:spacing w:after="0"/>
        <w:ind w:left="0"/>
        <w:jc w:val="both"/>
      </w:pPr>
      <w:r>
        <w:rPr>
          <w:rFonts w:ascii="Times New Roman"/>
          <w:b w:val="false"/>
          <w:i w:val="false"/>
          <w:color w:val="000000"/>
          <w:sz w:val="28"/>
        </w:rPr>
        <w:t>
      жұмысшылардың жабдықты, құралды дұрыс пайдалануын қамтамасыз етеді;</w:t>
      </w:r>
    </w:p>
    <w:p>
      <w:pPr>
        <w:spacing w:after="0"/>
        <w:ind w:left="0"/>
        <w:jc w:val="both"/>
      </w:pPr>
      <w:r>
        <w:rPr>
          <w:rFonts w:ascii="Times New Roman"/>
          <w:b w:val="false"/>
          <w:i w:val="false"/>
          <w:color w:val="000000"/>
          <w:sz w:val="28"/>
        </w:rPr>
        <w:t>
      жұмыс орнында өндірістік нұсқаманы жүзеге асырады;</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жабдық пен құралды техникалық пайдалану қағидалары мен нормаларын орындау бойынша іс-шараларды жүргізеді; </w:t>
      </w:r>
    </w:p>
    <w:p>
      <w:pPr>
        <w:spacing w:after="0"/>
        <w:ind w:left="0"/>
        <w:jc w:val="both"/>
      </w:pPr>
      <w:r>
        <w:rPr>
          <w:rFonts w:ascii="Times New Roman"/>
          <w:b w:val="false"/>
          <w:i w:val="false"/>
          <w:color w:val="000000"/>
          <w:sz w:val="28"/>
        </w:rPr>
        <w:t xml:space="preserve">
      кәсіптерді қоса атқаруды дамытуға, еңбекті ұйымдастырудың басқа да прогрессивті нысандарына қызмет көрсету және қолдану аймақтарын кеңейтуге жәрдемдеседі; </w:t>
      </w:r>
    </w:p>
    <w:p>
      <w:pPr>
        <w:spacing w:after="0"/>
        <w:ind w:left="0"/>
        <w:jc w:val="both"/>
      </w:pPr>
      <w:r>
        <w:rPr>
          <w:rFonts w:ascii="Times New Roman"/>
          <w:b w:val="false"/>
          <w:i w:val="false"/>
          <w:color w:val="000000"/>
          <w:sz w:val="28"/>
        </w:rPr>
        <w:t>
      жұмыстар мен жұмысшылардың кәсіптерінің бірыңғай тарифтік-біліктілік анықтамалығына сәйкес сан нормативтерін, бағаларды қайта қарау туралы, сондай-ақ жұмыс разрядтарын беру туралы ұсыныстар енгізеді;</w:t>
      </w:r>
    </w:p>
    <w:p>
      <w:pPr>
        <w:spacing w:after="0"/>
        <w:ind w:left="0"/>
        <w:jc w:val="both"/>
      </w:pPr>
      <w:r>
        <w:rPr>
          <w:rFonts w:ascii="Times New Roman"/>
          <w:b w:val="false"/>
          <w:i w:val="false"/>
          <w:color w:val="000000"/>
          <w:sz w:val="28"/>
        </w:rPr>
        <w:t>
      жұмысшыларды аттестаттау бойынша аттестаттау комиссияларына қатысады;</w:t>
      </w:r>
    </w:p>
    <w:p>
      <w:pPr>
        <w:spacing w:after="0"/>
        <w:ind w:left="0"/>
        <w:jc w:val="both"/>
      </w:pPr>
      <w:r>
        <w:rPr>
          <w:rFonts w:ascii="Times New Roman"/>
          <w:b w:val="false"/>
          <w:i w:val="false"/>
          <w:color w:val="000000"/>
          <w:sz w:val="28"/>
        </w:rPr>
        <w:t>
      жұмыс уақытын, жалақыны, бос тұрып қалуды есепке алу бойынша бастапқы құжаттардың дұрыс және уақтылы ресімделуін қамтамасыз етеді;</w:t>
      </w:r>
    </w:p>
    <w:p>
      <w:pPr>
        <w:spacing w:after="0"/>
        <w:ind w:left="0"/>
        <w:jc w:val="both"/>
      </w:pPr>
      <w:r>
        <w:rPr>
          <w:rFonts w:ascii="Times New Roman"/>
          <w:b w:val="false"/>
          <w:i w:val="false"/>
          <w:color w:val="000000"/>
          <w:sz w:val="28"/>
        </w:rPr>
        <w:t xml:space="preserve">
      өндіріс резервтерін анықтау, қолайлы еңбек жағдайын жасау бойынша іс-шараларды әзірлеу, өндіріс мәдениетін арттыру, жұмыс уақытын ұтымды пайдалану бойынша іс-шараларды әзірлеуге қатысады; </w:t>
      </w:r>
    </w:p>
    <w:p>
      <w:pPr>
        <w:spacing w:after="0"/>
        <w:ind w:left="0"/>
        <w:jc w:val="both"/>
      </w:pPr>
      <w:r>
        <w:rPr>
          <w:rFonts w:ascii="Times New Roman"/>
          <w:b w:val="false"/>
          <w:i w:val="false"/>
          <w:color w:val="000000"/>
          <w:sz w:val="28"/>
        </w:rPr>
        <w:t>
      жұмысшылардың өндірістік және еңбек тәртібін, ішкі еңбек тәртібін сақтауы жөнінде шаралар қабылдайды;</w:t>
      </w:r>
    </w:p>
    <w:p>
      <w:pPr>
        <w:spacing w:after="0"/>
        <w:ind w:left="0"/>
        <w:jc w:val="both"/>
      </w:pPr>
      <w:r>
        <w:rPr>
          <w:rFonts w:ascii="Times New Roman"/>
          <w:b w:val="false"/>
          <w:i w:val="false"/>
          <w:color w:val="000000"/>
          <w:sz w:val="28"/>
        </w:rPr>
        <w:t xml:space="preserve">
      өндіріс озаттарына белгіленген тәртіппен сыйлықақы беру туралы ұсыныстар енгізеді, сондай-ақ бригаданың ерекше көзге түскен жұмысшыларын ынталандыру немесе өндірістік және еңбек тәртібін бұзғаны үшін тәртіптік жауапкершілікке тарту туралы ұсыныс береді; </w:t>
      </w:r>
    </w:p>
    <w:p>
      <w:pPr>
        <w:spacing w:after="0"/>
        <w:ind w:left="0"/>
        <w:jc w:val="both"/>
      </w:pPr>
      <w:r>
        <w:rPr>
          <w:rFonts w:ascii="Times New Roman"/>
          <w:b w:val="false"/>
          <w:i w:val="false"/>
          <w:color w:val="000000"/>
          <w:sz w:val="28"/>
        </w:rPr>
        <w:t>
      еңбек жағдайы бойынша жұмыс орындарын аттестаттауға қатысады;</w:t>
      </w:r>
    </w:p>
    <w:p>
      <w:pPr>
        <w:spacing w:after="0"/>
        <w:ind w:left="0"/>
        <w:jc w:val="both"/>
      </w:pPr>
      <w:r>
        <w:rPr>
          <w:rFonts w:ascii="Times New Roman"/>
          <w:b w:val="false"/>
          <w:i w:val="false"/>
          <w:color w:val="000000"/>
          <w:sz w:val="28"/>
        </w:rPr>
        <w:t xml:space="preserve">
      жұмысшылармен белгіленген тәртіппен жұмыс орнында бастапқы нұсқамалықты, еңбекті қорғау бойынша қайтадан, жоспардан тыс нұсқамалар жүргізеді; </w:t>
      </w:r>
    </w:p>
    <w:p>
      <w:pPr>
        <w:spacing w:after="0"/>
        <w:ind w:left="0"/>
        <w:jc w:val="both"/>
      </w:pPr>
      <w:r>
        <w:rPr>
          <w:rFonts w:ascii="Times New Roman"/>
          <w:b w:val="false"/>
          <w:i w:val="false"/>
          <w:color w:val="000000"/>
          <w:sz w:val="28"/>
        </w:rPr>
        <w:t xml:space="preserve">
      белгіленген мерзімдерде еңбекті қорғау бойынша іс-шараларды, мемлекеттік қадағалау және бақылау органдарының, еңбекті қорғау қызметінің ұйғарымдарын орындайды; </w:t>
      </w:r>
    </w:p>
    <w:p>
      <w:pPr>
        <w:spacing w:after="0"/>
        <w:ind w:left="0"/>
        <w:jc w:val="both"/>
      </w:pPr>
      <w:r>
        <w:rPr>
          <w:rFonts w:ascii="Times New Roman"/>
          <w:b w:val="false"/>
          <w:i w:val="false"/>
          <w:color w:val="000000"/>
          <w:sz w:val="28"/>
        </w:rPr>
        <w:t>
      жұмыскерлерді жұмыстың қауіпсіз әдістері мен тәсілдеріне үйретеді;</w:t>
      </w:r>
    </w:p>
    <w:p>
      <w:pPr>
        <w:spacing w:after="0"/>
        <w:ind w:left="0"/>
        <w:jc w:val="both"/>
      </w:pPr>
      <w:r>
        <w:rPr>
          <w:rFonts w:ascii="Times New Roman"/>
          <w:b w:val="false"/>
          <w:i w:val="false"/>
          <w:color w:val="000000"/>
          <w:sz w:val="28"/>
        </w:rPr>
        <w:t>
      өндірісте жазатайым жағдай болған жағдайда зардап шеккенге алғашқы медициналық көмекті ұйымдастырады, болған жазатайым жағдай туралы тікелей басшысына хабарлайды, өндірістегі жазатайым жағдайларды және кәсіби ауруларды тергеп-тексеру және есепке алу ережесінде көзделген басқа да іс-шараларды жүргізеді.</w:t>
      </w:r>
    </w:p>
    <w:bookmarkStart w:name="z76" w:id="74"/>
    <w:p>
      <w:pPr>
        <w:spacing w:after="0"/>
        <w:ind w:left="0"/>
        <w:jc w:val="both"/>
      </w:pPr>
      <w:r>
        <w:rPr>
          <w:rFonts w:ascii="Times New Roman"/>
          <w:b w:val="false"/>
          <w:i w:val="false"/>
          <w:color w:val="000000"/>
          <w:sz w:val="28"/>
        </w:rPr>
        <w:t xml:space="preserve">
      48. Мыналарды: </w:t>
      </w:r>
    </w:p>
    <w:bookmarkEnd w:id="74"/>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мұнай-газ өндіру саласына, мұнай, газ және конденсат өндіру жұмыстарына қатысты Қазақстан Республикасының өзге де нормативтік құқықтық актілерін; </w:t>
      </w:r>
    </w:p>
    <w:p>
      <w:pPr>
        <w:spacing w:after="0"/>
        <w:ind w:left="0"/>
        <w:jc w:val="both"/>
      </w:pPr>
      <w:r>
        <w:rPr>
          <w:rFonts w:ascii="Times New Roman"/>
          <w:b w:val="false"/>
          <w:i w:val="false"/>
          <w:color w:val="000000"/>
          <w:sz w:val="28"/>
        </w:rPr>
        <w:t>
      ұңғымаларды, жерүсті жабдықты, құрылыстар мен коммуникацияларды пайдалану қағидаларын;</w:t>
      </w:r>
    </w:p>
    <w:p>
      <w:pPr>
        <w:spacing w:after="0"/>
        <w:ind w:left="0"/>
        <w:jc w:val="both"/>
      </w:pPr>
      <w:r>
        <w:rPr>
          <w:rFonts w:ascii="Times New Roman"/>
          <w:b w:val="false"/>
          <w:i w:val="false"/>
          <w:color w:val="000000"/>
          <w:sz w:val="28"/>
        </w:rPr>
        <w:t>
      мұнай, газ және конденсат өндіру жұмыстарын жүргізу технологиясын;</w:t>
      </w:r>
    </w:p>
    <w:p>
      <w:pPr>
        <w:spacing w:after="0"/>
        <w:ind w:left="0"/>
        <w:jc w:val="both"/>
      </w:pPr>
      <w:r>
        <w:rPr>
          <w:rFonts w:ascii="Times New Roman"/>
          <w:b w:val="false"/>
          <w:i w:val="false"/>
          <w:color w:val="000000"/>
          <w:sz w:val="28"/>
        </w:rPr>
        <w:t>
      мұнай, газ және конденсат кәсіпшілік жинау жүйесін;</w:t>
      </w:r>
    </w:p>
    <w:p>
      <w:pPr>
        <w:spacing w:after="0"/>
        <w:ind w:left="0"/>
        <w:jc w:val="both"/>
      </w:pPr>
      <w:r>
        <w:rPr>
          <w:rFonts w:ascii="Times New Roman"/>
          <w:b w:val="false"/>
          <w:i w:val="false"/>
          <w:color w:val="000000"/>
          <w:sz w:val="28"/>
        </w:rPr>
        <w:t>
      жабдықтың, құралдың, аспаптардың техникалық сипаттамасын, оларды жөндеуді ұйымдастыру ережелерін;</w:t>
      </w:r>
    </w:p>
    <w:p>
      <w:pPr>
        <w:spacing w:after="0"/>
        <w:ind w:left="0"/>
        <w:jc w:val="both"/>
      </w:pPr>
      <w:r>
        <w:rPr>
          <w:rFonts w:ascii="Times New Roman"/>
          <w:b w:val="false"/>
          <w:i w:val="false"/>
          <w:color w:val="000000"/>
          <w:sz w:val="28"/>
        </w:rPr>
        <w:t>
      аварияларды және мұнай мен мұнай өнімдерінің төгілуін жою әдістерін;</w:t>
      </w:r>
    </w:p>
    <w:p>
      <w:pPr>
        <w:spacing w:after="0"/>
        <w:ind w:left="0"/>
        <w:jc w:val="both"/>
      </w:pPr>
      <w:r>
        <w:rPr>
          <w:rFonts w:ascii="Times New Roman"/>
          <w:b w:val="false"/>
          <w:i w:val="false"/>
          <w:color w:val="000000"/>
          <w:sz w:val="28"/>
        </w:rPr>
        <w:t>
      еңбекақы төлеу туралы қолданыстағы ережелер мен материалдық ынталандыру нысандарын;</w:t>
      </w:r>
    </w:p>
    <w:p>
      <w:pPr>
        <w:spacing w:after="0"/>
        <w:ind w:left="0"/>
        <w:jc w:val="both"/>
      </w:pPr>
      <w:r>
        <w:rPr>
          <w:rFonts w:ascii="Times New Roman"/>
          <w:b w:val="false"/>
          <w:i w:val="false"/>
          <w:color w:val="000000"/>
          <w:sz w:val="28"/>
        </w:rPr>
        <w:t>
      алғашқы медициналық көмек көрсету негіздерін;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қауіпсіздігінің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49. Біліктілікке қойылатын талаптар: </w:t>
      </w:r>
    </w:p>
    <w:bookmarkEnd w:id="75"/>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мұнай және газ өндіруде жұмыс өтілі кемінде 3 жыл немесе тиісті мамандық бойынша орта техникалық және кәсіби (орта арнайы, орта кәсіби) білім және мұнай және газ өндіруде жұмыс өтілі кемінде 5 жыл.</w:t>
      </w:r>
    </w:p>
    <w:bookmarkStart w:name="z78" w:id="76"/>
    <w:p>
      <w:pPr>
        <w:spacing w:after="0"/>
        <w:ind w:left="0"/>
        <w:jc w:val="left"/>
      </w:pPr>
      <w:r>
        <w:rPr>
          <w:rFonts w:ascii="Times New Roman"/>
          <w:b/>
          <w:i w:val="false"/>
          <w:color w:val="000000"/>
        </w:rPr>
        <w:t xml:space="preserve"> 16-параграф. Мұнайды дайындау және тұрақтандыру шебері</w:t>
      </w:r>
    </w:p>
    <w:bookmarkEnd w:id="76"/>
    <w:bookmarkStart w:name="z79" w:id="77"/>
    <w:p>
      <w:pPr>
        <w:spacing w:after="0"/>
        <w:ind w:left="0"/>
        <w:jc w:val="both"/>
      </w:pPr>
      <w:r>
        <w:rPr>
          <w:rFonts w:ascii="Times New Roman"/>
          <w:b w:val="false"/>
          <w:i w:val="false"/>
          <w:color w:val="000000"/>
          <w:sz w:val="28"/>
        </w:rPr>
        <w:t>
      50. Лауазымдық міндеттері:</w:t>
      </w:r>
    </w:p>
    <w:bookmarkEnd w:id="77"/>
    <w:p>
      <w:pPr>
        <w:spacing w:after="0"/>
        <w:ind w:left="0"/>
        <w:jc w:val="both"/>
      </w:pPr>
      <w:r>
        <w:rPr>
          <w:rFonts w:ascii="Times New Roman"/>
          <w:b w:val="false"/>
          <w:i w:val="false"/>
          <w:color w:val="000000"/>
          <w:sz w:val="28"/>
        </w:rPr>
        <w:t>
      мұнайды дайындау және тұрақтандыру бригадасын басқарады;</w:t>
      </w:r>
    </w:p>
    <w:p>
      <w:pPr>
        <w:spacing w:after="0"/>
        <w:ind w:left="0"/>
        <w:jc w:val="both"/>
      </w:pPr>
      <w:r>
        <w:rPr>
          <w:rFonts w:ascii="Times New Roman"/>
          <w:b w:val="false"/>
          <w:i w:val="false"/>
          <w:color w:val="000000"/>
          <w:sz w:val="28"/>
        </w:rPr>
        <w:t xml:space="preserve">
      мұнайды дайындау және тұрақтандыру бойынша өндірістік тапсырмалардың орындалуын қамтамасыз етеді; </w:t>
      </w:r>
    </w:p>
    <w:p>
      <w:pPr>
        <w:spacing w:after="0"/>
        <w:ind w:left="0"/>
        <w:jc w:val="both"/>
      </w:pPr>
      <w:r>
        <w:rPr>
          <w:rFonts w:ascii="Times New Roman"/>
          <w:b w:val="false"/>
          <w:i w:val="false"/>
          <w:color w:val="000000"/>
          <w:sz w:val="28"/>
        </w:rPr>
        <w:t>
      мұнай қабылдауды және мұнайды дайындау және тұрақтандыру қондырғыларында мұнай дайындауды және тұтынушыларға тапсыруды ұйымдастырады;</w:t>
      </w:r>
    </w:p>
    <w:p>
      <w:pPr>
        <w:spacing w:after="0"/>
        <w:ind w:left="0"/>
        <w:jc w:val="both"/>
      </w:pPr>
      <w:r>
        <w:rPr>
          <w:rFonts w:ascii="Times New Roman"/>
          <w:b w:val="false"/>
          <w:i w:val="false"/>
          <w:color w:val="000000"/>
          <w:sz w:val="28"/>
        </w:rPr>
        <w:t xml:space="preserve">
      жұмыс режимдерінің сақталуын және технологиялық жабдық пен аппараттардың (механизмдердің, құралдардың, қорғау құралдарының, технологиялық құбырлардың, қысыммен жұмыс істейтін ыдыстардың, резервуарлардың, сыйымдылықтардың, сорғылардың, пештердің, мұнай ағызу-құйып алу пункттерінің, факельдік шаруашылықтың, реагенттік шаруашылықтың, вентиляциялық жүйелер мен бу-сумен қамтамасыз ету жүйелерінің, кәріздің, суағарлардың, газ тарату және газ тұтыну жүйелері объектілерінің, бақылау-өлшеу аспаптарының) қауіпсіз пайдаланылуын қамтамасыз етеді; </w:t>
      </w:r>
    </w:p>
    <w:p>
      <w:pPr>
        <w:spacing w:after="0"/>
        <w:ind w:left="0"/>
        <w:jc w:val="both"/>
      </w:pPr>
      <w:r>
        <w:rPr>
          <w:rFonts w:ascii="Times New Roman"/>
          <w:b w:val="false"/>
          <w:i w:val="false"/>
          <w:color w:val="000000"/>
          <w:sz w:val="28"/>
        </w:rPr>
        <w:t xml:space="preserve">
      дайындалатын мұнайдың сапасын және мұнайды есепке алудың коммерциялық торабы арқылы тапсыру бойынша жоспарлы тапсырманың орындалуын қамтамасыз етеді; </w:t>
      </w:r>
    </w:p>
    <w:p>
      <w:pPr>
        <w:spacing w:after="0"/>
        <w:ind w:left="0"/>
        <w:jc w:val="both"/>
      </w:pPr>
      <w:r>
        <w:rPr>
          <w:rFonts w:ascii="Times New Roman"/>
          <w:b w:val="false"/>
          <w:i w:val="false"/>
          <w:color w:val="000000"/>
          <w:sz w:val="28"/>
        </w:rPr>
        <w:t xml:space="preserve">
      тәуліктік рапорттың жасалуын қамтамасыз етеді; </w:t>
      </w:r>
    </w:p>
    <w:p>
      <w:pPr>
        <w:spacing w:after="0"/>
        <w:ind w:left="0"/>
        <w:jc w:val="both"/>
      </w:pPr>
      <w:r>
        <w:rPr>
          <w:rFonts w:ascii="Times New Roman"/>
          <w:b w:val="false"/>
          <w:i w:val="false"/>
          <w:color w:val="000000"/>
          <w:sz w:val="28"/>
        </w:rPr>
        <w:t>
      мұнайды дайындаған кезде мұнайдың шығынын азайту бойынша іс-шараларды енгізуді қамтамасыз етеді;</w:t>
      </w:r>
    </w:p>
    <w:p>
      <w:pPr>
        <w:spacing w:after="0"/>
        <w:ind w:left="0"/>
        <w:jc w:val="both"/>
      </w:pPr>
      <w:r>
        <w:rPr>
          <w:rFonts w:ascii="Times New Roman"/>
          <w:b w:val="false"/>
          <w:i w:val="false"/>
          <w:color w:val="000000"/>
          <w:sz w:val="28"/>
        </w:rPr>
        <w:t>
      жабдыққа жөндеу жүргізу кестесін жасауға қатысады;</w:t>
      </w:r>
    </w:p>
    <w:p>
      <w:pPr>
        <w:spacing w:after="0"/>
        <w:ind w:left="0"/>
        <w:jc w:val="both"/>
      </w:pPr>
      <w:r>
        <w:rPr>
          <w:rFonts w:ascii="Times New Roman"/>
          <w:b w:val="false"/>
          <w:i w:val="false"/>
          <w:color w:val="000000"/>
          <w:sz w:val="28"/>
        </w:rPr>
        <w:t>
      технологиялық жабдықты дайындау және жөндеу жүргізу бойынша жұмыстарды басқарады;</w:t>
      </w:r>
    </w:p>
    <w:p>
      <w:pPr>
        <w:spacing w:after="0"/>
        <w:ind w:left="0"/>
        <w:jc w:val="both"/>
      </w:pPr>
      <w:r>
        <w:rPr>
          <w:rFonts w:ascii="Times New Roman"/>
          <w:b w:val="false"/>
          <w:i w:val="false"/>
          <w:color w:val="000000"/>
          <w:sz w:val="28"/>
        </w:rPr>
        <w:t>
      жұмыстарды ұйымдастырудың алдын ала әзірленген жоспары, жобасы немесе жұмыстардың түрлері жүргізу бойынша нұсқаулықтар бойынша күрделі және қауіпті жұмыстарды тікелей басқарады;</w:t>
      </w:r>
    </w:p>
    <w:p>
      <w:pPr>
        <w:spacing w:after="0"/>
        <w:ind w:left="0"/>
        <w:jc w:val="both"/>
      </w:pPr>
      <w:r>
        <w:rPr>
          <w:rFonts w:ascii="Times New Roman"/>
          <w:b w:val="false"/>
          <w:i w:val="false"/>
          <w:color w:val="000000"/>
          <w:sz w:val="28"/>
        </w:rPr>
        <w:t xml:space="preserve">
      қажетті техникаға, материалдарға, құралға арналған өтінімді уақтылы жасайды және береді; </w:t>
      </w:r>
    </w:p>
    <w:p>
      <w:pPr>
        <w:spacing w:after="0"/>
        <w:ind w:left="0"/>
        <w:jc w:val="both"/>
      </w:pPr>
      <w:r>
        <w:rPr>
          <w:rFonts w:ascii="Times New Roman"/>
          <w:b w:val="false"/>
          <w:i w:val="false"/>
          <w:color w:val="000000"/>
          <w:sz w:val="28"/>
        </w:rPr>
        <w:t>
      еңбек өнімділігін арттыруды, дайындалатын мұнайдың жоғары сапасын, шикізаттың, материалдардың, отынның, энергияның ұтымды пайдаланылуын қамтамасыз етеді;</w:t>
      </w:r>
    </w:p>
    <w:p>
      <w:pPr>
        <w:spacing w:after="0"/>
        <w:ind w:left="0"/>
        <w:jc w:val="both"/>
      </w:pPr>
      <w:r>
        <w:rPr>
          <w:rFonts w:ascii="Times New Roman"/>
          <w:b w:val="false"/>
          <w:i w:val="false"/>
          <w:color w:val="000000"/>
          <w:sz w:val="28"/>
        </w:rPr>
        <w:t xml:space="preserve">
      өндірісті уақтылы дайындайды, жұмысшыларды жұмыс орындарына орналастыруды қамтамасыз етеді; </w:t>
      </w:r>
    </w:p>
    <w:p>
      <w:pPr>
        <w:spacing w:after="0"/>
        <w:ind w:left="0"/>
        <w:jc w:val="both"/>
      </w:pPr>
      <w:r>
        <w:rPr>
          <w:rFonts w:ascii="Times New Roman"/>
          <w:b w:val="false"/>
          <w:i w:val="false"/>
          <w:color w:val="000000"/>
          <w:sz w:val="28"/>
        </w:rPr>
        <w:t xml:space="preserve">
      технологиялық процестердің сақталуын қамтамасыз етеді, бұзушылықтарды жедел анықтайды және жояды; </w:t>
      </w:r>
    </w:p>
    <w:p>
      <w:pPr>
        <w:spacing w:after="0"/>
        <w:ind w:left="0"/>
        <w:jc w:val="both"/>
      </w:pPr>
      <w:r>
        <w:rPr>
          <w:rFonts w:ascii="Times New Roman"/>
          <w:b w:val="false"/>
          <w:i w:val="false"/>
          <w:color w:val="000000"/>
          <w:sz w:val="28"/>
        </w:rPr>
        <w:t xml:space="preserve">
      орындалатын жұмыстардың сапасын тексереді; </w:t>
      </w:r>
    </w:p>
    <w:p>
      <w:pPr>
        <w:spacing w:after="0"/>
        <w:ind w:left="0"/>
        <w:jc w:val="both"/>
      </w:pPr>
      <w:r>
        <w:rPr>
          <w:rFonts w:ascii="Times New Roman"/>
          <w:b w:val="false"/>
          <w:i w:val="false"/>
          <w:color w:val="000000"/>
          <w:sz w:val="28"/>
        </w:rPr>
        <w:t xml:space="preserve">
      аяқталған жұмыстарды қабылдауға қатысады; </w:t>
      </w:r>
    </w:p>
    <w:p>
      <w:pPr>
        <w:spacing w:after="0"/>
        <w:ind w:left="0"/>
        <w:jc w:val="both"/>
      </w:pPr>
      <w:r>
        <w:rPr>
          <w:rFonts w:ascii="Times New Roman"/>
          <w:b w:val="false"/>
          <w:i w:val="false"/>
          <w:color w:val="000000"/>
          <w:sz w:val="28"/>
        </w:rPr>
        <w:t xml:space="preserve">
      бригадада жаңа техниканы, технологияны, еңбекті көп қажет ететін процестер мен қолмен жасайтын жұмыстарды механикаландыруды, автоматтандыруды енгізеді; </w:t>
      </w:r>
    </w:p>
    <w:p>
      <w:pPr>
        <w:spacing w:after="0"/>
        <w:ind w:left="0"/>
        <w:jc w:val="both"/>
      </w:pPr>
      <w:r>
        <w:rPr>
          <w:rFonts w:ascii="Times New Roman"/>
          <w:b w:val="false"/>
          <w:i w:val="false"/>
          <w:color w:val="000000"/>
          <w:sz w:val="28"/>
        </w:rPr>
        <w:t>
      бригаданың жұмысшыларын бірдей жүктеуді қамтамасыз етеді;</w:t>
      </w:r>
    </w:p>
    <w:p>
      <w:pPr>
        <w:spacing w:after="0"/>
        <w:ind w:left="0"/>
        <w:jc w:val="both"/>
      </w:pPr>
      <w:r>
        <w:rPr>
          <w:rFonts w:ascii="Times New Roman"/>
          <w:b w:val="false"/>
          <w:i w:val="false"/>
          <w:color w:val="000000"/>
          <w:sz w:val="28"/>
        </w:rPr>
        <w:t>
      жұмыс орындарында жұмысшыларға өндірістік нұсқама беруді жүзеге асырады;</w:t>
      </w:r>
    </w:p>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анықтамалығына сәйкес сан нормативтерін, бағаларды қайта қарау туралы, сондай-ақ жұмыс разрядтарын беру туралы ұсыныстар енгізеді;</w:t>
      </w:r>
    </w:p>
    <w:p>
      <w:pPr>
        <w:spacing w:after="0"/>
        <w:ind w:left="0"/>
        <w:jc w:val="both"/>
      </w:pPr>
      <w:r>
        <w:rPr>
          <w:rFonts w:ascii="Times New Roman"/>
          <w:b w:val="false"/>
          <w:i w:val="false"/>
          <w:color w:val="000000"/>
          <w:sz w:val="28"/>
        </w:rPr>
        <w:t>
      жұмысшыларды аттестаттау бойынша аттестаттау комиссияларға қатысады;</w:t>
      </w:r>
    </w:p>
    <w:p>
      <w:pPr>
        <w:spacing w:after="0"/>
        <w:ind w:left="0"/>
        <w:jc w:val="both"/>
      </w:pPr>
      <w:r>
        <w:rPr>
          <w:rFonts w:ascii="Times New Roman"/>
          <w:b w:val="false"/>
          <w:i w:val="false"/>
          <w:color w:val="000000"/>
          <w:sz w:val="28"/>
        </w:rPr>
        <w:t>
      жұмыс уақытын, жалақыны есепке алу бойынша бірінші құжаттардың дұрыс және уақтылы ресімделуін қамтамасыз етеді;</w:t>
      </w:r>
    </w:p>
    <w:p>
      <w:pPr>
        <w:spacing w:after="0"/>
        <w:ind w:left="0"/>
        <w:jc w:val="both"/>
      </w:pPr>
      <w:r>
        <w:rPr>
          <w:rFonts w:ascii="Times New Roman"/>
          <w:b w:val="false"/>
          <w:i w:val="false"/>
          <w:color w:val="000000"/>
          <w:sz w:val="28"/>
        </w:rPr>
        <w:t>
      өндіріс резервтерін анықтау жұмыстарын жүзеге асыруға, қолайлы еңбек жағдайын жасау, өндіріс мәдениетін арттыру, жұмыс уақытын ұтымды пайдалану бойынша іс-шараларын әзірлеуге қатысады;</w:t>
      </w:r>
    </w:p>
    <w:p>
      <w:pPr>
        <w:spacing w:after="0"/>
        <w:ind w:left="0"/>
        <w:jc w:val="both"/>
      </w:pPr>
      <w:r>
        <w:rPr>
          <w:rFonts w:ascii="Times New Roman"/>
          <w:b w:val="false"/>
          <w:i w:val="false"/>
          <w:color w:val="000000"/>
          <w:sz w:val="28"/>
        </w:rPr>
        <w:t xml:space="preserve">
      жұмысшылардың өндірістік және еңбек тәртібін, ішкі еңбек тәртібі қағидаларын сақтауы бойынша шаралар қабылдайды; </w:t>
      </w:r>
    </w:p>
    <w:p>
      <w:pPr>
        <w:spacing w:after="0"/>
        <w:ind w:left="0"/>
        <w:jc w:val="both"/>
      </w:pPr>
      <w:r>
        <w:rPr>
          <w:rFonts w:ascii="Times New Roman"/>
          <w:b w:val="false"/>
          <w:i w:val="false"/>
          <w:color w:val="000000"/>
          <w:sz w:val="28"/>
        </w:rPr>
        <w:t xml:space="preserve">
      өндіріс үздіктеріне белгіленген тәртіппен сыйлықақы беру туралы ұсыныстар енгізеді, сондай-ақ үздік жұмысшыларды ынталандыру немесе өндірістік және еңбек тәртібін бұзғаны үшін тәртіптік жаза қолдану туралы ұсыныстар береді; </w:t>
      </w:r>
    </w:p>
    <w:p>
      <w:pPr>
        <w:spacing w:after="0"/>
        <w:ind w:left="0"/>
        <w:jc w:val="both"/>
      </w:pPr>
      <w:r>
        <w:rPr>
          <w:rFonts w:ascii="Times New Roman"/>
          <w:b w:val="false"/>
          <w:i w:val="false"/>
          <w:color w:val="000000"/>
          <w:sz w:val="28"/>
        </w:rPr>
        <w:t>
      еңбек жағдайы бойынша жұмыс орындарын аттестаттауға қатысады.</w:t>
      </w:r>
    </w:p>
    <w:bookmarkStart w:name="z80" w:id="78"/>
    <w:p>
      <w:pPr>
        <w:spacing w:after="0"/>
        <w:ind w:left="0"/>
        <w:jc w:val="both"/>
      </w:pPr>
      <w:r>
        <w:rPr>
          <w:rFonts w:ascii="Times New Roman"/>
          <w:b w:val="false"/>
          <w:i w:val="false"/>
          <w:color w:val="000000"/>
          <w:sz w:val="28"/>
        </w:rPr>
        <w:t xml:space="preserve">
      51. Мыналарды: </w:t>
      </w:r>
    </w:p>
    <w:bookmarkEnd w:id="78"/>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мұнай-газ өндіру саласына қатысты Қазақстан Республикасының өзге де нормативтік құқықтық актілерін, мұнайды дайындау және айдау мәселелері бойынша әдістемелік және нормативтік-техникалық материалдарды;</w:t>
      </w:r>
    </w:p>
    <w:p>
      <w:pPr>
        <w:spacing w:after="0"/>
        <w:ind w:left="0"/>
        <w:jc w:val="both"/>
      </w:pPr>
      <w:r>
        <w:rPr>
          <w:rFonts w:ascii="Times New Roman"/>
          <w:b w:val="false"/>
          <w:i w:val="false"/>
          <w:color w:val="000000"/>
          <w:sz w:val="28"/>
        </w:rPr>
        <w:t>
      құбырлардың, жабдықтың технологиялық схемасын және оларды пайдалану әдістерін;</w:t>
      </w:r>
    </w:p>
    <w:p>
      <w:pPr>
        <w:spacing w:after="0"/>
        <w:ind w:left="0"/>
        <w:jc w:val="both"/>
      </w:pPr>
      <w:r>
        <w:rPr>
          <w:rFonts w:ascii="Times New Roman"/>
          <w:b w:val="false"/>
          <w:i w:val="false"/>
          <w:color w:val="000000"/>
          <w:sz w:val="28"/>
        </w:rPr>
        <w:t>
      мұнай сапасының санын және көрсеткіштерін өлшеу жүйесін;</w:t>
      </w:r>
    </w:p>
    <w:p>
      <w:pPr>
        <w:spacing w:after="0"/>
        <w:ind w:left="0"/>
        <w:jc w:val="both"/>
      </w:pPr>
      <w:r>
        <w:rPr>
          <w:rFonts w:ascii="Times New Roman"/>
          <w:b w:val="false"/>
          <w:i w:val="false"/>
          <w:color w:val="000000"/>
          <w:sz w:val="28"/>
        </w:rPr>
        <w:t xml:space="preserve">
      дайындау, айдау және оны тұрақтандыру аспаптарын және жүйелерін және мұнай технологиясын; </w:t>
      </w:r>
    </w:p>
    <w:p>
      <w:pPr>
        <w:spacing w:after="0"/>
        <w:ind w:left="0"/>
        <w:jc w:val="both"/>
      </w:pPr>
      <w:r>
        <w:rPr>
          <w:rFonts w:ascii="Times New Roman"/>
          <w:b w:val="false"/>
          <w:i w:val="false"/>
          <w:color w:val="000000"/>
          <w:sz w:val="28"/>
        </w:rPr>
        <w:t>
      мұнайды дайындау және тапсыру стандарттары мен техникалық шарттарын;</w:t>
      </w:r>
    </w:p>
    <w:p>
      <w:pPr>
        <w:spacing w:after="0"/>
        <w:ind w:left="0"/>
        <w:jc w:val="both"/>
      </w:pPr>
      <w:r>
        <w:rPr>
          <w:rFonts w:ascii="Times New Roman"/>
          <w:b w:val="false"/>
          <w:i w:val="false"/>
          <w:color w:val="000000"/>
          <w:sz w:val="28"/>
        </w:rPr>
        <w:t>
      мұнай мен газды өндіру технологиясын, мұнайлы, газды, суды кәсіпшілік жинау жүйесін;</w:t>
      </w:r>
    </w:p>
    <w:p>
      <w:pPr>
        <w:spacing w:after="0"/>
        <w:ind w:left="0"/>
        <w:jc w:val="both"/>
      </w:pPr>
      <w:r>
        <w:rPr>
          <w:rFonts w:ascii="Times New Roman"/>
          <w:b w:val="false"/>
          <w:i w:val="false"/>
          <w:color w:val="000000"/>
          <w:sz w:val="28"/>
        </w:rPr>
        <w:t>
      жабдықтың, құралдың, механизмнің техникалық сипаттамасын, оларды пайдалану және жөндеу қағидаларын;</w:t>
      </w:r>
    </w:p>
    <w:p>
      <w:pPr>
        <w:spacing w:after="0"/>
        <w:ind w:left="0"/>
        <w:jc w:val="both"/>
      </w:pPr>
      <w:r>
        <w:rPr>
          <w:rFonts w:ascii="Times New Roman"/>
          <w:b w:val="false"/>
          <w:i w:val="false"/>
          <w:color w:val="000000"/>
          <w:sz w:val="28"/>
        </w:rPr>
        <w:t>
      мұнай мен мұнай өнімдерінің төгілуі бойынша аварияларды жою технологиясын;</w:t>
      </w:r>
    </w:p>
    <w:p>
      <w:pPr>
        <w:spacing w:after="0"/>
        <w:ind w:left="0"/>
        <w:jc w:val="both"/>
      </w:pPr>
      <w:r>
        <w:rPr>
          <w:rFonts w:ascii="Times New Roman"/>
          <w:b w:val="false"/>
          <w:i w:val="false"/>
          <w:color w:val="000000"/>
          <w:sz w:val="28"/>
        </w:rPr>
        <w:t>
      дайындалатын мұнайдың физикалық-химиялық қасиеттерін;</w:t>
      </w:r>
    </w:p>
    <w:p>
      <w:pPr>
        <w:spacing w:after="0"/>
        <w:ind w:left="0"/>
        <w:jc w:val="both"/>
      </w:pPr>
      <w:r>
        <w:rPr>
          <w:rFonts w:ascii="Times New Roman"/>
          <w:b w:val="false"/>
          <w:i w:val="false"/>
          <w:color w:val="000000"/>
          <w:sz w:val="28"/>
        </w:rPr>
        <w:t>
      жөндеу жұмыстарын ұйымдастыру қағидаларын;</w:t>
      </w:r>
    </w:p>
    <w:p>
      <w:pPr>
        <w:spacing w:after="0"/>
        <w:ind w:left="0"/>
        <w:jc w:val="both"/>
      </w:pPr>
      <w:r>
        <w:rPr>
          <w:rFonts w:ascii="Times New Roman"/>
          <w:b w:val="false"/>
          <w:i w:val="false"/>
          <w:color w:val="000000"/>
          <w:sz w:val="28"/>
        </w:rPr>
        <w:t>
      еңбекақы төлеу туралы қолданыстағы ережелер мен материалдық ынталандыру нысандарын;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өндірістегі еңбек қауіпсіздігі мен еңбекті қорғау қағидалары мен нормаларын, экологиялық және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52. Біліктілікке қойылатын талаптар: </w:t>
      </w:r>
    </w:p>
    <w:bookmarkEnd w:id="7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мамандық бойынша жұмыс өтілі кемінде 3 жыл немесе тиісті мамандық (біліктілік) бойынша орта техникалық және кәсіби (орта арнайы, орта кәсіби) білім және мамандығы бойынша жұмыс өтілі кемінде 5 жыл.</w:t>
      </w:r>
    </w:p>
    <w:bookmarkStart w:name="z82" w:id="80"/>
    <w:p>
      <w:pPr>
        <w:spacing w:after="0"/>
        <w:ind w:left="0"/>
        <w:jc w:val="left"/>
      </w:pPr>
      <w:r>
        <w:rPr>
          <w:rFonts w:ascii="Times New Roman"/>
          <w:b/>
          <w:i w:val="false"/>
          <w:color w:val="000000"/>
        </w:rPr>
        <w:t xml:space="preserve"> 17-параграф. Мұнай-газ өндіру басқармасының бастығы</w:t>
      </w:r>
    </w:p>
    <w:bookmarkEnd w:id="80"/>
    <w:bookmarkStart w:name="z83" w:id="81"/>
    <w:p>
      <w:pPr>
        <w:spacing w:after="0"/>
        <w:ind w:left="0"/>
        <w:jc w:val="both"/>
      </w:pPr>
      <w:r>
        <w:rPr>
          <w:rFonts w:ascii="Times New Roman"/>
          <w:b w:val="false"/>
          <w:i w:val="false"/>
          <w:color w:val="000000"/>
          <w:sz w:val="28"/>
        </w:rPr>
        <w:t>
      53. Лауазымдық міндеттері:</w:t>
      </w:r>
    </w:p>
    <w:bookmarkEnd w:id="81"/>
    <w:p>
      <w:pPr>
        <w:spacing w:after="0"/>
        <w:ind w:left="0"/>
        <w:jc w:val="both"/>
      </w:pPr>
      <w:r>
        <w:rPr>
          <w:rFonts w:ascii="Times New Roman"/>
          <w:b w:val="false"/>
          <w:i w:val="false"/>
          <w:color w:val="000000"/>
          <w:sz w:val="28"/>
        </w:rPr>
        <w:t>
      мұнай-газ өндіретін басқарманың өндірістік-шаруашылық қызметін, барлық құрылымдық бөлімшелерінің, цехтері мен өндірістік бірліктерінің өзара іс-қимылын ұйымдастыруды жүзеге асырады;</w:t>
      </w:r>
    </w:p>
    <w:p>
      <w:pPr>
        <w:spacing w:after="0"/>
        <w:ind w:left="0"/>
        <w:jc w:val="both"/>
      </w:pPr>
      <w:r>
        <w:rPr>
          <w:rFonts w:ascii="Times New Roman"/>
          <w:b w:val="false"/>
          <w:i w:val="false"/>
          <w:color w:val="000000"/>
          <w:sz w:val="28"/>
        </w:rPr>
        <w:t xml:space="preserve">
      мұнай-газ өндіретін басқарманың тиімді, орнықты және іркіліссіз жұмысын қамтамасыз етеді; </w:t>
      </w:r>
    </w:p>
    <w:p>
      <w:pPr>
        <w:spacing w:after="0"/>
        <w:ind w:left="0"/>
        <w:jc w:val="both"/>
      </w:pPr>
      <w:r>
        <w:rPr>
          <w:rFonts w:ascii="Times New Roman"/>
          <w:b w:val="false"/>
          <w:i w:val="false"/>
          <w:color w:val="000000"/>
          <w:sz w:val="28"/>
        </w:rPr>
        <w:t xml:space="preserve">
      бекітілген жобаның талаптарына сәйкес мұнай-газ кен орнын игеруді, мердігерлік ұйымдармен өзара іс-қимылды, мұнайдың шығындарын азайтуға және өзіндік құнын азайтуға бағытталған ұсыныстарды, бағдарламаларды, жобаларды әзірлеуді және енгізуді қамтамасыз етеді; </w:t>
      </w:r>
    </w:p>
    <w:p>
      <w:pPr>
        <w:spacing w:after="0"/>
        <w:ind w:left="0"/>
        <w:jc w:val="both"/>
      </w:pPr>
      <w:r>
        <w:rPr>
          <w:rFonts w:ascii="Times New Roman"/>
          <w:b w:val="false"/>
          <w:i w:val="false"/>
          <w:color w:val="000000"/>
          <w:sz w:val="28"/>
        </w:rPr>
        <w:t>
      кен орнын жайластыруды бақылауды және пайдалануға енгізілетін мұнай-газ өндіру жабдығын, құбырлар мен басқа да объектілерін іске қосуды жүзеге асыру бойынша шаралар қабылдайды;</w:t>
      </w:r>
    </w:p>
    <w:p>
      <w:pPr>
        <w:spacing w:after="0"/>
        <w:ind w:left="0"/>
        <w:jc w:val="both"/>
      </w:pPr>
      <w:r>
        <w:rPr>
          <w:rFonts w:ascii="Times New Roman"/>
          <w:b w:val="false"/>
          <w:i w:val="false"/>
          <w:color w:val="000000"/>
          <w:sz w:val="28"/>
        </w:rPr>
        <w:t xml:space="preserve">
      мұнай жинау және су арнасы жүйелерін реконструкциялау және іркіліссіз жұмыс істеуі бойынша шараларды қабылдайды; </w:t>
      </w:r>
    </w:p>
    <w:p>
      <w:pPr>
        <w:spacing w:after="0"/>
        <w:ind w:left="0"/>
        <w:jc w:val="both"/>
      </w:pPr>
      <w:r>
        <w:rPr>
          <w:rFonts w:ascii="Times New Roman"/>
          <w:b w:val="false"/>
          <w:i w:val="false"/>
          <w:color w:val="000000"/>
          <w:sz w:val="28"/>
        </w:rPr>
        <w:t xml:space="preserve">
      күзгі-қысқы және көктемгі-су тасқыны кезеңдеріндегі мұнай-газ өндіретін басқарманың іркіліссіз жұмысын қамтамасыз етеді; </w:t>
      </w:r>
    </w:p>
    <w:p>
      <w:pPr>
        <w:spacing w:after="0"/>
        <w:ind w:left="0"/>
        <w:jc w:val="both"/>
      </w:pPr>
      <w:r>
        <w:rPr>
          <w:rFonts w:ascii="Times New Roman"/>
          <w:b w:val="false"/>
          <w:i w:val="false"/>
          <w:color w:val="000000"/>
          <w:sz w:val="28"/>
        </w:rPr>
        <w:t xml:space="preserve">
      мұнай-газ өндіру объектілеріндегі өнеркәсіптік қауіпсіздік талаптарының сақталуы бойынша жұмыстарды ұйымдастырады; </w:t>
      </w:r>
    </w:p>
    <w:p>
      <w:pPr>
        <w:spacing w:after="0"/>
        <w:ind w:left="0"/>
        <w:jc w:val="both"/>
      </w:pPr>
      <w:r>
        <w:rPr>
          <w:rFonts w:ascii="Times New Roman"/>
          <w:b w:val="false"/>
          <w:i w:val="false"/>
          <w:color w:val="000000"/>
          <w:sz w:val="28"/>
        </w:rPr>
        <w:t>
      мұнай кәсіпшілігі үшін тауарлық-материалдық құндылықтар, жабдық, аспаптар қажеттіліктерін қалыптастыруды және негіздеуді қамтамасыз етеді;</w:t>
      </w:r>
    </w:p>
    <w:p>
      <w:pPr>
        <w:spacing w:after="0"/>
        <w:ind w:left="0"/>
        <w:jc w:val="both"/>
      </w:pPr>
      <w:r>
        <w:rPr>
          <w:rFonts w:ascii="Times New Roman"/>
          <w:b w:val="false"/>
          <w:i w:val="false"/>
          <w:color w:val="000000"/>
          <w:sz w:val="28"/>
        </w:rPr>
        <w:t xml:space="preserve">
      қоршаған ортаны қорғау туралы заңнама талаптарын сақтай отырып, өндірістік резервтер мен ресурстардың барлық түрлерінің үнемді жұмсалуы бойынша мәселелерді шешеді; </w:t>
      </w:r>
    </w:p>
    <w:p>
      <w:pPr>
        <w:spacing w:after="0"/>
        <w:ind w:left="0"/>
        <w:jc w:val="both"/>
      </w:pPr>
      <w:r>
        <w:rPr>
          <w:rFonts w:ascii="Times New Roman"/>
          <w:b w:val="false"/>
          <w:i w:val="false"/>
          <w:color w:val="000000"/>
          <w:sz w:val="28"/>
        </w:rPr>
        <w:t>
      басқарудың, өндіріс тиімділігін арттырудың, әрбір жұмыскердің оған тапсырылған іс және барлық ұжым жұмысының қорытындылары үшін жауап беруін дұрыс біріктіруді қамтамасыз етеді;</w:t>
      </w:r>
    </w:p>
    <w:p>
      <w:pPr>
        <w:spacing w:after="0"/>
        <w:ind w:left="0"/>
        <w:jc w:val="both"/>
      </w:pPr>
      <w:r>
        <w:rPr>
          <w:rFonts w:ascii="Times New Roman"/>
          <w:b w:val="false"/>
          <w:i w:val="false"/>
          <w:color w:val="000000"/>
          <w:sz w:val="28"/>
        </w:rPr>
        <w:t xml:space="preserve">
      жөндеу-құрылыс жұмыстарын жоспарлауды, олардың орындалу мерзімдерін ұйымдастырады; </w:t>
      </w:r>
    </w:p>
    <w:p>
      <w:pPr>
        <w:spacing w:after="0"/>
        <w:ind w:left="0"/>
        <w:jc w:val="both"/>
      </w:pPr>
      <w:r>
        <w:rPr>
          <w:rFonts w:ascii="Times New Roman"/>
          <w:b w:val="false"/>
          <w:i w:val="false"/>
          <w:color w:val="000000"/>
          <w:sz w:val="28"/>
        </w:rPr>
        <w:t>
      ұңғымалардың жұмыс істеген уақыты мен судың проценттік құрамы ескеріліп, топтық өлшеу қондырғыларының, шығын өлшегіштердің және басқа да өлшеу қондырғыларының көмегімен сұйықтық бойынша ұңғымалардың дебитін өлшеу деректерінің негізінде ұңғымалар бойынша өндірілген мұнай мен газды жедел есептеуді қамтамасыз етеді;</w:t>
      </w:r>
    </w:p>
    <w:p>
      <w:pPr>
        <w:spacing w:after="0"/>
        <w:ind w:left="0"/>
        <w:jc w:val="both"/>
      </w:pPr>
      <w:r>
        <w:rPr>
          <w:rFonts w:ascii="Times New Roman"/>
          <w:b w:val="false"/>
          <w:i w:val="false"/>
          <w:color w:val="000000"/>
          <w:sz w:val="28"/>
        </w:rPr>
        <w:t xml:space="preserve">
      мұнай және газ конденсатының технологиялық шығындарын есептеу тәртібін қамтамасыз етеді; </w:t>
      </w:r>
    </w:p>
    <w:p>
      <w:pPr>
        <w:spacing w:after="0"/>
        <w:ind w:left="0"/>
        <w:jc w:val="both"/>
      </w:pPr>
      <w:r>
        <w:rPr>
          <w:rFonts w:ascii="Times New Roman"/>
          <w:b w:val="false"/>
          <w:i w:val="false"/>
          <w:color w:val="000000"/>
          <w:sz w:val="28"/>
        </w:rPr>
        <w:t xml:space="preserve">
      инженерлік және басқару жұмыстарын орындаудың ең жаңа техникалық және телекоммуникациялық құралдарын енгізу негізінде өндірісті, еңбек пен басқаруды ұйымдастыруды жетілдіру бойынша шаралар қабылдайды; </w:t>
      </w:r>
    </w:p>
    <w:p>
      <w:pPr>
        <w:spacing w:after="0"/>
        <w:ind w:left="0"/>
        <w:jc w:val="both"/>
      </w:pPr>
      <w:r>
        <w:rPr>
          <w:rFonts w:ascii="Times New Roman"/>
          <w:b w:val="false"/>
          <w:i w:val="false"/>
          <w:color w:val="000000"/>
          <w:sz w:val="28"/>
        </w:rPr>
        <w:t xml:space="preserve">
      мұнай және газ кен орындарын пайдалану жұмыстарын жүргізу кезінде еңбекті және қоршаған табиғи ортаны қорғау бойынша талаптардың, өндірістік санитария, қауіпсіздік техникасы нормаларының сақталуы, сондай-ақ жұмыс істейтін персоналдың денсаулығын сақтауды жақсарту бойынша іс-шаралардың орындалуын қамтамасыз етеді; </w:t>
      </w:r>
    </w:p>
    <w:p>
      <w:pPr>
        <w:spacing w:after="0"/>
        <w:ind w:left="0"/>
        <w:jc w:val="both"/>
      </w:pPr>
      <w:r>
        <w:rPr>
          <w:rFonts w:ascii="Times New Roman"/>
          <w:b w:val="false"/>
          <w:i w:val="false"/>
          <w:color w:val="000000"/>
          <w:sz w:val="28"/>
        </w:rPr>
        <w:t>
      еңбек заңнамасына сәйкес жұмыс режимін қамтамасыз етеді;</w:t>
      </w:r>
    </w:p>
    <w:p>
      <w:pPr>
        <w:spacing w:after="0"/>
        <w:ind w:left="0"/>
        <w:jc w:val="both"/>
      </w:pPr>
      <w:r>
        <w:rPr>
          <w:rFonts w:ascii="Times New Roman"/>
          <w:b w:val="false"/>
          <w:i w:val="false"/>
          <w:color w:val="000000"/>
          <w:sz w:val="28"/>
        </w:rPr>
        <w:t xml:space="preserve">
      заңды және жеке тұлғалармен жасалған шарттар бойынша мұнай-газ өндіретін басқарманың міндеттемелерін орындау, ұжымдық шарт бойынша міндеттемелерді орындау бойынша шаралар қабылдайды; </w:t>
      </w:r>
    </w:p>
    <w:p>
      <w:pPr>
        <w:spacing w:after="0"/>
        <w:ind w:left="0"/>
        <w:jc w:val="both"/>
      </w:pPr>
      <w:r>
        <w:rPr>
          <w:rFonts w:ascii="Times New Roman"/>
          <w:b w:val="false"/>
          <w:i w:val="false"/>
          <w:color w:val="000000"/>
          <w:sz w:val="28"/>
        </w:rPr>
        <w:t>
      мүлік пен негізгі құралдардың сақталуын қамтамасыз ету, сондай-ақ өндірістік қорлардың, еңбек және материалдық құралдардың тиімді пайдаланылуын қамтамасыз ету бойынша шараларды қабылдайды;</w:t>
      </w:r>
    </w:p>
    <w:p>
      <w:pPr>
        <w:spacing w:after="0"/>
        <w:ind w:left="0"/>
        <w:jc w:val="both"/>
      </w:pPr>
      <w:r>
        <w:rPr>
          <w:rFonts w:ascii="Times New Roman"/>
          <w:b w:val="false"/>
          <w:i w:val="false"/>
          <w:color w:val="000000"/>
          <w:sz w:val="28"/>
        </w:rPr>
        <w:t xml:space="preserve">
      аварияларды, жарылыстардың, мұнай мен газ атқымалардың алдын алу және оларды жою, сондай-ақ өндірістегі өрт қауіпсіздігін қамтамасыз ету жұмысын ұйымдастырады; </w:t>
      </w:r>
    </w:p>
    <w:p>
      <w:pPr>
        <w:spacing w:after="0"/>
        <w:ind w:left="0"/>
        <w:jc w:val="both"/>
      </w:pPr>
      <w:r>
        <w:rPr>
          <w:rFonts w:ascii="Times New Roman"/>
          <w:b w:val="false"/>
          <w:i w:val="false"/>
          <w:color w:val="000000"/>
          <w:sz w:val="28"/>
        </w:rPr>
        <w:t>
      жоғары тұрған басшылыққа белгіленген есептілікті уақтылы беруді қамтамасыз етеді;</w:t>
      </w:r>
    </w:p>
    <w:p>
      <w:pPr>
        <w:spacing w:after="0"/>
        <w:ind w:left="0"/>
        <w:jc w:val="both"/>
      </w:pPr>
      <w:r>
        <w:rPr>
          <w:rFonts w:ascii="Times New Roman"/>
          <w:b w:val="false"/>
          <w:i w:val="false"/>
          <w:color w:val="000000"/>
          <w:sz w:val="28"/>
        </w:rPr>
        <w:t xml:space="preserve">
      жұмысшылар мен мамандардың оқуын және біліктілігін арттыруды ұйымдастырады және персоналды даярлауды тұрақты жетілдіруді қамтамасыз етеді; </w:t>
      </w:r>
    </w:p>
    <w:p>
      <w:pPr>
        <w:spacing w:after="0"/>
        <w:ind w:left="0"/>
        <w:jc w:val="both"/>
      </w:pPr>
      <w:r>
        <w:rPr>
          <w:rFonts w:ascii="Times New Roman"/>
          <w:b w:val="false"/>
          <w:i w:val="false"/>
          <w:color w:val="000000"/>
          <w:sz w:val="28"/>
        </w:rPr>
        <w:t>
      материалдық ынталандырудың икемді саясатының, еңбек жағдайын жақсартудың, оның мазмұндылығын және беделін арттырудың, құрылым мен штатты оңтайландыру, еңбек тәртібін нығайтудың негізінде жұмыскерлерді еңбекке ынталандыруды арттыру шараларының кешенін әзірлеуді ұйымдастырады және үйлестіреді;</w:t>
      </w:r>
    </w:p>
    <w:p>
      <w:pPr>
        <w:spacing w:after="0"/>
        <w:ind w:left="0"/>
        <w:jc w:val="both"/>
      </w:pPr>
      <w:r>
        <w:rPr>
          <w:rFonts w:ascii="Times New Roman"/>
          <w:b w:val="false"/>
          <w:i w:val="false"/>
          <w:color w:val="000000"/>
          <w:sz w:val="28"/>
        </w:rPr>
        <w:t>
      жұмыскерлердің еңбек қауіпсіздігі мен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етеді.</w:t>
      </w:r>
    </w:p>
    <w:bookmarkStart w:name="z84" w:id="82"/>
    <w:p>
      <w:pPr>
        <w:spacing w:after="0"/>
        <w:ind w:left="0"/>
        <w:jc w:val="both"/>
      </w:pPr>
      <w:r>
        <w:rPr>
          <w:rFonts w:ascii="Times New Roman"/>
          <w:b w:val="false"/>
          <w:i w:val="false"/>
          <w:color w:val="000000"/>
          <w:sz w:val="28"/>
        </w:rPr>
        <w:t xml:space="preserve">
      54. Мыналарды: </w:t>
      </w:r>
    </w:p>
    <w:bookmarkEnd w:id="82"/>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отын-энергетикалық кешеннің, оның ішінде мұнай-газ өндіру саласының дамуын реттейтін Қазақстан Республикасының өзге де нормативтік құқықтық актілерін, жабдық пен құрылыстарды авариясыз және қауіпсіз пайдалану бойынша әдістемелік, нормативтік және басқа да басшылыққа алынатын материалдарды;</w:t>
      </w:r>
    </w:p>
    <w:p>
      <w:pPr>
        <w:spacing w:after="0"/>
        <w:ind w:left="0"/>
        <w:jc w:val="both"/>
      </w:pPr>
      <w:r>
        <w:rPr>
          <w:rFonts w:ascii="Times New Roman"/>
          <w:b w:val="false"/>
          <w:i w:val="false"/>
          <w:color w:val="000000"/>
          <w:sz w:val="28"/>
        </w:rPr>
        <w:t>
      саланың техникалық және экономикалық даму перспективаларын;</w:t>
      </w:r>
    </w:p>
    <w:p>
      <w:pPr>
        <w:spacing w:after="0"/>
        <w:ind w:left="0"/>
        <w:jc w:val="both"/>
      </w:pPr>
      <w:r>
        <w:rPr>
          <w:rFonts w:ascii="Times New Roman"/>
          <w:b w:val="false"/>
          <w:i w:val="false"/>
          <w:color w:val="000000"/>
          <w:sz w:val="28"/>
        </w:rPr>
        <w:t>
      өндірісті басқару, оның технологиясы мен ұйымдастыру әдістерін;</w:t>
      </w:r>
    </w:p>
    <w:p>
      <w:pPr>
        <w:spacing w:after="0"/>
        <w:ind w:left="0"/>
        <w:jc w:val="both"/>
      </w:pPr>
      <w:r>
        <w:rPr>
          <w:rFonts w:ascii="Times New Roman"/>
          <w:b w:val="false"/>
          <w:i w:val="false"/>
          <w:color w:val="000000"/>
          <w:sz w:val="28"/>
        </w:rPr>
        <w:t>
      қағидаттық технологиялық схемаларды, кен орындары мен ағындар бойынша мұнайдың физикалық-химиялық қасиеттерін;</w:t>
      </w:r>
    </w:p>
    <w:p>
      <w:pPr>
        <w:spacing w:after="0"/>
        <w:ind w:left="0"/>
        <w:jc w:val="both"/>
      </w:pPr>
      <w:r>
        <w:rPr>
          <w:rFonts w:ascii="Times New Roman"/>
          <w:b w:val="false"/>
          <w:i w:val="false"/>
          <w:color w:val="000000"/>
          <w:sz w:val="28"/>
        </w:rPr>
        <w:t>
      шикізаттың, қосалқы материалдар мен дайын өнім сипаттамаларын;</w:t>
      </w:r>
    </w:p>
    <w:p>
      <w:pPr>
        <w:spacing w:after="0"/>
        <w:ind w:left="0"/>
        <w:jc w:val="both"/>
      </w:pPr>
      <w:r>
        <w:rPr>
          <w:rFonts w:ascii="Times New Roman"/>
          <w:b w:val="false"/>
          <w:i w:val="false"/>
          <w:color w:val="000000"/>
          <w:sz w:val="28"/>
        </w:rPr>
        <w:t>
      технологиялық процесс пен жабдықтың бұзылу ықтималдығын;</w:t>
      </w:r>
    </w:p>
    <w:p>
      <w:pPr>
        <w:spacing w:after="0"/>
        <w:ind w:left="0"/>
        <w:jc w:val="both"/>
      </w:pPr>
      <w:r>
        <w:rPr>
          <w:rFonts w:ascii="Times New Roman"/>
          <w:b w:val="false"/>
          <w:i w:val="false"/>
          <w:color w:val="000000"/>
          <w:sz w:val="28"/>
        </w:rPr>
        <w:t>
      технологиялық процесті қауіпсіз жүргізуді қамтамасыз ету және жұмысшылардың организмін қорғау бойынша негізгі іс-шараларды;</w:t>
      </w:r>
    </w:p>
    <w:p>
      <w:pPr>
        <w:spacing w:after="0"/>
        <w:ind w:left="0"/>
        <w:jc w:val="both"/>
      </w:pPr>
      <w:r>
        <w:rPr>
          <w:rFonts w:ascii="Times New Roman"/>
          <w:b w:val="false"/>
          <w:i w:val="false"/>
          <w:color w:val="000000"/>
          <w:sz w:val="28"/>
        </w:rPr>
        <w:t>
      мұнай-газ өндіру ұйымы құрылымының мамандануы мен ерекшеліктерін;</w:t>
      </w:r>
    </w:p>
    <w:p>
      <w:pPr>
        <w:spacing w:after="0"/>
        <w:ind w:left="0"/>
        <w:jc w:val="both"/>
      </w:pPr>
      <w:r>
        <w:rPr>
          <w:rFonts w:ascii="Times New Roman"/>
          <w:b w:val="false"/>
          <w:i w:val="false"/>
          <w:color w:val="000000"/>
          <w:sz w:val="28"/>
        </w:rPr>
        <w:t>
      есеп және қаржы талдау негіздерін, ұйымның өндірістік қуаттары мен кадрлық ресурстарын;</w:t>
      </w:r>
    </w:p>
    <w:p>
      <w:pPr>
        <w:spacing w:after="0"/>
        <w:ind w:left="0"/>
        <w:jc w:val="both"/>
      </w:pPr>
      <w:r>
        <w:rPr>
          <w:rFonts w:ascii="Times New Roman"/>
          <w:b w:val="false"/>
          <w:i w:val="false"/>
          <w:color w:val="000000"/>
          <w:sz w:val="28"/>
        </w:rPr>
        <w:t>
      салық заңнамасының негіздерін;</w:t>
      </w:r>
    </w:p>
    <w:p>
      <w:pPr>
        <w:spacing w:after="0"/>
        <w:ind w:left="0"/>
        <w:jc w:val="both"/>
      </w:pPr>
      <w:r>
        <w:rPr>
          <w:rFonts w:ascii="Times New Roman"/>
          <w:b w:val="false"/>
          <w:i w:val="false"/>
          <w:color w:val="000000"/>
          <w:sz w:val="28"/>
        </w:rPr>
        <w:t>
      ұйымның өндірістік-шаруашылық және қаржы-экономикалық қызметінің бизнес-жоспарларын жасау және келісу тәртібін;</w:t>
      </w:r>
    </w:p>
    <w:p>
      <w:pPr>
        <w:spacing w:after="0"/>
        <w:ind w:left="0"/>
        <w:jc w:val="both"/>
      </w:pPr>
      <w:r>
        <w:rPr>
          <w:rFonts w:ascii="Times New Roman"/>
          <w:b w:val="false"/>
          <w:i w:val="false"/>
          <w:color w:val="000000"/>
          <w:sz w:val="28"/>
        </w:rPr>
        <w:t>
      шаруашылық жүргізу мен өндірісті басқарудың заманауи әдістерін;</w:t>
      </w:r>
    </w:p>
    <w:p>
      <w:pPr>
        <w:spacing w:after="0"/>
        <w:ind w:left="0"/>
        <w:jc w:val="both"/>
      </w:pPr>
      <w:r>
        <w:rPr>
          <w:rFonts w:ascii="Times New Roman"/>
          <w:b w:val="false"/>
          <w:i w:val="false"/>
          <w:color w:val="000000"/>
          <w:sz w:val="28"/>
        </w:rPr>
        <w:t>
      мұнай-газ өндіру саласындағы ғылым мен техника жетістіктерін, озық отандық және шетелдік тәжірибені;</w:t>
      </w:r>
    </w:p>
    <w:p>
      <w:pPr>
        <w:spacing w:after="0"/>
        <w:ind w:left="0"/>
        <w:jc w:val="both"/>
      </w:pPr>
      <w:r>
        <w:rPr>
          <w:rFonts w:ascii="Times New Roman"/>
          <w:b w:val="false"/>
          <w:i w:val="false"/>
          <w:color w:val="000000"/>
          <w:sz w:val="28"/>
        </w:rPr>
        <w:t>
      сауда (тендер) өткізу, келісімшарттар (шарттар) жасасу және орындау тәртібін;</w:t>
      </w:r>
    </w:p>
    <w:p>
      <w:pPr>
        <w:spacing w:after="0"/>
        <w:ind w:left="0"/>
        <w:jc w:val="both"/>
      </w:pPr>
      <w:r>
        <w:rPr>
          <w:rFonts w:ascii="Times New Roman"/>
          <w:b w:val="false"/>
          <w:i w:val="false"/>
          <w:color w:val="000000"/>
          <w:sz w:val="28"/>
        </w:rPr>
        <w:t>
      жоспарлау, статистика, менеджмент, маркетинг, психология негіздерін;</w:t>
      </w:r>
    </w:p>
    <w:p>
      <w:pPr>
        <w:spacing w:after="0"/>
        <w:ind w:left="0"/>
        <w:jc w:val="both"/>
      </w:pPr>
      <w:r>
        <w:rPr>
          <w:rFonts w:ascii="Times New Roman"/>
          <w:b w:val="false"/>
          <w:i w:val="false"/>
          <w:color w:val="000000"/>
          <w:sz w:val="28"/>
        </w:rPr>
        <w:t>
      іскерлік қатынас пен келіссөздер жүргізу этикасын;</w:t>
      </w:r>
    </w:p>
    <w:p>
      <w:pPr>
        <w:spacing w:after="0"/>
        <w:ind w:left="0"/>
        <w:jc w:val="both"/>
      </w:pPr>
      <w:r>
        <w:rPr>
          <w:rFonts w:ascii="Times New Roman"/>
          <w:b w:val="false"/>
          <w:i w:val="false"/>
          <w:color w:val="000000"/>
          <w:sz w:val="28"/>
        </w:rPr>
        <w:t>
      ұйымдастырушылық және есептеу техникасын пайдалану мүмкіндігін;</w:t>
      </w:r>
    </w:p>
    <w:p>
      <w:pPr>
        <w:spacing w:after="0"/>
        <w:ind w:left="0"/>
        <w:jc w:val="both"/>
      </w:pPr>
      <w:r>
        <w:rPr>
          <w:rFonts w:ascii="Times New Roman"/>
          <w:b w:val="false"/>
          <w:i w:val="false"/>
          <w:color w:val="000000"/>
          <w:sz w:val="28"/>
        </w:rPr>
        <w:t>
      еңбек қауіпсіздігі мен еңбекті қорғау, өндірістік санитария, өрт қауіпсіздігі мен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55. Біліктілікке қойылатын талаптар: </w:t>
      </w:r>
    </w:p>
    <w:bookmarkEnd w:id="8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мұнай-газ саласындағы басшылық лауазымдардағы жұмыс өтілі кемінде 5 жыл.</w:t>
      </w:r>
    </w:p>
    <w:bookmarkStart w:name="z86" w:id="84"/>
    <w:p>
      <w:pPr>
        <w:spacing w:after="0"/>
        <w:ind w:left="0"/>
        <w:jc w:val="left"/>
      </w:pPr>
      <w:r>
        <w:rPr>
          <w:rFonts w:ascii="Times New Roman"/>
          <w:b/>
          <w:i w:val="false"/>
          <w:color w:val="000000"/>
        </w:rPr>
        <w:t xml:space="preserve"> 18-параграф. Оқу орталығының бастығы</w:t>
      </w:r>
    </w:p>
    <w:bookmarkEnd w:id="84"/>
    <w:bookmarkStart w:name="z87" w:id="85"/>
    <w:p>
      <w:pPr>
        <w:spacing w:after="0"/>
        <w:ind w:left="0"/>
        <w:jc w:val="both"/>
      </w:pPr>
      <w:r>
        <w:rPr>
          <w:rFonts w:ascii="Times New Roman"/>
          <w:b w:val="false"/>
          <w:i w:val="false"/>
          <w:color w:val="000000"/>
          <w:sz w:val="28"/>
        </w:rPr>
        <w:t>
      56. Лауазымдық міндеттері:</w:t>
      </w:r>
    </w:p>
    <w:bookmarkEnd w:id="85"/>
    <w:p>
      <w:pPr>
        <w:spacing w:after="0"/>
        <w:ind w:left="0"/>
        <w:jc w:val="both"/>
      </w:pPr>
      <w:r>
        <w:rPr>
          <w:rFonts w:ascii="Times New Roman"/>
          <w:b w:val="false"/>
          <w:i w:val="false"/>
          <w:color w:val="000000"/>
          <w:sz w:val="28"/>
        </w:rPr>
        <w:t>
      оқу орталығының жарғысы мен басқа да нормативтік құқықтық актілеріне сәйкес оқу орталығының қызметін басқарады;</w:t>
      </w:r>
    </w:p>
    <w:p>
      <w:pPr>
        <w:spacing w:after="0"/>
        <w:ind w:left="0"/>
        <w:jc w:val="both"/>
      </w:pPr>
      <w:r>
        <w:rPr>
          <w:rFonts w:ascii="Times New Roman"/>
          <w:b w:val="false"/>
          <w:i w:val="false"/>
          <w:color w:val="000000"/>
          <w:sz w:val="28"/>
        </w:rPr>
        <w:t xml:space="preserve">
      жұмыс жоспары мен бағдарламаларды бекітеді; </w:t>
      </w:r>
    </w:p>
    <w:p>
      <w:pPr>
        <w:spacing w:after="0"/>
        <w:ind w:left="0"/>
        <w:jc w:val="both"/>
      </w:pPr>
      <w:r>
        <w:rPr>
          <w:rFonts w:ascii="Times New Roman"/>
          <w:b w:val="false"/>
          <w:i w:val="false"/>
          <w:color w:val="000000"/>
          <w:sz w:val="28"/>
        </w:rPr>
        <w:t xml:space="preserve">
      оқу орталығының ғылыми-әдістемелік және материалдық-техникалық базасын ұйымдастырады және жетілдіреді; </w:t>
      </w:r>
    </w:p>
    <w:p>
      <w:pPr>
        <w:spacing w:after="0"/>
        <w:ind w:left="0"/>
        <w:jc w:val="both"/>
      </w:pPr>
      <w:r>
        <w:rPr>
          <w:rFonts w:ascii="Times New Roman"/>
          <w:b w:val="false"/>
          <w:i w:val="false"/>
          <w:color w:val="000000"/>
          <w:sz w:val="28"/>
        </w:rPr>
        <w:t>
      оқу қызметін жүргізу құқығына лицензияға сәйкес студенттер контингентін қалыптастырады, оқушылардың әлеуметтік қорғалуын қамтамасыз етеді;</w:t>
      </w:r>
    </w:p>
    <w:p>
      <w:pPr>
        <w:spacing w:after="0"/>
        <w:ind w:left="0"/>
        <w:jc w:val="both"/>
      </w:pPr>
      <w:r>
        <w:rPr>
          <w:rFonts w:ascii="Times New Roman"/>
          <w:b w:val="false"/>
          <w:i w:val="false"/>
          <w:color w:val="000000"/>
          <w:sz w:val="28"/>
        </w:rPr>
        <w:t>
      оқытушылардың оқу жүктемесін бөлуін, сағат сайынғы қордың жасалуын және оның ұтымды пайдаланылуын талдайды;</w:t>
      </w:r>
    </w:p>
    <w:p>
      <w:pPr>
        <w:spacing w:after="0"/>
        <w:ind w:left="0"/>
        <w:jc w:val="both"/>
      </w:pPr>
      <w:r>
        <w:rPr>
          <w:rFonts w:ascii="Times New Roman"/>
          <w:b w:val="false"/>
          <w:i w:val="false"/>
          <w:color w:val="000000"/>
          <w:sz w:val="28"/>
        </w:rPr>
        <w:t>
      заңнамада белгіленген шектерде оқу орталығының мүлкіне және құралдарына иелік етеді, құрылтайшылардың қаржы және материалдық құралдарының түсуі мен жұмсалуы туралы жыл сайынғы есебін береді;</w:t>
      </w:r>
    </w:p>
    <w:p>
      <w:pPr>
        <w:spacing w:after="0"/>
        <w:ind w:left="0"/>
        <w:jc w:val="both"/>
      </w:pPr>
      <w:r>
        <w:rPr>
          <w:rFonts w:ascii="Times New Roman"/>
          <w:b w:val="false"/>
          <w:i w:val="false"/>
          <w:color w:val="000000"/>
          <w:sz w:val="28"/>
        </w:rPr>
        <w:t xml:space="preserve">
      нормативтік талаптарға сәйкес оқу-материалдық базаның есебін, сақталуы мен толтырылын қамтамасыз етеді, ішкі еңбек тәртібі қағидаларының, санитарлық-гигиеналық режимінің, еңбек қауіпсіздігі мен еңбекті қорғау қағидалары мен нормаларының сақталуына жауапты; </w:t>
      </w:r>
    </w:p>
    <w:p>
      <w:pPr>
        <w:spacing w:after="0"/>
        <w:ind w:left="0"/>
        <w:jc w:val="both"/>
      </w:pPr>
      <w:r>
        <w:rPr>
          <w:rFonts w:ascii="Times New Roman"/>
          <w:b w:val="false"/>
          <w:i w:val="false"/>
          <w:color w:val="000000"/>
          <w:sz w:val="28"/>
        </w:rPr>
        <w:t>
      ғылыми-педагогикалық және тәрбиелеу процесінің қажетті деңгейін қамтамасыз ететін кадрларды іріктеуді және орналастыруды жүзеге асырады;</w:t>
      </w:r>
    </w:p>
    <w:p>
      <w:pPr>
        <w:spacing w:after="0"/>
        <w:ind w:left="0"/>
        <w:jc w:val="both"/>
      </w:pPr>
      <w:r>
        <w:rPr>
          <w:rFonts w:ascii="Times New Roman"/>
          <w:b w:val="false"/>
          <w:i w:val="false"/>
          <w:color w:val="000000"/>
          <w:sz w:val="28"/>
        </w:rPr>
        <w:t xml:space="preserve">
      жұмыскерлердің лауазымдық міндеттерін белгілейді, олардың кәсіби шеберлігін арттыру үшін жағдай жасайды; </w:t>
      </w:r>
    </w:p>
    <w:p>
      <w:pPr>
        <w:spacing w:after="0"/>
        <w:ind w:left="0"/>
        <w:jc w:val="both"/>
      </w:pPr>
      <w:r>
        <w:rPr>
          <w:rFonts w:ascii="Times New Roman"/>
          <w:b w:val="false"/>
          <w:i w:val="false"/>
          <w:color w:val="000000"/>
          <w:sz w:val="28"/>
        </w:rPr>
        <w:t xml:space="preserve">
      басқарма құрылымын, штат кестесін бекітеді және белгіленген тәртіппен жұмыскерлерді аттестаттаудан өткізеді; </w:t>
      </w:r>
    </w:p>
    <w:p>
      <w:pPr>
        <w:spacing w:after="0"/>
        <w:ind w:left="0"/>
        <w:jc w:val="both"/>
      </w:pPr>
      <w:r>
        <w:rPr>
          <w:rFonts w:ascii="Times New Roman"/>
          <w:b w:val="false"/>
          <w:i w:val="false"/>
          <w:color w:val="000000"/>
          <w:sz w:val="28"/>
        </w:rPr>
        <w:t>
      жаңа оқу жылына аудиторлық қордың дайындығын қамтамасыз етеді;</w:t>
      </w:r>
    </w:p>
    <w:p>
      <w:pPr>
        <w:spacing w:after="0"/>
        <w:ind w:left="0"/>
        <w:jc w:val="both"/>
      </w:pPr>
      <w:r>
        <w:rPr>
          <w:rFonts w:ascii="Times New Roman"/>
          <w:b w:val="false"/>
          <w:i w:val="false"/>
          <w:color w:val="000000"/>
          <w:sz w:val="28"/>
        </w:rPr>
        <w:t>
      заңнамаға сәйкес мемлекеттік емтихан комиссиялары туралы бұйрықтар шығарады;</w:t>
      </w:r>
    </w:p>
    <w:p>
      <w:pPr>
        <w:spacing w:after="0"/>
        <w:ind w:left="0"/>
        <w:jc w:val="both"/>
      </w:pPr>
      <w:r>
        <w:rPr>
          <w:rFonts w:ascii="Times New Roman"/>
          <w:b w:val="false"/>
          <w:i w:val="false"/>
          <w:color w:val="000000"/>
          <w:sz w:val="28"/>
        </w:rPr>
        <w:t>
      студенттердің барлық практика түрлерін жоспарлау бойынша жұмысты жүргізеді.</w:t>
      </w:r>
    </w:p>
    <w:bookmarkStart w:name="z88" w:id="86"/>
    <w:p>
      <w:pPr>
        <w:spacing w:after="0"/>
        <w:ind w:left="0"/>
        <w:jc w:val="both"/>
      </w:pPr>
      <w:r>
        <w:rPr>
          <w:rFonts w:ascii="Times New Roman"/>
          <w:b w:val="false"/>
          <w:i w:val="false"/>
          <w:color w:val="000000"/>
          <w:sz w:val="28"/>
        </w:rPr>
        <w:t xml:space="preserve">
      57. Мыналарды: </w:t>
      </w:r>
    </w:p>
    <w:bookmarkEnd w:id="86"/>
    <w:p>
      <w:pPr>
        <w:spacing w:after="0"/>
        <w:ind w:left="0"/>
        <w:jc w:val="both"/>
      </w:pPr>
      <w:r>
        <w:rPr>
          <w:rFonts w:ascii="Times New Roman"/>
          <w:b w:val="false"/>
          <w:i w:val="false"/>
          <w:color w:val="000000"/>
          <w:sz w:val="28"/>
        </w:rPr>
        <w:t xml:space="preserve">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xml:space="preserve">" Қазақстан Республикасының заңдарын; </w:t>
      </w:r>
    </w:p>
    <w:p>
      <w:pPr>
        <w:spacing w:after="0"/>
        <w:ind w:left="0"/>
        <w:jc w:val="both"/>
      </w:pPr>
      <w:r>
        <w:rPr>
          <w:rFonts w:ascii="Times New Roman"/>
          <w:b w:val="false"/>
          <w:i w:val="false"/>
          <w:color w:val="000000"/>
          <w:sz w:val="28"/>
        </w:rPr>
        <w:t>
      білімнің даму бағыттары мен перспективаларын белгілейтін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оқу орталығының бейіні бойынша оқу-ғылыми тәртібінің негіздерін, білім беру жүйелерін басқару теориясы мен әдістерін;</w:t>
      </w:r>
    </w:p>
    <w:p>
      <w:pPr>
        <w:spacing w:after="0"/>
        <w:ind w:left="0"/>
        <w:jc w:val="both"/>
      </w:pPr>
      <w:r>
        <w:rPr>
          <w:rFonts w:ascii="Times New Roman"/>
          <w:b w:val="false"/>
          <w:i w:val="false"/>
          <w:color w:val="000000"/>
          <w:sz w:val="28"/>
        </w:rPr>
        <w:t>
      оқу жоспарларын жасау тәртібін, оқу жұмысы жөніндегі құжаттаманы жүргізу қағидаларын;</w:t>
      </w:r>
    </w:p>
    <w:p>
      <w:pPr>
        <w:spacing w:after="0"/>
        <w:ind w:left="0"/>
        <w:jc w:val="both"/>
      </w:pPr>
      <w:r>
        <w:rPr>
          <w:rFonts w:ascii="Times New Roman"/>
          <w:b w:val="false"/>
          <w:i w:val="false"/>
          <w:color w:val="000000"/>
          <w:sz w:val="28"/>
        </w:rPr>
        <w:t>
      физиологияны, психологияны;</w:t>
      </w:r>
    </w:p>
    <w:p>
      <w:pPr>
        <w:spacing w:after="0"/>
        <w:ind w:left="0"/>
        <w:jc w:val="both"/>
      </w:pPr>
      <w:r>
        <w:rPr>
          <w:rFonts w:ascii="Times New Roman"/>
          <w:b w:val="false"/>
          <w:i w:val="false"/>
          <w:color w:val="000000"/>
          <w:sz w:val="28"/>
        </w:rPr>
        <w:t>
      кәсіби оқыту әдістемесін, студенттерді оқыту мен тәрбиелеудің заманауи нысандары мен әдістерін;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еңбек қауіпсіздігі мен еңбекті қорғау және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xml:space="preserve">
      58. Біліктілікке қойылатын талаптар: </w:t>
      </w:r>
    </w:p>
    <w:bookmarkEnd w:id="87"/>
    <w:p>
      <w:pPr>
        <w:spacing w:after="0"/>
        <w:ind w:left="0"/>
        <w:jc w:val="both"/>
      </w:pPr>
      <w:r>
        <w:rPr>
          <w:rFonts w:ascii="Times New Roman"/>
          <w:b w:val="false"/>
          <w:i w:val="false"/>
          <w:color w:val="000000"/>
          <w:sz w:val="28"/>
        </w:rPr>
        <w:t>
      жоғары (немесе жоғары оқу орнынан кейінгі) педагогикалық білім, білім ұйымдарындағы немесе орталықтың бейініне сәйкес келетін ұйымдардағы басшы лауазымдағы жұмыс өтілі кемінде 5 жыл.</w:t>
      </w:r>
    </w:p>
    <w:bookmarkStart w:name="z90" w:id="88"/>
    <w:p>
      <w:pPr>
        <w:spacing w:after="0"/>
        <w:ind w:left="0"/>
        <w:jc w:val="left"/>
      </w:pPr>
      <w:r>
        <w:rPr>
          <w:rFonts w:ascii="Times New Roman"/>
          <w:b/>
          <w:i w:val="false"/>
          <w:color w:val="000000"/>
        </w:rPr>
        <w:t xml:space="preserve"> 19-параграф. Орталық инженерлік-технологиялық қызмет бастығы</w:t>
      </w:r>
    </w:p>
    <w:bookmarkEnd w:id="88"/>
    <w:bookmarkStart w:name="z91" w:id="89"/>
    <w:p>
      <w:pPr>
        <w:spacing w:after="0"/>
        <w:ind w:left="0"/>
        <w:jc w:val="both"/>
      </w:pPr>
      <w:r>
        <w:rPr>
          <w:rFonts w:ascii="Times New Roman"/>
          <w:b w:val="false"/>
          <w:i w:val="false"/>
          <w:color w:val="000000"/>
          <w:sz w:val="28"/>
        </w:rPr>
        <w:t>
      59. Лауазымдық міндеттері:</w:t>
      </w:r>
    </w:p>
    <w:bookmarkEnd w:id="89"/>
    <w:p>
      <w:pPr>
        <w:spacing w:after="0"/>
        <w:ind w:left="0"/>
        <w:jc w:val="both"/>
      </w:pPr>
      <w:r>
        <w:rPr>
          <w:rFonts w:ascii="Times New Roman"/>
          <w:b w:val="false"/>
          <w:i w:val="false"/>
          <w:color w:val="000000"/>
          <w:sz w:val="28"/>
        </w:rPr>
        <w:t>
      орталық инженерлік-технологиялық қызметті басқаруды ж8зеге асырады;</w:t>
      </w:r>
    </w:p>
    <w:p>
      <w:pPr>
        <w:spacing w:after="0"/>
        <w:ind w:left="0"/>
        <w:jc w:val="both"/>
      </w:pPr>
      <w:r>
        <w:rPr>
          <w:rFonts w:ascii="Times New Roman"/>
          <w:b w:val="false"/>
          <w:i w:val="false"/>
          <w:color w:val="000000"/>
          <w:sz w:val="28"/>
        </w:rPr>
        <w:t>
      негізгі өндірістің қарқынды жұмысын және мұнай мен газ өндіру, мұнай тапсыру, суды өнімді қабаттарға айдау бойынша өндірістік тапсырмалардың орындалуын қамтамасыз етеді;</w:t>
      </w:r>
    </w:p>
    <w:p>
      <w:pPr>
        <w:spacing w:after="0"/>
        <w:ind w:left="0"/>
        <w:jc w:val="both"/>
      </w:pPr>
      <w:r>
        <w:rPr>
          <w:rFonts w:ascii="Times New Roman"/>
          <w:b w:val="false"/>
          <w:i w:val="false"/>
          <w:color w:val="000000"/>
          <w:sz w:val="28"/>
        </w:rPr>
        <w:t xml:space="preserve">
      кен орындардың бекітілген технологиялық схемалары мен жобаларын енгізуді, мұнай мен өндірудің жобалық деңгейлеріне қол жеткізуді қамтамасыз етеді; </w:t>
      </w:r>
    </w:p>
    <w:p>
      <w:pPr>
        <w:spacing w:after="0"/>
        <w:ind w:left="0"/>
        <w:jc w:val="both"/>
      </w:pPr>
      <w:r>
        <w:rPr>
          <w:rFonts w:ascii="Times New Roman"/>
          <w:b w:val="false"/>
          <w:i w:val="false"/>
          <w:color w:val="000000"/>
          <w:sz w:val="28"/>
        </w:rPr>
        <w:t>
      еңбек қауіпсіздігі мен еңбекті қорғау қағидалары мен нормаларының талаптарына сәйкес өндірістік процестер мен жекелеген жұмыстарды қауіпсіз жүргізуді қамтамасыз етеді;</w:t>
      </w:r>
    </w:p>
    <w:p>
      <w:pPr>
        <w:spacing w:after="0"/>
        <w:ind w:left="0"/>
        <w:jc w:val="both"/>
      </w:pPr>
      <w:r>
        <w:rPr>
          <w:rFonts w:ascii="Times New Roman"/>
          <w:b w:val="false"/>
          <w:i w:val="false"/>
          <w:color w:val="000000"/>
          <w:sz w:val="28"/>
        </w:rPr>
        <w:t>
      белгіленген технологиядан ауытқу себептерінің анықталуын қамтамасыз етеді, олардың алдын алу және оларды жою бойынша шараларды қабылдайды;</w:t>
      </w:r>
    </w:p>
    <w:p>
      <w:pPr>
        <w:spacing w:after="0"/>
        <w:ind w:left="0"/>
        <w:jc w:val="both"/>
      </w:pPr>
      <w:r>
        <w:rPr>
          <w:rFonts w:ascii="Times New Roman"/>
          <w:b w:val="false"/>
          <w:i w:val="false"/>
          <w:color w:val="000000"/>
          <w:sz w:val="28"/>
        </w:rPr>
        <w:t xml:space="preserve">
      технологиялық режимдерді өзгерту бойынша ұсыныстардың әзірленуін басқарады; </w:t>
      </w:r>
    </w:p>
    <w:p>
      <w:pPr>
        <w:spacing w:after="0"/>
        <w:ind w:left="0"/>
        <w:jc w:val="both"/>
      </w:pPr>
      <w:r>
        <w:rPr>
          <w:rFonts w:ascii="Times New Roman"/>
          <w:b w:val="false"/>
          <w:i w:val="false"/>
          <w:color w:val="000000"/>
          <w:sz w:val="28"/>
        </w:rPr>
        <w:t xml:space="preserve">
      ұңғымаларды игеру, мұнай мен газ өндіру технологиясын жақсартуға бағытталған ұйымдастырушылық-техникалық іс-шаралардың жоспар-кестесінің орындалуын қамтамасыз етеді, ұңғымаларды игеру, мұнай мен газ өндіру техникасы мен технологиясы бойынша әзірленімдер және ұсыныстарды енгізуді қамтамасыз етеді; </w:t>
      </w:r>
    </w:p>
    <w:p>
      <w:pPr>
        <w:spacing w:after="0"/>
        <w:ind w:left="0"/>
        <w:jc w:val="both"/>
      </w:pPr>
      <w:r>
        <w:rPr>
          <w:rFonts w:ascii="Times New Roman"/>
          <w:b w:val="false"/>
          <w:i w:val="false"/>
          <w:color w:val="000000"/>
          <w:sz w:val="28"/>
        </w:rPr>
        <w:t xml:space="preserve">
      бұрғылаудан, игеру мен күрделі жөндеуден кейін ұңғымаларды пайдалануға енгізу жұмысын ұйымдастырады; </w:t>
      </w:r>
    </w:p>
    <w:p>
      <w:pPr>
        <w:spacing w:after="0"/>
        <w:ind w:left="0"/>
        <w:jc w:val="both"/>
      </w:pPr>
      <w:r>
        <w:rPr>
          <w:rFonts w:ascii="Times New Roman"/>
          <w:b w:val="false"/>
          <w:i w:val="false"/>
          <w:color w:val="000000"/>
          <w:sz w:val="28"/>
        </w:rPr>
        <w:t xml:space="preserve">
      вахта жұмысшыларының жұмыс орнына және кері қарай уақтылы жеткізілуін қамтамасыз етеді; </w:t>
      </w:r>
    </w:p>
    <w:p>
      <w:pPr>
        <w:spacing w:after="0"/>
        <w:ind w:left="0"/>
        <w:jc w:val="both"/>
      </w:pPr>
      <w:r>
        <w:rPr>
          <w:rFonts w:ascii="Times New Roman"/>
          <w:b w:val="false"/>
          <w:i w:val="false"/>
          <w:color w:val="000000"/>
          <w:sz w:val="28"/>
        </w:rPr>
        <w:t>
      жедел құжаттаманы жүргізу, бағыныстағы өндірістік бөлімшелер қызметінің қорытындылары туралы тәулік сайынғы ақпаратты орталық инженерлік-технологиялық қызметке уақтылы жеткізу бойынша шаралар қабылдайды;</w:t>
      </w:r>
    </w:p>
    <w:p>
      <w:pPr>
        <w:spacing w:after="0"/>
        <w:ind w:left="0"/>
        <w:jc w:val="both"/>
      </w:pPr>
      <w:r>
        <w:rPr>
          <w:rFonts w:ascii="Times New Roman"/>
          <w:b w:val="false"/>
          <w:i w:val="false"/>
          <w:color w:val="000000"/>
          <w:sz w:val="28"/>
        </w:rPr>
        <w:t>
      аварияларды және кедергілерді жою жұмыстарын әзірлеуге және ұйымдастыруға қатысады;</w:t>
      </w:r>
    </w:p>
    <w:p>
      <w:pPr>
        <w:spacing w:after="0"/>
        <w:ind w:left="0"/>
        <w:jc w:val="both"/>
      </w:pPr>
      <w:r>
        <w:rPr>
          <w:rFonts w:ascii="Times New Roman"/>
          <w:b w:val="false"/>
          <w:i w:val="false"/>
          <w:color w:val="000000"/>
          <w:sz w:val="28"/>
        </w:rPr>
        <w:t>
      ауысым бастықтарына арналған өндірістік тапсырмаларды жасайды және береді;</w:t>
      </w:r>
    </w:p>
    <w:p>
      <w:pPr>
        <w:spacing w:after="0"/>
        <w:ind w:left="0"/>
        <w:jc w:val="both"/>
      </w:pPr>
      <w:r>
        <w:rPr>
          <w:rFonts w:ascii="Times New Roman"/>
          <w:b w:val="false"/>
          <w:i w:val="false"/>
          <w:color w:val="000000"/>
          <w:sz w:val="28"/>
        </w:rPr>
        <w:t>
      еңбекті қорғау жөніндегі тұрақты жұмыс істейтін комиссияның жұмысына қатысады;</w:t>
      </w:r>
    </w:p>
    <w:p>
      <w:pPr>
        <w:spacing w:after="0"/>
        <w:ind w:left="0"/>
        <w:jc w:val="both"/>
      </w:pPr>
      <w:r>
        <w:rPr>
          <w:rFonts w:ascii="Times New Roman"/>
          <w:b w:val="false"/>
          <w:i w:val="false"/>
          <w:color w:val="000000"/>
          <w:sz w:val="28"/>
        </w:rPr>
        <w:t xml:space="preserve">
      цехтер мен объектілердегі еңбек жағдайының ахуалын тексереді және анықталған кемшіліктерді жою бойынша қажетті шараларды қабылдайды; </w:t>
      </w:r>
    </w:p>
    <w:p>
      <w:pPr>
        <w:spacing w:after="0"/>
        <w:ind w:left="0"/>
        <w:jc w:val="both"/>
      </w:pPr>
      <w:r>
        <w:rPr>
          <w:rFonts w:ascii="Times New Roman"/>
          <w:b w:val="false"/>
          <w:i w:val="false"/>
          <w:color w:val="000000"/>
          <w:sz w:val="28"/>
        </w:rPr>
        <w:t xml:space="preserve">
      арнайы және технологиялық жабдықтың мұнай-газ өндіретін басқарманың бригада бойынша дұрыс және ұтымды бөлінуін бақылауды ұйымдастырады; </w:t>
      </w:r>
    </w:p>
    <w:p>
      <w:pPr>
        <w:spacing w:after="0"/>
        <w:ind w:left="0"/>
        <w:jc w:val="both"/>
      </w:pPr>
      <w:r>
        <w:rPr>
          <w:rFonts w:ascii="Times New Roman"/>
          <w:b w:val="false"/>
          <w:i w:val="false"/>
          <w:color w:val="000000"/>
          <w:sz w:val="28"/>
        </w:rPr>
        <w:t xml:space="preserve">
      автокөлік ұйымдарымен қызмет көрсету шарттарын жасасуға қатысады және олардың орындалуына ай сайын есеп жүргізеді; </w:t>
      </w:r>
    </w:p>
    <w:p>
      <w:pPr>
        <w:spacing w:after="0"/>
        <w:ind w:left="0"/>
        <w:jc w:val="both"/>
      </w:pPr>
      <w:r>
        <w:rPr>
          <w:rFonts w:ascii="Times New Roman"/>
          <w:b w:val="false"/>
          <w:i w:val="false"/>
          <w:color w:val="000000"/>
          <w:sz w:val="28"/>
        </w:rPr>
        <w:t>
      мұнай-газ өндіру объектілеріндегі авариялық жағдайлардың алдын алу және оларды жою үшін арнайы техниканы уақтылы шығаруды қамтамасыз етеді;</w:t>
      </w:r>
    </w:p>
    <w:p>
      <w:pPr>
        <w:spacing w:after="0"/>
        <w:ind w:left="0"/>
        <w:jc w:val="both"/>
      </w:pPr>
      <w:r>
        <w:rPr>
          <w:rFonts w:ascii="Times New Roman"/>
          <w:b w:val="false"/>
          <w:i w:val="false"/>
          <w:color w:val="000000"/>
          <w:sz w:val="28"/>
        </w:rPr>
        <w:t xml:space="preserve">
      еңбек жағдайын жақсартудың кешенді жоспарларын, өндірісті ұйымдастыру мен технологиясын жетілдіру, еңбектің жаңа озық әдістерін енгізу жоспарларын әзірлеуге қатысады; </w:t>
      </w:r>
    </w:p>
    <w:p>
      <w:pPr>
        <w:spacing w:after="0"/>
        <w:ind w:left="0"/>
        <w:jc w:val="both"/>
      </w:pPr>
      <w:r>
        <w:rPr>
          <w:rFonts w:ascii="Times New Roman"/>
          <w:b w:val="false"/>
          <w:i w:val="false"/>
          <w:color w:val="000000"/>
          <w:sz w:val="28"/>
        </w:rPr>
        <w:t xml:space="preserve">
      қызметтің перспективалық және жылдық жұмыс жоспарларын әзірлейді және қызмет жұмысының негізгі бағыттары бойынша есеп құжаттарының жасалуын қамтамасыз етеді; </w:t>
      </w:r>
    </w:p>
    <w:p>
      <w:pPr>
        <w:spacing w:after="0"/>
        <w:ind w:left="0"/>
        <w:jc w:val="both"/>
      </w:pPr>
      <w:r>
        <w:rPr>
          <w:rFonts w:ascii="Times New Roman"/>
          <w:b w:val="false"/>
          <w:i w:val="false"/>
          <w:color w:val="000000"/>
          <w:sz w:val="28"/>
        </w:rPr>
        <w:t>
      қызмет жұмыскерлерін орналастыруды және ұтымды пайдалануды қамтамасыз етеді;</w:t>
      </w:r>
    </w:p>
    <w:p>
      <w:pPr>
        <w:spacing w:after="0"/>
        <w:ind w:left="0"/>
        <w:jc w:val="both"/>
      </w:pPr>
      <w:r>
        <w:rPr>
          <w:rFonts w:ascii="Times New Roman"/>
          <w:b w:val="false"/>
          <w:i w:val="false"/>
          <w:color w:val="000000"/>
          <w:sz w:val="28"/>
        </w:rPr>
        <w:t>
      жұмыскерлердің еңбек қауіпсіздігі мен еңбекті қорғау, өрт қауіпсіздігі, өндірістік санитария, қоршаған ортаны қорғау қағидалары мен нормаларын сақтауы бойынша шаралар қабылдайды.</w:t>
      </w:r>
    </w:p>
    <w:bookmarkStart w:name="z92" w:id="90"/>
    <w:p>
      <w:pPr>
        <w:spacing w:after="0"/>
        <w:ind w:left="0"/>
        <w:jc w:val="both"/>
      </w:pPr>
      <w:r>
        <w:rPr>
          <w:rFonts w:ascii="Times New Roman"/>
          <w:b w:val="false"/>
          <w:i w:val="false"/>
          <w:color w:val="000000"/>
          <w:sz w:val="28"/>
        </w:rPr>
        <w:t xml:space="preserve">
      60. Мыналарды: </w:t>
      </w:r>
    </w:p>
    <w:bookmarkEnd w:id="90"/>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өндірісті жедел басқару бойынша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мұнай және газ өндіру, ұңғымаларды бұрғылау және жерасты жөндеу технологиясын;</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мұнайды, газ бен суды жинаудың, дайындау мен тасымалдаудың кәсіпшілік жүйесін;</w:t>
      </w:r>
    </w:p>
    <w:p>
      <w:pPr>
        <w:spacing w:after="0"/>
        <w:ind w:left="0"/>
        <w:jc w:val="both"/>
      </w:pPr>
      <w:r>
        <w:rPr>
          <w:rFonts w:ascii="Times New Roman"/>
          <w:b w:val="false"/>
          <w:i w:val="false"/>
          <w:color w:val="000000"/>
          <w:sz w:val="28"/>
        </w:rPr>
        <w:t>
      кәсіпшілік арасындағы және магистральдық құбырлардың орналасу схемасын;</w:t>
      </w:r>
    </w:p>
    <w:p>
      <w:pPr>
        <w:spacing w:after="0"/>
        <w:ind w:left="0"/>
        <w:jc w:val="both"/>
      </w:pPr>
      <w:r>
        <w:rPr>
          <w:rFonts w:ascii="Times New Roman"/>
          <w:b w:val="false"/>
          <w:i w:val="false"/>
          <w:color w:val="000000"/>
          <w:sz w:val="28"/>
        </w:rPr>
        <w:t>
      өндірістік жабдық сипаттамасын және оны техникалық пайдалану қағидаларын;</w:t>
      </w:r>
    </w:p>
    <w:p>
      <w:pPr>
        <w:spacing w:after="0"/>
        <w:ind w:left="0"/>
        <w:jc w:val="both"/>
      </w:pPr>
      <w:r>
        <w:rPr>
          <w:rFonts w:ascii="Times New Roman"/>
          <w:b w:val="false"/>
          <w:i w:val="false"/>
          <w:color w:val="000000"/>
          <w:sz w:val="28"/>
        </w:rPr>
        <w:t>
      өндіріс қызметін есепке алу әдістерін;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техникалық-экономикалық және жедел-өндірістік жоспарлау әдістерін;</w:t>
      </w:r>
    </w:p>
    <w:p>
      <w:pPr>
        <w:spacing w:after="0"/>
        <w:ind w:left="0"/>
        <w:jc w:val="both"/>
      </w:pPr>
      <w:r>
        <w:rPr>
          <w:rFonts w:ascii="Times New Roman"/>
          <w:b w:val="false"/>
          <w:i w:val="false"/>
          <w:color w:val="000000"/>
          <w:sz w:val="28"/>
        </w:rPr>
        <w:t>
      өндірістік-шаруашылық қызметтің нысандары мен әдістерін;</w:t>
      </w:r>
    </w:p>
    <w:p>
      <w:pPr>
        <w:spacing w:after="0"/>
        <w:ind w:left="0"/>
        <w:jc w:val="both"/>
      </w:pPr>
      <w:r>
        <w:rPr>
          <w:rFonts w:ascii="Times New Roman"/>
          <w:b w:val="false"/>
          <w:i w:val="false"/>
          <w:color w:val="000000"/>
          <w:sz w:val="28"/>
        </w:rPr>
        <w:t>
      еңбекақы төлеу және материалдық ынталандыру туралы қолданыстағы ережелерді;</w:t>
      </w:r>
    </w:p>
    <w:p>
      <w:pPr>
        <w:spacing w:after="0"/>
        <w:ind w:left="0"/>
        <w:jc w:val="both"/>
      </w:pPr>
      <w:r>
        <w:rPr>
          <w:rFonts w:ascii="Times New Roman"/>
          <w:b w:val="false"/>
          <w:i w:val="false"/>
          <w:color w:val="000000"/>
          <w:sz w:val="28"/>
        </w:rPr>
        <w:t>
      ішкі еңбек тәртібі қағидаларын, еңбек қауіпсіздігі мен еңбекті қорғау, өндірістік санитария қағидалары мен нормаларын,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61. Біліктілікке қойылатын талаптар:</w:t>
      </w:r>
    </w:p>
    <w:bookmarkEnd w:id="91"/>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мамандық бойынша инженерлік-техникалық лауазымдардағы жұмыс өтілі кемінде 5 жыл.</w:t>
      </w:r>
    </w:p>
    <w:bookmarkStart w:name="z94" w:id="92"/>
    <w:p>
      <w:pPr>
        <w:spacing w:after="0"/>
        <w:ind w:left="0"/>
        <w:jc w:val="left"/>
      </w:pPr>
      <w:r>
        <w:rPr>
          <w:rFonts w:ascii="Times New Roman"/>
          <w:b/>
          <w:i w:val="false"/>
          <w:color w:val="000000"/>
        </w:rPr>
        <w:t xml:space="preserve"> 20-параграф. Өкілдік директоры</w:t>
      </w:r>
    </w:p>
    <w:bookmarkEnd w:id="92"/>
    <w:bookmarkStart w:name="z95" w:id="93"/>
    <w:p>
      <w:pPr>
        <w:spacing w:after="0"/>
        <w:ind w:left="0"/>
        <w:jc w:val="both"/>
      </w:pPr>
      <w:r>
        <w:rPr>
          <w:rFonts w:ascii="Times New Roman"/>
          <w:b w:val="false"/>
          <w:i w:val="false"/>
          <w:color w:val="000000"/>
          <w:sz w:val="28"/>
        </w:rPr>
        <w:t>
      62. Лауазымдық міндеттері:</w:t>
      </w:r>
    </w:p>
    <w:bookmarkEnd w:id="93"/>
    <w:p>
      <w:pPr>
        <w:spacing w:after="0"/>
        <w:ind w:left="0"/>
        <w:jc w:val="both"/>
      </w:pPr>
      <w:r>
        <w:rPr>
          <w:rFonts w:ascii="Times New Roman"/>
          <w:b w:val="false"/>
          <w:i w:val="false"/>
          <w:color w:val="000000"/>
          <w:sz w:val="28"/>
        </w:rPr>
        <w:t>
      заңды тұлғаның мүдделерін қорғау және білдіруді жүзеге асырады, берілген сенімхаттың шеңберінде оның атынан мәмілелер мен өзге де құқықтық іс-әрекеттер жасайды;</w:t>
      </w:r>
    </w:p>
    <w:p>
      <w:pPr>
        <w:spacing w:after="0"/>
        <w:ind w:left="0"/>
        <w:jc w:val="both"/>
      </w:pPr>
      <w:r>
        <w:rPr>
          <w:rFonts w:ascii="Times New Roman"/>
          <w:b w:val="false"/>
          <w:i w:val="false"/>
          <w:color w:val="000000"/>
          <w:sz w:val="28"/>
        </w:rPr>
        <w:t>
      келіссөздер жүргізеді, контрагенттермен жұмысты қамтамасыз етеді және заңды тұлғаның атынан шарттар жасасады;</w:t>
      </w:r>
    </w:p>
    <w:p>
      <w:pPr>
        <w:spacing w:after="0"/>
        <w:ind w:left="0"/>
        <w:jc w:val="both"/>
      </w:pPr>
      <w:r>
        <w:rPr>
          <w:rFonts w:ascii="Times New Roman"/>
          <w:b w:val="false"/>
          <w:i w:val="false"/>
          <w:color w:val="000000"/>
          <w:sz w:val="28"/>
        </w:rPr>
        <w:t>
      жасалған шарттардың орындалуын бақылайды, наразылық талап-арыз жұмысын жүргізеді;</w:t>
      </w:r>
    </w:p>
    <w:p>
      <w:pPr>
        <w:spacing w:after="0"/>
        <w:ind w:left="0"/>
        <w:jc w:val="both"/>
      </w:pPr>
      <w:r>
        <w:rPr>
          <w:rFonts w:ascii="Times New Roman"/>
          <w:b w:val="false"/>
          <w:i w:val="false"/>
          <w:color w:val="000000"/>
          <w:sz w:val="28"/>
        </w:rPr>
        <w:t xml:space="preserve">
      өкілдіктің орналасқан жері бойынша мемлекеттік органдарда, ұйымдарда, мекемелерде, кәсіпорындарда, жеке және заңды тұлғалардың алдында заңды тұлғаның мүддесін білдіреді; </w:t>
      </w:r>
    </w:p>
    <w:p>
      <w:pPr>
        <w:spacing w:after="0"/>
        <w:ind w:left="0"/>
        <w:jc w:val="both"/>
      </w:pPr>
      <w:r>
        <w:rPr>
          <w:rFonts w:ascii="Times New Roman"/>
          <w:b w:val="false"/>
          <w:i w:val="false"/>
          <w:color w:val="000000"/>
          <w:sz w:val="28"/>
        </w:rPr>
        <w:t xml:space="preserve">
      өкілдіктің орналасқан жері бойынша ұйымның бақылаушы органдармен және ұйымдармен өзара іс-қимыл жасауын қамтамасыз етеді; </w:t>
      </w:r>
    </w:p>
    <w:p>
      <w:pPr>
        <w:spacing w:after="0"/>
        <w:ind w:left="0"/>
        <w:jc w:val="both"/>
      </w:pPr>
      <w:r>
        <w:rPr>
          <w:rFonts w:ascii="Times New Roman"/>
          <w:b w:val="false"/>
          <w:i w:val="false"/>
          <w:color w:val="000000"/>
          <w:sz w:val="28"/>
        </w:rPr>
        <w:t xml:space="preserve">
      қызмет аумағында заңды тұлғаның мүліктік мүдделерін, оның іскерлік беделін қорғауды жүзеге асырады; </w:t>
      </w:r>
    </w:p>
    <w:p>
      <w:pPr>
        <w:spacing w:after="0"/>
        <w:ind w:left="0"/>
        <w:jc w:val="both"/>
      </w:pPr>
      <w:r>
        <w:rPr>
          <w:rFonts w:ascii="Times New Roman"/>
          <w:b w:val="false"/>
          <w:i w:val="false"/>
          <w:color w:val="000000"/>
          <w:sz w:val="28"/>
        </w:rPr>
        <w:t xml:space="preserve">
      белгіленген мерзімдерде өнімнің сатылуын ұйымдастыруға бағытталған өкілдік жоспарларының іске асырылуын жүзеге асырады; </w:t>
      </w:r>
    </w:p>
    <w:p>
      <w:pPr>
        <w:spacing w:after="0"/>
        <w:ind w:left="0"/>
        <w:jc w:val="both"/>
      </w:pPr>
      <w:r>
        <w:rPr>
          <w:rFonts w:ascii="Times New Roman"/>
          <w:b w:val="false"/>
          <w:i w:val="false"/>
          <w:color w:val="000000"/>
          <w:sz w:val="28"/>
        </w:rPr>
        <w:t xml:space="preserve">
      заңды тұлғаның стратегиялық және жаңа клиенттерімен өзара пайдалы қатынастарды реттейді; </w:t>
      </w:r>
    </w:p>
    <w:p>
      <w:pPr>
        <w:spacing w:after="0"/>
        <w:ind w:left="0"/>
        <w:jc w:val="both"/>
      </w:pPr>
      <w:r>
        <w:rPr>
          <w:rFonts w:ascii="Times New Roman"/>
          <w:b w:val="false"/>
          <w:i w:val="false"/>
          <w:color w:val="000000"/>
          <w:sz w:val="28"/>
        </w:rPr>
        <w:t xml:space="preserve">
      штат кестесіне сәйкес өкілдік жұмыскерлерін жұмысқа қабылдайды және жұмыстан босатады, ішкі еңбек тәртібі қағидаларына және қолданыстағы еңбек заңнамасына сәйкес оларға ынталандыру және жазалау шараларын қолданады; </w:t>
      </w:r>
    </w:p>
    <w:p>
      <w:pPr>
        <w:spacing w:after="0"/>
        <w:ind w:left="0"/>
        <w:jc w:val="both"/>
      </w:pPr>
      <w:r>
        <w:rPr>
          <w:rFonts w:ascii="Times New Roman"/>
          <w:b w:val="false"/>
          <w:i w:val="false"/>
          <w:color w:val="000000"/>
          <w:sz w:val="28"/>
        </w:rPr>
        <w:t xml:space="preserve">
      өкілдіктің негізгі міндеттерін орындауға арналған қаражаттарға иелік етеді; </w:t>
      </w:r>
    </w:p>
    <w:p>
      <w:pPr>
        <w:spacing w:after="0"/>
        <w:ind w:left="0"/>
        <w:jc w:val="both"/>
      </w:pPr>
      <w:r>
        <w:rPr>
          <w:rFonts w:ascii="Times New Roman"/>
          <w:b w:val="false"/>
          <w:i w:val="false"/>
          <w:color w:val="000000"/>
          <w:sz w:val="28"/>
        </w:rPr>
        <w:t>
      өкілдіктің ағымдағы қызметін ұйымдастырады және жедел басқаруды жүзеге асырады;</w:t>
      </w:r>
    </w:p>
    <w:p>
      <w:pPr>
        <w:spacing w:after="0"/>
        <w:ind w:left="0"/>
        <w:jc w:val="both"/>
      </w:pPr>
      <w:r>
        <w:rPr>
          <w:rFonts w:ascii="Times New Roman"/>
          <w:b w:val="false"/>
          <w:i w:val="false"/>
          <w:color w:val="000000"/>
          <w:sz w:val="28"/>
        </w:rPr>
        <w:t>
      заңды тұлғаның атқарушы органдарының шешімдерін орындауын, өкілдіктің қолданыстағы заңнама талаптарын сақтауын қамтамасыз етеді;</w:t>
      </w:r>
    </w:p>
    <w:p>
      <w:pPr>
        <w:spacing w:after="0"/>
        <w:ind w:left="0"/>
        <w:jc w:val="both"/>
      </w:pPr>
      <w:r>
        <w:rPr>
          <w:rFonts w:ascii="Times New Roman"/>
          <w:b w:val="false"/>
          <w:i w:val="false"/>
          <w:color w:val="000000"/>
          <w:sz w:val="28"/>
        </w:rPr>
        <w:t>
      қол астындағылардың жұмысын үйлестіреді;</w:t>
      </w:r>
    </w:p>
    <w:p>
      <w:pPr>
        <w:spacing w:after="0"/>
        <w:ind w:left="0"/>
        <w:jc w:val="both"/>
      </w:pPr>
      <w:r>
        <w:rPr>
          <w:rFonts w:ascii="Times New Roman"/>
          <w:b w:val="false"/>
          <w:i w:val="false"/>
          <w:color w:val="000000"/>
          <w:sz w:val="28"/>
        </w:rPr>
        <w:t xml:space="preserve">
      ұйымның қызметіне қажетті лицензиялар мен рұқсаттарды уақтылы алуға байланысты жұмыстарды ұйымдастырады; </w:t>
      </w:r>
    </w:p>
    <w:p>
      <w:pPr>
        <w:spacing w:after="0"/>
        <w:ind w:left="0"/>
        <w:jc w:val="both"/>
      </w:pPr>
      <w:r>
        <w:rPr>
          <w:rFonts w:ascii="Times New Roman"/>
          <w:b w:val="false"/>
          <w:i w:val="false"/>
          <w:color w:val="000000"/>
          <w:sz w:val="28"/>
        </w:rPr>
        <w:t xml:space="preserve">
      өз құзыреті шегінде халықаралық ынтымақтастық мәселелері бойынша қызметті үйлестіруді жүзеге асырады; </w:t>
      </w:r>
    </w:p>
    <w:p>
      <w:pPr>
        <w:spacing w:after="0"/>
        <w:ind w:left="0"/>
        <w:jc w:val="both"/>
      </w:pPr>
      <w:r>
        <w:rPr>
          <w:rFonts w:ascii="Times New Roman"/>
          <w:b w:val="false"/>
          <w:i w:val="false"/>
          <w:color w:val="000000"/>
          <w:sz w:val="28"/>
        </w:rPr>
        <w:t xml:space="preserve">
      ұйым шығаратын өнімді жеткізу шарттарын жасасу үшін коммерциялық әріптестерді іздеуді жүзеге асырады; </w:t>
      </w:r>
    </w:p>
    <w:p>
      <w:pPr>
        <w:spacing w:after="0"/>
        <w:ind w:left="0"/>
        <w:jc w:val="both"/>
      </w:pPr>
      <w:r>
        <w:rPr>
          <w:rFonts w:ascii="Times New Roman"/>
          <w:b w:val="false"/>
          <w:i w:val="false"/>
          <w:color w:val="000000"/>
          <w:sz w:val="28"/>
        </w:rPr>
        <w:t xml:space="preserve">
      ұйым жеткізетін және ұйым үшін жеткізілетін мүлікпен жабдықтауды, оны жеткізуді, тасымалдауды, қоймаға жинау мен сақтауды ұйымдастыруға, сондай-ақ жүктерді кедендік ресімдеуге жәрдемдеседі; </w:t>
      </w:r>
    </w:p>
    <w:p>
      <w:pPr>
        <w:spacing w:after="0"/>
        <w:ind w:left="0"/>
        <w:jc w:val="both"/>
      </w:pPr>
      <w:r>
        <w:rPr>
          <w:rFonts w:ascii="Times New Roman"/>
          <w:b w:val="false"/>
          <w:i w:val="false"/>
          <w:color w:val="000000"/>
          <w:sz w:val="28"/>
        </w:rPr>
        <w:t xml:space="preserve">
      ұйымның сыртқы экономикалық қызметін ұйымдастырушылық-техникалық қамтамасыз етуге көмек көрсетеді; </w:t>
      </w:r>
    </w:p>
    <w:p>
      <w:pPr>
        <w:spacing w:after="0"/>
        <w:ind w:left="0"/>
        <w:jc w:val="both"/>
      </w:pPr>
      <w:r>
        <w:rPr>
          <w:rFonts w:ascii="Times New Roman"/>
          <w:b w:val="false"/>
          <w:i w:val="false"/>
          <w:color w:val="000000"/>
          <w:sz w:val="28"/>
        </w:rPr>
        <w:t>
      ұйымның өнімін, жұмыстары мен қызметтерін ұсыну үшін жарнамалық және ақпараттық қызметке, ұйымның көрмелер мен жәрмеңкелерге қатысуына жәрдемдеседі;</w:t>
      </w:r>
    </w:p>
    <w:p>
      <w:pPr>
        <w:spacing w:after="0"/>
        <w:ind w:left="0"/>
        <w:jc w:val="both"/>
      </w:pPr>
      <w:r>
        <w:rPr>
          <w:rFonts w:ascii="Times New Roman"/>
          <w:b w:val="false"/>
          <w:i w:val="false"/>
          <w:color w:val="000000"/>
          <w:sz w:val="28"/>
        </w:rPr>
        <w:t>
      ұйымның іссапарға жіберілген жұмыскерлерін билеттерді, қонақүйлерде орындарды резевтеу, визаларды ресімдеу мен алу кезінде орналастыруды қамтамасыз етеді.</w:t>
      </w:r>
    </w:p>
    <w:bookmarkStart w:name="z96" w:id="94"/>
    <w:p>
      <w:pPr>
        <w:spacing w:after="0"/>
        <w:ind w:left="0"/>
        <w:jc w:val="both"/>
      </w:pPr>
      <w:r>
        <w:rPr>
          <w:rFonts w:ascii="Times New Roman"/>
          <w:b w:val="false"/>
          <w:i w:val="false"/>
          <w:color w:val="000000"/>
          <w:sz w:val="28"/>
        </w:rPr>
        <w:t xml:space="preserve">
      63. Мыналарды: </w:t>
      </w:r>
    </w:p>
    <w:bookmarkEnd w:id="94"/>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ішкі нормативтік құжаттарды;</w:t>
      </w:r>
    </w:p>
    <w:p>
      <w:pPr>
        <w:spacing w:after="0"/>
        <w:ind w:left="0"/>
        <w:jc w:val="both"/>
      </w:pPr>
      <w:r>
        <w:rPr>
          <w:rFonts w:ascii="Times New Roman"/>
          <w:b w:val="false"/>
          <w:i w:val="false"/>
          <w:color w:val="000000"/>
          <w:sz w:val="28"/>
        </w:rPr>
        <w:t>
      ұйымның бейінін, мамандануын, құрылымының ерекшеліктерін, ұйымның техникалық және экономикалық перспективаларын;</w:t>
      </w:r>
    </w:p>
    <w:p>
      <w:pPr>
        <w:spacing w:after="0"/>
        <w:ind w:left="0"/>
        <w:jc w:val="both"/>
      </w:pPr>
      <w:r>
        <w:rPr>
          <w:rFonts w:ascii="Times New Roman"/>
          <w:b w:val="false"/>
          <w:i w:val="false"/>
          <w:color w:val="000000"/>
          <w:sz w:val="28"/>
        </w:rPr>
        <w:t>
      өнімді шығару технологиясының негіздерін, қаржылық және материалдық-техникалық қамтамасыз ету, ұйымдағы көлік қызметтерін көрсету мен өнімді сату жүйесін;</w:t>
      </w:r>
    </w:p>
    <w:p>
      <w:pPr>
        <w:spacing w:after="0"/>
        <w:ind w:left="0"/>
        <w:jc w:val="both"/>
      </w:pPr>
      <w:r>
        <w:rPr>
          <w:rFonts w:ascii="Times New Roman"/>
          <w:b w:val="false"/>
          <w:i w:val="false"/>
          <w:color w:val="000000"/>
          <w:sz w:val="28"/>
        </w:rPr>
        <w:t>
      құпиялылық режимінің, қызметтік, коммерциялық және мемлекеттік құпияны сақтау, құпия сипаттағы мәліметтерді жария етпеу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xml:space="preserve">
      64. Біліктілікке қойылатын талаптар: </w:t>
      </w:r>
    </w:p>
    <w:bookmarkEnd w:id="95"/>
    <w:p>
      <w:pPr>
        <w:spacing w:after="0"/>
        <w:ind w:left="0"/>
        <w:jc w:val="both"/>
      </w:pPr>
      <w:r>
        <w:rPr>
          <w:rFonts w:ascii="Times New Roman"/>
          <w:b w:val="false"/>
          <w:i w:val="false"/>
          <w:color w:val="000000"/>
          <w:sz w:val="28"/>
        </w:rPr>
        <w:t>
      тиісті мамандық бойынша жоғары (немесе жоғары оқу орнына кейінгі) білім, қызметтің тиісті саласындағы жұмыс өтілі кемінде 5 жыл, оның ішінде басшы лауазымдарда кемінде 3 жыл.</w:t>
      </w:r>
    </w:p>
    <w:bookmarkStart w:name="z98" w:id="96"/>
    <w:p>
      <w:pPr>
        <w:spacing w:after="0"/>
        <w:ind w:left="0"/>
        <w:jc w:val="left"/>
      </w:pPr>
      <w:r>
        <w:rPr>
          <w:rFonts w:ascii="Times New Roman"/>
          <w:b/>
          <w:i w:val="false"/>
          <w:color w:val="000000"/>
        </w:rPr>
        <w:t xml:space="preserve"> 21-параграф. Өндірістік қызмет көрсету базасының бастығы</w:t>
      </w:r>
    </w:p>
    <w:bookmarkEnd w:id="96"/>
    <w:bookmarkStart w:name="z99" w:id="97"/>
    <w:p>
      <w:pPr>
        <w:spacing w:after="0"/>
        <w:ind w:left="0"/>
        <w:jc w:val="both"/>
      </w:pPr>
      <w:r>
        <w:rPr>
          <w:rFonts w:ascii="Times New Roman"/>
          <w:b w:val="false"/>
          <w:i w:val="false"/>
          <w:color w:val="000000"/>
          <w:sz w:val="28"/>
        </w:rPr>
        <w:t>
      65. Лауазымдық міндеттері:</w:t>
      </w:r>
    </w:p>
    <w:bookmarkEnd w:id="97"/>
    <w:p>
      <w:pPr>
        <w:spacing w:after="0"/>
        <w:ind w:left="0"/>
        <w:jc w:val="both"/>
      </w:pPr>
      <w:r>
        <w:rPr>
          <w:rFonts w:ascii="Times New Roman"/>
          <w:b w:val="false"/>
          <w:i w:val="false"/>
          <w:color w:val="000000"/>
          <w:sz w:val="28"/>
        </w:rPr>
        <w:t xml:space="preserve">
      өндірістік қызмет көрсету базасының (бұдан әрі – база) өндірістік-шаруашылық қызметін басқарады; </w:t>
      </w:r>
    </w:p>
    <w:p>
      <w:pPr>
        <w:spacing w:after="0"/>
        <w:ind w:left="0"/>
        <w:jc w:val="both"/>
      </w:pPr>
      <w:r>
        <w:rPr>
          <w:rFonts w:ascii="Times New Roman"/>
          <w:b w:val="false"/>
          <w:i w:val="false"/>
          <w:color w:val="000000"/>
          <w:sz w:val="28"/>
        </w:rPr>
        <w:t xml:space="preserve">
      бұрғылау (мұнай кәсіпшілігі) жабдығын және басқа да өндірістік объектілерді жөндеу тапсырмаларын әзірлеуге қатысады және олардың орындалуын бақылайды; </w:t>
      </w:r>
    </w:p>
    <w:p>
      <w:pPr>
        <w:spacing w:after="0"/>
        <w:ind w:left="0"/>
        <w:jc w:val="both"/>
      </w:pPr>
      <w:r>
        <w:rPr>
          <w:rFonts w:ascii="Times New Roman"/>
          <w:b w:val="false"/>
          <w:i w:val="false"/>
          <w:color w:val="000000"/>
          <w:sz w:val="28"/>
        </w:rPr>
        <w:t xml:space="preserve">
      цехтерді материалдық-техникалық және көлік құралдарымен қамтамасыз етуге басшылықты жүзеге асырады; </w:t>
      </w:r>
    </w:p>
    <w:p>
      <w:pPr>
        <w:spacing w:after="0"/>
        <w:ind w:left="0"/>
        <w:jc w:val="both"/>
      </w:pPr>
      <w:r>
        <w:rPr>
          <w:rFonts w:ascii="Times New Roman"/>
          <w:b w:val="false"/>
          <w:i w:val="false"/>
          <w:color w:val="000000"/>
          <w:sz w:val="28"/>
        </w:rPr>
        <w:t xml:space="preserve">
      базада тіркелген арнайы техниканың, еңбекті көп қажет ететін жұмыстарды механикаландыруға арналған агрегаттардың, құралдар мен құрылғылардың ұтымды пайдаланылуын және уақтылы жаңартылуын ұйымдастырады; </w:t>
      </w:r>
    </w:p>
    <w:p>
      <w:pPr>
        <w:spacing w:after="0"/>
        <w:ind w:left="0"/>
        <w:jc w:val="both"/>
      </w:pPr>
      <w:r>
        <w:rPr>
          <w:rFonts w:ascii="Times New Roman"/>
          <w:b w:val="false"/>
          <w:i w:val="false"/>
          <w:color w:val="000000"/>
          <w:sz w:val="28"/>
        </w:rPr>
        <w:t xml:space="preserve">
      бұрғылау, мұнай кәсіпшілігі, энергетикалық жабдық, бұрғылау және қармағыш құрал прокатын, сондай-ақ белгіленген номенклатураның жаңа бұйымдарының жасалуын қамтамасыз етеді; </w:t>
      </w:r>
    </w:p>
    <w:p>
      <w:pPr>
        <w:spacing w:after="0"/>
        <w:ind w:left="0"/>
        <w:jc w:val="both"/>
      </w:pPr>
      <w:r>
        <w:rPr>
          <w:rFonts w:ascii="Times New Roman"/>
          <w:b w:val="false"/>
          <w:i w:val="false"/>
          <w:color w:val="000000"/>
          <w:sz w:val="28"/>
        </w:rPr>
        <w:t>
      пайдаланушылық жабдық прокаты жүйесін жетілдіру бойынша іс-шаралардың әзірленуін қамтамасыз етеді;</w:t>
      </w:r>
    </w:p>
    <w:p>
      <w:pPr>
        <w:spacing w:after="0"/>
        <w:ind w:left="0"/>
        <w:jc w:val="both"/>
      </w:pPr>
      <w:r>
        <w:rPr>
          <w:rFonts w:ascii="Times New Roman"/>
          <w:b w:val="false"/>
          <w:i w:val="false"/>
          <w:color w:val="000000"/>
          <w:sz w:val="28"/>
        </w:rPr>
        <w:t xml:space="preserve">
      жабдықтың істен шығуына байланысты аварияларды болдырмау бойынша қажетті шараларды қабылдайды; </w:t>
      </w:r>
    </w:p>
    <w:p>
      <w:pPr>
        <w:spacing w:after="0"/>
        <w:ind w:left="0"/>
        <w:jc w:val="both"/>
      </w:pPr>
      <w:r>
        <w:rPr>
          <w:rFonts w:ascii="Times New Roman"/>
          <w:b w:val="false"/>
          <w:i w:val="false"/>
          <w:color w:val="000000"/>
          <w:sz w:val="28"/>
        </w:rPr>
        <w:t xml:space="preserve">
      базаның негізгі өндірістік объектілермен нақты және келісімді жұмыс істеуін қамтамасыз етеді; </w:t>
      </w:r>
    </w:p>
    <w:p>
      <w:pPr>
        <w:spacing w:after="0"/>
        <w:ind w:left="0"/>
        <w:jc w:val="both"/>
      </w:pPr>
      <w:r>
        <w:rPr>
          <w:rFonts w:ascii="Times New Roman"/>
          <w:b w:val="false"/>
          <w:i w:val="false"/>
          <w:color w:val="000000"/>
          <w:sz w:val="28"/>
        </w:rPr>
        <w:t>
      авариялық-жөндеу бөлімшелерінің жұмыс істеуін және жөндеуді күтіп пайдаланушылық жабдықтың бос тұруын қысқартуды қамтамасыз етеді;</w:t>
      </w:r>
    </w:p>
    <w:p>
      <w:pPr>
        <w:spacing w:after="0"/>
        <w:ind w:left="0"/>
        <w:jc w:val="both"/>
      </w:pPr>
      <w:r>
        <w:rPr>
          <w:rFonts w:ascii="Times New Roman"/>
          <w:b w:val="false"/>
          <w:i w:val="false"/>
          <w:color w:val="000000"/>
          <w:sz w:val="28"/>
        </w:rPr>
        <w:t xml:space="preserve">
      жөндеу техникасы мен технологиясы бойынша іс-шаралардың әзірленуі бойынша жұмысты жүзеге асырады; </w:t>
      </w:r>
    </w:p>
    <w:p>
      <w:pPr>
        <w:spacing w:after="0"/>
        <w:ind w:left="0"/>
        <w:jc w:val="both"/>
      </w:pPr>
      <w:r>
        <w:rPr>
          <w:rFonts w:ascii="Times New Roman"/>
          <w:b w:val="false"/>
          <w:i w:val="false"/>
          <w:color w:val="000000"/>
          <w:sz w:val="28"/>
        </w:rPr>
        <w:t>
      жаңа техниканы, диагностика құралдары мен еңбекті көп қажет ететін жұмыстарды механикаландыруды енгізуді қамтамасыз етеді;</w:t>
      </w:r>
    </w:p>
    <w:p>
      <w:pPr>
        <w:spacing w:after="0"/>
        <w:ind w:left="0"/>
        <w:jc w:val="both"/>
      </w:pPr>
      <w:r>
        <w:rPr>
          <w:rFonts w:ascii="Times New Roman"/>
          <w:b w:val="false"/>
          <w:i w:val="false"/>
          <w:color w:val="000000"/>
          <w:sz w:val="28"/>
        </w:rPr>
        <w:t xml:space="preserve">
      еңбекті ұйымдастыру және өндірісті ұйымдастыруды жетілдіру бойынша іс-шаралардың әзірленуін және енгізілуін қамтамасыз етеді; </w:t>
      </w:r>
    </w:p>
    <w:p>
      <w:pPr>
        <w:spacing w:after="0"/>
        <w:ind w:left="0"/>
        <w:jc w:val="both"/>
      </w:pPr>
      <w:r>
        <w:rPr>
          <w:rFonts w:ascii="Times New Roman"/>
          <w:b w:val="false"/>
          <w:i w:val="false"/>
          <w:color w:val="000000"/>
          <w:sz w:val="28"/>
        </w:rPr>
        <w:t>
      пайдаланушылық жабдықтың сенімділігі, сапасы, конструкциялық кемшіліктері, жөндеуге жарамдылығы бойынша көрсеткіштерді талдауды жүргізуді ұйымдастырады;</w:t>
      </w:r>
    </w:p>
    <w:p>
      <w:pPr>
        <w:spacing w:after="0"/>
        <w:ind w:left="0"/>
        <w:jc w:val="both"/>
      </w:pPr>
      <w:r>
        <w:rPr>
          <w:rFonts w:ascii="Times New Roman"/>
          <w:b w:val="false"/>
          <w:i w:val="false"/>
          <w:color w:val="000000"/>
          <w:sz w:val="28"/>
        </w:rPr>
        <w:t xml:space="preserve">
      өндірістік қызмет көрсетуді ұйымдастыру саласындағы озық тәжірибені зерттеуді, жинақтауды және таратуды жүзеге асырады; </w:t>
      </w:r>
    </w:p>
    <w:p>
      <w:pPr>
        <w:spacing w:after="0"/>
        <w:ind w:left="0"/>
        <w:jc w:val="both"/>
      </w:pPr>
      <w:r>
        <w:rPr>
          <w:rFonts w:ascii="Times New Roman"/>
          <w:b w:val="false"/>
          <w:i w:val="false"/>
          <w:color w:val="000000"/>
          <w:sz w:val="28"/>
        </w:rPr>
        <w:t xml:space="preserve">
      жұмыскерлердің базаның цехтерінде және негізгі өндіріс объектілерінде еңбек қауіпсіздігі мен еңбекті қорғау, өрт қауіпсіздігі, қоршаған ортаны қорғау қағидалары мен нормаларын сақтауын қамтамасыз етеді; </w:t>
      </w:r>
    </w:p>
    <w:p>
      <w:pPr>
        <w:spacing w:after="0"/>
        <w:ind w:left="0"/>
        <w:jc w:val="both"/>
      </w:pPr>
      <w:r>
        <w:rPr>
          <w:rFonts w:ascii="Times New Roman"/>
          <w:b w:val="false"/>
          <w:i w:val="false"/>
          <w:color w:val="000000"/>
          <w:sz w:val="28"/>
        </w:rPr>
        <w:t xml:space="preserve">
      материалдық-техникалық ресурстарының, отынның, жанар-жағармай материалдарының, электр энергиясы мен басқаларының үнемді жұмсалуы бойынша іс-шараларын әзірлеуді қамтамасыз етеді; </w:t>
      </w:r>
    </w:p>
    <w:p>
      <w:pPr>
        <w:spacing w:after="0"/>
        <w:ind w:left="0"/>
        <w:jc w:val="both"/>
      </w:pPr>
      <w:r>
        <w:rPr>
          <w:rFonts w:ascii="Times New Roman"/>
          <w:b w:val="false"/>
          <w:i w:val="false"/>
          <w:color w:val="000000"/>
          <w:sz w:val="28"/>
        </w:rPr>
        <w:t xml:space="preserve">
      екінші ресурстарды жинау, сақтау және кәдеге жарату бойынша іс-шаралардың әзірленуін және орындалуын ұйымдастырады; </w:t>
      </w:r>
    </w:p>
    <w:p>
      <w:pPr>
        <w:spacing w:after="0"/>
        <w:ind w:left="0"/>
        <w:jc w:val="both"/>
      </w:pPr>
      <w:r>
        <w:rPr>
          <w:rFonts w:ascii="Times New Roman"/>
          <w:b w:val="false"/>
          <w:i w:val="false"/>
          <w:color w:val="000000"/>
          <w:sz w:val="28"/>
        </w:rPr>
        <w:t xml:space="preserve">
      базаның шаруашылық қызметін талдауды жүргізеді; </w:t>
      </w:r>
    </w:p>
    <w:p>
      <w:pPr>
        <w:spacing w:after="0"/>
        <w:ind w:left="0"/>
        <w:jc w:val="both"/>
      </w:pPr>
      <w:r>
        <w:rPr>
          <w:rFonts w:ascii="Times New Roman"/>
          <w:b w:val="false"/>
          <w:i w:val="false"/>
          <w:color w:val="000000"/>
          <w:sz w:val="28"/>
        </w:rPr>
        <w:t>
      базаның құрылымдық бөлімшелерінің қызметін үйлестіреді;</w:t>
      </w:r>
    </w:p>
    <w:p>
      <w:pPr>
        <w:spacing w:after="0"/>
        <w:ind w:left="0"/>
        <w:jc w:val="both"/>
      </w:pPr>
      <w:r>
        <w:rPr>
          <w:rFonts w:ascii="Times New Roman"/>
          <w:b w:val="false"/>
          <w:i w:val="false"/>
          <w:color w:val="000000"/>
          <w:sz w:val="28"/>
        </w:rPr>
        <w:t>
      белгіленген есептіліктің уақтылы берілуін қамтамасыз етеді;</w:t>
      </w:r>
    </w:p>
    <w:p>
      <w:pPr>
        <w:spacing w:after="0"/>
        <w:ind w:left="0"/>
        <w:jc w:val="both"/>
      </w:pPr>
      <w:r>
        <w:rPr>
          <w:rFonts w:ascii="Times New Roman"/>
          <w:b w:val="false"/>
          <w:i w:val="false"/>
          <w:color w:val="000000"/>
          <w:sz w:val="28"/>
        </w:rPr>
        <w:t>
      кадрларды іріктеуді, орналастыруды және ұтымды пайдалануды жүзеге асырады;</w:t>
      </w:r>
    </w:p>
    <w:p>
      <w:pPr>
        <w:spacing w:after="0"/>
        <w:ind w:left="0"/>
        <w:jc w:val="both"/>
      </w:pPr>
      <w:r>
        <w:rPr>
          <w:rFonts w:ascii="Times New Roman"/>
          <w:b w:val="false"/>
          <w:i w:val="false"/>
          <w:color w:val="000000"/>
          <w:sz w:val="28"/>
        </w:rPr>
        <w:t>
      үздік жұмыскерлерді ынталандыру, содай-ақ өндірістік және еңбек тәртібін бұзушыларға тәртіптік жаза қолдану туралы ұсыныстар енгізеді.</w:t>
      </w:r>
    </w:p>
    <w:bookmarkStart w:name="z100" w:id="98"/>
    <w:p>
      <w:pPr>
        <w:spacing w:after="0"/>
        <w:ind w:left="0"/>
        <w:jc w:val="both"/>
      </w:pPr>
      <w:r>
        <w:rPr>
          <w:rFonts w:ascii="Times New Roman"/>
          <w:b w:val="false"/>
          <w:i w:val="false"/>
          <w:color w:val="000000"/>
          <w:sz w:val="28"/>
        </w:rPr>
        <w:t xml:space="preserve">
      66. Мыналарды: </w:t>
      </w:r>
    </w:p>
    <w:bookmarkEnd w:id="98"/>
    <w:p>
      <w:pPr>
        <w:spacing w:after="0"/>
        <w:ind w:left="0"/>
        <w:jc w:val="both"/>
      </w:pPr>
      <w:r>
        <w:rPr>
          <w:rFonts w:ascii="Times New Roman"/>
          <w:b w:val="false"/>
          <w:i w:val="false"/>
          <w:color w:val="000000"/>
          <w:sz w:val="28"/>
        </w:rPr>
        <w:t>
      мұнай-газ өндіру саласына қатысты Қазақстан Республикасының заңнамалық және өзге де нормативтік құқықтық актілерін, кәсіпорынды материалдық-техникалық қамтамасыз ету бойынша нұсқаулықтар мен әдістемелік материалдарды;</w:t>
      </w:r>
    </w:p>
    <w:p>
      <w:pPr>
        <w:spacing w:after="0"/>
        <w:ind w:left="0"/>
        <w:jc w:val="both"/>
      </w:pPr>
      <w:r>
        <w:rPr>
          <w:rFonts w:ascii="Times New Roman"/>
          <w:b w:val="false"/>
          <w:i w:val="false"/>
          <w:color w:val="000000"/>
          <w:sz w:val="28"/>
        </w:rPr>
        <w:t>
      шаруашылық жүргізудің нарықтық әдістерін;</w:t>
      </w:r>
    </w:p>
    <w:p>
      <w:pPr>
        <w:spacing w:after="0"/>
        <w:ind w:left="0"/>
        <w:jc w:val="both"/>
      </w:pPr>
      <w:r>
        <w:rPr>
          <w:rFonts w:ascii="Times New Roman"/>
          <w:b w:val="false"/>
          <w:i w:val="false"/>
          <w:color w:val="000000"/>
          <w:sz w:val="28"/>
        </w:rPr>
        <w:t>
      кәсіпорынның даму перспективалары, материалдық-техникалық қамтамасыз етуді перспективалық және ағымдағы жоспарлау әдістері мен тәртібін;</w:t>
      </w:r>
    </w:p>
    <w:p>
      <w:pPr>
        <w:spacing w:after="0"/>
        <w:ind w:left="0"/>
        <w:jc w:val="both"/>
      </w:pPr>
      <w:r>
        <w:rPr>
          <w:rFonts w:ascii="Times New Roman"/>
          <w:b w:val="false"/>
          <w:i w:val="false"/>
          <w:color w:val="000000"/>
          <w:sz w:val="28"/>
        </w:rPr>
        <w:t>
      шикізаттың, материалдардың және өзге де материалдық ресурстардың өндірістік қорлары, ресурсты сақтау бойынша жұмыстарды жүргізу нормативтерін;</w:t>
      </w:r>
    </w:p>
    <w:p>
      <w:pPr>
        <w:spacing w:after="0"/>
        <w:ind w:left="0"/>
        <w:jc w:val="both"/>
      </w:pPr>
      <w:r>
        <w:rPr>
          <w:rFonts w:ascii="Times New Roman"/>
          <w:b w:val="false"/>
          <w:i w:val="false"/>
          <w:color w:val="000000"/>
          <w:sz w:val="28"/>
        </w:rPr>
        <w:t>
      жабдықты техникалық пайдалану қағидаларын;</w:t>
      </w:r>
    </w:p>
    <w:p>
      <w:pPr>
        <w:spacing w:after="0"/>
        <w:ind w:left="0"/>
        <w:jc w:val="both"/>
      </w:pPr>
      <w:r>
        <w:rPr>
          <w:rFonts w:ascii="Times New Roman"/>
          <w:b w:val="false"/>
          <w:i w:val="false"/>
          <w:color w:val="000000"/>
          <w:sz w:val="28"/>
        </w:rPr>
        <w:t>
      жеткізушілермен шарттар жасасу, кәсіпорынның бөлімшелеріне материалдарды жіберу құжаттамасын ресімдеу тәртібін;</w:t>
      </w:r>
    </w:p>
    <w:p>
      <w:pPr>
        <w:spacing w:after="0"/>
        <w:ind w:left="0"/>
        <w:jc w:val="both"/>
      </w:pPr>
      <w:r>
        <w:rPr>
          <w:rFonts w:ascii="Times New Roman"/>
          <w:b w:val="false"/>
          <w:i w:val="false"/>
          <w:color w:val="000000"/>
          <w:sz w:val="28"/>
        </w:rPr>
        <w:t>
      өнімнің сапасын материалдық-техникалық қамтамасыз ету стандарттары мен техникалық шарттарын, оларды әзірлеу әдістерін мен тәртібін;</w:t>
      </w:r>
    </w:p>
    <w:p>
      <w:pPr>
        <w:spacing w:after="0"/>
        <w:ind w:left="0"/>
        <w:jc w:val="both"/>
      </w:pPr>
      <w:r>
        <w:rPr>
          <w:rFonts w:ascii="Times New Roman"/>
          <w:b w:val="false"/>
          <w:i w:val="false"/>
          <w:color w:val="000000"/>
          <w:sz w:val="28"/>
        </w:rPr>
        <w:t>
      тұтынылатын материалдардың көтерме және бөлшек сату бағаларын, номенклатурасын;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жабдықтау және қоймалық операциялардың есебін ұйымдастыруды және материалдық-техникалық қамтамасыз ету жоспарын орындау туралы есептілікті жасау тәртібін;</w:t>
      </w:r>
    </w:p>
    <w:p>
      <w:pPr>
        <w:spacing w:after="0"/>
        <w:ind w:left="0"/>
        <w:jc w:val="both"/>
      </w:pPr>
      <w:r>
        <w:rPr>
          <w:rFonts w:ascii="Times New Roman"/>
          <w:b w:val="false"/>
          <w:i w:val="false"/>
          <w:color w:val="000000"/>
          <w:sz w:val="28"/>
        </w:rPr>
        <w:t>
      есептеу машинасының, телекоммуникациялар мен байланыс құралдарын;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қағидаларын, еңбек қауіпсіздігі мен еңбекті қорғау, өрт қауіпсіздігі қағидалары мен нормаларын білуі тиіс.</w:t>
      </w:r>
    </w:p>
    <w:bookmarkStart w:name="z101" w:id="99"/>
    <w:p>
      <w:pPr>
        <w:spacing w:after="0"/>
        <w:ind w:left="0"/>
        <w:jc w:val="both"/>
      </w:pPr>
      <w:r>
        <w:rPr>
          <w:rFonts w:ascii="Times New Roman"/>
          <w:b w:val="false"/>
          <w:i w:val="false"/>
          <w:color w:val="000000"/>
          <w:sz w:val="28"/>
        </w:rPr>
        <w:t>
      67. Біліктілікке қойылатын талаптар:</w:t>
      </w:r>
    </w:p>
    <w:bookmarkEnd w:id="9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мамандық бойынша басшылар мен мамандардың лауазымдарындағы жұмыс өтілі кемінде 3 жыл.</w:t>
      </w:r>
    </w:p>
    <w:bookmarkStart w:name="z102" w:id="100"/>
    <w:p>
      <w:pPr>
        <w:spacing w:after="0"/>
        <w:ind w:left="0"/>
        <w:jc w:val="left"/>
      </w:pPr>
      <w:r>
        <w:rPr>
          <w:rFonts w:ascii="Times New Roman"/>
          <w:b/>
          <w:i w:val="false"/>
          <w:color w:val="000000"/>
        </w:rPr>
        <w:t xml:space="preserve"> 22-параграф. Сапа жөніндегі шебер</w:t>
      </w:r>
    </w:p>
    <w:bookmarkEnd w:id="100"/>
    <w:bookmarkStart w:name="z103" w:id="101"/>
    <w:p>
      <w:pPr>
        <w:spacing w:after="0"/>
        <w:ind w:left="0"/>
        <w:jc w:val="both"/>
      </w:pPr>
      <w:r>
        <w:rPr>
          <w:rFonts w:ascii="Times New Roman"/>
          <w:b w:val="false"/>
          <w:i w:val="false"/>
          <w:color w:val="000000"/>
          <w:sz w:val="28"/>
        </w:rPr>
        <w:t>
      68. Лауазымдық міндеттері:</w:t>
      </w:r>
    </w:p>
    <w:bookmarkEnd w:id="101"/>
    <w:p>
      <w:pPr>
        <w:spacing w:after="0"/>
        <w:ind w:left="0"/>
        <w:jc w:val="both"/>
      </w:pPr>
      <w:r>
        <w:rPr>
          <w:rFonts w:ascii="Times New Roman"/>
          <w:b w:val="false"/>
          <w:i w:val="false"/>
          <w:color w:val="000000"/>
          <w:sz w:val="28"/>
        </w:rPr>
        <w:t>
      шығарылатын өнімнің, орындалатын жұмыстардың (қызметтердің) сапасын арттыру бойынша тапсырмалардың орындалуын қамтамасыз етеді;</w:t>
      </w:r>
    </w:p>
    <w:p>
      <w:pPr>
        <w:spacing w:after="0"/>
        <w:ind w:left="0"/>
        <w:jc w:val="both"/>
      </w:pPr>
      <w:r>
        <w:rPr>
          <w:rFonts w:ascii="Times New Roman"/>
          <w:b w:val="false"/>
          <w:i w:val="false"/>
          <w:color w:val="000000"/>
          <w:sz w:val="28"/>
        </w:rPr>
        <w:t>
      өнімнің, жұмыстардың (қызметтердің) технологиялық регламенттерге және өнімге қойылатын талаптарға сәйкес келуін қамтамасыз ету бойынша кәсіпорын бөлімшелерінің қызметін жүзеге асырады;</w:t>
      </w:r>
    </w:p>
    <w:p>
      <w:pPr>
        <w:spacing w:after="0"/>
        <w:ind w:left="0"/>
        <w:jc w:val="both"/>
      </w:pPr>
      <w:r>
        <w:rPr>
          <w:rFonts w:ascii="Times New Roman"/>
          <w:b w:val="false"/>
          <w:i w:val="false"/>
          <w:color w:val="000000"/>
          <w:sz w:val="28"/>
        </w:rPr>
        <w:t>
      өнімді техникалық бақылау бойынша жұмысшыларды басқарады;</w:t>
      </w:r>
    </w:p>
    <w:p>
      <w:pPr>
        <w:spacing w:after="0"/>
        <w:ind w:left="0"/>
        <w:jc w:val="both"/>
      </w:pPr>
      <w:r>
        <w:rPr>
          <w:rFonts w:ascii="Times New Roman"/>
          <w:b w:val="false"/>
          <w:i w:val="false"/>
          <w:color w:val="000000"/>
          <w:sz w:val="28"/>
        </w:rPr>
        <w:t>
      сапаны басқару жүйесін әзірлеуге, жетілдіруге және енгізуге, сапалық көрсеткіштердің стандарттары мен нормативтерін жасауға қатысады, олардың сақталуын қамтамасыз етеді;</w:t>
      </w:r>
    </w:p>
    <w:p>
      <w:pPr>
        <w:spacing w:after="0"/>
        <w:ind w:left="0"/>
        <w:jc w:val="both"/>
      </w:pPr>
      <w:r>
        <w:rPr>
          <w:rFonts w:ascii="Times New Roman"/>
          <w:b w:val="false"/>
          <w:i w:val="false"/>
          <w:color w:val="000000"/>
          <w:sz w:val="28"/>
        </w:rPr>
        <w:t xml:space="preserve">
      өнімді шығарудың, жұмыстарды орындаудың (қызмет көрсетудің) әр түрлі кезеңдерінде алынған ақпаратты, әзірленетін және шығарылатын өнімді, орындалатын жұмыстарды (көрсетілетін қызметтерді) сипаттайтын сапа көрсеткіштерін талдайды және белгіленген талаптарға сәйкес келмейтін өнімнің шығарылуын, жұмыстардың орындалуын, қызметтердің көрсетілуін болдырмау шараларын қабылдайды; </w:t>
      </w:r>
    </w:p>
    <w:p>
      <w:pPr>
        <w:spacing w:after="0"/>
        <w:ind w:left="0"/>
        <w:jc w:val="both"/>
      </w:pPr>
      <w:r>
        <w:rPr>
          <w:rFonts w:ascii="Times New Roman"/>
          <w:b w:val="false"/>
          <w:i w:val="false"/>
          <w:color w:val="000000"/>
          <w:sz w:val="28"/>
        </w:rPr>
        <w:t xml:space="preserve">
      өнімнің, жұмыстардың (қызметтердің) сапасына наразылықтар мен шағымдарды қарауға және талдауға қатысады, қорытындылар дайындайды және оларды қарау нәтижелері бойынша хат алмасуды жүргізеді; </w:t>
      </w:r>
    </w:p>
    <w:p>
      <w:pPr>
        <w:spacing w:after="0"/>
        <w:ind w:left="0"/>
        <w:jc w:val="both"/>
      </w:pPr>
      <w:r>
        <w:rPr>
          <w:rFonts w:ascii="Times New Roman"/>
          <w:b w:val="false"/>
          <w:i w:val="false"/>
          <w:color w:val="000000"/>
          <w:sz w:val="28"/>
        </w:rPr>
        <w:t>
      өнімнің, жұмыстардың (қызметтердің) сапасын нашарлатуды тудыратын себептерді зерттейді, оларды жою жөніндегі іс-шараларды әзірлеуге қатысады;</w:t>
      </w:r>
    </w:p>
    <w:p>
      <w:pPr>
        <w:spacing w:after="0"/>
        <w:ind w:left="0"/>
        <w:jc w:val="both"/>
      </w:pPr>
      <w:r>
        <w:rPr>
          <w:rFonts w:ascii="Times New Roman"/>
          <w:b w:val="false"/>
          <w:i w:val="false"/>
          <w:color w:val="000000"/>
          <w:sz w:val="28"/>
        </w:rPr>
        <w:t>
      кәсіпорынға келіп түсетін шикізаттың, материалдардың, жартылай фабрикаттардың, жинақтаушы бұйымдардың стандарттарға, техникалық шарттарға сәйкес келуі туралы қорытындылар дайындайды және өнім берушілерге наразылық білдіру үшін құжаттарды ресімдеуді;</w:t>
      </w:r>
    </w:p>
    <w:p>
      <w:pPr>
        <w:spacing w:after="0"/>
        <w:ind w:left="0"/>
        <w:jc w:val="both"/>
      </w:pPr>
      <w:r>
        <w:rPr>
          <w:rFonts w:ascii="Times New Roman"/>
          <w:b w:val="false"/>
          <w:i w:val="false"/>
          <w:color w:val="000000"/>
          <w:sz w:val="28"/>
        </w:rPr>
        <w:t>
      кәсіпорынның сапаны басқару бойынша стандарттарын жасауға, өнімді сертификаттауға және аттестаттауға дайындау жұмыстарына, кәсіпорын шығаратын өнімге арналған стандарттар мен техникалық шарттарды енгізуге байланысты іс-шараларды дайындауға, сондай-ақ бақылау операцияларын автоматтандыруды және механикаландыруды және осы мақсаттарда құралдарды, оның ішінде бұзбайтын бақылау құралдарын құруды көздейтін бақылаудың анағұрлым жетілген жүйелерін әзірлеуге және енгізуге қатысады;</w:t>
      </w:r>
    </w:p>
    <w:p>
      <w:pPr>
        <w:spacing w:after="0"/>
        <w:ind w:left="0"/>
        <w:jc w:val="both"/>
      </w:pPr>
      <w:r>
        <w:rPr>
          <w:rFonts w:ascii="Times New Roman"/>
          <w:b w:val="false"/>
          <w:i w:val="false"/>
          <w:color w:val="000000"/>
          <w:sz w:val="28"/>
        </w:rPr>
        <w:t>
      өнімді шығару процесінде жұмыс сапасын ағымдағы бақылау бойынша әдістемелер мен нұсқаулықтарды әзірлеуге, дайын бұйымдарды сынауға және олардың сапасын куәландыратын құжаттарды ресімдеуге қатысады;</w:t>
      </w:r>
    </w:p>
    <w:p>
      <w:pPr>
        <w:spacing w:after="0"/>
        <w:ind w:left="0"/>
        <w:jc w:val="both"/>
      </w:pPr>
      <w:r>
        <w:rPr>
          <w:rFonts w:ascii="Times New Roman"/>
          <w:b w:val="false"/>
          <w:i w:val="false"/>
          <w:color w:val="000000"/>
          <w:sz w:val="28"/>
        </w:rPr>
        <w:t>
      өнім сапасы, өнімді сертификаттауға және аттестаттауға дайындау бойынша стандарттар мен техникалық шарттардың енгізілуін және сақталуын мемлекеттік қадағалау, ведомствоаралық және ведомстволық бақылау нәтижелері бойынша іс-шараларды әзірлейді және орындауын ұйымдастырады;</w:t>
      </w:r>
    </w:p>
    <w:p>
      <w:pPr>
        <w:spacing w:after="0"/>
        <w:ind w:left="0"/>
        <w:jc w:val="both"/>
      </w:pPr>
      <w:r>
        <w:rPr>
          <w:rFonts w:ascii="Times New Roman"/>
          <w:b w:val="false"/>
          <w:i w:val="false"/>
          <w:color w:val="000000"/>
          <w:sz w:val="28"/>
        </w:rPr>
        <w:t>
      өнім сапасын басқару бойынша кәсіпорынның қызметі туралы есебін дайындайды және оны жүргізеді.</w:t>
      </w:r>
    </w:p>
    <w:bookmarkStart w:name="z104" w:id="102"/>
    <w:p>
      <w:pPr>
        <w:spacing w:after="0"/>
        <w:ind w:left="0"/>
        <w:jc w:val="both"/>
      </w:pPr>
      <w:r>
        <w:rPr>
          <w:rFonts w:ascii="Times New Roman"/>
          <w:b w:val="false"/>
          <w:i w:val="false"/>
          <w:color w:val="000000"/>
          <w:sz w:val="28"/>
        </w:rPr>
        <w:t xml:space="preserve">
      69. Мыналарды: </w:t>
      </w:r>
    </w:p>
    <w:bookmarkEnd w:id="102"/>
    <w:p>
      <w:pPr>
        <w:spacing w:after="0"/>
        <w:ind w:left="0"/>
        <w:jc w:val="both"/>
      </w:pPr>
      <w:r>
        <w:rPr>
          <w:rFonts w:ascii="Times New Roman"/>
          <w:b w:val="false"/>
          <w:i w:val="false"/>
          <w:color w:val="000000"/>
          <w:sz w:val="28"/>
        </w:rPr>
        <w:t>
      мұнай-газ өндіру саласына қатысты Қазақстан Республикасының заңнамалық және өзге де нормативтік құқықтық актілерін, өнім сапасын басқару жөніндегі әдістемелік және нормативтік-техникалық материалдарды;</w:t>
      </w:r>
    </w:p>
    <w:p>
      <w:pPr>
        <w:spacing w:after="0"/>
        <w:ind w:left="0"/>
        <w:jc w:val="both"/>
      </w:pPr>
      <w:r>
        <w:rPr>
          <w:rFonts w:ascii="Times New Roman"/>
          <w:b w:val="false"/>
          <w:i w:val="false"/>
          <w:color w:val="000000"/>
          <w:sz w:val="28"/>
        </w:rPr>
        <w:t>
      өндірістің технологиялық процестері мен режимдерін;</w:t>
      </w:r>
    </w:p>
    <w:p>
      <w:pPr>
        <w:spacing w:after="0"/>
        <w:ind w:left="0"/>
        <w:jc w:val="both"/>
      </w:pPr>
      <w:r>
        <w:rPr>
          <w:rFonts w:ascii="Times New Roman"/>
          <w:b w:val="false"/>
          <w:i w:val="false"/>
          <w:color w:val="000000"/>
          <w:sz w:val="28"/>
        </w:rPr>
        <w:t>
      шығарылатын өнімнің негізгі технологиялық және конструкциялық деректерін, шикізатқа қойылатын техникалық және экономикалық талаптарды;</w:t>
      </w:r>
    </w:p>
    <w:p>
      <w:pPr>
        <w:spacing w:after="0"/>
        <w:ind w:left="0"/>
        <w:jc w:val="both"/>
      </w:pPr>
      <w:r>
        <w:rPr>
          <w:rFonts w:ascii="Times New Roman"/>
          <w:b w:val="false"/>
          <w:i w:val="false"/>
          <w:color w:val="000000"/>
          <w:sz w:val="28"/>
        </w:rPr>
        <w:t>
      өнімнің сапасын мемлекеттік қадағалау, ведомствоаралық және ведомстволық бақылау жүйесінің негіздерін;</w:t>
      </w:r>
    </w:p>
    <w:p>
      <w:pPr>
        <w:spacing w:after="0"/>
        <w:ind w:left="0"/>
        <w:jc w:val="both"/>
      </w:pPr>
      <w:r>
        <w:rPr>
          <w:rFonts w:ascii="Times New Roman"/>
          <w:b w:val="false"/>
          <w:i w:val="false"/>
          <w:color w:val="000000"/>
          <w:sz w:val="28"/>
        </w:rPr>
        <w:t>
      салада және кәсіпорында қолданылатын технологиялық процестерді және өндіріс режимдерін;</w:t>
      </w:r>
    </w:p>
    <w:p>
      <w:pPr>
        <w:spacing w:after="0"/>
        <w:ind w:left="0"/>
        <w:jc w:val="both"/>
      </w:pPr>
      <w:r>
        <w:rPr>
          <w:rFonts w:ascii="Times New Roman"/>
          <w:b w:val="false"/>
          <w:i w:val="false"/>
          <w:color w:val="000000"/>
          <w:sz w:val="28"/>
        </w:rPr>
        <w:t>
      стандарттар мен техникалық талаптарды, өндірістік ақау түрлерін, оның алдын алу және жою әдістерін;</w:t>
      </w:r>
    </w:p>
    <w:p>
      <w:pPr>
        <w:spacing w:after="0"/>
        <w:ind w:left="0"/>
        <w:jc w:val="both"/>
      </w:pPr>
      <w:r>
        <w:rPr>
          <w:rFonts w:ascii="Times New Roman"/>
          <w:b w:val="false"/>
          <w:i w:val="false"/>
          <w:color w:val="000000"/>
          <w:sz w:val="28"/>
        </w:rPr>
        <w:t>
      шикізат, материалдар, жартылай фабрикаттар, жинақтаушы бұйымдар мен дайын өнім сапасы бойынша наразылықтар мен шағымдарды беру және қарау тәртібін, олардың сапасын бақылау жүйелерін, әдістері мен құралдарын;</w:t>
      </w:r>
    </w:p>
    <w:p>
      <w:pPr>
        <w:spacing w:after="0"/>
        <w:ind w:left="0"/>
        <w:jc w:val="both"/>
      </w:pPr>
      <w:r>
        <w:rPr>
          <w:rFonts w:ascii="Times New Roman"/>
          <w:b w:val="false"/>
          <w:i w:val="false"/>
          <w:color w:val="000000"/>
          <w:sz w:val="28"/>
        </w:rPr>
        <w:t>
      өнімді сынау және қабылдау қағидаларын;</w:t>
      </w:r>
    </w:p>
    <w:p>
      <w:pPr>
        <w:spacing w:after="0"/>
        <w:ind w:left="0"/>
        <w:jc w:val="both"/>
      </w:pPr>
      <w:r>
        <w:rPr>
          <w:rFonts w:ascii="Times New Roman"/>
          <w:b w:val="false"/>
          <w:i w:val="false"/>
          <w:color w:val="000000"/>
          <w:sz w:val="28"/>
        </w:rPr>
        <w:t>
      өнеркәсіптік өнімді сертификаттауға және аттестаттауға дайындау тәртібін;</w:t>
      </w:r>
    </w:p>
    <w:p>
      <w:pPr>
        <w:spacing w:after="0"/>
        <w:ind w:left="0"/>
        <w:jc w:val="both"/>
      </w:pPr>
      <w:r>
        <w:rPr>
          <w:rFonts w:ascii="Times New Roman"/>
          <w:b w:val="false"/>
          <w:i w:val="false"/>
          <w:color w:val="000000"/>
          <w:sz w:val="28"/>
        </w:rPr>
        <w:t>
      өнім сапасы туралы есепті ұйымдастыруды, есептілікті жасау тәртібі мен мерзімдерін;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bookmarkStart w:name="z105" w:id="103"/>
    <w:p>
      <w:pPr>
        <w:spacing w:after="0"/>
        <w:ind w:left="0"/>
        <w:jc w:val="both"/>
      </w:pPr>
      <w:r>
        <w:rPr>
          <w:rFonts w:ascii="Times New Roman"/>
          <w:b w:val="false"/>
          <w:i w:val="false"/>
          <w:color w:val="000000"/>
          <w:sz w:val="28"/>
        </w:rPr>
        <w:t xml:space="preserve">
      70. Біліктілікке қойылатын талаптар: </w:t>
      </w:r>
    </w:p>
    <w:bookmarkEnd w:id="10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мамандығы бойынша жұмыс өтілі кемінде 3 жыл немесе тиісті мамандық (біліктілік) бойынша орта техникалық және кәсіби (орта арнайы, орта кәсіби) білім және мамандығы бойынша жұмыс өтілі кемінде 5 жыл.</w:t>
      </w:r>
    </w:p>
    <w:bookmarkStart w:name="z106" w:id="104"/>
    <w:p>
      <w:pPr>
        <w:spacing w:after="0"/>
        <w:ind w:left="0"/>
        <w:jc w:val="left"/>
      </w:pPr>
      <w:r>
        <w:rPr>
          <w:rFonts w:ascii="Times New Roman"/>
          <w:b/>
          <w:i w:val="false"/>
          <w:color w:val="000000"/>
        </w:rPr>
        <w:t xml:space="preserve"> 23-параграф. Тау-кен қазбаларын қазу шебері</w:t>
      </w:r>
    </w:p>
    <w:bookmarkEnd w:id="104"/>
    <w:bookmarkStart w:name="z107" w:id="105"/>
    <w:p>
      <w:pPr>
        <w:spacing w:after="0"/>
        <w:ind w:left="0"/>
        <w:jc w:val="both"/>
      </w:pPr>
      <w:r>
        <w:rPr>
          <w:rFonts w:ascii="Times New Roman"/>
          <w:b w:val="false"/>
          <w:i w:val="false"/>
          <w:color w:val="000000"/>
          <w:sz w:val="28"/>
        </w:rPr>
        <w:t>
      71. Лауазымдық міндеттері:</w:t>
      </w:r>
    </w:p>
    <w:bookmarkEnd w:id="105"/>
    <w:p>
      <w:pPr>
        <w:spacing w:after="0"/>
        <w:ind w:left="0"/>
        <w:jc w:val="both"/>
      </w:pPr>
      <w:r>
        <w:rPr>
          <w:rFonts w:ascii="Times New Roman"/>
          <w:b w:val="false"/>
          <w:i w:val="false"/>
          <w:color w:val="000000"/>
          <w:sz w:val="28"/>
        </w:rPr>
        <w:t>
      пайдалы қазбаларды жерасты және ашық тау-кен қазу кезінде тау-кен қазу бригадаларын басқарады;</w:t>
      </w:r>
    </w:p>
    <w:p>
      <w:pPr>
        <w:spacing w:after="0"/>
        <w:ind w:left="0"/>
        <w:jc w:val="both"/>
      </w:pPr>
      <w:r>
        <w:rPr>
          <w:rFonts w:ascii="Times New Roman"/>
          <w:b w:val="false"/>
          <w:i w:val="false"/>
          <w:color w:val="000000"/>
          <w:sz w:val="28"/>
        </w:rPr>
        <w:t xml:space="preserve">
      тау-кен қазу бригадаларының жұмысын жоспарлайды; </w:t>
      </w:r>
    </w:p>
    <w:p>
      <w:pPr>
        <w:spacing w:after="0"/>
        <w:ind w:left="0"/>
        <w:jc w:val="both"/>
      </w:pPr>
      <w:r>
        <w:rPr>
          <w:rFonts w:ascii="Times New Roman"/>
          <w:b w:val="false"/>
          <w:i w:val="false"/>
          <w:color w:val="000000"/>
          <w:sz w:val="28"/>
        </w:rPr>
        <w:t xml:space="preserve">
      тау-кен қазу бригадаларына айлық және ауысымдық тапсырмалар береді және олардың орындалуын қамтамасыз етеді; </w:t>
      </w:r>
    </w:p>
    <w:p>
      <w:pPr>
        <w:spacing w:after="0"/>
        <w:ind w:left="0"/>
        <w:jc w:val="both"/>
      </w:pPr>
      <w:r>
        <w:rPr>
          <w:rFonts w:ascii="Times New Roman"/>
          <w:b w:val="false"/>
          <w:i w:val="false"/>
          <w:color w:val="000000"/>
          <w:sz w:val="28"/>
        </w:rPr>
        <w:t>
      тау-кен қазу бригадаларының тау-кен барлау жұмыстарының жоспар-кестесін орындауын, қазу жобасының, жұмыстар циклдігі технологиясы мен кестелерінің, бұрғылау-жару жұмыстары мен қазу бекіткіштері паспорттарының, жұмыстардың сапасына қойылатын техникалық және геологиялық талаптардың орындалуын қамтамасыз етеді;</w:t>
      </w:r>
    </w:p>
    <w:p>
      <w:pPr>
        <w:spacing w:after="0"/>
        <w:ind w:left="0"/>
        <w:jc w:val="both"/>
      </w:pPr>
      <w:r>
        <w:rPr>
          <w:rFonts w:ascii="Times New Roman"/>
          <w:b w:val="false"/>
          <w:i w:val="false"/>
          <w:color w:val="000000"/>
          <w:sz w:val="28"/>
        </w:rPr>
        <w:t xml:space="preserve">
      тау-кен қазбаларын қазудың өндірістік процесін басқарады; </w:t>
      </w:r>
    </w:p>
    <w:p>
      <w:pPr>
        <w:spacing w:after="0"/>
        <w:ind w:left="0"/>
        <w:jc w:val="both"/>
      </w:pPr>
      <w:r>
        <w:rPr>
          <w:rFonts w:ascii="Times New Roman"/>
          <w:b w:val="false"/>
          <w:i w:val="false"/>
          <w:color w:val="000000"/>
          <w:sz w:val="28"/>
        </w:rPr>
        <w:t xml:space="preserve">
      жабдық пен қуат беретін энергия желілерін техникалық пайдалану қағидаларының сақталуын және тиімді пайдаланылуын қамтамасыз етеді; </w:t>
      </w:r>
    </w:p>
    <w:p>
      <w:pPr>
        <w:spacing w:after="0"/>
        <w:ind w:left="0"/>
        <w:jc w:val="both"/>
      </w:pPr>
      <w:r>
        <w:rPr>
          <w:rFonts w:ascii="Times New Roman"/>
          <w:b w:val="false"/>
          <w:i w:val="false"/>
          <w:color w:val="000000"/>
          <w:sz w:val="28"/>
        </w:rPr>
        <w:t xml:space="preserve">
      тау-кен қазу бригадаларының жаңа жұмыс учаскесіне базалануын, қазуды бастау мен жабуды, авариялық, арнайы және басқа да күрделі жұмыстарды жүргізуді жүзеге асырады; </w:t>
      </w:r>
    </w:p>
    <w:p>
      <w:pPr>
        <w:spacing w:after="0"/>
        <w:ind w:left="0"/>
        <w:jc w:val="both"/>
      </w:pPr>
      <w:r>
        <w:rPr>
          <w:rFonts w:ascii="Times New Roman"/>
          <w:b w:val="false"/>
          <w:i w:val="false"/>
          <w:color w:val="000000"/>
          <w:sz w:val="28"/>
        </w:rPr>
        <w:t>
      жөндеу жұмыстарын, техникалық қызметтердің жүгізілуін, жабдық пен басқа да техникалық құралдардың қаралуын ұйымдастырады;</w:t>
      </w:r>
    </w:p>
    <w:p>
      <w:pPr>
        <w:spacing w:after="0"/>
        <w:ind w:left="0"/>
        <w:jc w:val="both"/>
      </w:pPr>
      <w:r>
        <w:rPr>
          <w:rFonts w:ascii="Times New Roman"/>
          <w:b w:val="false"/>
          <w:i w:val="false"/>
          <w:color w:val="000000"/>
          <w:sz w:val="28"/>
        </w:rPr>
        <w:t>
      тау-кен қазу бригадаларында өндірістік және есептік құжаттаманың дұрыс және уақтылы ресімделуін және ережелердің, нұсқаулықтардың, нормалар мен басқа да нормативтік құжаттардың сақталуын қамтамасыз етеді;</w:t>
      </w:r>
    </w:p>
    <w:p>
      <w:pPr>
        <w:spacing w:after="0"/>
        <w:ind w:left="0"/>
        <w:jc w:val="both"/>
      </w:pPr>
      <w:r>
        <w:rPr>
          <w:rFonts w:ascii="Times New Roman"/>
          <w:b w:val="false"/>
          <w:i w:val="false"/>
          <w:color w:val="000000"/>
          <w:sz w:val="28"/>
        </w:rPr>
        <w:t xml:space="preserve">
      тау-кен қазу бригадаларының техникалық құралдарды, құралды, материалдар мен қосалқы қызметтердің қызметтеріне деген қажеттілігін айқындайды, оларды қамтамасыз етуді ұйымдастырады; </w:t>
      </w:r>
    </w:p>
    <w:p>
      <w:pPr>
        <w:spacing w:after="0"/>
        <w:ind w:left="0"/>
        <w:jc w:val="both"/>
      </w:pPr>
      <w:r>
        <w:rPr>
          <w:rFonts w:ascii="Times New Roman"/>
          <w:b w:val="false"/>
          <w:i w:val="false"/>
          <w:color w:val="000000"/>
          <w:sz w:val="28"/>
        </w:rPr>
        <w:t xml:space="preserve">
      жабдықтың жұмысы туралы белгіленген құжаттаманы, материалдық құндылықтардың есебін жүргізеді, олардың сақталуы мен уақтылы есептен шығарылуын қамтамасыз ету бойынша шаралар қабылдайды; </w:t>
      </w:r>
    </w:p>
    <w:p>
      <w:pPr>
        <w:spacing w:after="0"/>
        <w:ind w:left="0"/>
        <w:jc w:val="both"/>
      </w:pPr>
      <w:r>
        <w:rPr>
          <w:rFonts w:ascii="Times New Roman"/>
          <w:b w:val="false"/>
          <w:i w:val="false"/>
          <w:color w:val="000000"/>
          <w:sz w:val="28"/>
        </w:rPr>
        <w:t xml:space="preserve">
      жарылғыш материалдардың есебін, пайдаланылуы мен сақталуын қамтамасыз етеді; </w:t>
      </w:r>
    </w:p>
    <w:p>
      <w:pPr>
        <w:spacing w:after="0"/>
        <w:ind w:left="0"/>
        <w:jc w:val="both"/>
      </w:pPr>
      <w:r>
        <w:rPr>
          <w:rFonts w:ascii="Times New Roman"/>
          <w:b w:val="false"/>
          <w:i w:val="false"/>
          <w:color w:val="000000"/>
          <w:sz w:val="28"/>
        </w:rPr>
        <w:t>
      тау-кен қазу жұмыстарының және еңбек өнімділігінің тиімділігін арттыруға, тау-кен қазбаларын қазудың прогрессивті техникасы мен технологиясын енгізуге, жер қойнауын және қоршаған ортаны қорғауға, оның ішінде тау-кен жұмыстарын жүргізу кезінде жерді қалпына келтіруге, еңбекті ұйымдастыруды және оның жағдайын жақсартуға, жұмыстардың авариялығын және жарақаттылықты азайтуға бағытталған іс-шараларды әзірлеуге және іске асыруға қатысады;</w:t>
      </w:r>
    </w:p>
    <w:p>
      <w:pPr>
        <w:spacing w:after="0"/>
        <w:ind w:left="0"/>
        <w:jc w:val="both"/>
      </w:pPr>
      <w:r>
        <w:rPr>
          <w:rFonts w:ascii="Times New Roman"/>
          <w:b w:val="false"/>
          <w:i w:val="false"/>
          <w:color w:val="000000"/>
          <w:sz w:val="28"/>
        </w:rPr>
        <w:t xml:space="preserve">
      жабдықтың, қоршаулардың, тау-кен қазбалар бекіткіштерінің, қорғау құралдарының, өрт сөндіру құралдарының, көлік құралдарының, санитарлық-техникалық қондырғылардың жұмыс істеуін, сондай-ақ тау-кен қазу кезінде атмосфераның сапалық құрамын қамтамасыз етеді; </w:t>
      </w:r>
    </w:p>
    <w:p>
      <w:pPr>
        <w:spacing w:after="0"/>
        <w:ind w:left="0"/>
        <w:jc w:val="both"/>
      </w:pPr>
      <w:r>
        <w:rPr>
          <w:rFonts w:ascii="Times New Roman"/>
          <w:b w:val="false"/>
          <w:i w:val="false"/>
          <w:color w:val="000000"/>
          <w:sz w:val="28"/>
        </w:rPr>
        <w:t>
      тау-кен қазу бригадалары мүшелерінің жұмыспен өтеген уақытын есепке алуды жүргізеді;</w:t>
      </w:r>
    </w:p>
    <w:p>
      <w:pPr>
        <w:spacing w:after="0"/>
        <w:ind w:left="0"/>
        <w:jc w:val="both"/>
      </w:pPr>
      <w:r>
        <w:rPr>
          <w:rFonts w:ascii="Times New Roman"/>
          <w:b w:val="false"/>
          <w:i w:val="false"/>
          <w:color w:val="000000"/>
          <w:sz w:val="28"/>
        </w:rPr>
        <w:t>
      орындалған жұмыстардың сандық және сапалық есебін жүзеге асырады;</w:t>
      </w:r>
    </w:p>
    <w:p>
      <w:pPr>
        <w:spacing w:after="0"/>
        <w:ind w:left="0"/>
        <w:jc w:val="both"/>
      </w:pPr>
      <w:r>
        <w:rPr>
          <w:rFonts w:ascii="Times New Roman"/>
          <w:b w:val="false"/>
          <w:i w:val="false"/>
          <w:color w:val="000000"/>
          <w:sz w:val="28"/>
        </w:rPr>
        <w:t xml:space="preserve">
      тау-кен қазу бригадаларының жұмысы туралы деректерді талдайды және жинақтайды; </w:t>
      </w:r>
    </w:p>
    <w:p>
      <w:pPr>
        <w:spacing w:after="0"/>
        <w:ind w:left="0"/>
        <w:jc w:val="both"/>
      </w:pPr>
      <w:r>
        <w:rPr>
          <w:rFonts w:ascii="Times New Roman"/>
          <w:b w:val="false"/>
          <w:i w:val="false"/>
          <w:color w:val="000000"/>
          <w:sz w:val="28"/>
        </w:rPr>
        <w:t xml:space="preserve">
      белгіленген тәртіппен қажетті құжаттар мен есептерді жасайды және ұсынады; </w:t>
      </w:r>
    </w:p>
    <w:p>
      <w:pPr>
        <w:spacing w:after="0"/>
        <w:ind w:left="0"/>
        <w:jc w:val="both"/>
      </w:pPr>
      <w:r>
        <w:rPr>
          <w:rFonts w:ascii="Times New Roman"/>
          <w:b w:val="false"/>
          <w:i w:val="false"/>
          <w:color w:val="000000"/>
          <w:sz w:val="28"/>
        </w:rPr>
        <w:t>
      жер қойнауын және қоршаған ортаны қорғау, оның ішінде тау-кен жұмыстарын жүргізу кезінде жерді оңалту туралы заңнаманың сақталуын қамтамасыз етеді;</w:t>
      </w:r>
    </w:p>
    <w:p>
      <w:pPr>
        <w:spacing w:after="0"/>
        <w:ind w:left="0"/>
        <w:jc w:val="both"/>
      </w:pPr>
      <w:r>
        <w:rPr>
          <w:rFonts w:ascii="Times New Roman"/>
          <w:b w:val="false"/>
          <w:i w:val="false"/>
          <w:color w:val="000000"/>
          <w:sz w:val="28"/>
        </w:rPr>
        <w:t>
      тау-кен қазу бригадалары жұмысшыларына өндірістік нұсқама жүргізеді;</w:t>
      </w:r>
    </w:p>
    <w:p>
      <w:pPr>
        <w:spacing w:after="0"/>
        <w:ind w:left="0"/>
        <w:jc w:val="both"/>
      </w:pPr>
      <w:r>
        <w:rPr>
          <w:rFonts w:ascii="Times New Roman"/>
          <w:b w:val="false"/>
          <w:i w:val="false"/>
          <w:color w:val="000000"/>
          <w:sz w:val="28"/>
        </w:rPr>
        <w:t xml:space="preserve">
      тау-кен қазу бригадалары мүшелерінің өндірістік тәртіпті, еңбекті қорғау қағидаларын, Мемтаутехқадағалау талаптарын, өрттен қорғау қағидаларын сақтауы бойынша шаралар қабылдайды; </w:t>
      </w:r>
    </w:p>
    <w:p>
      <w:pPr>
        <w:spacing w:after="0"/>
        <w:ind w:left="0"/>
        <w:jc w:val="both"/>
      </w:pPr>
      <w:r>
        <w:rPr>
          <w:rFonts w:ascii="Times New Roman"/>
          <w:b w:val="false"/>
          <w:i w:val="false"/>
          <w:color w:val="000000"/>
          <w:sz w:val="28"/>
        </w:rPr>
        <w:t>
      тау-кен қазу бригадаларының кадрларын іріктеуге және олардың біліктілігін арттыруға қатысады.</w:t>
      </w:r>
    </w:p>
    <w:bookmarkStart w:name="z108" w:id="106"/>
    <w:p>
      <w:pPr>
        <w:spacing w:after="0"/>
        <w:ind w:left="0"/>
        <w:jc w:val="both"/>
      </w:pPr>
      <w:r>
        <w:rPr>
          <w:rFonts w:ascii="Times New Roman"/>
          <w:b w:val="false"/>
          <w:i w:val="false"/>
          <w:color w:val="000000"/>
          <w:sz w:val="28"/>
        </w:rPr>
        <w:t xml:space="preserve">
      72. Мыналарды: </w:t>
      </w:r>
    </w:p>
    <w:bookmarkEnd w:id="106"/>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мұнай өндіру саласына қатысты өзге де нормативтік құқықтық актілерін, геологиялық зерттеу, жер қойнауын және қоршаған ортаны пайдалану және қорғау саласындағы әдістемелік және нормативтік-техникалық материалдарды, тау-кен жұмыстарын жүргізуге қатысты ұйымдастырушылық-өкімдік құжаттар мен әдістемелік материалдарды;</w:t>
      </w:r>
    </w:p>
    <w:p>
      <w:pPr>
        <w:spacing w:after="0"/>
        <w:ind w:left="0"/>
        <w:jc w:val="both"/>
      </w:pPr>
      <w:r>
        <w:rPr>
          <w:rFonts w:ascii="Times New Roman"/>
          <w:b w:val="false"/>
          <w:i w:val="false"/>
          <w:color w:val="000000"/>
          <w:sz w:val="28"/>
        </w:rPr>
        <w:t>
      тау-кен қазбаларын қазу технологиясы мен олардың сапасына қойылатын талаптарын;</w:t>
      </w:r>
    </w:p>
    <w:p>
      <w:pPr>
        <w:spacing w:after="0"/>
        <w:ind w:left="0"/>
        <w:jc w:val="both"/>
      </w:pPr>
      <w:r>
        <w:rPr>
          <w:rFonts w:ascii="Times New Roman"/>
          <w:b w:val="false"/>
          <w:i w:val="false"/>
          <w:color w:val="000000"/>
          <w:sz w:val="28"/>
        </w:rPr>
        <w:t>
      тау-кен қазу жабдығының, құралының техникалық сипаттамаларын, оларды пайдалану мен жөндеу қағидаларын;</w:t>
      </w:r>
    </w:p>
    <w:p>
      <w:pPr>
        <w:spacing w:after="0"/>
        <w:ind w:left="0"/>
        <w:jc w:val="both"/>
      </w:pPr>
      <w:r>
        <w:rPr>
          <w:rFonts w:ascii="Times New Roman"/>
          <w:b w:val="false"/>
          <w:i w:val="false"/>
          <w:color w:val="000000"/>
          <w:sz w:val="28"/>
        </w:rPr>
        <w:t>
      геологиялық кедергілердің, техникалық олқылықтардың, тау-кен қазу аварияларының пайда болу шарттарын, олардың алдын алу және оларды жою тәсілдерін;</w:t>
      </w:r>
    </w:p>
    <w:p>
      <w:pPr>
        <w:spacing w:after="0"/>
        <w:ind w:left="0"/>
        <w:jc w:val="both"/>
      </w:pPr>
      <w:r>
        <w:rPr>
          <w:rFonts w:ascii="Times New Roman"/>
          <w:b w:val="false"/>
          <w:i w:val="false"/>
          <w:color w:val="000000"/>
          <w:sz w:val="28"/>
        </w:rPr>
        <w:t>
      тау-кен сынамаларын іріктеуге және жұмыстарының сапасына қойылатын техникалық және геологиялық талаптарын;</w:t>
      </w:r>
    </w:p>
    <w:p>
      <w:pPr>
        <w:spacing w:after="0"/>
        <w:ind w:left="0"/>
        <w:jc w:val="both"/>
      </w:pPr>
      <w:r>
        <w:rPr>
          <w:rFonts w:ascii="Times New Roman"/>
          <w:b w:val="false"/>
          <w:i w:val="false"/>
          <w:color w:val="000000"/>
          <w:sz w:val="28"/>
        </w:rPr>
        <w:t>
      қауіпсіздік техникасының талаптары мен бұрғылау-жару жұмыстарын жүргізу қағидаларын;</w:t>
      </w:r>
    </w:p>
    <w:p>
      <w:pPr>
        <w:spacing w:after="0"/>
        <w:ind w:left="0"/>
        <w:jc w:val="both"/>
      </w:pPr>
      <w:r>
        <w:rPr>
          <w:rFonts w:ascii="Times New Roman"/>
          <w:b w:val="false"/>
          <w:i w:val="false"/>
          <w:color w:val="000000"/>
          <w:sz w:val="28"/>
        </w:rPr>
        <w:t>
      энергия желілерін пайдалану қағидаларын;</w:t>
      </w:r>
    </w:p>
    <w:p>
      <w:pPr>
        <w:spacing w:after="0"/>
        <w:ind w:left="0"/>
        <w:jc w:val="both"/>
      </w:pPr>
      <w:r>
        <w:rPr>
          <w:rFonts w:ascii="Times New Roman"/>
          <w:b w:val="false"/>
          <w:i w:val="false"/>
          <w:color w:val="000000"/>
          <w:sz w:val="28"/>
        </w:rPr>
        <w:t>
      жарылғыш материалдардың түрлері мен сипаттамалары, оларды пайдалану, тасымалдау, есепке алу және сақтау қағидаларын;</w:t>
      </w:r>
    </w:p>
    <w:p>
      <w:pPr>
        <w:spacing w:after="0"/>
        <w:ind w:left="0"/>
        <w:jc w:val="both"/>
      </w:pPr>
      <w:r>
        <w:rPr>
          <w:rFonts w:ascii="Times New Roman"/>
          <w:b w:val="false"/>
          <w:i w:val="false"/>
          <w:color w:val="000000"/>
          <w:sz w:val="28"/>
        </w:rPr>
        <w:t>
      өндірістік құжаттама мен есептілікті жүргізу және ресімдеу тәртібі мен қағидасын;</w:t>
      </w:r>
    </w:p>
    <w:p>
      <w:pPr>
        <w:spacing w:after="0"/>
        <w:ind w:left="0"/>
        <w:jc w:val="both"/>
      </w:pPr>
      <w:r>
        <w:rPr>
          <w:rFonts w:ascii="Times New Roman"/>
          <w:b w:val="false"/>
          <w:i w:val="false"/>
          <w:color w:val="000000"/>
          <w:sz w:val="28"/>
        </w:rPr>
        <w:t>
      тау-кен қазу жұмыстарының нормалары мен бағаларын, оларды қайта қарау тәртібін, жұмыскерлерге еңбекақы төлеу бойынша қолданыстағы ережелерді;</w:t>
      </w:r>
    </w:p>
    <w:p>
      <w:pPr>
        <w:spacing w:after="0"/>
        <w:ind w:left="0"/>
        <w:jc w:val="both"/>
      </w:pPr>
      <w:r>
        <w:rPr>
          <w:rFonts w:ascii="Times New Roman"/>
          <w:b w:val="false"/>
          <w:i w:val="false"/>
          <w:color w:val="000000"/>
          <w:sz w:val="28"/>
        </w:rPr>
        <w:t>
      тау-кен қазу жұмыстарын жүргізу саласындағы озық отандық және шетелдік тәжірибені;</w:t>
      </w:r>
    </w:p>
    <w:p>
      <w:pPr>
        <w:spacing w:after="0"/>
        <w:ind w:left="0"/>
        <w:jc w:val="both"/>
      </w:pPr>
      <w:r>
        <w:rPr>
          <w:rFonts w:ascii="Times New Roman"/>
          <w:b w:val="false"/>
          <w:i w:val="false"/>
          <w:color w:val="000000"/>
          <w:sz w:val="28"/>
        </w:rPr>
        <w:t>
      экономика және еңбек заңнамасының негіздерін;</w:t>
      </w:r>
    </w:p>
    <w:p>
      <w:pPr>
        <w:spacing w:after="0"/>
        <w:ind w:left="0"/>
        <w:jc w:val="both"/>
      </w:pPr>
      <w:r>
        <w:rPr>
          <w:rFonts w:ascii="Times New Roman"/>
          <w:b w:val="false"/>
          <w:i w:val="false"/>
          <w:color w:val="000000"/>
          <w:sz w:val="28"/>
        </w:rPr>
        <w:t>
      өндірістегі еңбек қауіпсіздігі мен еңбекті қорғау, өрт қауіпсіздігі,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73. Біліктілікке қойылатын талаптар:</w:t>
      </w:r>
    </w:p>
    <w:bookmarkEnd w:id="107"/>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тау-кен қазбаларын қазу жұмысындағы жұмыс өтілі кемінде 3 жыл немесе тиісті мамандық (біліктілік) бойынша орта техникалық және кәсіби (орта арнайы, орта кәсіби) білім және тау-кен қазбаларын қазу жұмысындағы жұмыс өтілі кемінде 5 жыл.</w:t>
      </w:r>
    </w:p>
    <w:bookmarkStart w:name="z110" w:id="108"/>
    <w:p>
      <w:pPr>
        <w:spacing w:after="0"/>
        <w:ind w:left="0"/>
        <w:jc w:val="left"/>
      </w:pPr>
      <w:r>
        <w:rPr>
          <w:rFonts w:ascii="Times New Roman"/>
          <w:b/>
          <w:i w:val="false"/>
          <w:color w:val="000000"/>
        </w:rPr>
        <w:t xml:space="preserve"> 24-параграф. Топ басшысы</w:t>
      </w:r>
    </w:p>
    <w:bookmarkEnd w:id="108"/>
    <w:bookmarkStart w:name="z111" w:id="109"/>
    <w:p>
      <w:pPr>
        <w:spacing w:after="0"/>
        <w:ind w:left="0"/>
        <w:jc w:val="both"/>
      </w:pPr>
      <w:r>
        <w:rPr>
          <w:rFonts w:ascii="Times New Roman"/>
          <w:b w:val="false"/>
          <w:i w:val="false"/>
          <w:color w:val="000000"/>
          <w:sz w:val="28"/>
        </w:rPr>
        <w:t>
      74. Лауазымдық міндеттері:</w:t>
      </w:r>
    </w:p>
    <w:bookmarkEnd w:id="109"/>
    <w:p>
      <w:pPr>
        <w:spacing w:after="0"/>
        <w:ind w:left="0"/>
        <w:jc w:val="both"/>
      </w:pPr>
      <w:r>
        <w:rPr>
          <w:rFonts w:ascii="Times New Roman"/>
          <w:b w:val="false"/>
          <w:i w:val="false"/>
          <w:color w:val="000000"/>
          <w:sz w:val="28"/>
        </w:rPr>
        <w:t xml:space="preserve">
      кешенді жобаны құру шеңберінде ғылыми зерттеу немесе ғылыми-техникалық әзірленімдерді орындау мақсатында жұмысшылар тобын басқарады; </w:t>
      </w:r>
    </w:p>
    <w:p>
      <w:pPr>
        <w:spacing w:after="0"/>
        <w:ind w:left="0"/>
        <w:jc w:val="both"/>
      </w:pPr>
      <w:r>
        <w:rPr>
          <w:rFonts w:ascii="Times New Roman"/>
          <w:b w:val="false"/>
          <w:i w:val="false"/>
          <w:color w:val="000000"/>
          <w:sz w:val="28"/>
        </w:rPr>
        <w:t>
      жобаны немесе жұмыстар түрлерін әзірлеу бойынша топтың жұмысын жоспарлауды және үйлестіруді жүзеге асырады және әрбір орындаушының белгіленген тапсырмаларды орындауын қамтамасыз етеді;</w:t>
      </w:r>
    </w:p>
    <w:p>
      <w:pPr>
        <w:spacing w:after="0"/>
        <w:ind w:left="0"/>
        <w:jc w:val="both"/>
      </w:pPr>
      <w:r>
        <w:rPr>
          <w:rFonts w:ascii="Times New Roman"/>
          <w:b w:val="false"/>
          <w:i w:val="false"/>
          <w:color w:val="000000"/>
          <w:sz w:val="28"/>
        </w:rPr>
        <w:t xml:space="preserve">
      ғылыми-техникалық ақпаратты жинауды, өңдеуді, талдауды және жүйелеуді ұйымдастырады, жұмыстардың жоғары сапалы және уақтылы орындалуын, әзірленетін жобалардың қолданыстағы стандарттарға, сондай-ақ ғылым мен техниканың заманауи жетістіктеріне сәйкес келуін қамтамасыз етеді; </w:t>
      </w:r>
    </w:p>
    <w:p>
      <w:pPr>
        <w:spacing w:after="0"/>
        <w:ind w:left="0"/>
        <w:jc w:val="both"/>
      </w:pPr>
      <w:r>
        <w:rPr>
          <w:rFonts w:ascii="Times New Roman"/>
          <w:b w:val="false"/>
          <w:i w:val="false"/>
          <w:color w:val="000000"/>
          <w:sz w:val="28"/>
        </w:rPr>
        <w:t>
      жобалау кезінде пайдалану мақсатында осы секілді жұмыстарды орындаудың шетелдік тәжірибесін зерттейді;</w:t>
      </w:r>
    </w:p>
    <w:p>
      <w:pPr>
        <w:spacing w:after="0"/>
        <w:ind w:left="0"/>
        <w:jc w:val="both"/>
      </w:pPr>
      <w:r>
        <w:rPr>
          <w:rFonts w:ascii="Times New Roman"/>
          <w:b w:val="false"/>
          <w:i w:val="false"/>
          <w:color w:val="000000"/>
          <w:sz w:val="28"/>
        </w:rPr>
        <w:t xml:space="preserve">
      жобаның конструктивтік элементтерін ұтымды жинау жұмысын ұйымдастырады, жобаның жобалауға арналған техникалық тапсырмаға сәйкес келуін, қағидаттық схемалардың дұрыс таңдалуын, жабдықтың стандарттау мен бірегейлендірудің жоғары деңгейін қамтамасыз етеді; </w:t>
      </w:r>
    </w:p>
    <w:p>
      <w:pPr>
        <w:spacing w:after="0"/>
        <w:ind w:left="0"/>
        <w:jc w:val="both"/>
      </w:pPr>
      <w:r>
        <w:rPr>
          <w:rFonts w:ascii="Times New Roman"/>
          <w:b w:val="false"/>
          <w:i w:val="false"/>
          <w:color w:val="000000"/>
          <w:sz w:val="28"/>
        </w:rPr>
        <w:t>
      әртүрлі сынау жүргізуді ұйымдастырады және олардың қорытындыларын талдайды;</w:t>
      </w:r>
    </w:p>
    <w:p>
      <w:pPr>
        <w:spacing w:after="0"/>
        <w:ind w:left="0"/>
        <w:jc w:val="both"/>
      </w:pPr>
      <w:r>
        <w:rPr>
          <w:rFonts w:ascii="Times New Roman"/>
          <w:b w:val="false"/>
          <w:i w:val="false"/>
          <w:color w:val="000000"/>
          <w:sz w:val="28"/>
        </w:rPr>
        <w:t xml:space="preserve">
      техникалық құжаттаманың сапасын және уақтылы дайындалуын, жобада қабылданған жабдықтың, жинақтау бұйымдары мен материалдардың қолданыстағы стандарттар мен техникалық шарттарға сәйкес келуі бойынша шаралар қабылдайды; </w:t>
      </w:r>
    </w:p>
    <w:p>
      <w:pPr>
        <w:spacing w:after="0"/>
        <w:ind w:left="0"/>
        <w:jc w:val="both"/>
      </w:pPr>
      <w:r>
        <w:rPr>
          <w:rFonts w:ascii="Times New Roman"/>
          <w:b w:val="false"/>
          <w:i w:val="false"/>
          <w:color w:val="000000"/>
          <w:sz w:val="28"/>
        </w:rPr>
        <w:t xml:space="preserve">
      тәжірибелік үлгілерді сынау, зерттеу кезінде жабдықты орнату мен реттеуді басқарады; </w:t>
      </w:r>
    </w:p>
    <w:p>
      <w:pPr>
        <w:spacing w:after="0"/>
        <w:ind w:left="0"/>
        <w:jc w:val="both"/>
      </w:pPr>
      <w:r>
        <w:rPr>
          <w:rFonts w:ascii="Times New Roman"/>
          <w:b w:val="false"/>
          <w:i w:val="false"/>
          <w:color w:val="000000"/>
          <w:sz w:val="28"/>
        </w:rPr>
        <w:t>
      әзірленген техникалық шешімдер мен орындалған әзірленімдердің енгізілуін басқарады;</w:t>
      </w:r>
    </w:p>
    <w:p>
      <w:pPr>
        <w:spacing w:after="0"/>
        <w:ind w:left="0"/>
        <w:jc w:val="both"/>
      </w:pPr>
      <w:r>
        <w:rPr>
          <w:rFonts w:ascii="Times New Roman"/>
          <w:b w:val="false"/>
          <w:i w:val="false"/>
          <w:color w:val="000000"/>
          <w:sz w:val="28"/>
        </w:rPr>
        <w:t>
      зерттеу және әзірлеу қорытындыларын жинақтау жөніндегі есептерді дайындайды;</w:t>
      </w:r>
    </w:p>
    <w:p>
      <w:pPr>
        <w:spacing w:after="0"/>
        <w:ind w:left="0"/>
        <w:jc w:val="both"/>
      </w:pPr>
      <w:r>
        <w:rPr>
          <w:rFonts w:ascii="Times New Roman"/>
          <w:b w:val="false"/>
          <w:i w:val="false"/>
          <w:color w:val="000000"/>
          <w:sz w:val="28"/>
        </w:rPr>
        <w:t>
      басқа ұйымдардың ғылыми жұмыстарына сараптама жүргізеді, семинарлардың, конференциялардың жұмысына қатысады.</w:t>
      </w:r>
    </w:p>
    <w:bookmarkStart w:name="z112" w:id="110"/>
    <w:p>
      <w:pPr>
        <w:spacing w:after="0"/>
        <w:ind w:left="0"/>
        <w:jc w:val="both"/>
      </w:pPr>
      <w:r>
        <w:rPr>
          <w:rFonts w:ascii="Times New Roman"/>
          <w:b w:val="false"/>
          <w:i w:val="false"/>
          <w:color w:val="000000"/>
          <w:sz w:val="28"/>
        </w:rPr>
        <w:t xml:space="preserve">
      75. Мыналарды: </w:t>
      </w:r>
    </w:p>
    <w:bookmarkEnd w:id="110"/>
    <w:p>
      <w:pPr>
        <w:spacing w:after="0"/>
        <w:ind w:left="0"/>
        <w:jc w:val="both"/>
      </w:pPr>
      <w:r>
        <w:rPr>
          <w:rFonts w:ascii="Times New Roman"/>
          <w:b w:val="false"/>
          <w:i w:val="false"/>
          <w:color w:val="000000"/>
          <w:sz w:val="28"/>
        </w:rPr>
        <w:t>
      әртүрлі экономикалық қызметтің бағыттары бойынша Қазақстан Республикасының заңнамалық және өзге де нормативтік құқықтық актілерін, басшылық және әдістемелік материалдарды және жүргізіліп жатқан зерттеулер мен әзірленімдер тақырыптарын;</w:t>
      </w:r>
    </w:p>
    <w:p>
      <w:pPr>
        <w:spacing w:after="0"/>
        <w:ind w:left="0"/>
        <w:jc w:val="both"/>
      </w:pPr>
      <w:r>
        <w:rPr>
          <w:rFonts w:ascii="Times New Roman"/>
          <w:b w:val="false"/>
          <w:i w:val="false"/>
          <w:color w:val="000000"/>
          <w:sz w:val="28"/>
        </w:rPr>
        <w:t>
      жобалау жұмыстарын ұйымдастыруды және жоспарлауды;</w:t>
      </w:r>
    </w:p>
    <w:p>
      <w:pPr>
        <w:spacing w:after="0"/>
        <w:ind w:left="0"/>
        <w:jc w:val="both"/>
      </w:pPr>
      <w:r>
        <w:rPr>
          <w:rFonts w:ascii="Times New Roman"/>
          <w:b w:val="false"/>
          <w:i w:val="false"/>
          <w:color w:val="000000"/>
          <w:sz w:val="28"/>
        </w:rPr>
        <w:t>
      зерттеу мен әзірленімдер жүргізу әдістерін, әзірленетін жобалар сапасын бағалауды, оларға қойылатын техникалық талаптарды;</w:t>
      </w:r>
    </w:p>
    <w:p>
      <w:pPr>
        <w:spacing w:after="0"/>
        <w:ind w:left="0"/>
        <w:jc w:val="both"/>
      </w:pPr>
      <w:r>
        <w:rPr>
          <w:rFonts w:ascii="Times New Roman"/>
          <w:b w:val="false"/>
          <w:i w:val="false"/>
          <w:color w:val="000000"/>
          <w:sz w:val="28"/>
        </w:rPr>
        <w:t>
      жобаланатын жабдықты монтаждау мен техникалық пайдалану шарттарын;</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стандарттарды, техникалық шарттар мен басқа да нормативтік материалдарды; </w:t>
      </w:r>
    </w:p>
    <w:p>
      <w:pPr>
        <w:spacing w:after="0"/>
        <w:ind w:left="0"/>
        <w:jc w:val="both"/>
      </w:pPr>
      <w:r>
        <w:rPr>
          <w:rFonts w:ascii="Times New Roman"/>
          <w:b w:val="false"/>
          <w:i w:val="false"/>
          <w:color w:val="000000"/>
          <w:sz w:val="28"/>
        </w:rPr>
        <w:t>
      техникалық есептеу әдістерін, жобалық әзірленімдердің техникалық-экономикалық негіздемелерін жасау әдістерін;</w:t>
      </w:r>
    </w:p>
    <w:p>
      <w:pPr>
        <w:spacing w:after="0"/>
        <w:ind w:left="0"/>
        <w:jc w:val="both"/>
      </w:pPr>
      <w:r>
        <w:rPr>
          <w:rFonts w:ascii="Times New Roman"/>
          <w:b w:val="false"/>
          <w:i w:val="false"/>
          <w:color w:val="000000"/>
          <w:sz w:val="28"/>
        </w:rPr>
        <w:t>
      есептеу жұмыстарын орындаудың заманауи техникалық құралдарын;</w:t>
      </w:r>
    </w:p>
    <w:p>
      <w:pPr>
        <w:spacing w:after="0"/>
        <w:ind w:left="0"/>
        <w:jc w:val="both"/>
      </w:pPr>
      <w:r>
        <w:rPr>
          <w:rFonts w:ascii="Times New Roman"/>
          <w:b w:val="false"/>
          <w:i w:val="false"/>
          <w:color w:val="000000"/>
          <w:sz w:val="28"/>
        </w:rPr>
        <w:t>
      жобалаудың озық отандық және шетелдік тәжірибесін;</w:t>
      </w:r>
    </w:p>
    <w:p>
      <w:pPr>
        <w:spacing w:after="0"/>
        <w:ind w:left="0"/>
        <w:jc w:val="both"/>
      </w:pPr>
      <w:r>
        <w:rPr>
          <w:rFonts w:ascii="Times New Roman"/>
          <w:b w:val="false"/>
          <w:i w:val="false"/>
          <w:color w:val="000000"/>
          <w:sz w:val="28"/>
        </w:rPr>
        <w:t>
      жобалау кезінде еңбекті ұйымдастыру талаптарын;</w:t>
      </w:r>
    </w:p>
    <w:p>
      <w:pPr>
        <w:spacing w:after="0"/>
        <w:ind w:left="0"/>
        <w:jc w:val="both"/>
      </w:pPr>
      <w:r>
        <w:rPr>
          <w:rFonts w:ascii="Times New Roman"/>
          <w:b w:val="false"/>
          <w:i w:val="false"/>
          <w:color w:val="000000"/>
          <w:sz w:val="28"/>
        </w:rPr>
        <w:t>
      стандарттау негіздерін, патент жүргізу негіздерін, өнертабыс пен ашылымдарға арналған өтінімдерді ресімдеу тәртібін;</w:t>
      </w:r>
    </w:p>
    <w:p>
      <w:pPr>
        <w:spacing w:after="0"/>
        <w:ind w:left="0"/>
        <w:jc w:val="both"/>
      </w:pPr>
      <w:r>
        <w:rPr>
          <w:rFonts w:ascii="Times New Roman"/>
          <w:b w:val="false"/>
          <w:i w:val="false"/>
          <w:color w:val="000000"/>
          <w:sz w:val="28"/>
        </w:rPr>
        <w:t>
      экономиканы, еңбек пен өндірісті ұйымдастырудың негіздерін;</w:t>
      </w:r>
    </w:p>
    <w:p>
      <w:pPr>
        <w:spacing w:after="0"/>
        <w:ind w:left="0"/>
        <w:jc w:val="both"/>
      </w:pPr>
      <w:r>
        <w:rPr>
          <w:rFonts w:ascii="Times New Roman"/>
          <w:b w:val="false"/>
          <w:i w:val="false"/>
          <w:color w:val="000000"/>
          <w:sz w:val="28"/>
        </w:rPr>
        <w:t>
      еңбек заңнамасын;</w:t>
      </w:r>
    </w:p>
    <w:p>
      <w:pPr>
        <w:spacing w:after="0"/>
        <w:ind w:left="0"/>
        <w:jc w:val="both"/>
      </w:pPr>
      <w:r>
        <w:rPr>
          <w:rFonts w:ascii="Times New Roman"/>
          <w:b w:val="false"/>
          <w:i w:val="false"/>
          <w:color w:val="000000"/>
          <w:sz w:val="28"/>
        </w:rPr>
        <w:t>
      ішкі еңбек тәртібі қағидаларын, еңбек қауіпсіздігі мен еңбекті қорғау қағидалары мен нормаларын, өрт қауіпсіздігі талаптарын білуі тиіс.</w:t>
      </w:r>
    </w:p>
    <w:bookmarkStart w:name="z113" w:id="111"/>
    <w:p>
      <w:pPr>
        <w:spacing w:after="0"/>
        <w:ind w:left="0"/>
        <w:jc w:val="both"/>
      </w:pPr>
      <w:r>
        <w:rPr>
          <w:rFonts w:ascii="Times New Roman"/>
          <w:b w:val="false"/>
          <w:i w:val="false"/>
          <w:color w:val="000000"/>
          <w:sz w:val="28"/>
        </w:rPr>
        <w:t>
      76. Біліктілікке қойылатын талаптар:</w:t>
      </w:r>
    </w:p>
    <w:bookmarkEnd w:id="111"/>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мамандық бойынша инженерлік-техникалық лауазымдардағы жұмыс өтілі кемінде 5 жыл.</w:t>
      </w:r>
    </w:p>
    <w:bookmarkStart w:name="z114" w:id="112"/>
    <w:p>
      <w:pPr>
        <w:spacing w:after="0"/>
        <w:ind w:left="0"/>
        <w:jc w:val="left"/>
      </w:pPr>
      <w:r>
        <w:rPr>
          <w:rFonts w:ascii="Times New Roman"/>
          <w:b/>
          <w:i w:val="false"/>
          <w:color w:val="000000"/>
        </w:rPr>
        <w:t xml:space="preserve"> 25-параграф. Ұңғымаларды зерттеу шебері</w:t>
      </w:r>
    </w:p>
    <w:bookmarkEnd w:id="112"/>
    <w:bookmarkStart w:name="z115" w:id="113"/>
    <w:p>
      <w:pPr>
        <w:spacing w:after="0"/>
        <w:ind w:left="0"/>
        <w:jc w:val="both"/>
      </w:pPr>
      <w:r>
        <w:rPr>
          <w:rFonts w:ascii="Times New Roman"/>
          <w:b w:val="false"/>
          <w:i w:val="false"/>
          <w:color w:val="000000"/>
          <w:sz w:val="28"/>
        </w:rPr>
        <w:t>
      77. Лауазымдық міндеттері:</w:t>
      </w:r>
    </w:p>
    <w:bookmarkEnd w:id="113"/>
    <w:p>
      <w:pPr>
        <w:spacing w:after="0"/>
        <w:ind w:left="0"/>
        <w:jc w:val="both"/>
      </w:pPr>
      <w:r>
        <w:rPr>
          <w:rFonts w:ascii="Times New Roman"/>
          <w:b w:val="false"/>
          <w:i w:val="false"/>
          <w:color w:val="000000"/>
          <w:sz w:val="28"/>
        </w:rPr>
        <w:t xml:space="preserve">
      ұңғымаларды зерттеу бригадаларының жұмысын ұйымдастырады және басқарады; </w:t>
      </w:r>
    </w:p>
    <w:p>
      <w:pPr>
        <w:spacing w:after="0"/>
        <w:ind w:left="0"/>
        <w:jc w:val="both"/>
      </w:pPr>
      <w:r>
        <w:rPr>
          <w:rFonts w:ascii="Times New Roman"/>
          <w:b w:val="false"/>
          <w:i w:val="false"/>
          <w:color w:val="000000"/>
          <w:sz w:val="28"/>
        </w:rPr>
        <w:t>
      алынған деректерді бастапқы өңдеуді жүргізеді;</w:t>
      </w:r>
    </w:p>
    <w:p>
      <w:pPr>
        <w:spacing w:after="0"/>
        <w:ind w:left="0"/>
        <w:jc w:val="both"/>
      </w:pPr>
      <w:r>
        <w:rPr>
          <w:rFonts w:ascii="Times New Roman"/>
          <w:b w:val="false"/>
          <w:i w:val="false"/>
          <w:color w:val="000000"/>
          <w:sz w:val="28"/>
        </w:rPr>
        <w:t xml:space="preserve">
      ұңғымаларды зерттеуге дайындау бойынша жұмысты және жүргізілетін зерттеудің сапасын қамтамасыз етеді; </w:t>
      </w:r>
    </w:p>
    <w:p>
      <w:pPr>
        <w:spacing w:after="0"/>
        <w:ind w:left="0"/>
        <w:jc w:val="both"/>
      </w:pPr>
      <w:r>
        <w:rPr>
          <w:rFonts w:ascii="Times New Roman"/>
          <w:b w:val="false"/>
          <w:i w:val="false"/>
          <w:color w:val="000000"/>
          <w:sz w:val="28"/>
        </w:rPr>
        <w:t xml:space="preserve">
      жедел тапсырмаларды, өндірістік кестелерді әзірлеуге қатысады және олардың уақтылы орындалуын қамтамасыз етеді; </w:t>
      </w:r>
    </w:p>
    <w:p>
      <w:pPr>
        <w:spacing w:after="0"/>
        <w:ind w:left="0"/>
        <w:jc w:val="both"/>
      </w:pPr>
      <w:r>
        <w:rPr>
          <w:rFonts w:ascii="Times New Roman"/>
          <w:b w:val="false"/>
          <w:i w:val="false"/>
          <w:color w:val="000000"/>
          <w:sz w:val="28"/>
        </w:rPr>
        <w:t xml:space="preserve">
      ұңғымаларды зерттеу бойынша міндетті кешенді күрделі кәсіпшілік және гидродинамикалық зерттеуге қатысады; </w:t>
      </w:r>
    </w:p>
    <w:p>
      <w:pPr>
        <w:spacing w:after="0"/>
        <w:ind w:left="0"/>
        <w:jc w:val="both"/>
      </w:pPr>
      <w:r>
        <w:rPr>
          <w:rFonts w:ascii="Times New Roman"/>
          <w:b w:val="false"/>
          <w:i w:val="false"/>
          <w:color w:val="000000"/>
          <w:sz w:val="28"/>
        </w:rPr>
        <w:t>
      аппаратураның, құралдардың, жабдықтың, механизмдердің дұрыс пайдаланылуын қамтамасыз етеді және оларды уақтылы есептен шығарады;</w:t>
      </w:r>
    </w:p>
    <w:p>
      <w:pPr>
        <w:spacing w:after="0"/>
        <w:ind w:left="0"/>
        <w:jc w:val="both"/>
      </w:pPr>
      <w:r>
        <w:rPr>
          <w:rFonts w:ascii="Times New Roman"/>
          <w:b w:val="false"/>
          <w:i w:val="false"/>
          <w:color w:val="000000"/>
          <w:sz w:val="28"/>
        </w:rPr>
        <w:t>
      қажетті техникаға, құралға, материалдарға арналған өтінімдерді уақтылы береді;</w:t>
      </w:r>
    </w:p>
    <w:p>
      <w:pPr>
        <w:spacing w:after="0"/>
        <w:ind w:left="0"/>
        <w:jc w:val="both"/>
      </w:pPr>
      <w:r>
        <w:rPr>
          <w:rFonts w:ascii="Times New Roman"/>
          <w:b w:val="false"/>
          <w:i w:val="false"/>
          <w:color w:val="000000"/>
          <w:sz w:val="28"/>
        </w:rPr>
        <w:t>
      жұмысшыларды жұмыс орындарына орналастыруды қамтамасыз етеді және олардың еңбегін ұйымдастырады;</w:t>
      </w:r>
    </w:p>
    <w:p>
      <w:pPr>
        <w:spacing w:after="0"/>
        <w:ind w:left="0"/>
        <w:jc w:val="both"/>
      </w:pPr>
      <w:r>
        <w:rPr>
          <w:rFonts w:ascii="Times New Roman"/>
          <w:b w:val="false"/>
          <w:i w:val="false"/>
          <w:color w:val="000000"/>
          <w:sz w:val="28"/>
        </w:rPr>
        <w:t>
      жұмыс уақытын, жалақыны, іркілістерді есепке алу бойынша бірінші құжаттардың дұрыс және уақтылы ресімделуін қамтамасыз етеді;</w:t>
      </w:r>
    </w:p>
    <w:p>
      <w:pPr>
        <w:spacing w:after="0"/>
        <w:ind w:left="0"/>
        <w:jc w:val="both"/>
      </w:pPr>
      <w:r>
        <w:rPr>
          <w:rFonts w:ascii="Times New Roman"/>
          <w:b w:val="false"/>
          <w:i w:val="false"/>
          <w:color w:val="000000"/>
          <w:sz w:val="28"/>
        </w:rPr>
        <w:t>
      материалдардың, отынның, электр энергиясының ұтымды жұмсалуын қамтамасыз етеді;</w:t>
      </w:r>
    </w:p>
    <w:p>
      <w:pPr>
        <w:spacing w:after="0"/>
        <w:ind w:left="0"/>
        <w:jc w:val="both"/>
      </w:pPr>
      <w:r>
        <w:rPr>
          <w:rFonts w:ascii="Times New Roman"/>
          <w:b w:val="false"/>
          <w:i w:val="false"/>
          <w:color w:val="000000"/>
          <w:sz w:val="28"/>
        </w:rPr>
        <w:t xml:space="preserve">
      жөндеуден шыққан технологиялық жабдық пен құралды қабылдауға қатысады; </w:t>
      </w:r>
    </w:p>
    <w:p>
      <w:pPr>
        <w:spacing w:after="0"/>
        <w:ind w:left="0"/>
        <w:jc w:val="both"/>
      </w:pPr>
      <w:r>
        <w:rPr>
          <w:rFonts w:ascii="Times New Roman"/>
          <w:b w:val="false"/>
          <w:i w:val="false"/>
          <w:color w:val="000000"/>
          <w:sz w:val="28"/>
        </w:rPr>
        <w:t xml:space="preserve">
      өндірістің бекітілген жоспарлары мен кестелеріне сәйкес жұмысшыларға, буындарға өндірістік тапсырмалардың уақтылы жеткізілуін қамтамасыз етеді; </w:t>
      </w:r>
    </w:p>
    <w:p>
      <w:pPr>
        <w:spacing w:after="0"/>
        <w:ind w:left="0"/>
        <w:jc w:val="both"/>
      </w:pPr>
      <w:r>
        <w:rPr>
          <w:rFonts w:ascii="Times New Roman"/>
          <w:b w:val="false"/>
          <w:i w:val="false"/>
          <w:color w:val="000000"/>
          <w:sz w:val="28"/>
        </w:rPr>
        <w:t xml:space="preserve">
      жұмысшыларға өндірістік нұсқама жүргізеді; </w:t>
      </w:r>
    </w:p>
    <w:p>
      <w:pPr>
        <w:spacing w:after="0"/>
        <w:ind w:left="0"/>
        <w:jc w:val="both"/>
      </w:pPr>
      <w:r>
        <w:rPr>
          <w:rFonts w:ascii="Times New Roman"/>
          <w:b w:val="false"/>
          <w:i w:val="false"/>
          <w:color w:val="000000"/>
          <w:sz w:val="28"/>
        </w:rPr>
        <w:t>
      еңбек қауіпсіздігі мен оны қорғау, өрт қауіпсіздігі, қоршаған ортаны қорғау қағидаларын орындау бойынша іс-шараларды енгізеді, олардың сақталуын қамтамасыз етеді;</w:t>
      </w:r>
    </w:p>
    <w:p>
      <w:pPr>
        <w:spacing w:after="0"/>
        <w:ind w:left="0"/>
        <w:jc w:val="both"/>
      </w:pPr>
      <w:r>
        <w:rPr>
          <w:rFonts w:ascii="Times New Roman"/>
          <w:b w:val="false"/>
          <w:i w:val="false"/>
          <w:color w:val="000000"/>
          <w:sz w:val="28"/>
        </w:rPr>
        <w:t>
      кәсіптерді қоса атқаруға, қызмет көрсету аймақтарын кеңейтуге және еңбекті ұйымдастырудың басқа да прогрессивті нысандарын қолдануға жәрдемдеседі;</w:t>
      </w:r>
    </w:p>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анықтамалығына сәйкес сан нормативтерін, бағаларды қайта қарау туралы, сондай-ақ жұмысшыларға біліктілік разрядтарын беру туралы ұсыныстар енгізеді;</w:t>
      </w:r>
    </w:p>
    <w:p>
      <w:pPr>
        <w:spacing w:after="0"/>
        <w:ind w:left="0"/>
        <w:jc w:val="both"/>
      </w:pPr>
      <w:r>
        <w:rPr>
          <w:rFonts w:ascii="Times New Roman"/>
          <w:b w:val="false"/>
          <w:i w:val="false"/>
          <w:color w:val="000000"/>
          <w:sz w:val="28"/>
        </w:rPr>
        <w:t xml:space="preserve">
      өндірістік қызметтің қорытындыларын талдайды; </w:t>
      </w:r>
    </w:p>
    <w:p>
      <w:pPr>
        <w:spacing w:after="0"/>
        <w:ind w:left="0"/>
        <w:jc w:val="both"/>
      </w:pPr>
      <w:r>
        <w:rPr>
          <w:rFonts w:ascii="Times New Roman"/>
          <w:b w:val="false"/>
          <w:i w:val="false"/>
          <w:color w:val="000000"/>
          <w:sz w:val="28"/>
        </w:rPr>
        <w:t xml:space="preserve">
      өндіріс резервтерін анықтау жұмыстарын жүзеге асыруға, қолайлы еңбек жағдайын жасау, өндіріс мәдениетін арттыру, жұмыс уақытын ұтымды пайдалану бойынша іс-шараларын әзірлеуге қатысады; </w:t>
      </w:r>
    </w:p>
    <w:p>
      <w:pPr>
        <w:spacing w:after="0"/>
        <w:ind w:left="0"/>
        <w:jc w:val="both"/>
      </w:pPr>
      <w:r>
        <w:rPr>
          <w:rFonts w:ascii="Times New Roman"/>
          <w:b w:val="false"/>
          <w:i w:val="false"/>
          <w:color w:val="000000"/>
          <w:sz w:val="28"/>
        </w:rPr>
        <w:t xml:space="preserve">
      жұмысшылардың өндірістік және еңбек тәртібін, ішкі еңбек тәртібі қағидаларын сақтау бойынша шаралар қабылдайды; </w:t>
      </w:r>
    </w:p>
    <w:p>
      <w:pPr>
        <w:spacing w:after="0"/>
        <w:ind w:left="0"/>
        <w:jc w:val="both"/>
      </w:pPr>
      <w:r>
        <w:rPr>
          <w:rFonts w:ascii="Times New Roman"/>
          <w:b w:val="false"/>
          <w:i w:val="false"/>
          <w:color w:val="000000"/>
          <w:sz w:val="28"/>
        </w:rPr>
        <w:t xml:space="preserve">
      бригаданың үздік жұмысшыларын ынталандыру немесе өндірістік және еңбек тәртібін бұзғаны үшін тәртіптік жауапкершілікке тарту туралы ұсыныс береді; </w:t>
      </w:r>
    </w:p>
    <w:p>
      <w:pPr>
        <w:spacing w:after="0"/>
        <w:ind w:left="0"/>
        <w:jc w:val="both"/>
      </w:pPr>
      <w:r>
        <w:rPr>
          <w:rFonts w:ascii="Times New Roman"/>
          <w:b w:val="false"/>
          <w:i w:val="false"/>
          <w:color w:val="000000"/>
          <w:sz w:val="28"/>
        </w:rPr>
        <w:t>
      еңбек жағдайы бойынша жұмыс орындарын аттестаттауға қатысады.</w:t>
      </w:r>
    </w:p>
    <w:bookmarkStart w:name="z116" w:id="114"/>
    <w:p>
      <w:pPr>
        <w:spacing w:after="0"/>
        <w:ind w:left="0"/>
        <w:jc w:val="both"/>
      </w:pPr>
      <w:r>
        <w:rPr>
          <w:rFonts w:ascii="Times New Roman"/>
          <w:b w:val="false"/>
          <w:i w:val="false"/>
          <w:color w:val="000000"/>
          <w:sz w:val="28"/>
        </w:rPr>
        <w:t xml:space="preserve">
      78. Мыналарды: </w:t>
      </w:r>
    </w:p>
    <w:bookmarkEnd w:id="114"/>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мұнай-газ өндіру саласына қатысты өзге де нормативтік құқықтық актілерін, ұңғымаларды зерттеу, мұнай және газ өндіру мәселелері бойынша материалдар мен технологиялық нұсқаулықтарды;</w:t>
      </w:r>
    </w:p>
    <w:p>
      <w:pPr>
        <w:spacing w:after="0"/>
        <w:ind w:left="0"/>
        <w:jc w:val="both"/>
      </w:pPr>
      <w:r>
        <w:rPr>
          <w:rFonts w:ascii="Times New Roman"/>
          <w:b w:val="false"/>
          <w:i w:val="false"/>
          <w:color w:val="000000"/>
          <w:sz w:val="28"/>
        </w:rPr>
        <w:t>
      ұңғымалар қорын жүргізу технологиясы мен оның сипаттамасын;</w:t>
      </w:r>
    </w:p>
    <w:p>
      <w:pPr>
        <w:spacing w:after="0"/>
        <w:ind w:left="0"/>
        <w:jc w:val="both"/>
      </w:pPr>
      <w:r>
        <w:rPr>
          <w:rFonts w:ascii="Times New Roman"/>
          <w:b w:val="false"/>
          <w:i w:val="false"/>
          <w:color w:val="000000"/>
          <w:sz w:val="28"/>
        </w:rPr>
        <w:t>
      мұнай қабатының физикалық-химиялық қасиеттерін;</w:t>
      </w:r>
    </w:p>
    <w:p>
      <w:pPr>
        <w:spacing w:after="0"/>
        <w:ind w:left="0"/>
        <w:jc w:val="both"/>
      </w:pPr>
      <w:r>
        <w:rPr>
          <w:rFonts w:ascii="Times New Roman"/>
          <w:b w:val="false"/>
          <w:i w:val="false"/>
          <w:color w:val="000000"/>
          <w:sz w:val="28"/>
        </w:rPr>
        <w:t>
      аспаптардың, механизмдердің, жабдықтың және аппаратураның техникалық сипаттамасын, оларды пайдалану мен жөндеу қағидаларын;</w:t>
      </w:r>
    </w:p>
    <w:p>
      <w:pPr>
        <w:spacing w:after="0"/>
        <w:ind w:left="0"/>
        <w:jc w:val="both"/>
      </w:pPr>
      <w:r>
        <w:rPr>
          <w:rFonts w:ascii="Times New Roman"/>
          <w:b w:val="false"/>
          <w:i w:val="false"/>
          <w:color w:val="000000"/>
          <w:sz w:val="28"/>
        </w:rPr>
        <w:t>
      ұңғымаларды зерттеудің заманауи әдістерін, ұңғымаларды, жерүсті жабдықты, құрылыстар мен коммуникацияларды пайдалану қағидаларын;</w:t>
      </w:r>
    </w:p>
    <w:p>
      <w:pPr>
        <w:spacing w:after="0"/>
        <w:ind w:left="0"/>
        <w:jc w:val="both"/>
      </w:pPr>
      <w:r>
        <w:rPr>
          <w:rFonts w:ascii="Times New Roman"/>
          <w:b w:val="false"/>
          <w:i w:val="false"/>
          <w:color w:val="000000"/>
          <w:sz w:val="28"/>
        </w:rPr>
        <w:t>
      мұнай және газға ұңғымаларды бұрғылау технологиясының, ұңғымаларды күрделі және жерасты жөндеу негіздерін;</w:t>
      </w:r>
    </w:p>
    <w:p>
      <w:pPr>
        <w:spacing w:after="0"/>
        <w:ind w:left="0"/>
        <w:jc w:val="both"/>
      </w:pPr>
      <w:r>
        <w:rPr>
          <w:rFonts w:ascii="Times New Roman"/>
          <w:b w:val="false"/>
          <w:i w:val="false"/>
          <w:color w:val="000000"/>
          <w:sz w:val="28"/>
        </w:rPr>
        <w:t>
      кәсіпшілік геология мен ұңғымаларды геофизикалық зерттеу негіздерін;</w:t>
      </w:r>
    </w:p>
    <w:p>
      <w:pPr>
        <w:spacing w:after="0"/>
        <w:ind w:left="0"/>
        <w:jc w:val="both"/>
      </w:pPr>
      <w:r>
        <w:rPr>
          <w:rFonts w:ascii="Times New Roman"/>
          <w:b w:val="false"/>
          <w:i w:val="false"/>
          <w:color w:val="000000"/>
          <w:sz w:val="28"/>
        </w:rPr>
        <w:t>
      экономика, еңбекті, өндіріс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xml:space="preserve">
      79. Біліктілікке қойылатын талаптар: </w:t>
      </w:r>
    </w:p>
    <w:bookmarkEnd w:id="115"/>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ұңғымаларды зерттеу саласындағы жұмыс өтілі кемінде 3 немесе тиісті мамандық (біліктілік) бойынша орта техникалық және кәсіби (орта арнайы, орта кәсіби) білім және ұңғымаларды зерттеу саласындағы жұмыс өтілі кемінде 5 жыл.</w:t>
      </w:r>
    </w:p>
    <w:bookmarkStart w:name="z118" w:id="116"/>
    <w:p>
      <w:pPr>
        <w:spacing w:after="0"/>
        <w:ind w:left="0"/>
        <w:jc w:val="left"/>
      </w:pPr>
      <w:r>
        <w:rPr>
          <w:rFonts w:ascii="Times New Roman"/>
          <w:b/>
          <w:i w:val="false"/>
          <w:color w:val="000000"/>
        </w:rPr>
        <w:t xml:space="preserve"> 26-параграф. Ұңғымаларды жөндеу (күрделі, жерасты) шебері</w:t>
      </w:r>
    </w:p>
    <w:bookmarkEnd w:id="116"/>
    <w:bookmarkStart w:name="z119" w:id="117"/>
    <w:p>
      <w:pPr>
        <w:spacing w:after="0"/>
        <w:ind w:left="0"/>
        <w:jc w:val="both"/>
      </w:pPr>
      <w:r>
        <w:rPr>
          <w:rFonts w:ascii="Times New Roman"/>
          <w:b w:val="false"/>
          <w:i w:val="false"/>
          <w:color w:val="000000"/>
          <w:sz w:val="28"/>
        </w:rPr>
        <w:t>
      80. Лауазымдық міндеттері:</w:t>
      </w:r>
    </w:p>
    <w:bookmarkEnd w:id="117"/>
    <w:p>
      <w:pPr>
        <w:spacing w:after="0"/>
        <w:ind w:left="0"/>
        <w:jc w:val="both"/>
      </w:pPr>
      <w:r>
        <w:rPr>
          <w:rFonts w:ascii="Times New Roman"/>
          <w:b w:val="false"/>
          <w:i w:val="false"/>
          <w:color w:val="000000"/>
          <w:sz w:val="28"/>
        </w:rPr>
        <w:t>
      ұңғымаларды күрделі (жерасты) жөндеу жөніндегі өндірістік бригаданы басқаруды жүзеге асырады;</w:t>
      </w:r>
    </w:p>
    <w:p>
      <w:pPr>
        <w:spacing w:after="0"/>
        <w:ind w:left="0"/>
        <w:jc w:val="both"/>
      </w:pPr>
      <w:r>
        <w:rPr>
          <w:rFonts w:ascii="Times New Roman"/>
          <w:b w:val="false"/>
          <w:i w:val="false"/>
          <w:color w:val="000000"/>
          <w:sz w:val="28"/>
        </w:rPr>
        <w:t>
      бригаданың ұңғымаларды жөндеу тапсырмаларын орындауын қамтамасыз етеді;</w:t>
      </w:r>
    </w:p>
    <w:p>
      <w:pPr>
        <w:spacing w:after="0"/>
        <w:ind w:left="0"/>
        <w:jc w:val="both"/>
      </w:pPr>
      <w:r>
        <w:rPr>
          <w:rFonts w:ascii="Times New Roman"/>
          <w:b w:val="false"/>
          <w:i w:val="false"/>
          <w:color w:val="000000"/>
          <w:sz w:val="28"/>
        </w:rPr>
        <w:t>
      жөндеу технологиясы мен сапасын, құралдың пайдаланылуын, жабдық пен арнайы техниканың толық жүктелуі мен тиімді пайдаланылуын қамтамасыз етеді;</w:t>
      </w:r>
    </w:p>
    <w:p>
      <w:pPr>
        <w:spacing w:after="0"/>
        <w:ind w:left="0"/>
        <w:jc w:val="both"/>
      </w:pPr>
      <w:r>
        <w:rPr>
          <w:rFonts w:ascii="Times New Roman"/>
          <w:b w:val="false"/>
          <w:i w:val="false"/>
          <w:color w:val="000000"/>
          <w:sz w:val="28"/>
        </w:rPr>
        <w:t>
      жөндеу технологиясы мен сапасының бұзылу себептерін жояды;</w:t>
      </w:r>
    </w:p>
    <w:p>
      <w:pPr>
        <w:spacing w:after="0"/>
        <w:ind w:left="0"/>
        <w:jc w:val="both"/>
      </w:pPr>
      <w:r>
        <w:rPr>
          <w:rFonts w:ascii="Times New Roman"/>
          <w:b w:val="false"/>
          <w:i w:val="false"/>
          <w:color w:val="000000"/>
          <w:sz w:val="28"/>
        </w:rPr>
        <w:t>
      жөндеу мерзімдерін қысқарту, олардың құнын азайту, ұңғымалар жұмысының жөндеуаралық кезеңін арттыру бойынша іс-шараларды енгізуді жүзеге асырады;</w:t>
      </w:r>
    </w:p>
    <w:p>
      <w:pPr>
        <w:spacing w:after="0"/>
        <w:ind w:left="0"/>
        <w:jc w:val="both"/>
      </w:pPr>
      <w:r>
        <w:rPr>
          <w:rFonts w:ascii="Times New Roman"/>
          <w:b w:val="false"/>
          <w:i w:val="false"/>
          <w:color w:val="000000"/>
          <w:sz w:val="28"/>
        </w:rPr>
        <w:t>
      ұңғымаға түсіруге арналған технологиялық жабдық пен электр жабдығының, құралдың, техниканың дұрыстығын тексереді;</w:t>
      </w:r>
    </w:p>
    <w:p>
      <w:pPr>
        <w:spacing w:after="0"/>
        <w:ind w:left="0"/>
        <w:jc w:val="both"/>
      </w:pPr>
      <w:r>
        <w:rPr>
          <w:rFonts w:ascii="Times New Roman"/>
          <w:b w:val="false"/>
          <w:i w:val="false"/>
          <w:color w:val="000000"/>
          <w:sz w:val="28"/>
        </w:rPr>
        <w:t>
      күрделі және аса қауіпті жөндеу жұмыстарын жүргізуге қатысады;</w:t>
      </w:r>
    </w:p>
    <w:p>
      <w:pPr>
        <w:spacing w:after="0"/>
        <w:ind w:left="0"/>
        <w:jc w:val="both"/>
      </w:pPr>
      <w:r>
        <w:rPr>
          <w:rFonts w:ascii="Times New Roman"/>
          <w:b w:val="false"/>
          <w:i w:val="false"/>
          <w:color w:val="000000"/>
          <w:sz w:val="28"/>
        </w:rPr>
        <w:t xml:space="preserve">
      бригадаға және жекелеген жұмысшыларға өндірістік тапсырмаларды белгілейді; </w:t>
      </w:r>
    </w:p>
    <w:p>
      <w:pPr>
        <w:spacing w:after="0"/>
        <w:ind w:left="0"/>
        <w:jc w:val="both"/>
      </w:pPr>
      <w:r>
        <w:rPr>
          <w:rFonts w:ascii="Times New Roman"/>
          <w:b w:val="false"/>
          <w:i w:val="false"/>
          <w:color w:val="000000"/>
          <w:sz w:val="28"/>
        </w:rPr>
        <w:t xml:space="preserve">
      ұңғымаларды жөндеуге қабылдауға және жөнделген ұңғымаларды тапсырыс берушіге тапсыруға қатысады; </w:t>
      </w:r>
    </w:p>
    <w:p>
      <w:pPr>
        <w:spacing w:after="0"/>
        <w:ind w:left="0"/>
        <w:jc w:val="both"/>
      </w:pPr>
      <w:r>
        <w:rPr>
          <w:rFonts w:ascii="Times New Roman"/>
          <w:b w:val="false"/>
          <w:i w:val="false"/>
          <w:color w:val="000000"/>
          <w:sz w:val="28"/>
        </w:rPr>
        <w:t>
      бригадада озық технологияны, жаңа техника мен құралдарды, еңбекті көп қажет ететін процестер мен қол жұмыстарын механикаландыру мен автоматтандыруды, еңбек өнімділігін арттыруға жәрдемдесетін нұсқамалық карталар мен үлгі жобаларын енгізеді;</w:t>
      </w:r>
    </w:p>
    <w:p>
      <w:pPr>
        <w:spacing w:after="0"/>
        <w:ind w:left="0"/>
        <w:jc w:val="both"/>
      </w:pPr>
      <w:r>
        <w:rPr>
          <w:rFonts w:ascii="Times New Roman"/>
          <w:b w:val="false"/>
          <w:i w:val="false"/>
          <w:color w:val="000000"/>
          <w:sz w:val="28"/>
        </w:rPr>
        <w:t xml:space="preserve">
      құралды дайындауды және таңдауды қамтамасыз етеді; </w:t>
      </w:r>
    </w:p>
    <w:p>
      <w:pPr>
        <w:spacing w:after="0"/>
        <w:ind w:left="0"/>
        <w:jc w:val="both"/>
      </w:pPr>
      <w:r>
        <w:rPr>
          <w:rFonts w:ascii="Times New Roman"/>
          <w:b w:val="false"/>
          <w:i w:val="false"/>
          <w:color w:val="000000"/>
          <w:sz w:val="28"/>
        </w:rPr>
        <w:t>
      жөндеу технологиясының талаптарына сәйкес арнайы техникаға, жабдыққа, құралға және материалдарға арналған өтінімдерді жасайды;</w:t>
      </w:r>
    </w:p>
    <w:p>
      <w:pPr>
        <w:spacing w:after="0"/>
        <w:ind w:left="0"/>
        <w:jc w:val="both"/>
      </w:pPr>
      <w:r>
        <w:rPr>
          <w:rFonts w:ascii="Times New Roman"/>
          <w:b w:val="false"/>
          <w:i w:val="false"/>
          <w:color w:val="000000"/>
          <w:sz w:val="28"/>
        </w:rPr>
        <w:t xml:space="preserve">
      шығындарды, материалдық құндылықтарды есепке алады, оларды сақтау бойынша шараларды қабылдайды; </w:t>
      </w:r>
    </w:p>
    <w:p>
      <w:pPr>
        <w:spacing w:after="0"/>
        <w:ind w:left="0"/>
        <w:jc w:val="both"/>
      </w:pPr>
      <w:r>
        <w:rPr>
          <w:rFonts w:ascii="Times New Roman"/>
          <w:b w:val="false"/>
          <w:i w:val="false"/>
          <w:color w:val="000000"/>
          <w:sz w:val="28"/>
        </w:rPr>
        <w:t xml:space="preserve">
      бригадалар құрамын қалыптастыруға қатысады; </w:t>
      </w:r>
    </w:p>
    <w:p>
      <w:pPr>
        <w:spacing w:after="0"/>
        <w:ind w:left="0"/>
        <w:jc w:val="both"/>
      </w:pPr>
      <w:r>
        <w:rPr>
          <w:rFonts w:ascii="Times New Roman"/>
          <w:b w:val="false"/>
          <w:i w:val="false"/>
          <w:color w:val="000000"/>
          <w:sz w:val="28"/>
        </w:rPr>
        <w:t xml:space="preserve">
      жұмысшыларды жұмыс орындарына (ауысымдарға/вахталарға) орналастырады және олардың еңбегін ұйымдастырады; </w:t>
      </w:r>
    </w:p>
    <w:p>
      <w:pPr>
        <w:spacing w:after="0"/>
        <w:ind w:left="0"/>
        <w:jc w:val="both"/>
      </w:pPr>
      <w:r>
        <w:rPr>
          <w:rFonts w:ascii="Times New Roman"/>
          <w:b w:val="false"/>
          <w:i w:val="false"/>
          <w:color w:val="000000"/>
          <w:sz w:val="28"/>
        </w:rPr>
        <w:t xml:space="preserve">
      қызмет көрсететін бригадалардың қызметін үйлестіреді; </w:t>
      </w:r>
    </w:p>
    <w:p>
      <w:pPr>
        <w:spacing w:after="0"/>
        <w:ind w:left="0"/>
        <w:jc w:val="both"/>
      </w:pPr>
      <w:r>
        <w:rPr>
          <w:rFonts w:ascii="Times New Roman"/>
          <w:b w:val="false"/>
          <w:i w:val="false"/>
          <w:color w:val="000000"/>
          <w:sz w:val="28"/>
        </w:rPr>
        <w:t>
      жұмысшыларға өндірістік нұсқама береді және еңбек қауіпсіздігі мен еңбекті қорғау, өрт қауіпсіздігі, қоршаған ортаны қорғау қағидалары мен нормаларын сақтау бойынша іс-шараларды жүргізеді;</w:t>
      </w:r>
    </w:p>
    <w:p>
      <w:pPr>
        <w:spacing w:after="0"/>
        <w:ind w:left="0"/>
        <w:jc w:val="both"/>
      </w:pPr>
      <w:r>
        <w:rPr>
          <w:rFonts w:ascii="Times New Roman"/>
          <w:b w:val="false"/>
          <w:i w:val="false"/>
          <w:color w:val="000000"/>
          <w:sz w:val="28"/>
        </w:rPr>
        <w:t>
      бастапқы құжаттардың уақтылы ресімделуін қамтамасыз етеді және белгіленген құжаттаманы жүргізеді;</w:t>
      </w:r>
    </w:p>
    <w:p>
      <w:pPr>
        <w:spacing w:after="0"/>
        <w:ind w:left="0"/>
        <w:jc w:val="both"/>
      </w:pPr>
      <w:r>
        <w:rPr>
          <w:rFonts w:ascii="Times New Roman"/>
          <w:b w:val="false"/>
          <w:i w:val="false"/>
          <w:color w:val="000000"/>
          <w:sz w:val="28"/>
        </w:rPr>
        <w:t>
      бригаданың өндірістік қызметінің қорытындыларын талдайды;</w:t>
      </w:r>
    </w:p>
    <w:p>
      <w:pPr>
        <w:spacing w:after="0"/>
        <w:ind w:left="0"/>
        <w:jc w:val="both"/>
      </w:pPr>
      <w:r>
        <w:rPr>
          <w:rFonts w:ascii="Times New Roman"/>
          <w:b w:val="false"/>
          <w:i w:val="false"/>
          <w:color w:val="000000"/>
          <w:sz w:val="28"/>
        </w:rPr>
        <w:t>
      еңбек жағдайы бойынша жұмыс орындарын аттестаттауға қатысады;</w:t>
      </w:r>
    </w:p>
    <w:p>
      <w:pPr>
        <w:spacing w:after="0"/>
        <w:ind w:left="0"/>
        <w:jc w:val="both"/>
      </w:pPr>
      <w:r>
        <w:rPr>
          <w:rFonts w:ascii="Times New Roman"/>
          <w:b w:val="false"/>
          <w:i w:val="false"/>
          <w:color w:val="000000"/>
          <w:sz w:val="28"/>
        </w:rPr>
        <w:t xml:space="preserve">
      жұмысшылардың өндірістік және еңбек тәртібін, ішкі еңбек тәртібі қағидаларын сақтауын қамтамасыз етеді. </w:t>
      </w:r>
    </w:p>
    <w:bookmarkStart w:name="z120" w:id="118"/>
    <w:p>
      <w:pPr>
        <w:spacing w:after="0"/>
        <w:ind w:left="0"/>
        <w:jc w:val="both"/>
      </w:pPr>
      <w:r>
        <w:rPr>
          <w:rFonts w:ascii="Times New Roman"/>
          <w:b w:val="false"/>
          <w:i w:val="false"/>
          <w:color w:val="000000"/>
          <w:sz w:val="28"/>
        </w:rPr>
        <w:t xml:space="preserve">
      81. Мыналарды: </w:t>
      </w:r>
    </w:p>
    <w:bookmarkEnd w:id="118"/>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мұнай-газ өндіру саласына қатысты Қазақстан Республикасының өзге де нормативтік-құқықтық актілерін, ұңғымаларды жерасты (күрделі) жөндеу мәселелері бойынша әдістемелік және нормативтік-техникалық материалдарды;</w:t>
      </w:r>
    </w:p>
    <w:p>
      <w:pPr>
        <w:spacing w:after="0"/>
        <w:ind w:left="0"/>
        <w:jc w:val="both"/>
      </w:pPr>
      <w:r>
        <w:rPr>
          <w:rFonts w:ascii="Times New Roman"/>
          <w:b w:val="false"/>
          <w:i w:val="false"/>
          <w:color w:val="000000"/>
          <w:sz w:val="28"/>
        </w:rPr>
        <w:t>
      жөндеу жұмыстарын жүргізу технологиясын;</w:t>
      </w:r>
    </w:p>
    <w:p>
      <w:pPr>
        <w:spacing w:after="0"/>
        <w:ind w:left="0"/>
        <w:jc w:val="both"/>
      </w:pPr>
      <w:r>
        <w:rPr>
          <w:rFonts w:ascii="Times New Roman"/>
          <w:b w:val="false"/>
          <w:i w:val="false"/>
          <w:color w:val="000000"/>
          <w:sz w:val="28"/>
        </w:rPr>
        <w:t>
      жабдықтың, құралдың, құрылғылардың техникалық сипаттамасын;</w:t>
      </w:r>
    </w:p>
    <w:p>
      <w:pPr>
        <w:spacing w:after="0"/>
        <w:ind w:left="0"/>
        <w:jc w:val="both"/>
      </w:pPr>
      <w:r>
        <w:rPr>
          <w:rFonts w:ascii="Times New Roman"/>
          <w:b w:val="false"/>
          <w:i w:val="false"/>
          <w:color w:val="000000"/>
          <w:sz w:val="28"/>
        </w:rPr>
        <w:t>
      оларды пайдалану және жөндеу қағидаларын;</w:t>
      </w:r>
    </w:p>
    <w:p>
      <w:pPr>
        <w:spacing w:after="0"/>
        <w:ind w:left="0"/>
        <w:jc w:val="both"/>
      </w:pPr>
      <w:r>
        <w:rPr>
          <w:rFonts w:ascii="Times New Roman"/>
          <w:b w:val="false"/>
          <w:i w:val="false"/>
          <w:color w:val="000000"/>
          <w:sz w:val="28"/>
        </w:rPr>
        <w:t xml:space="preserve">
      геологиялық және техникалық кедергілердің пайда болу себептерін, олардың алдын алу және оларды жою тәсілдерін; </w:t>
      </w:r>
    </w:p>
    <w:p>
      <w:pPr>
        <w:spacing w:after="0"/>
        <w:ind w:left="0"/>
        <w:jc w:val="both"/>
      </w:pPr>
      <w:r>
        <w:rPr>
          <w:rFonts w:ascii="Times New Roman"/>
          <w:b w:val="false"/>
          <w:i w:val="false"/>
          <w:color w:val="000000"/>
          <w:sz w:val="28"/>
        </w:rPr>
        <w:t>
      мұнай мен газды өндіру технологиясының, мұнай және газ бен су дайындау және тасымалдаудың негіздерін;</w:t>
      </w:r>
    </w:p>
    <w:p>
      <w:pPr>
        <w:spacing w:after="0"/>
        <w:ind w:left="0"/>
        <w:jc w:val="both"/>
      </w:pPr>
      <w:r>
        <w:rPr>
          <w:rFonts w:ascii="Times New Roman"/>
          <w:b w:val="false"/>
          <w:i w:val="false"/>
          <w:color w:val="000000"/>
          <w:sz w:val="28"/>
        </w:rPr>
        <w:t>
      мұнай қабатының физикалық-химиялық, бастыру ерітінділері мен жуу сұйықтықтарының қасиеттерін;</w:t>
      </w:r>
    </w:p>
    <w:p>
      <w:pPr>
        <w:spacing w:after="0"/>
        <w:ind w:left="0"/>
        <w:jc w:val="both"/>
      </w:pPr>
      <w:r>
        <w:rPr>
          <w:rFonts w:ascii="Times New Roman"/>
          <w:b w:val="false"/>
          <w:i w:val="false"/>
          <w:color w:val="000000"/>
          <w:sz w:val="28"/>
        </w:rPr>
        <w:t>
      қышқылдармен және химиялық реагенттермен қауіпсіз жұмыс істеу қағидаларын;</w:t>
      </w:r>
    </w:p>
    <w:p>
      <w:pPr>
        <w:spacing w:after="0"/>
        <w:ind w:left="0"/>
        <w:jc w:val="both"/>
      </w:pPr>
      <w:r>
        <w:rPr>
          <w:rFonts w:ascii="Times New Roman"/>
          <w:b w:val="false"/>
          <w:i w:val="false"/>
          <w:color w:val="000000"/>
          <w:sz w:val="28"/>
        </w:rPr>
        <w:t>
      құжаттама жүргізу қағидасын;</w:t>
      </w:r>
    </w:p>
    <w:p>
      <w:pPr>
        <w:spacing w:after="0"/>
        <w:ind w:left="0"/>
        <w:jc w:val="both"/>
      </w:pPr>
      <w:r>
        <w:rPr>
          <w:rFonts w:ascii="Times New Roman"/>
          <w:b w:val="false"/>
          <w:i w:val="false"/>
          <w:color w:val="000000"/>
          <w:sz w:val="28"/>
        </w:rPr>
        <w:t>
      экономика, еңбекті, өндіріс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өндірістегі еңбек қауіпсіздігі мен еңбекті қорғау, қоршаған ортаны қорғау, өрт қауіпсіздігінің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82. Біліктілікке қойылатын талаптар: </w:t>
      </w:r>
    </w:p>
    <w:bookmarkEnd w:id="119"/>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ұңғымаларды күрделі және жерасты жөндеу бойынша жұмыс өтілі кемінде 3 жыл немесе тиісті мамандық (біліктілік) бойынша орта техникалық және кәсіби (орта арнайы, орта кәсіби) білім және ұңғымаларды күрделі және жерасты жөндеу бойынша жұмыс өтілі кемінде 5 жыл.</w:t>
      </w:r>
    </w:p>
    <w:bookmarkStart w:name="z122" w:id="120"/>
    <w:p>
      <w:pPr>
        <w:spacing w:after="0"/>
        <w:ind w:left="0"/>
        <w:jc w:val="left"/>
      </w:pPr>
      <w:r>
        <w:rPr>
          <w:rFonts w:ascii="Times New Roman"/>
          <w:b/>
          <w:i w:val="false"/>
          <w:color w:val="000000"/>
        </w:rPr>
        <w:t xml:space="preserve"> 27-параграф. Шебер</w:t>
      </w:r>
    </w:p>
    <w:bookmarkEnd w:id="120"/>
    <w:bookmarkStart w:name="z123" w:id="121"/>
    <w:p>
      <w:pPr>
        <w:spacing w:after="0"/>
        <w:ind w:left="0"/>
        <w:jc w:val="both"/>
      </w:pPr>
      <w:r>
        <w:rPr>
          <w:rFonts w:ascii="Times New Roman"/>
          <w:b w:val="false"/>
          <w:i w:val="false"/>
          <w:color w:val="000000"/>
          <w:sz w:val="28"/>
        </w:rPr>
        <w:t>
      83. Лауазымдық міндеттері:</w:t>
      </w:r>
    </w:p>
    <w:bookmarkEnd w:id="121"/>
    <w:p>
      <w:pPr>
        <w:spacing w:after="0"/>
        <w:ind w:left="0"/>
        <w:jc w:val="both"/>
      </w:pPr>
      <w:r>
        <w:rPr>
          <w:rFonts w:ascii="Times New Roman"/>
          <w:b w:val="false"/>
          <w:i w:val="false"/>
          <w:color w:val="000000"/>
          <w:sz w:val="28"/>
        </w:rPr>
        <w:t>
      жұмыс пен өндірістік бригадаларға (бұдан әрі - бригада) басшылық етуді жүзеге асырады;</w:t>
      </w:r>
    </w:p>
    <w:p>
      <w:pPr>
        <w:spacing w:after="0"/>
        <w:ind w:left="0"/>
        <w:jc w:val="both"/>
      </w:pPr>
      <w:r>
        <w:rPr>
          <w:rFonts w:ascii="Times New Roman"/>
          <w:b w:val="false"/>
          <w:i w:val="false"/>
          <w:color w:val="000000"/>
          <w:sz w:val="28"/>
        </w:rPr>
        <w:t>
      белгіленген мерзімдерде өндірістік тапсырмалардың орындалуын қамтамасыз етеді;</w:t>
      </w:r>
    </w:p>
    <w:p>
      <w:pPr>
        <w:spacing w:after="0"/>
        <w:ind w:left="0"/>
        <w:jc w:val="both"/>
      </w:pPr>
      <w:r>
        <w:rPr>
          <w:rFonts w:ascii="Times New Roman"/>
          <w:b w:val="false"/>
          <w:i w:val="false"/>
          <w:color w:val="000000"/>
          <w:sz w:val="28"/>
        </w:rPr>
        <w:t>
      өндірісті уақтылы дайындайды, жұмысшылар мен бригадалардың орналасуын қамтамасыз етеді, жұмыстың барлық учаскелерінде технологиялық процестерді орындау тәртібін қамтамасыз етеді, бұзылу себептерін жедел анықтайды және жояды;</w:t>
      </w:r>
    </w:p>
    <w:p>
      <w:pPr>
        <w:spacing w:after="0"/>
        <w:ind w:left="0"/>
        <w:jc w:val="both"/>
      </w:pPr>
      <w:r>
        <w:rPr>
          <w:rFonts w:ascii="Times New Roman"/>
          <w:b w:val="false"/>
          <w:i w:val="false"/>
          <w:color w:val="000000"/>
          <w:sz w:val="28"/>
        </w:rPr>
        <w:t>
      өндірістің жаңа технологиялық процестері мен режимдерін, сондай-ақ өндірістік кестелерді әзірлеуге және жұмыс істеп тұрғандарды жетілдіруге қатысады;</w:t>
      </w:r>
    </w:p>
    <w:p>
      <w:pPr>
        <w:spacing w:after="0"/>
        <w:ind w:left="0"/>
        <w:jc w:val="both"/>
      </w:pPr>
      <w:r>
        <w:rPr>
          <w:rFonts w:ascii="Times New Roman"/>
          <w:b w:val="false"/>
          <w:i w:val="false"/>
          <w:color w:val="000000"/>
          <w:sz w:val="28"/>
        </w:rPr>
        <w:t xml:space="preserve">
      шығарылатын өнімнің және орындалатын жұмыстардың сапасын тексереді, ақаулардың алдын алу және өнімнің (жұмыстардың, қызметтердің) сапасын арттыру бойынша іс-шараларды жүзеге асырады; </w:t>
      </w:r>
    </w:p>
    <w:p>
      <w:pPr>
        <w:spacing w:after="0"/>
        <w:ind w:left="0"/>
        <w:jc w:val="both"/>
      </w:pPr>
      <w:r>
        <w:rPr>
          <w:rFonts w:ascii="Times New Roman"/>
          <w:b w:val="false"/>
          <w:i w:val="false"/>
          <w:color w:val="000000"/>
          <w:sz w:val="28"/>
        </w:rPr>
        <w:t>
      технологиялық жабдықты жөндеу, өндірістік процестер мен қол жұмыстарын механикаландыру мен автоматтандыру бойынша аяқталған жұмыстарды қабылдауға қатысады;</w:t>
      </w:r>
    </w:p>
    <w:p>
      <w:pPr>
        <w:spacing w:after="0"/>
        <w:ind w:left="0"/>
        <w:jc w:val="both"/>
      </w:pPr>
      <w:r>
        <w:rPr>
          <w:rFonts w:ascii="Times New Roman"/>
          <w:b w:val="false"/>
          <w:i w:val="false"/>
          <w:color w:val="000000"/>
          <w:sz w:val="28"/>
        </w:rPr>
        <w:t>
      еңбектің озық әдістері мен тәсілдерін, сондай-ақ оны ұйымдастыру, жұмыс орындарын аттестаттау мен оңтайландыру нысандарын енгізуді ұйымдастырады;</w:t>
      </w:r>
    </w:p>
    <w:p>
      <w:pPr>
        <w:spacing w:after="0"/>
        <w:ind w:left="0"/>
        <w:jc w:val="both"/>
      </w:pPr>
      <w:r>
        <w:rPr>
          <w:rFonts w:ascii="Times New Roman"/>
          <w:b w:val="false"/>
          <w:i w:val="false"/>
          <w:color w:val="000000"/>
          <w:sz w:val="28"/>
        </w:rPr>
        <w:t>
      жұмысшылардың өндіру нормаларын орындауын, өндірістік алаңдардың, жабдықтың, ұйымдастырушылық-техникалық жарақтарының және құралдың дұрыс пайдаланылуын, учаскенің біркелкі (қарқынды) жұмысын қамтамасыз етеді;</w:t>
      </w:r>
    </w:p>
    <w:p>
      <w:pPr>
        <w:spacing w:after="0"/>
        <w:ind w:left="0"/>
        <w:jc w:val="both"/>
      </w:pPr>
      <w:r>
        <w:rPr>
          <w:rFonts w:ascii="Times New Roman"/>
          <w:b w:val="false"/>
          <w:i w:val="false"/>
          <w:color w:val="000000"/>
          <w:sz w:val="28"/>
        </w:rPr>
        <w:t>
      бригадаларды (сандық, кәсіби-біліктілік құрамы бойынша) қалыптастыруды жүзеге асырады;</w:t>
      </w:r>
    </w:p>
    <w:p>
      <w:pPr>
        <w:spacing w:after="0"/>
        <w:ind w:left="0"/>
        <w:jc w:val="both"/>
      </w:pPr>
      <w:r>
        <w:rPr>
          <w:rFonts w:ascii="Times New Roman"/>
          <w:b w:val="false"/>
          <w:i w:val="false"/>
          <w:color w:val="000000"/>
          <w:sz w:val="28"/>
        </w:rPr>
        <w:t>
      бригадаларға ұтымды қызмет көрсету бойынша іс-шараларды әзірлейді және енгізеді, олардың қызметін үйлестіреді;</w:t>
      </w:r>
    </w:p>
    <w:p>
      <w:pPr>
        <w:spacing w:after="0"/>
        <w:ind w:left="0"/>
        <w:jc w:val="both"/>
      </w:pPr>
      <w:r>
        <w:rPr>
          <w:rFonts w:ascii="Times New Roman"/>
          <w:b w:val="false"/>
          <w:i w:val="false"/>
          <w:color w:val="000000"/>
          <w:sz w:val="28"/>
        </w:rPr>
        <w:t>
      жабдықты, шикізатты, материалдарды, құралды, отынды, энергияны пайдалану бойынша нормативтік көрсеткіштерді белгілейді және бекітілген өндірістік жоспарлар мен кестелерге сәйкес бригадаларға және жекелеген жұмысшыларға (бригаданың құрамына кірмейтін) өндірістік тапсырмаларды уақтылы жеткізеді;</w:t>
      </w:r>
    </w:p>
    <w:p>
      <w:pPr>
        <w:spacing w:after="0"/>
        <w:ind w:left="0"/>
        <w:jc w:val="both"/>
      </w:pPr>
      <w:r>
        <w:rPr>
          <w:rFonts w:ascii="Times New Roman"/>
          <w:b w:val="false"/>
          <w:i w:val="false"/>
          <w:color w:val="000000"/>
          <w:sz w:val="28"/>
        </w:rPr>
        <w:t>
      жұмысшыларға өндірістік нұсқама береді, еңбек қауіпсіздігі мен оны қорғау, өрт қауіпсіздігі, өндірістік санитария, жабдық пен құралды техникалық пайдалану қағидаларын орындау бойынша іс-шараларды жүргізеді;</w:t>
      </w:r>
    </w:p>
    <w:p>
      <w:pPr>
        <w:spacing w:after="0"/>
        <w:ind w:left="0"/>
        <w:jc w:val="both"/>
      </w:pPr>
      <w:r>
        <w:rPr>
          <w:rFonts w:ascii="Times New Roman"/>
          <w:b w:val="false"/>
          <w:i w:val="false"/>
          <w:color w:val="000000"/>
          <w:sz w:val="28"/>
        </w:rPr>
        <w:t>
      еңбекті ұйымдастырудың прогрессивті нысандарын енгізуге жәрдемдеседі, өндіру нормалары мен бағаны қайта қарау туралы, сондай-ақ жұмысшылардың жұмыстары мен кәсіптерінің бірыңғай тарифтік-біліктілік анықтамалығына сәйкес жұмысшыларға разрядтар беру туралы ұсыныс енгізеді, жұмыстарды тарифтеуге және учаскенің жұмысшыларына біліктілік разрядтарын беруге қатысады;</w:t>
      </w:r>
    </w:p>
    <w:p>
      <w:pPr>
        <w:spacing w:after="0"/>
        <w:ind w:left="0"/>
        <w:jc w:val="both"/>
      </w:pPr>
      <w:r>
        <w:rPr>
          <w:rFonts w:ascii="Times New Roman"/>
          <w:b w:val="false"/>
          <w:i w:val="false"/>
          <w:color w:val="000000"/>
          <w:sz w:val="28"/>
        </w:rPr>
        <w:t>
      өндірістік қызметтің қорытындыларын талдайды, жұмыс уақытын, өндіруді, іркілістерді есепке алу бойынша бірінші құжаттардың дұрыс және уақтылы ресімделуін қамтамасыз етеді;</w:t>
      </w:r>
    </w:p>
    <w:p>
      <w:pPr>
        <w:spacing w:after="0"/>
        <w:ind w:left="0"/>
        <w:jc w:val="both"/>
      </w:pPr>
      <w:r>
        <w:rPr>
          <w:rFonts w:ascii="Times New Roman"/>
          <w:b w:val="false"/>
          <w:i w:val="false"/>
          <w:color w:val="000000"/>
          <w:sz w:val="28"/>
        </w:rPr>
        <w:t>
      озық тәжірибені таратуға, бастамашылықты дамытуға рационализаторлық ұсыныстар мен өнертабыстарды енгізуге жәрдемдеседі;</w:t>
      </w:r>
    </w:p>
    <w:p>
      <w:pPr>
        <w:spacing w:after="0"/>
        <w:ind w:left="0"/>
        <w:jc w:val="both"/>
      </w:pPr>
      <w:r>
        <w:rPr>
          <w:rFonts w:ascii="Times New Roman"/>
          <w:b w:val="false"/>
          <w:i w:val="false"/>
          <w:color w:val="000000"/>
          <w:sz w:val="28"/>
        </w:rPr>
        <w:t>
      шығарылатын өнімнің саны, сапасы мен ассортименті бойынша өндіріс резервтерін анықтау жұмыстарын жүзеге асыруға, қолайлы еңбек жағдайын жасау, өндірістің ұйымдастырушылық-техникалық мәдениетін арттыру, жұмыс уақыты мен өндірістік жабдықты ұтымды пайдалану бойынша іс-шараларды әзірлеуге қатысады;</w:t>
      </w:r>
    </w:p>
    <w:p>
      <w:pPr>
        <w:spacing w:after="0"/>
        <w:ind w:left="0"/>
        <w:jc w:val="both"/>
      </w:pPr>
      <w:r>
        <w:rPr>
          <w:rFonts w:ascii="Times New Roman"/>
          <w:b w:val="false"/>
          <w:i w:val="false"/>
          <w:color w:val="000000"/>
          <w:sz w:val="28"/>
        </w:rPr>
        <w:t>
      жұмысшылардың еңбек қауіпсіздігі мен оны қорғау қағидалары мен нормаларын, өндірістік және еңбек тәртібін, ішкі еңбек тәртібінің қағидаларын сақтауын қамтамасыз етеді;</w:t>
      </w:r>
    </w:p>
    <w:p>
      <w:pPr>
        <w:spacing w:after="0"/>
        <w:ind w:left="0"/>
        <w:jc w:val="both"/>
      </w:pPr>
      <w:r>
        <w:rPr>
          <w:rFonts w:ascii="Times New Roman"/>
          <w:b w:val="false"/>
          <w:i w:val="false"/>
          <w:color w:val="000000"/>
          <w:sz w:val="28"/>
        </w:rPr>
        <w:t>
      жұмысшылар мен бригадирлердің біліктілігін және кәсіби шеберлігін арттыру жұмысын ұйымдастырады.</w:t>
      </w:r>
    </w:p>
    <w:bookmarkStart w:name="z124" w:id="122"/>
    <w:p>
      <w:pPr>
        <w:spacing w:after="0"/>
        <w:ind w:left="0"/>
        <w:jc w:val="both"/>
      </w:pPr>
      <w:r>
        <w:rPr>
          <w:rFonts w:ascii="Times New Roman"/>
          <w:b w:val="false"/>
          <w:i w:val="false"/>
          <w:color w:val="000000"/>
          <w:sz w:val="28"/>
        </w:rPr>
        <w:t xml:space="preserve">
      84. Мыналарды: </w:t>
      </w:r>
    </w:p>
    <w:bookmarkEnd w:id="122"/>
    <w:p>
      <w:pPr>
        <w:spacing w:after="0"/>
        <w:ind w:left="0"/>
        <w:jc w:val="both"/>
      </w:pPr>
      <w:r>
        <w:rPr>
          <w:rFonts w:ascii="Times New Roman"/>
          <w:b w:val="false"/>
          <w:i w:val="false"/>
          <w:color w:val="000000"/>
          <w:sz w:val="28"/>
        </w:rPr>
        <w:t>
      құрылымдық бөлімшенің өндірістік-шаруашылық қызметіне қатысты Қазақстан Республикасының заңнамалық және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техникалық сипаттамалар мен өнімге қойылатын талаптарды, оны шығару технологиясын;</w:t>
      </w:r>
    </w:p>
    <w:p>
      <w:pPr>
        <w:spacing w:after="0"/>
        <w:ind w:left="0"/>
        <w:jc w:val="both"/>
      </w:pPr>
      <w:r>
        <w:rPr>
          <w:rFonts w:ascii="Times New Roman"/>
          <w:b w:val="false"/>
          <w:i w:val="false"/>
          <w:color w:val="000000"/>
          <w:sz w:val="28"/>
        </w:rPr>
        <w:t>
      өндіріс режимдерін, пайдаланылатын жабдық, аппаратура, аспаптардың түрлері мен оларды техникалық пайдалану қағидаларын;</w:t>
      </w:r>
    </w:p>
    <w:p>
      <w:pPr>
        <w:spacing w:after="0"/>
        <w:ind w:left="0"/>
        <w:jc w:val="both"/>
      </w:pPr>
      <w:r>
        <w:rPr>
          <w:rFonts w:ascii="Times New Roman"/>
          <w:b w:val="false"/>
          <w:i w:val="false"/>
          <w:color w:val="000000"/>
          <w:sz w:val="28"/>
        </w:rPr>
        <w:t>
      материалдардың механикалық өндіру технологиясын;</w:t>
      </w:r>
    </w:p>
    <w:p>
      <w:pPr>
        <w:spacing w:after="0"/>
        <w:ind w:left="0"/>
        <w:jc w:val="both"/>
      </w:pPr>
      <w:r>
        <w:rPr>
          <w:rFonts w:ascii="Times New Roman"/>
          <w:b w:val="false"/>
          <w:i w:val="false"/>
          <w:color w:val="000000"/>
          <w:sz w:val="28"/>
        </w:rPr>
        <w:t>
      есептілік жасау тәртібін;</w:t>
      </w:r>
    </w:p>
    <w:p>
      <w:pPr>
        <w:spacing w:after="0"/>
        <w:ind w:left="0"/>
        <w:jc w:val="both"/>
      </w:pPr>
      <w:r>
        <w:rPr>
          <w:rFonts w:ascii="Times New Roman"/>
          <w:b w:val="false"/>
          <w:i w:val="false"/>
          <w:color w:val="000000"/>
          <w:sz w:val="28"/>
        </w:rPr>
        <w:t xml:space="preserve">
      пайдаланудың және техникалық қызмет көрсетудің заманауи деңгейін; </w:t>
      </w:r>
    </w:p>
    <w:p>
      <w:pPr>
        <w:spacing w:after="0"/>
        <w:ind w:left="0"/>
        <w:jc w:val="both"/>
      </w:pPr>
      <w:r>
        <w:rPr>
          <w:rFonts w:ascii="Times New Roman"/>
          <w:b w:val="false"/>
          <w:i w:val="false"/>
          <w:color w:val="000000"/>
          <w:sz w:val="28"/>
        </w:rPr>
        <w:t>
      жұмыстар мен жұмысшыларды тарифтеу тәртібін, жұмыстар нормалары мен бағалары, оларды қайта қарау тәртібі, еңбекақы төлеу және материалдық ынталандыру нысандары туралы қолданыстағы ережелерді;</w:t>
      </w:r>
    </w:p>
    <w:p>
      <w:pPr>
        <w:spacing w:after="0"/>
        <w:ind w:left="0"/>
        <w:jc w:val="both"/>
      </w:pPr>
      <w:r>
        <w:rPr>
          <w:rFonts w:ascii="Times New Roman"/>
          <w:b w:val="false"/>
          <w:i w:val="false"/>
          <w:color w:val="000000"/>
          <w:sz w:val="28"/>
        </w:rPr>
        <w:t>
      өндірісті басқару бойынша озық отандық және шетелдік тәжірибені;</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қауіпсіздігінің қағидалары мен нормаларын білуі тиіс.</w:t>
      </w:r>
    </w:p>
    <w:bookmarkStart w:name="z125" w:id="123"/>
    <w:p>
      <w:pPr>
        <w:spacing w:after="0"/>
        <w:ind w:left="0"/>
        <w:jc w:val="both"/>
      </w:pPr>
      <w:r>
        <w:rPr>
          <w:rFonts w:ascii="Times New Roman"/>
          <w:b w:val="false"/>
          <w:i w:val="false"/>
          <w:color w:val="000000"/>
          <w:sz w:val="28"/>
        </w:rPr>
        <w:t xml:space="preserve">
      85. Біліктілікке қойылатын талаптар: </w:t>
      </w:r>
    </w:p>
    <w:bookmarkEnd w:id="123"/>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қызметтің бейіні бойынша жұмыс өтілі кемінде 3 жыл немесе тиісті мамандық (біліктілік) бойынша орта техникалық және кәсіби (орта арнайы, орта кәсіби) білім және қызметтің бейіні бойынша жұмыс өтілі кемінде 5 жыл.</w:t>
      </w:r>
    </w:p>
    <w:bookmarkStart w:name="z126" w:id="124"/>
    <w:p>
      <w:pPr>
        <w:spacing w:after="0"/>
        <w:ind w:left="0"/>
        <w:jc w:val="left"/>
      </w:pPr>
      <w:r>
        <w:rPr>
          <w:rFonts w:ascii="Times New Roman"/>
          <w:b/>
          <w:i w:val="false"/>
          <w:color w:val="000000"/>
        </w:rPr>
        <w:t xml:space="preserve"> 3-тарау. Мамандардың лауазымдары</w:t>
      </w:r>
    </w:p>
    <w:bookmarkEnd w:id="124"/>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м.а. 26.11.2021 </w:t>
      </w:r>
      <w:r>
        <w:rPr>
          <w:rFonts w:ascii="Times New Roman"/>
          <w:b w:val="false"/>
          <w:i w:val="false"/>
          <w:color w:val="ff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p>
    <w:bookmarkStart w:name="z127" w:id="125"/>
    <w:p>
      <w:pPr>
        <w:spacing w:after="0"/>
        <w:ind w:left="0"/>
        <w:jc w:val="left"/>
      </w:pPr>
      <w:r>
        <w:rPr>
          <w:rFonts w:ascii="Times New Roman"/>
          <w:b/>
          <w:i w:val="false"/>
          <w:color w:val="000000"/>
        </w:rPr>
        <w:t xml:space="preserve"> 1-параграф. Автомобиль колоннасының механигі</w:t>
      </w:r>
    </w:p>
    <w:bookmarkEnd w:id="125"/>
    <w:bookmarkStart w:name="z128" w:id="126"/>
    <w:p>
      <w:pPr>
        <w:spacing w:after="0"/>
        <w:ind w:left="0"/>
        <w:jc w:val="both"/>
      </w:pPr>
      <w:r>
        <w:rPr>
          <w:rFonts w:ascii="Times New Roman"/>
          <w:b w:val="false"/>
          <w:i w:val="false"/>
          <w:color w:val="000000"/>
          <w:sz w:val="28"/>
        </w:rPr>
        <w:t>
      86. Лауазымдық міндеттері:</w:t>
      </w:r>
    </w:p>
    <w:bookmarkEnd w:id="126"/>
    <w:p>
      <w:pPr>
        <w:spacing w:after="0"/>
        <w:ind w:left="0"/>
        <w:jc w:val="both"/>
      </w:pPr>
      <w:r>
        <w:rPr>
          <w:rFonts w:ascii="Times New Roman"/>
          <w:b w:val="false"/>
          <w:i w:val="false"/>
          <w:color w:val="000000"/>
          <w:sz w:val="28"/>
        </w:rPr>
        <w:t>
      жылжымалы құрамның ақаусыз жай-күйін, кестеге сәйкес оны желіге шығаруды қамтамасыз етеді;</w:t>
      </w:r>
    </w:p>
    <w:p>
      <w:pPr>
        <w:spacing w:after="0"/>
        <w:ind w:left="0"/>
        <w:jc w:val="both"/>
      </w:pPr>
      <w:r>
        <w:rPr>
          <w:rFonts w:ascii="Times New Roman"/>
          <w:b w:val="false"/>
          <w:i w:val="false"/>
          <w:color w:val="000000"/>
          <w:sz w:val="28"/>
        </w:rPr>
        <w:t>
      автомобильдер мен тіркемелер паркінің техникалық жай-күйін тексеруді жүзеге асырады, ақау себептерін анықтайды және оларды жою жөнінде шаралар қабылдайды;</w:t>
      </w:r>
    </w:p>
    <w:p>
      <w:pPr>
        <w:spacing w:after="0"/>
        <w:ind w:left="0"/>
        <w:jc w:val="both"/>
      </w:pPr>
      <w:r>
        <w:rPr>
          <w:rFonts w:ascii="Times New Roman"/>
          <w:b w:val="false"/>
          <w:i w:val="false"/>
          <w:color w:val="000000"/>
          <w:sz w:val="28"/>
        </w:rPr>
        <w:t>
      автомобильдердің техникалық қызмет көрсетуге уақтылы жіберілуін бақылайды;</w:t>
      </w:r>
    </w:p>
    <w:p>
      <w:pPr>
        <w:spacing w:after="0"/>
        <w:ind w:left="0"/>
        <w:jc w:val="both"/>
      </w:pPr>
      <w:r>
        <w:rPr>
          <w:rFonts w:ascii="Times New Roman"/>
          <w:b w:val="false"/>
          <w:i w:val="false"/>
          <w:color w:val="000000"/>
          <w:sz w:val="28"/>
        </w:rPr>
        <w:t>
      жылжымалы құрамға техникалық қызмет көрсету мен жөндеу кестелерін әзірлейді және жөндеу жұмыстарының сапасы мен орындау уақтылығын қамтамасыз етеді;</w:t>
      </w:r>
    </w:p>
    <w:p>
      <w:pPr>
        <w:spacing w:after="0"/>
        <w:ind w:left="0"/>
        <w:jc w:val="both"/>
      </w:pPr>
      <w:r>
        <w:rPr>
          <w:rFonts w:ascii="Times New Roman"/>
          <w:b w:val="false"/>
          <w:i w:val="false"/>
          <w:color w:val="000000"/>
          <w:sz w:val="28"/>
        </w:rPr>
        <w:t>
      желіде жүргізушілердің жұмысын тексереді, қажетіне қарай, техникалық көмек көрсетуді қамтамасыз етеді;</w:t>
      </w:r>
    </w:p>
    <w:p>
      <w:pPr>
        <w:spacing w:after="0"/>
        <w:ind w:left="0"/>
        <w:jc w:val="both"/>
      </w:pPr>
      <w:r>
        <w:rPr>
          <w:rFonts w:ascii="Times New Roman"/>
          <w:b w:val="false"/>
          <w:i w:val="false"/>
          <w:color w:val="000000"/>
          <w:sz w:val="28"/>
        </w:rPr>
        <w:t>
      жүргізушілердің автомобильдерді техникалық пайдалану қағидасын сақтауын және еңбек қауіпсіздігі мен еңбекті қорғау қағидаларын орындауын тексеруді жүзеге асырады;</w:t>
      </w:r>
    </w:p>
    <w:p>
      <w:pPr>
        <w:spacing w:after="0"/>
        <w:ind w:left="0"/>
        <w:jc w:val="both"/>
      </w:pPr>
      <w:r>
        <w:rPr>
          <w:rFonts w:ascii="Times New Roman"/>
          <w:b w:val="false"/>
          <w:i w:val="false"/>
          <w:color w:val="000000"/>
          <w:sz w:val="28"/>
        </w:rPr>
        <w:t>
      желіге шығар алдында жүргізушілермен нұсқама өткізеді;</w:t>
      </w:r>
    </w:p>
    <w:p>
      <w:pPr>
        <w:spacing w:after="0"/>
        <w:ind w:left="0"/>
        <w:jc w:val="both"/>
      </w:pPr>
      <w:r>
        <w:rPr>
          <w:rFonts w:ascii="Times New Roman"/>
          <w:b w:val="false"/>
          <w:i w:val="false"/>
          <w:color w:val="000000"/>
          <w:sz w:val="28"/>
        </w:rPr>
        <w:t>
      жаңа жылжымалы құрамды қабылдауға, сондай-ақ автомобильдерді есептен шығаруға және агрегаттарды, шиналарды, автомобильдерді жөндеуге тапсыруға қатысады, зақымдалған автомобильдерді жөндеуге құжаттама ресімдейді;</w:t>
      </w:r>
    </w:p>
    <w:p>
      <w:pPr>
        <w:spacing w:after="0"/>
        <w:ind w:left="0"/>
        <w:jc w:val="both"/>
      </w:pPr>
      <w:r>
        <w:rPr>
          <w:rFonts w:ascii="Times New Roman"/>
          <w:b w:val="false"/>
          <w:i w:val="false"/>
          <w:color w:val="000000"/>
          <w:sz w:val="28"/>
        </w:rPr>
        <w:t>
      тораптар мен агрегаттардың мерзімінен бұрын тозу себептерін анықтау мақсатында жылжымалы құрамды пайдалану жағдайын зерттейді, себептері мен жылжымалы құрамның техникалық жай-күйімен байланысты тоқтап тұру ұзақтығын талдайды, қызмет ету мерзімдерін ұлғайту, қысқарту, техникалық ақауға байланысты тоқтап тұру жөніндегі іс-шараларды әзірлейді және енгізеді;</w:t>
      </w:r>
    </w:p>
    <w:p>
      <w:pPr>
        <w:spacing w:after="0"/>
        <w:ind w:left="0"/>
        <w:jc w:val="both"/>
      </w:pPr>
      <w:r>
        <w:rPr>
          <w:rFonts w:ascii="Times New Roman"/>
          <w:b w:val="false"/>
          <w:i w:val="false"/>
          <w:color w:val="000000"/>
          <w:sz w:val="28"/>
        </w:rPr>
        <w:t>
      пайдалану материалдарының шығыс нормаларының сақталуын қамтамасыз етеді;</w:t>
      </w:r>
    </w:p>
    <w:p>
      <w:pPr>
        <w:spacing w:after="0"/>
        <w:ind w:left="0"/>
        <w:jc w:val="both"/>
      </w:pPr>
      <w:r>
        <w:rPr>
          <w:rFonts w:ascii="Times New Roman"/>
          <w:b w:val="false"/>
          <w:i w:val="false"/>
          <w:color w:val="000000"/>
          <w:sz w:val="28"/>
        </w:rPr>
        <w:t>
      жылжымалы құрамды техникалық дұрыс жарамды жағдайда ұстау мәселелері туралы оңтайлы ұсыныстарды қарауға қатысады, қабылданған ұсыныстарды енгізуді қамтамасыз етеді;</w:t>
      </w:r>
    </w:p>
    <w:p>
      <w:pPr>
        <w:spacing w:after="0"/>
        <w:ind w:left="0"/>
        <w:jc w:val="both"/>
      </w:pPr>
      <w:r>
        <w:rPr>
          <w:rFonts w:ascii="Times New Roman"/>
          <w:b w:val="false"/>
          <w:i w:val="false"/>
          <w:color w:val="000000"/>
          <w:sz w:val="28"/>
        </w:rPr>
        <w:t>
      еңбекті ғылыми ұйымдастыру жөніндегі іс-шаралар енгізуді, жұмысшылардың еңбек және өндірістік тәртіпті сақтауын, орындалатын жұмыстардың жоғары сапасын қамтамасыз етеді;</w:t>
      </w:r>
    </w:p>
    <w:p>
      <w:pPr>
        <w:spacing w:after="0"/>
        <w:ind w:left="0"/>
        <w:jc w:val="both"/>
      </w:pPr>
      <w:r>
        <w:rPr>
          <w:rFonts w:ascii="Times New Roman"/>
          <w:b w:val="false"/>
          <w:i w:val="false"/>
          <w:color w:val="000000"/>
          <w:sz w:val="28"/>
        </w:rPr>
        <w:t>
      техникалық білім деңгейін көтеру, жұмыскерлердің өндірістік және еңбек тәртібін күшейту бойынша жұмыс жүргізеді;</w:t>
      </w:r>
    </w:p>
    <w:p>
      <w:pPr>
        <w:spacing w:after="0"/>
        <w:ind w:left="0"/>
        <w:jc w:val="both"/>
      </w:pPr>
      <w:r>
        <w:rPr>
          <w:rFonts w:ascii="Times New Roman"/>
          <w:b w:val="false"/>
          <w:i w:val="false"/>
          <w:color w:val="000000"/>
          <w:sz w:val="28"/>
        </w:rPr>
        <w:t>
      авариялар, бұзылу, зақымдалу, тоқтап тұру, жол қозғалысын техникалық пайдалану ережелерін бұзушылық себептерін тексеруге қатысады;</w:t>
      </w:r>
    </w:p>
    <w:p>
      <w:pPr>
        <w:spacing w:after="0"/>
        <w:ind w:left="0"/>
        <w:jc w:val="both"/>
      </w:pPr>
      <w:r>
        <w:rPr>
          <w:rFonts w:ascii="Times New Roman"/>
          <w:b w:val="false"/>
          <w:i w:val="false"/>
          <w:color w:val="000000"/>
          <w:sz w:val="28"/>
        </w:rPr>
        <w:t>
      өрт қауіпсіздігі, қоршаған ортаны қорғау талаптарының, ішкі еңбек тәртібі қағидаларының сақталуын қамтамасыз етеді.</w:t>
      </w:r>
    </w:p>
    <w:bookmarkStart w:name="z129" w:id="127"/>
    <w:p>
      <w:pPr>
        <w:spacing w:after="0"/>
        <w:ind w:left="0"/>
        <w:jc w:val="both"/>
      </w:pPr>
      <w:r>
        <w:rPr>
          <w:rFonts w:ascii="Times New Roman"/>
          <w:b w:val="false"/>
          <w:i w:val="false"/>
          <w:color w:val="000000"/>
          <w:sz w:val="28"/>
        </w:rPr>
        <w:t>
      87. Мыналарды:</w:t>
      </w:r>
    </w:p>
    <w:bookmarkEnd w:id="127"/>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автомобильдер мен тіркемелердің конструктивтік ерекшеліктерін, мақсатын және пайдалану қағидаларын;</w:t>
      </w:r>
    </w:p>
    <w:p>
      <w:pPr>
        <w:spacing w:after="0"/>
        <w:ind w:left="0"/>
        <w:jc w:val="both"/>
      </w:pPr>
      <w:r>
        <w:rPr>
          <w:rFonts w:ascii="Times New Roman"/>
          <w:b w:val="false"/>
          <w:i w:val="false"/>
          <w:color w:val="000000"/>
          <w:sz w:val="28"/>
        </w:rPr>
        <w:t>
      автомобиль көлігімен жүктерді (жолаушыларды) тасымалдау қағидаларын;</w:t>
      </w:r>
    </w:p>
    <w:p>
      <w:pPr>
        <w:spacing w:after="0"/>
        <w:ind w:left="0"/>
        <w:jc w:val="both"/>
      </w:pPr>
      <w:r>
        <w:rPr>
          <w:rFonts w:ascii="Times New Roman"/>
          <w:b w:val="false"/>
          <w:i w:val="false"/>
          <w:color w:val="000000"/>
          <w:sz w:val="28"/>
        </w:rPr>
        <w:t>
      автомобильдердің техникалық жай-күйін диагностикалау әдістерін;</w:t>
      </w:r>
    </w:p>
    <w:p>
      <w:pPr>
        <w:spacing w:after="0"/>
        <w:ind w:left="0"/>
        <w:jc w:val="both"/>
      </w:pPr>
      <w:r>
        <w:rPr>
          <w:rFonts w:ascii="Times New Roman"/>
          <w:b w:val="false"/>
          <w:i w:val="false"/>
          <w:color w:val="000000"/>
          <w:sz w:val="28"/>
        </w:rPr>
        <w:t xml:space="preserve">
      автомобильдерге техникалық қызмет көрсету мен жөндеуді ұйымдастыруды және оның технологиясын; </w:t>
      </w:r>
    </w:p>
    <w:p>
      <w:pPr>
        <w:spacing w:after="0"/>
        <w:ind w:left="0"/>
        <w:jc w:val="both"/>
      </w:pPr>
      <w:r>
        <w:rPr>
          <w:rFonts w:ascii="Times New Roman"/>
          <w:b w:val="false"/>
          <w:i w:val="false"/>
          <w:color w:val="000000"/>
          <w:sz w:val="28"/>
        </w:rPr>
        <w:t>
      экономиканың,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8"/>
    <w:p>
      <w:pPr>
        <w:spacing w:after="0"/>
        <w:ind w:left="0"/>
        <w:jc w:val="both"/>
      </w:pPr>
      <w:r>
        <w:rPr>
          <w:rFonts w:ascii="Times New Roman"/>
          <w:b w:val="false"/>
          <w:i w:val="false"/>
          <w:color w:val="000000"/>
          <w:sz w:val="28"/>
        </w:rPr>
        <w:t xml:space="preserve">
      88. Біліктілікке қойылатын талаптар: </w:t>
      </w:r>
    </w:p>
    <w:bookmarkEnd w:id="128"/>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автомобиль көлігі мамандығы бойынша жұмыс өтілі кемінде 3 жыл немесе тиісті мамандық (біліктілік) бойынша орта техникалық және кәсіптік (орта арнаулы, орта кәсіптік) білім және автомобиль көлігі мамандығы бойынша жұмыс өтілі кемінде 5 жыл.</w:t>
      </w:r>
    </w:p>
    <w:bookmarkStart w:name="z131" w:id="129"/>
    <w:p>
      <w:pPr>
        <w:spacing w:after="0"/>
        <w:ind w:left="0"/>
        <w:jc w:val="left"/>
      </w:pPr>
      <w:r>
        <w:rPr>
          <w:rFonts w:ascii="Times New Roman"/>
          <w:b/>
          <w:i w:val="false"/>
          <w:color w:val="000000"/>
        </w:rPr>
        <w:t xml:space="preserve"> 2-параграф. Азаматтық қорғаныс маманы</w:t>
      </w:r>
    </w:p>
    <w:bookmarkEnd w:id="129"/>
    <w:bookmarkStart w:name="z132" w:id="130"/>
    <w:p>
      <w:pPr>
        <w:spacing w:after="0"/>
        <w:ind w:left="0"/>
        <w:jc w:val="both"/>
      </w:pPr>
      <w:r>
        <w:rPr>
          <w:rFonts w:ascii="Times New Roman"/>
          <w:b w:val="false"/>
          <w:i w:val="false"/>
          <w:color w:val="000000"/>
          <w:sz w:val="28"/>
        </w:rPr>
        <w:t>
      89. Лауазымдық міндеттері:</w:t>
      </w:r>
    </w:p>
    <w:bookmarkEnd w:id="130"/>
    <w:p>
      <w:pPr>
        <w:spacing w:after="0"/>
        <w:ind w:left="0"/>
        <w:jc w:val="both"/>
      </w:pPr>
      <w:r>
        <w:rPr>
          <w:rFonts w:ascii="Times New Roman"/>
          <w:b w:val="false"/>
          <w:i w:val="false"/>
          <w:color w:val="000000"/>
          <w:sz w:val="28"/>
        </w:rPr>
        <w:t xml:space="preserve">
      азаматтық қорғаныс мәселелері бойынша нормативтік, әдістемелік және ұйымдық құжаттарды әзірлейді; </w:t>
      </w:r>
    </w:p>
    <w:p>
      <w:pPr>
        <w:spacing w:after="0"/>
        <w:ind w:left="0"/>
        <w:jc w:val="both"/>
      </w:pPr>
      <w:r>
        <w:rPr>
          <w:rFonts w:ascii="Times New Roman"/>
          <w:b w:val="false"/>
          <w:i w:val="false"/>
          <w:color w:val="000000"/>
          <w:sz w:val="28"/>
        </w:rPr>
        <w:t>
      азаматтық қорғаныс жай-күйін талдауды және азаматтық қорғаныс туралы жыл сайынғы баяндама дайындауды жүзеге асырады, азаматтық қорғаныс объектілері мен мүлкін есепке алуды жүргізеді, қабылданған шешімдерді негіздеу үшін тәсілдерді немесе логикалық амалдарды таңдауды жүзеге асырады;</w:t>
      </w:r>
    </w:p>
    <w:p>
      <w:pPr>
        <w:spacing w:after="0"/>
        <w:ind w:left="0"/>
        <w:jc w:val="both"/>
      </w:pPr>
      <w:r>
        <w:rPr>
          <w:rFonts w:ascii="Times New Roman"/>
          <w:b w:val="false"/>
          <w:i w:val="false"/>
          <w:color w:val="000000"/>
          <w:sz w:val="28"/>
        </w:rPr>
        <w:t>
      объектіні азаматтық қорғаныс және жұмыскерлерді қорғау жоспарын және табиғи және техногендік сипаттағы төтенше жағдайлардың алдын алу және жою бойынша объектідегі іс-қимылдар жоспарын әзірлейді және түзетеді;</w:t>
      </w:r>
    </w:p>
    <w:p>
      <w:pPr>
        <w:spacing w:after="0"/>
        <w:ind w:left="0"/>
        <w:jc w:val="both"/>
      </w:pPr>
      <w:r>
        <w:rPr>
          <w:rFonts w:ascii="Times New Roman"/>
          <w:b w:val="false"/>
          <w:i w:val="false"/>
          <w:color w:val="000000"/>
          <w:sz w:val="28"/>
        </w:rPr>
        <w:t>
      азаматтық қорғаныс, объектіде төтенше жағдайларды болдырмау және жою мәселелері жөніндегі құжаттарды әзірлейді;</w:t>
      </w:r>
    </w:p>
    <w:p>
      <w:pPr>
        <w:spacing w:after="0"/>
        <w:ind w:left="0"/>
        <w:jc w:val="both"/>
      </w:pPr>
      <w:r>
        <w:rPr>
          <w:rFonts w:ascii="Times New Roman"/>
          <w:b w:val="false"/>
          <w:i w:val="false"/>
          <w:color w:val="000000"/>
          <w:sz w:val="28"/>
        </w:rPr>
        <w:t>
      объекті жұмыскерлерін тыныс-тіршілік қауіпсіздігі бойынша оқытуды ұйымдастырады;</w:t>
      </w:r>
    </w:p>
    <w:p>
      <w:pPr>
        <w:spacing w:after="0"/>
        <w:ind w:left="0"/>
        <w:jc w:val="both"/>
      </w:pPr>
      <w:r>
        <w:rPr>
          <w:rFonts w:ascii="Times New Roman"/>
          <w:b w:val="false"/>
          <w:i w:val="false"/>
          <w:color w:val="000000"/>
          <w:sz w:val="28"/>
        </w:rPr>
        <w:t>
      объектіде азаматтық қорғаныс жай-күйін тұрақты тексеруді жүзеге асырады;</w:t>
      </w:r>
    </w:p>
    <w:p>
      <w:pPr>
        <w:spacing w:after="0"/>
        <w:ind w:left="0"/>
        <w:jc w:val="both"/>
      </w:pPr>
      <w:r>
        <w:rPr>
          <w:rFonts w:ascii="Times New Roman"/>
          <w:b w:val="false"/>
          <w:i w:val="false"/>
          <w:color w:val="000000"/>
          <w:sz w:val="28"/>
        </w:rPr>
        <w:t>
      объектіде азаматтық қорғаныс қоймасында жеке қорғаныс құралдарын, барлау және дозиметрикалық бақылау аспаптарын жинақтауды ескереді және қор жинайды;</w:t>
      </w:r>
    </w:p>
    <w:p>
      <w:pPr>
        <w:spacing w:after="0"/>
        <w:ind w:left="0"/>
        <w:jc w:val="both"/>
      </w:pPr>
      <w:r>
        <w:rPr>
          <w:rFonts w:ascii="Times New Roman"/>
          <w:b w:val="false"/>
          <w:i w:val="false"/>
          <w:color w:val="000000"/>
          <w:sz w:val="28"/>
        </w:rPr>
        <w:t>
      объектінің құрылымдық бөлімшелерінде штаттан тыс авариялық-құтқару құрылымдарын құруды, толықтыруды және даярлауды ұйымдастырады;</w:t>
      </w:r>
    </w:p>
    <w:p>
      <w:pPr>
        <w:spacing w:after="0"/>
        <w:ind w:left="0"/>
        <w:jc w:val="both"/>
      </w:pPr>
      <w:r>
        <w:rPr>
          <w:rFonts w:ascii="Times New Roman"/>
          <w:b w:val="false"/>
          <w:i w:val="false"/>
          <w:color w:val="000000"/>
          <w:sz w:val="28"/>
        </w:rPr>
        <w:t>
      объектінің бөлімшелерінде азаматтық қорғаныстың қорғау құрылыстарын жарамды түрде ұстау бойынша шаралар қабылдайды;</w:t>
      </w:r>
    </w:p>
    <w:p>
      <w:pPr>
        <w:spacing w:after="0"/>
        <w:ind w:left="0"/>
        <w:jc w:val="both"/>
      </w:pPr>
      <w:r>
        <w:rPr>
          <w:rFonts w:ascii="Times New Roman"/>
          <w:b w:val="false"/>
          <w:i w:val="false"/>
          <w:color w:val="000000"/>
          <w:sz w:val="28"/>
        </w:rPr>
        <w:t>
      жедел хабарлама нысандары бойынша хабарламалар мен есептерді жоғары тұрған ұйымның төтенше жағдайлар жөніндегі комиссиясына, сондай-ақ объектінің өрт қауіпсіздігін қамтамасыз ету және төтенше жағдайлар жөніндегі комиссияға есептер мен хабарламаларды дайындайды және уақтылы ұсынады;</w:t>
      </w:r>
    </w:p>
    <w:p>
      <w:pPr>
        <w:spacing w:after="0"/>
        <w:ind w:left="0"/>
        <w:jc w:val="both"/>
      </w:pPr>
      <w:r>
        <w:rPr>
          <w:rFonts w:ascii="Times New Roman"/>
          <w:b w:val="false"/>
          <w:i w:val="false"/>
          <w:color w:val="000000"/>
          <w:sz w:val="28"/>
        </w:rPr>
        <w:t>
      объектінің жұмыскерлерінің назарына жаңа құжаттарды, азаматтық қорғаныс, төтенше жағдайлардың алдын алу және жою мәселелері жөніндегі талаптар мен нұсқауларды уақтылы жеткізеді;</w:t>
      </w:r>
    </w:p>
    <w:p>
      <w:pPr>
        <w:spacing w:after="0"/>
        <w:ind w:left="0"/>
        <w:jc w:val="both"/>
      </w:pPr>
      <w:r>
        <w:rPr>
          <w:rFonts w:ascii="Times New Roman"/>
          <w:b w:val="false"/>
          <w:i w:val="false"/>
          <w:color w:val="000000"/>
          <w:sz w:val="28"/>
        </w:rPr>
        <w:t>
      табиғи және техногендік сипаттағы төтенше жағдайлар туындау қаупі туралы дабыл алынған кезде диспетчерлік қызметпен бірлесе отырып, объектінің төтенше жағдайлар жөніндегі комиссиясының басшы құрамына хабарлауды ұйымдастырады;</w:t>
      </w:r>
    </w:p>
    <w:p>
      <w:pPr>
        <w:spacing w:after="0"/>
        <w:ind w:left="0"/>
        <w:jc w:val="both"/>
      </w:pPr>
      <w:r>
        <w:rPr>
          <w:rFonts w:ascii="Times New Roman"/>
          <w:b w:val="false"/>
          <w:i w:val="false"/>
          <w:color w:val="000000"/>
          <w:sz w:val="28"/>
        </w:rPr>
        <w:t>
      объектінің бөлімшелеріндегі азаматтық қорғаныстың жабылатын қорғаныс құрылыстарын қабылдау үшін дайындыққа келтіру шарлар қабылдайды, объектіде сақталған жарылыс-өрт қауіпті заттарды азайту бойынша шараларды қамтамасыз етеді;</w:t>
      </w:r>
    </w:p>
    <w:p>
      <w:pPr>
        <w:spacing w:after="0"/>
        <w:ind w:left="0"/>
        <w:jc w:val="both"/>
      </w:pPr>
      <w:r>
        <w:rPr>
          <w:rFonts w:ascii="Times New Roman"/>
          <w:b w:val="false"/>
          <w:i w:val="false"/>
          <w:color w:val="000000"/>
          <w:sz w:val="28"/>
        </w:rPr>
        <w:t>
      табиғи және техногендік сипаттағы төтенше жағдайлар туындаған кезде объектінің төтенше жағдайлар жөніндегі комиссиясының жұмысын ұйымдастыруға қатысады, оларды қажетті құжаттармен қамтамасыз етеді;</w:t>
      </w:r>
    </w:p>
    <w:p>
      <w:pPr>
        <w:spacing w:after="0"/>
        <w:ind w:left="0"/>
        <w:jc w:val="both"/>
      </w:pPr>
      <w:r>
        <w:rPr>
          <w:rFonts w:ascii="Times New Roman"/>
          <w:b w:val="false"/>
          <w:i w:val="false"/>
          <w:color w:val="000000"/>
          <w:sz w:val="28"/>
        </w:rPr>
        <w:t>
      объектіде зақымдану (бұзылу) ошақтарын барлауды ұйымдастыруға қатысады;</w:t>
      </w:r>
    </w:p>
    <w:p>
      <w:pPr>
        <w:spacing w:after="0"/>
        <w:ind w:left="0"/>
        <w:jc w:val="both"/>
      </w:pPr>
      <w:r>
        <w:rPr>
          <w:rFonts w:ascii="Times New Roman"/>
          <w:b w:val="false"/>
          <w:i w:val="false"/>
          <w:color w:val="000000"/>
          <w:sz w:val="28"/>
        </w:rPr>
        <w:t>
      объектіде қалыптасқан жағдай туралы деректер жинауды ұйымдастырады және объектінің азаматтық қорғаныс басшысының құтқару және қалпына келтіру жұмыстарын жүргізуге арналған шешімін дайындайды;</w:t>
      </w:r>
    </w:p>
    <w:p>
      <w:pPr>
        <w:spacing w:after="0"/>
        <w:ind w:left="0"/>
        <w:jc w:val="both"/>
      </w:pPr>
      <w:r>
        <w:rPr>
          <w:rFonts w:ascii="Times New Roman"/>
          <w:b w:val="false"/>
          <w:i w:val="false"/>
          <w:color w:val="000000"/>
          <w:sz w:val="28"/>
        </w:rPr>
        <w:t>
      азаматтық қорғаныс жөніндегі ұйымдастырушылық-техникалық іс-шараларды әзірлеу мен өткізуге, азаматтық қорғаныс жаттығуларын өткізуге қатысады;</w:t>
      </w:r>
    </w:p>
    <w:p>
      <w:pPr>
        <w:spacing w:after="0"/>
        <w:ind w:left="0"/>
        <w:jc w:val="both"/>
      </w:pPr>
      <w:r>
        <w:rPr>
          <w:rFonts w:ascii="Times New Roman"/>
          <w:b w:val="false"/>
          <w:i w:val="false"/>
          <w:color w:val="000000"/>
          <w:sz w:val="28"/>
        </w:rPr>
        <w:t>
      экономика объектілеріндегі ғимараттар мен құрылыстардың өртке қарсы жай-күйі мен конструктивтік ерекшеліктері, технологиялық процестердің өрт қаупі, өртке қарсы сумен жабдықтау сипаттамасы, өтпежолдардың, байланыстың және дабылдың жай-күйі туралы ақпаратты толық көлемде біледі;</w:t>
      </w:r>
    </w:p>
    <w:p>
      <w:pPr>
        <w:spacing w:after="0"/>
        <w:ind w:left="0"/>
        <w:jc w:val="both"/>
      </w:pPr>
      <w:r>
        <w:rPr>
          <w:rFonts w:ascii="Times New Roman"/>
          <w:b w:val="false"/>
          <w:i w:val="false"/>
          <w:color w:val="000000"/>
          <w:sz w:val="28"/>
        </w:rPr>
        <w:t xml:space="preserve">
      құпия іс қағаздарын жүргізеді. </w:t>
      </w:r>
    </w:p>
    <w:bookmarkStart w:name="z133" w:id="131"/>
    <w:p>
      <w:pPr>
        <w:spacing w:after="0"/>
        <w:ind w:left="0"/>
        <w:jc w:val="both"/>
      </w:pPr>
      <w:r>
        <w:rPr>
          <w:rFonts w:ascii="Times New Roman"/>
          <w:b w:val="false"/>
          <w:i w:val="false"/>
          <w:color w:val="000000"/>
          <w:sz w:val="28"/>
        </w:rPr>
        <w:t xml:space="preserve">
      90. Мыналарды: </w:t>
      </w:r>
    </w:p>
    <w:bookmarkEnd w:id="131"/>
    <w:p>
      <w:pPr>
        <w:spacing w:after="0"/>
        <w:ind w:left="0"/>
        <w:jc w:val="both"/>
      </w:pPr>
      <w:r>
        <w:rPr>
          <w:rFonts w:ascii="Times New Roman"/>
          <w:b w:val="false"/>
          <w:i w:val="false"/>
          <w:color w:val="000000"/>
          <w:sz w:val="28"/>
        </w:rPr>
        <w:t xml:space="preserve">
      Қазақстан Республикасының Конституциясын,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азаматтық қорғанысты ұйымдастыру, табиғи және техногендік сипаттағы төтенше жағдайлардың алдын алу және жою жөніндегі әдістемелік және басқа да нұсқама материалдарды;</w:t>
      </w:r>
    </w:p>
    <w:p>
      <w:pPr>
        <w:spacing w:after="0"/>
        <w:ind w:left="0"/>
        <w:jc w:val="both"/>
      </w:pPr>
      <w:r>
        <w:rPr>
          <w:rFonts w:ascii="Times New Roman"/>
          <w:b w:val="false"/>
          <w:i w:val="false"/>
          <w:color w:val="000000"/>
          <w:sz w:val="28"/>
        </w:rPr>
        <w:t>
      заманауи есептеу техникасы құралдарын;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91. Біліктілікке қойылатын талаптар:</w:t>
      </w:r>
    </w:p>
    <w:bookmarkEnd w:id="132"/>
    <w:p>
      <w:pPr>
        <w:spacing w:after="0"/>
        <w:ind w:left="0"/>
        <w:jc w:val="both"/>
      </w:pPr>
      <w:r>
        <w:rPr>
          <w:rFonts w:ascii="Times New Roman"/>
          <w:b w:val="false"/>
          <w:i w:val="false"/>
          <w:color w:val="000000"/>
          <w:sz w:val="28"/>
        </w:rPr>
        <w:t>
      І санаттағы азаматтық қорғаныс маманы: тиісті мамандық бойынша жоғары (немесе жоғары оқу орнынан кейінгі) білім және ІІ санаттағы азаматтық қорғаныс маманы лауазымында жұмыс өтілі кемінде 2 жыл.</w:t>
      </w:r>
    </w:p>
    <w:p>
      <w:pPr>
        <w:spacing w:after="0"/>
        <w:ind w:left="0"/>
        <w:jc w:val="both"/>
      </w:pPr>
      <w:r>
        <w:rPr>
          <w:rFonts w:ascii="Times New Roman"/>
          <w:b w:val="false"/>
          <w:i w:val="false"/>
          <w:color w:val="000000"/>
          <w:sz w:val="28"/>
        </w:rPr>
        <w:t>
      ІІ санаттағы азаматтық қорғаныс маманы: тиісті мамандық бойынша жоғары (немесе жоғары оқу орнынан кейінгі) білім және санаты жоқ азаматтық қорғаныс маманы лауазымында жұмыс өтілі кемінде 3 жыл;</w:t>
      </w:r>
    </w:p>
    <w:p>
      <w:pPr>
        <w:spacing w:after="0"/>
        <w:ind w:left="0"/>
        <w:jc w:val="both"/>
      </w:pPr>
      <w:r>
        <w:rPr>
          <w:rFonts w:ascii="Times New Roman"/>
          <w:b w:val="false"/>
          <w:i w:val="false"/>
          <w:color w:val="000000"/>
          <w:sz w:val="28"/>
        </w:rPr>
        <w:t>
      санаты жоқ азаматтық қорғаныс маманы: тиісті мамандық бойынша жоғары (немесе жоғары оқу орнынан кейінгі) білім және азаматтық қорғаныс саласындағы жұмыс өтілі кемінде 1 жыл немесе тиісті мамандық (біліктілік) бойынша орта техникалық және кәсіптік (орта арнаулы, орта кәсіптік) білім және қызмет бағыты бойынша жұмыс өтілі кемінде 3 жыл.</w:t>
      </w:r>
    </w:p>
    <w:bookmarkStart w:name="z135" w:id="133"/>
    <w:p>
      <w:pPr>
        <w:spacing w:after="0"/>
        <w:ind w:left="0"/>
        <w:jc w:val="left"/>
      </w:pPr>
      <w:r>
        <w:rPr>
          <w:rFonts w:ascii="Times New Roman"/>
          <w:b/>
          <w:i w:val="false"/>
          <w:color w:val="000000"/>
        </w:rPr>
        <w:t xml:space="preserve"> 3-параграф. Арнайы автокөліктің қозғалысын ұйымдастыру</w:t>
      </w:r>
      <w:r>
        <w:br/>
      </w:r>
      <w:r>
        <w:rPr>
          <w:rFonts w:ascii="Times New Roman"/>
          <w:b/>
          <w:i w:val="false"/>
          <w:color w:val="000000"/>
        </w:rPr>
        <w:t>жөніндегі инженер</w:t>
      </w:r>
    </w:p>
    <w:bookmarkEnd w:id="133"/>
    <w:bookmarkStart w:name="z136" w:id="134"/>
    <w:p>
      <w:pPr>
        <w:spacing w:after="0"/>
        <w:ind w:left="0"/>
        <w:jc w:val="both"/>
      </w:pPr>
      <w:r>
        <w:rPr>
          <w:rFonts w:ascii="Times New Roman"/>
          <w:b w:val="false"/>
          <w:i w:val="false"/>
          <w:color w:val="000000"/>
          <w:sz w:val="28"/>
        </w:rPr>
        <w:t>
      92. Лауазымдық міндеттері:</w:t>
      </w:r>
    </w:p>
    <w:bookmarkEnd w:id="134"/>
    <w:p>
      <w:pPr>
        <w:spacing w:after="0"/>
        <w:ind w:left="0"/>
        <w:jc w:val="both"/>
      </w:pPr>
      <w:r>
        <w:rPr>
          <w:rFonts w:ascii="Times New Roman"/>
          <w:b w:val="false"/>
          <w:i w:val="false"/>
          <w:color w:val="000000"/>
          <w:sz w:val="28"/>
        </w:rPr>
        <w:t xml:space="preserve">
      арнайы автокөліктің қауіпсіз қозғалысын ұйымдастырады; </w:t>
      </w:r>
    </w:p>
    <w:p>
      <w:pPr>
        <w:spacing w:after="0"/>
        <w:ind w:left="0"/>
        <w:jc w:val="both"/>
      </w:pPr>
      <w:r>
        <w:rPr>
          <w:rFonts w:ascii="Times New Roman"/>
          <w:b w:val="false"/>
          <w:i w:val="false"/>
          <w:color w:val="000000"/>
          <w:sz w:val="28"/>
        </w:rPr>
        <w:t>
      жүргізушілерді қауіпсіз жол жүру қағидаларына оқытады;</w:t>
      </w:r>
    </w:p>
    <w:p>
      <w:pPr>
        <w:spacing w:after="0"/>
        <w:ind w:left="0"/>
        <w:jc w:val="both"/>
      </w:pPr>
      <w:r>
        <w:rPr>
          <w:rFonts w:ascii="Times New Roman"/>
          <w:b w:val="false"/>
          <w:i w:val="false"/>
          <w:color w:val="000000"/>
          <w:sz w:val="28"/>
        </w:rPr>
        <w:t>
      жүргізушілердің арнайы автокөлікті жүргізу бойынша теориялық және практикалық білімі мен дағдыларын тексерудің күнтізбелік жоспарларын жасайды;</w:t>
      </w:r>
    </w:p>
    <w:p>
      <w:pPr>
        <w:spacing w:after="0"/>
        <w:ind w:left="0"/>
        <w:jc w:val="both"/>
      </w:pPr>
      <w:r>
        <w:rPr>
          <w:rFonts w:ascii="Times New Roman"/>
          <w:b w:val="false"/>
          <w:i w:val="false"/>
          <w:color w:val="000000"/>
          <w:sz w:val="28"/>
        </w:rPr>
        <w:t>
      қозғалыс қауіпсіздігі кабинетінің жұмысын ұйымдастырады;</w:t>
      </w:r>
    </w:p>
    <w:p>
      <w:pPr>
        <w:spacing w:after="0"/>
        <w:ind w:left="0"/>
        <w:jc w:val="both"/>
      </w:pPr>
      <w:r>
        <w:rPr>
          <w:rFonts w:ascii="Times New Roman"/>
          <w:b w:val="false"/>
          <w:i w:val="false"/>
          <w:color w:val="000000"/>
          <w:sz w:val="28"/>
        </w:rPr>
        <w:t xml:space="preserve">
      оқудың техникалық құралдарын және тренажерларды қолданып, қауіпсіз қозғалыс мәселелері бойынша оқу өткізеді; </w:t>
      </w:r>
    </w:p>
    <w:p>
      <w:pPr>
        <w:spacing w:after="0"/>
        <w:ind w:left="0"/>
        <w:jc w:val="both"/>
      </w:pPr>
      <w:r>
        <w:rPr>
          <w:rFonts w:ascii="Times New Roman"/>
          <w:b w:val="false"/>
          <w:i w:val="false"/>
          <w:color w:val="000000"/>
          <w:sz w:val="28"/>
        </w:rPr>
        <w:t>
      арнайы автокөліктің техникалық жағдайын және тиісті техникалық құжаттаманың бар-жоғын бақылайды;</w:t>
      </w:r>
    </w:p>
    <w:p>
      <w:pPr>
        <w:spacing w:after="0"/>
        <w:ind w:left="0"/>
        <w:jc w:val="both"/>
      </w:pPr>
      <w:r>
        <w:rPr>
          <w:rFonts w:ascii="Times New Roman"/>
          <w:b w:val="false"/>
          <w:i w:val="false"/>
          <w:color w:val="000000"/>
          <w:sz w:val="28"/>
        </w:rPr>
        <w:t>
      климаттық ерекшеліктерді ескере отырып, түрлі арнайы автокөлікті пайдалану бойынша оқуды ұйымдастырады және жүргізеді;</w:t>
      </w:r>
    </w:p>
    <w:p>
      <w:pPr>
        <w:spacing w:after="0"/>
        <w:ind w:left="0"/>
        <w:jc w:val="both"/>
      </w:pPr>
      <w:r>
        <w:rPr>
          <w:rFonts w:ascii="Times New Roman"/>
          <w:b w:val="false"/>
          <w:i w:val="false"/>
          <w:color w:val="000000"/>
          <w:sz w:val="28"/>
        </w:rPr>
        <w:t>
      арнайы автокөліктің және жүргізушілер жұмысының пайдаланылуын, олардың жол қозғалысы ережесін сақтауын бақылайды;</w:t>
      </w:r>
    </w:p>
    <w:p>
      <w:pPr>
        <w:spacing w:after="0"/>
        <w:ind w:left="0"/>
        <w:jc w:val="both"/>
      </w:pPr>
      <w:r>
        <w:rPr>
          <w:rFonts w:ascii="Times New Roman"/>
          <w:b w:val="false"/>
          <w:i w:val="false"/>
          <w:color w:val="000000"/>
          <w:sz w:val="28"/>
        </w:rPr>
        <w:t>
      жол-көлік оқиғаларды, жүргізушілердің жол жүрісі қағидаларын бұзуын талқылайды, олардың себептерін талдайды, оларды жою бойынша техникалық және ұйымдастырушылық іс-шараларды әзірлейді;</w:t>
      </w:r>
    </w:p>
    <w:p>
      <w:pPr>
        <w:spacing w:after="0"/>
        <w:ind w:left="0"/>
        <w:jc w:val="both"/>
      </w:pPr>
      <w:r>
        <w:rPr>
          <w:rFonts w:ascii="Times New Roman"/>
          <w:b w:val="false"/>
          <w:i w:val="false"/>
          <w:color w:val="000000"/>
          <w:sz w:val="28"/>
        </w:rPr>
        <w:t>
      жүргізушілерге біліктілік разрядтарын беру жөніндегі біліктілік комиссияның жұмысына, сондай-ақ арнайы автокөлік жүргізушілері жасаған бұзушылықтар туралы материалдарды қарау кезінде тәртіптік комиссиялардың жұмысына қатысады;</w:t>
      </w:r>
    </w:p>
    <w:p>
      <w:pPr>
        <w:spacing w:after="0"/>
        <w:ind w:left="0"/>
        <w:jc w:val="both"/>
      </w:pPr>
      <w:r>
        <w:rPr>
          <w:rFonts w:ascii="Times New Roman"/>
          <w:b w:val="false"/>
          <w:i w:val="false"/>
          <w:color w:val="000000"/>
          <w:sz w:val="28"/>
        </w:rPr>
        <w:t>
      белгіленген құжаттаманы ресімдейді және есептілікті жасайды;</w:t>
      </w:r>
    </w:p>
    <w:p>
      <w:pPr>
        <w:spacing w:after="0"/>
        <w:ind w:left="0"/>
        <w:jc w:val="both"/>
      </w:pPr>
      <w:r>
        <w:rPr>
          <w:rFonts w:ascii="Times New Roman"/>
          <w:b w:val="false"/>
          <w:i w:val="false"/>
          <w:color w:val="000000"/>
          <w:sz w:val="28"/>
        </w:rPr>
        <w:t>
      жүргізушілердің қауіпсіз жұмысының және арнайы автокөлік қозғалысын ұйымдастырудың озық тәжірибесін зерттейді, жинақтайды және енгізеді, жаңа техниканы игеруге қатысады.</w:t>
      </w:r>
    </w:p>
    <w:bookmarkStart w:name="z137" w:id="135"/>
    <w:p>
      <w:pPr>
        <w:spacing w:after="0"/>
        <w:ind w:left="0"/>
        <w:jc w:val="both"/>
      </w:pPr>
      <w:r>
        <w:rPr>
          <w:rFonts w:ascii="Times New Roman"/>
          <w:b w:val="false"/>
          <w:i w:val="false"/>
          <w:color w:val="000000"/>
          <w:sz w:val="28"/>
        </w:rPr>
        <w:t xml:space="preserve">
      93. Мыналарды: </w:t>
      </w:r>
    </w:p>
    <w:bookmarkEnd w:id="135"/>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жылжымалы құрамның мақсатын, конструкциялық ерекшеліктерін, техникалық-пайдаланушылық деректерді; </w:t>
      </w:r>
    </w:p>
    <w:p>
      <w:pPr>
        <w:spacing w:after="0"/>
        <w:ind w:left="0"/>
        <w:jc w:val="both"/>
      </w:pPr>
      <w:r>
        <w:rPr>
          <w:rFonts w:ascii="Times New Roman"/>
          <w:b w:val="false"/>
          <w:i w:val="false"/>
          <w:color w:val="000000"/>
          <w:sz w:val="28"/>
        </w:rPr>
        <w:t>
      автомобиль көлігінің жұмысын жоспарлау әдістерін, автомобильдік көлікпен жүктерді (жолаушыларды) тасымалдау қағидаларын;</w:t>
      </w:r>
    </w:p>
    <w:p>
      <w:pPr>
        <w:spacing w:after="0"/>
        <w:ind w:left="0"/>
        <w:jc w:val="both"/>
      </w:pPr>
      <w:r>
        <w:rPr>
          <w:rFonts w:ascii="Times New Roman"/>
          <w:b w:val="false"/>
          <w:i w:val="false"/>
          <w:color w:val="000000"/>
          <w:sz w:val="28"/>
        </w:rPr>
        <w:t>
      экономика мен еңбекті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94. Біліктілікке қойылатын талаптар:</w:t>
      </w:r>
    </w:p>
    <w:bookmarkEnd w:id="136"/>
    <w:p>
      <w:pPr>
        <w:spacing w:after="0"/>
        <w:ind w:left="0"/>
        <w:jc w:val="both"/>
      </w:pPr>
      <w:r>
        <w:rPr>
          <w:rFonts w:ascii="Times New Roman"/>
          <w:b w:val="false"/>
          <w:i w:val="false"/>
          <w:color w:val="000000"/>
          <w:sz w:val="28"/>
        </w:rPr>
        <w:t>
      арнайы автокөлік қозғалысын ұйымдастыру жөніндегі І санаттағы инженер: тиісті мамандық бойынша жоғары (немесе жоғары оқу орнынан кейінгі) білім және арнайы автокөлік қозғалысын ұйымдастыру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арнайы автокөлік қозғалысын ұйымдастыру жөніндегі ІІ санаттағы инженер: тиісті мамандық бойынша жоғары (немесе жоғары оқу орнынан кейінгі) білім және арнайы автокөлік қозғалысын ұйымдастыру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арнайы автокөлік қозғалысын ұйымдастыру жөніндегі санаты жоқ инженер: тиісті мамандық бойынша жоғары (немесе жоғары оқу орнынан кейінгі) білім және автокөлік кәсіпорнындағы жұмыс өтілі кемінде 3 жыл немесе тиісті мамандық (біліктілік) бойынша орта техникалық және кәсіби (орта арнайы, орта кәсіби) білім және 1-санаттағы техник лауазымындағы жұмыс өтілі кемінде 3 жыл.</w:t>
      </w:r>
    </w:p>
    <w:bookmarkStart w:name="z139" w:id="137"/>
    <w:p>
      <w:pPr>
        <w:spacing w:after="0"/>
        <w:ind w:left="0"/>
        <w:jc w:val="left"/>
      </w:pPr>
      <w:r>
        <w:rPr>
          <w:rFonts w:ascii="Times New Roman"/>
          <w:b/>
          <w:i w:val="false"/>
          <w:color w:val="000000"/>
        </w:rPr>
        <w:t xml:space="preserve"> 4-параграф. Әлеуметтік мәселелер жөніндегі инженер</w:t>
      </w:r>
    </w:p>
    <w:bookmarkEnd w:id="137"/>
    <w:bookmarkStart w:name="z140" w:id="138"/>
    <w:p>
      <w:pPr>
        <w:spacing w:after="0"/>
        <w:ind w:left="0"/>
        <w:jc w:val="both"/>
      </w:pPr>
      <w:r>
        <w:rPr>
          <w:rFonts w:ascii="Times New Roman"/>
          <w:b w:val="false"/>
          <w:i w:val="false"/>
          <w:color w:val="000000"/>
          <w:sz w:val="28"/>
        </w:rPr>
        <w:t>
      95. Лауазымдық міндеттері:</w:t>
      </w:r>
    </w:p>
    <w:bookmarkEnd w:id="138"/>
    <w:p>
      <w:pPr>
        <w:spacing w:after="0"/>
        <w:ind w:left="0"/>
        <w:jc w:val="both"/>
      </w:pPr>
      <w:r>
        <w:rPr>
          <w:rFonts w:ascii="Times New Roman"/>
          <w:b w:val="false"/>
          <w:i w:val="false"/>
          <w:color w:val="000000"/>
          <w:sz w:val="28"/>
        </w:rPr>
        <w:t>
      сервистік компаниялармен (тамақтануды, медициналық қызмет көрсетуді және басқаны ұйымдастыру) әлеуметтік шарттар жүргізуді жүзеге асырады;</w:t>
      </w:r>
    </w:p>
    <w:p>
      <w:pPr>
        <w:spacing w:after="0"/>
        <w:ind w:left="0"/>
        <w:jc w:val="both"/>
      </w:pPr>
      <w:r>
        <w:rPr>
          <w:rFonts w:ascii="Times New Roman"/>
          <w:b w:val="false"/>
          <w:i w:val="false"/>
          <w:color w:val="000000"/>
          <w:sz w:val="28"/>
        </w:rPr>
        <w:t>
      ресми іс-шараларды ұйымдастырады және жүргізеді;</w:t>
      </w:r>
    </w:p>
    <w:p>
      <w:pPr>
        <w:spacing w:after="0"/>
        <w:ind w:left="0"/>
        <w:jc w:val="both"/>
      </w:pPr>
      <w:r>
        <w:rPr>
          <w:rFonts w:ascii="Times New Roman"/>
          <w:b w:val="false"/>
          <w:i w:val="false"/>
          <w:color w:val="000000"/>
          <w:sz w:val="28"/>
        </w:rPr>
        <w:t>
      жұмыскерлерді ыстық тамақпен, оның ішінде ыстық термостық тамақпен, құрғақ азық-түлік паектарымен қамтамасыз етуді жүзеге асырады;</w:t>
      </w:r>
    </w:p>
    <w:p>
      <w:pPr>
        <w:spacing w:after="0"/>
        <w:ind w:left="0"/>
        <w:jc w:val="both"/>
      </w:pPr>
      <w:r>
        <w:rPr>
          <w:rFonts w:ascii="Times New Roman"/>
          <w:b w:val="false"/>
          <w:i w:val="false"/>
          <w:color w:val="000000"/>
          <w:sz w:val="28"/>
        </w:rPr>
        <w:t>
      күзгі-қысқы маусымға әлеуметтік объектілерді дайындау іс-шараларын әзірлеуге қатысады;</w:t>
      </w:r>
    </w:p>
    <w:p>
      <w:pPr>
        <w:spacing w:after="0"/>
        <w:ind w:left="0"/>
        <w:jc w:val="both"/>
      </w:pPr>
      <w:r>
        <w:rPr>
          <w:rFonts w:ascii="Times New Roman"/>
          <w:b w:val="false"/>
          <w:i w:val="false"/>
          <w:color w:val="000000"/>
          <w:sz w:val="28"/>
        </w:rPr>
        <w:t>
      жұмыскерлерді шипажай-курорттық жолдамалармен, сондай-ақ жұмыскерлердің балаларын жазғы демалыспен қамтамасыз ету бойынша жұмысты ұйымдастырады;</w:t>
      </w:r>
    </w:p>
    <w:p>
      <w:pPr>
        <w:spacing w:after="0"/>
        <w:ind w:left="0"/>
        <w:jc w:val="both"/>
      </w:pPr>
      <w:r>
        <w:rPr>
          <w:rFonts w:ascii="Times New Roman"/>
          <w:b w:val="false"/>
          <w:i w:val="false"/>
          <w:color w:val="000000"/>
          <w:sz w:val="28"/>
        </w:rPr>
        <w:t>
      кәсіпорынның құрылымдық бөлімшелерінде әлеуметтік-тұрмыстық мәселелер жағдайы мен оларды шешу мониторингін жүзеге асырады;</w:t>
      </w:r>
    </w:p>
    <w:p>
      <w:pPr>
        <w:spacing w:after="0"/>
        <w:ind w:left="0"/>
        <w:jc w:val="both"/>
      </w:pPr>
      <w:r>
        <w:rPr>
          <w:rFonts w:ascii="Times New Roman"/>
          <w:b w:val="false"/>
          <w:i w:val="false"/>
          <w:color w:val="000000"/>
          <w:sz w:val="28"/>
        </w:rPr>
        <w:t>
      кәсіпорында әлеуметтік-тұрмыстық мәселелерді шешуді қамтамасыз ететін құрылымдық бөлімшелердің жұмысын жетілдіруге бағытталған жергілікті нормативтік актілерді (бұйрықтар, ережелер, нұсқаулықтар) әзірлейді;</w:t>
      </w:r>
    </w:p>
    <w:p>
      <w:pPr>
        <w:spacing w:after="0"/>
        <w:ind w:left="0"/>
        <w:jc w:val="both"/>
      </w:pPr>
      <w:r>
        <w:rPr>
          <w:rFonts w:ascii="Times New Roman"/>
          <w:b w:val="false"/>
          <w:i w:val="false"/>
          <w:color w:val="000000"/>
          <w:sz w:val="28"/>
        </w:rPr>
        <w:t>
      кәсіпорында әлеуметтік саясат, оның жағдайы, даму перспективасына, әлсіз жерлерді анықтау мәселелеріне қатысты есептерді, талдамалық жазбаларды және басқа да материалдарды дайындайды, олар жөнінде іс-шаралар әзірлеуді жүзеге асырады;</w:t>
      </w:r>
    </w:p>
    <w:p>
      <w:pPr>
        <w:spacing w:after="0"/>
        <w:ind w:left="0"/>
        <w:jc w:val="both"/>
      </w:pPr>
      <w:r>
        <w:rPr>
          <w:rFonts w:ascii="Times New Roman"/>
          <w:b w:val="false"/>
          <w:i w:val="false"/>
          <w:color w:val="000000"/>
          <w:sz w:val="28"/>
        </w:rPr>
        <w:t xml:space="preserve">
      әлеуметтік мәселелер жөнінде жоспарланған іс-шараларды ұйымдастыру мен іске асыруға қатысты бұйрықтардың, өкімдердің, жоспарлардың орындалуын тексеруді ұйымдастырады; </w:t>
      </w:r>
    </w:p>
    <w:p>
      <w:pPr>
        <w:spacing w:after="0"/>
        <w:ind w:left="0"/>
        <w:jc w:val="both"/>
      </w:pPr>
      <w:r>
        <w:rPr>
          <w:rFonts w:ascii="Times New Roman"/>
          <w:b w:val="false"/>
          <w:i w:val="false"/>
          <w:color w:val="000000"/>
          <w:sz w:val="28"/>
        </w:rPr>
        <w:t>
      кәсіподақ комитетінің отырыстарына, сондай-ақ кәсіпорынды әлеуметтік дамыту мәселелерін қарастыру кезінде комиссиялар мен жұмыс топтарының жұмысына әкімшілік өкілі ретінде қатысады;</w:t>
      </w:r>
    </w:p>
    <w:p>
      <w:pPr>
        <w:spacing w:after="0"/>
        <w:ind w:left="0"/>
        <w:jc w:val="both"/>
      </w:pPr>
      <w:r>
        <w:rPr>
          <w:rFonts w:ascii="Times New Roman"/>
          <w:b w:val="false"/>
          <w:i w:val="false"/>
          <w:color w:val="000000"/>
          <w:sz w:val="28"/>
        </w:rPr>
        <w:t>
      атқарушы және заңнамалық билік органдарында, әлеуметтік мәселелерді шешу бойынша жоғары тұрған ұйымдарда кәсіпорын әкімшілігінің мүддесін білдіреді;</w:t>
      </w:r>
    </w:p>
    <w:p>
      <w:pPr>
        <w:spacing w:after="0"/>
        <w:ind w:left="0"/>
        <w:jc w:val="both"/>
      </w:pPr>
      <w:r>
        <w:rPr>
          <w:rFonts w:ascii="Times New Roman"/>
          <w:b w:val="false"/>
          <w:i w:val="false"/>
          <w:color w:val="000000"/>
          <w:sz w:val="28"/>
        </w:rPr>
        <w:t>
      еңбек заңнамасына сәйкес қауіпті өндірісте жұмыс істейтін жұмыскерлерді сүтпен және профилактикалық емдік тамақпен қамтамасыз ету бойынша жұмысты үйлестіреді;</w:t>
      </w:r>
    </w:p>
    <w:p>
      <w:pPr>
        <w:spacing w:after="0"/>
        <w:ind w:left="0"/>
        <w:jc w:val="both"/>
      </w:pPr>
      <w:r>
        <w:rPr>
          <w:rFonts w:ascii="Times New Roman"/>
          <w:b w:val="false"/>
          <w:i w:val="false"/>
          <w:color w:val="000000"/>
          <w:sz w:val="28"/>
        </w:rPr>
        <w:t>
      ұйым жұмыскерлерінің арасында ауыз су бөлу бойынша жұмысты ұйымдастырады.</w:t>
      </w:r>
    </w:p>
    <w:bookmarkStart w:name="z141" w:id="139"/>
    <w:p>
      <w:pPr>
        <w:spacing w:after="0"/>
        <w:ind w:left="0"/>
        <w:jc w:val="both"/>
      </w:pPr>
      <w:r>
        <w:rPr>
          <w:rFonts w:ascii="Times New Roman"/>
          <w:b w:val="false"/>
          <w:i w:val="false"/>
          <w:color w:val="000000"/>
          <w:sz w:val="28"/>
        </w:rPr>
        <w:t xml:space="preserve">
      96. Мыналарды: </w:t>
      </w:r>
    </w:p>
    <w:bookmarkEnd w:id="139"/>
    <w:p>
      <w:pPr>
        <w:spacing w:after="0"/>
        <w:ind w:left="0"/>
        <w:jc w:val="both"/>
      </w:pPr>
      <w:r>
        <w:rPr>
          <w:rFonts w:ascii="Times New Roman"/>
          <w:b w:val="false"/>
          <w:i w:val="false"/>
          <w:color w:val="000000"/>
          <w:sz w:val="28"/>
        </w:rPr>
        <w:t xml:space="preserve">
      Қазақстан Республикасының Конституциясын,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әлеуметтік мәселелерді реттейтін Қазақстан Республикасының нормативтік құқықтық актілерін, негізгі қызмет мәселелері жөніндегі басқа да басшылыққа алынатын және әдістемелік құжаттар мен материалдарды;</w:t>
      </w:r>
    </w:p>
    <w:p>
      <w:pPr>
        <w:spacing w:after="0"/>
        <w:ind w:left="0"/>
        <w:jc w:val="both"/>
      </w:pPr>
      <w:r>
        <w:rPr>
          <w:rFonts w:ascii="Times New Roman"/>
          <w:b w:val="false"/>
          <w:i w:val="false"/>
          <w:color w:val="000000"/>
          <w:sz w:val="28"/>
        </w:rPr>
        <w:t>
      жұмыс орындарында еңбек жағдайын зерттеу әдістерін;</w:t>
      </w:r>
    </w:p>
    <w:p>
      <w:pPr>
        <w:spacing w:after="0"/>
        <w:ind w:left="0"/>
        <w:jc w:val="both"/>
      </w:pPr>
      <w:r>
        <w:rPr>
          <w:rFonts w:ascii="Times New Roman"/>
          <w:b w:val="false"/>
          <w:i w:val="false"/>
          <w:color w:val="000000"/>
          <w:sz w:val="28"/>
        </w:rPr>
        <w:t>
      ұйым мен оның бөлімшелерінің құрылымын;</w:t>
      </w:r>
    </w:p>
    <w:p>
      <w:pPr>
        <w:spacing w:after="0"/>
        <w:ind w:left="0"/>
        <w:jc w:val="both"/>
      </w:pPr>
      <w:r>
        <w:rPr>
          <w:rFonts w:ascii="Times New Roman"/>
          <w:b w:val="false"/>
          <w:i w:val="false"/>
          <w:color w:val="000000"/>
          <w:sz w:val="28"/>
        </w:rPr>
        <w:t>
      бірыңғай іс жүргізу жүйесінің стандарттарын;</w:t>
      </w:r>
    </w:p>
    <w:p>
      <w:pPr>
        <w:spacing w:after="0"/>
        <w:ind w:left="0"/>
        <w:jc w:val="both"/>
      </w:pPr>
      <w:r>
        <w:rPr>
          <w:rFonts w:ascii="Times New Roman"/>
          <w:b w:val="false"/>
          <w:i w:val="false"/>
          <w:color w:val="000000"/>
          <w:sz w:val="28"/>
        </w:rPr>
        <w:t>
      ұжымдық шарттың ережелерін;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97. Біліктілікке қойылатын талаптар: Тиісті мамандық бойынша жоғары (немесе жоғары оқу орнынан кейінгі) білім және әлеуметтік немесе кадрлық қамтамасыз ету саласында жұмыс өтілі кемінде 2 жыл.</w:t>
      </w:r>
    </w:p>
    <w:bookmarkEnd w:id="140"/>
    <w:bookmarkStart w:name="z143" w:id="141"/>
    <w:p>
      <w:pPr>
        <w:spacing w:after="0"/>
        <w:ind w:left="0"/>
        <w:jc w:val="left"/>
      </w:pPr>
      <w:r>
        <w:rPr>
          <w:rFonts w:ascii="Times New Roman"/>
          <w:b/>
          <w:i w:val="false"/>
          <w:color w:val="000000"/>
        </w:rPr>
        <w:t xml:space="preserve"> 5-параграф. Әлеуметтік мәселелер (саясат) жөніндегі маман</w:t>
      </w:r>
    </w:p>
    <w:bookmarkEnd w:id="141"/>
    <w:bookmarkStart w:name="z144" w:id="142"/>
    <w:p>
      <w:pPr>
        <w:spacing w:after="0"/>
        <w:ind w:left="0"/>
        <w:jc w:val="both"/>
      </w:pPr>
      <w:r>
        <w:rPr>
          <w:rFonts w:ascii="Times New Roman"/>
          <w:b w:val="false"/>
          <w:i w:val="false"/>
          <w:color w:val="000000"/>
          <w:sz w:val="28"/>
        </w:rPr>
        <w:t>
      98. Лауазымдық міндеттері:</w:t>
      </w:r>
    </w:p>
    <w:bookmarkEnd w:id="142"/>
    <w:p>
      <w:pPr>
        <w:spacing w:after="0"/>
        <w:ind w:left="0"/>
        <w:jc w:val="both"/>
      </w:pPr>
      <w:r>
        <w:rPr>
          <w:rFonts w:ascii="Times New Roman"/>
          <w:b w:val="false"/>
          <w:i w:val="false"/>
          <w:color w:val="000000"/>
          <w:sz w:val="28"/>
        </w:rPr>
        <w:t>
      әлеуметтік саясатты қалыптастыру мен іске асыруды, ұйымның әлеуметтік бірлігін арттыруды жүзеге асырады;</w:t>
      </w:r>
    </w:p>
    <w:p>
      <w:pPr>
        <w:spacing w:after="0"/>
        <w:ind w:left="0"/>
        <w:jc w:val="both"/>
      </w:pPr>
      <w:r>
        <w:rPr>
          <w:rFonts w:ascii="Times New Roman"/>
          <w:b w:val="false"/>
          <w:i w:val="false"/>
          <w:color w:val="000000"/>
          <w:sz w:val="28"/>
        </w:rPr>
        <w:t>
      әлеуметтік қызметтерді жоспарлауға, жүзеге асыруды ұйымдастыруға, осы қызметтер жүйесін дамытуға қатысады;</w:t>
      </w:r>
    </w:p>
    <w:p>
      <w:pPr>
        <w:spacing w:after="0"/>
        <w:ind w:left="0"/>
        <w:jc w:val="both"/>
      </w:pPr>
      <w:r>
        <w:rPr>
          <w:rFonts w:ascii="Times New Roman"/>
          <w:b w:val="false"/>
          <w:i w:val="false"/>
          <w:color w:val="000000"/>
          <w:sz w:val="28"/>
        </w:rPr>
        <w:t>
      ұйым ұжымының әлеуметтік қанағаттанушылығы мен жеке мүддеде және барлық ұжым мүддесінде де жұмыскерлердің өзін-өзі өзектендіру деңгейін қамтамасыз етеді;</w:t>
      </w:r>
    </w:p>
    <w:p>
      <w:pPr>
        <w:spacing w:after="0"/>
        <w:ind w:left="0"/>
        <w:jc w:val="both"/>
      </w:pPr>
      <w:r>
        <w:rPr>
          <w:rFonts w:ascii="Times New Roman"/>
          <w:b w:val="false"/>
          <w:i w:val="false"/>
          <w:color w:val="000000"/>
          <w:sz w:val="28"/>
        </w:rPr>
        <w:t>
      әлеуметтік мәселелерді шешуді көздейтін технологиялық немесе әдістемелік сипаттағы міндеттерді шешуге бағытталған іс-шараларды әзірлейді;</w:t>
      </w:r>
    </w:p>
    <w:p>
      <w:pPr>
        <w:spacing w:after="0"/>
        <w:ind w:left="0"/>
        <w:jc w:val="both"/>
      </w:pPr>
      <w:r>
        <w:rPr>
          <w:rFonts w:ascii="Times New Roman"/>
          <w:b w:val="false"/>
          <w:i w:val="false"/>
          <w:color w:val="000000"/>
          <w:sz w:val="28"/>
        </w:rPr>
        <w:t>
      ұйым жұмыскерлерінің арасында салауатты өмір салтын насихаттау, отбасын жоспарлау, санитариялық-гигиеналық нормаларды, өртке қарсы қорғаныс шараларын, тұрмыстық және жол-көліктік жарақаттанудың, құқық бұзушылықтардың алдын алу бойынша жұмыстарды ұйымдастыруды жүргізеді;</w:t>
      </w:r>
    </w:p>
    <w:p>
      <w:pPr>
        <w:spacing w:after="0"/>
        <w:ind w:left="0"/>
        <w:jc w:val="both"/>
      </w:pPr>
      <w:r>
        <w:rPr>
          <w:rFonts w:ascii="Times New Roman"/>
          <w:b w:val="false"/>
          <w:i w:val="false"/>
          <w:color w:val="000000"/>
          <w:sz w:val="28"/>
        </w:rPr>
        <w:t>
      түрлі әлеуметтік көмек және қорғау мәселелері бойынша консультация береді;</w:t>
      </w:r>
    </w:p>
    <w:p>
      <w:pPr>
        <w:spacing w:after="0"/>
        <w:ind w:left="0"/>
        <w:jc w:val="both"/>
      </w:pPr>
      <w:r>
        <w:rPr>
          <w:rFonts w:ascii="Times New Roman"/>
          <w:b w:val="false"/>
          <w:i w:val="false"/>
          <w:color w:val="000000"/>
          <w:sz w:val="28"/>
        </w:rPr>
        <w:t>
      корпоративтік басқару, корпоративтік этика кодекстерін қалыптастыру мен сақтау бойынша жұмысты жүзеге асырады;</w:t>
      </w:r>
    </w:p>
    <w:p>
      <w:pPr>
        <w:spacing w:after="0"/>
        <w:ind w:left="0"/>
        <w:jc w:val="both"/>
      </w:pPr>
      <w:r>
        <w:rPr>
          <w:rFonts w:ascii="Times New Roman"/>
          <w:b w:val="false"/>
          <w:i w:val="false"/>
          <w:color w:val="000000"/>
          <w:sz w:val="28"/>
        </w:rPr>
        <w:t>
      жұмыскерлерге, олардың отбасы мүшелеріне, жұмыс істемейтін зейнеткерлерге, сондай-ақ олардың қоғам өміріне қатысты ұйым жүзеге асыратын әлеуметтік саясат бойынша іс-шаралар әзірлейді;</w:t>
      </w:r>
    </w:p>
    <w:p>
      <w:pPr>
        <w:spacing w:after="0"/>
        <w:ind w:left="0"/>
        <w:jc w:val="both"/>
      </w:pPr>
      <w:r>
        <w:rPr>
          <w:rFonts w:ascii="Times New Roman"/>
          <w:b w:val="false"/>
          <w:i w:val="false"/>
          <w:color w:val="000000"/>
          <w:sz w:val="28"/>
        </w:rPr>
        <w:t>
      әлеуметтік-еңбек қатынастарын реттеуді жүргізеді;</w:t>
      </w:r>
    </w:p>
    <w:p>
      <w:pPr>
        <w:spacing w:after="0"/>
        <w:ind w:left="0"/>
        <w:jc w:val="both"/>
      </w:pPr>
      <w:r>
        <w:rPr>
          <w:rFonts w:ascii="Times New Roman"/>
          <w:b w:val="false"/>
          <w:i w:val="false"/>
          <w:color w:val="000000"/>
          <w:sz w:val="28"/>
        </w:rPr>
        <w:t>
      демеушілік және қайырымдылық көмек көрсету, ұйымның өңірді әлеуметтік-экономикалық дамытуға қатысуы жөніндегі жоспарларды әзірлейді;</w:t>
      </w:r>
    </w:p>
    <w:p>
      <w:pPr>
        <w:spacing w:after="0"/>
        <w:ind w:left="0"/>
        <w:jc w:val="both"/>
      </w:pPr>
      <w:r>
        <w:rPr>
          <w:rFonts w:ascii="Times New Roman"/>
          <w:b w:val="false"/>
          <w:i w:val="false"/>
          <w:color w:val="000000"/>
          <w:sz w:val="28"/>
        </w:rPr>
        <w:t>
      ұйымның корпоративтік әлеуметтік жауапкершілігі мен орнықты даму жүйесін дамыту мен жетілдіру бойынша шараларды қабылдайды;</w:t>
      </w:r>
    </w:p>
    <w:p>
      <w:pPr>
        <w:spacing w:after="0"/>
        <w:ind w:left="0"/>
        <w:jc w:val="both"/>
      </w:pPr>
      <w:r>
        <w:rPr>
          <w:rFonts w:ascii="Times New Roman"/>
          <w:b w:val="false"/>
          <w:i w:val="false"/>
          <w:color w:val="000000"/>
          <w:sz w:val="28"/>
        </w:rPr>
        <w:t>
      жастар саясатын дамыту бойынша жұмысты және ардагер мұнайшылармен жұмысты жоспарлайды;</w:t>
      </w:r>
    </w:p>
    <w:p>
      <w:pPr>
        <w:spacing w:after="0"/>
        <w:ind w:left="0"/>
        <w:jc w:val="both"/>
      </w:pPr>
      <w:r>
        <w:rPr>
          <w:rFonts w:ascii="Times New Roman"/>
          <w:b w:val="false"/>
          <w:i w:val="false"/>
          <w:color w:val="000000"/>
          <w:sz w:val="28"/>
        </w:rPr>
        <w:t>
      жас жұмыскерлер мен ардагер мұнайшыларды орталықтандырылған есепке алуды жүргізеді;</w:t>
      </w:r>
    </w:p>
    <w:p>
      <w:pPr>
        <w:spacing w:after="0"/>
        <w:ind w:left="0"/>
        <w:jc w:val="both"/>
      </w:pPr>
      <w:r>
        <w:rPr>
          <w:rFonts w:ascii="Times New Roman"/>
          <w:b w:val="false"/>
          <w:i w:val="false"/>
          <w:color w:val="000000"/>
          <w:sz w:val="28"/>
        </w:rPr>
        <w:t xml:space="preserve">
      ұйымның әлеуметтік шығындарын, оның ішінде әлеуметтік объектілер салуға арналған инвестицияларды орталықтандырылған есепке алуды, талдауды және мониторинг жүргізуді қамтамасыз етеді. </w:t>
      </w:r>
    </w:p>
    <w:bookmarkStart w:name="z145" w:id="143"/>
    <w:p>
      <w:pPr>
        <w:spacing w:after="0"/>
        <w:ind w:left="0"/>
        <w:jc w:val="both"/>
      </w:pPr>
      <w:r>
        <w:rPr>
          <w:rFonts w:ascii="Times New Roman"/>
          <w:b w:val="false"/>
          <w:i w:val="false"/>
          <w:color w:val="000000"/>
          <w:sz w:val="28"/>
        </w:rPr>
        <w:t>
      99. Мыналарды:</w:t>
      </w:r>
    </w:p>
    <w:bookmarkEnd w:id="143"/>
    <w:p>
      <w:pPr>
        <w:spacing w:after="0"/>
        <w:ind w:left="0"/>
        <w:jc w:val="both"/>
      </w:pPr>
      <w:r>
        <w:rPr>
          <w:rFonts w:ascii="Times New Roman"/>
          <w:b w:val="false"/>
          <w:i w:val="false"/>
          <w:color w:val="000000"/>
          <w:sz w:val="28"/>
        </w:rPr>
        <w:t>
      Қазақстан Республикасының Конституциясын, еңбек заңнамасын, Қазақстан Республикасының заңнамалық және өзге де нормативтік құқықтық актілерін, азаматтарға әлеуметтік қызмет көрсету және қамсыздандыру саласындағы әдістемелік құжаттарын;</w:t>
      </w:r>
    </w:p>
    <w:p>
      <w:pPr>
        <w:spacing w:after="0"/>
        <w:ind w:left="0"/>
        <w:jc w:val="both"/>
      </w:pPr>
      <w:r>
        <w:rPr>
          <w:rFonts w:ascii="Times New Roman"/>
          <w:b w:val="false"/>
          <w:i w:val="false"/>
          <w:color w:val="000000"/>
          <w:sz w:val="28"/>
        </w:rPr>
        <w:t>
      ана мен баланы қорғауды, кәмелеттік жасқа толмаған балалардың, зейнеткерлердің, мүгедектігі бар адамдардың құқықтарын қорғауды реттейтін отбасы, еңбек, тұрғын үй заңнамасының нормаларын;</w:t>
      </w:r>
    </w:p>
    <w:p>
      <w:pPr>
        <w:spacing w:after="0"/>
        <w:ind w:left="0"/>
        <w:jc w:val="both"/>
      </w:pPr>
      <w:r>
        <w:rPr>
          <w:rFonts w:ascii="Times New Roman"/>
          <w:b w:val="false"/>
          <w:i w:val="false"/>
          <w:color w:val="000000"/>
          <w:sz w:val="28"/>
        </w:rPr>
        <w:t>
      азаматтық құқық негіздерін, психология мен әлеуметтану негіздерін, жалпы және отбасылық педагогиканың негіздерін;</w:t>
      </w:r>
    </w:p>
    <w:p>
      <w:pPr>
        <w:spacing w:after="0"/>
        <w:ind w:left="0"/>
        <w:jc w:val="both"/>
      </w:pPr>
      <w:r>
        <w:rPr>
          <w:rFonts w:ascii="Times New Roman"/>
          <w:b w:val="false"/>
          <w:i w:val="false"/>
          <w:color w:val="000000"/>
          <w:sz w:val="28"/>
        </w:rPr>
        <w:t>
      қамқоршылық, қорғаншылық белгілеу, бала асырап алу, ата-ана құқығынан айыру, арнайы оқу-емдеу (тәрбиелеу) мекемелеріне жіберу тәртібі мен ұйымдастыруды;</w:t>
      </w:r>
    </w:p>
    <w:p>
      <w:pPr>
        <w:spacing w:after="0"/>
        <w:ind w:left="0"/>
        <w:jc w:val="both"/>
      </w:pPr>
      <w:r>
        <w:rPr>
          <w:rFonts w:ascii="Times New Roman"/>
          <w:b w:val="false"/>
          <w:i w:val="false"/>
          <w:color w:val="000000"/>
          <w:sz w:val="28"/>
        </w:rPr>
        <w:t>
      отандық және шетелдік озық әлеуметтік жұмыс тәжірибесін;</w:t>
      </w:r>
    </w:p>
    <w:p>
      <w:pPr>
        <w:spacing w:after="0"/>
        <w:ind w:left="0"/>
        <w:jc w:val="both"/>
      </w:pPr>
      <w:r>
        <w:rPr>
          <w:rFonts w:ascii="Times New Roman"/>
          <w:b w:val="false"/>
          <w:i w:val="false"/>
          <w:color w:val="000000"/>
          <w:sz w:val="28"/>
        </w:rPr>
        <w:t>
      тәрбие және әлеуметтік жұмыс нысандары мен әдістерін;</w:t>
      </w:r>
    </w:p>
    <w:p>
      <w:pPr>
        <w:spacing w:after="0"/>
        <w:ind w:left="0"/>
        <w:jc w:val="both"/>
      </w:pPr>
      <w:r>
        <w:rPr>
          <w:rFonts w:ascii="Times New Roman"/>
          <w:b w:val="false"/>
          <w:i w:val="false"/>
          <w:color w:val="000000"/>
          <w:sz w:val="28"/>
        </w:rPr>
        <w:t>
      түрлі әлеуметтік ортадағы жұмыс ерекшелігін;</w:t>
      </w:r>
    </w:p>
    <w:p>
      <w:pPr>
        <w:spacing w:after="0"/>
        <w:ind w:left="0"/>
        <w:jc w:val="both"/>
      </w:pPr>
      <w:r>
        <w:rPr>
          <w:rFonts w:ascii="Times New Roman"/>
          <w:b w:val="false"/>
          <w:i w:val="false"/>
          <w:color w:val="000000"/>
          <w:sz w:val="28"/>
        </w:rPr>
        <w:t>
      медициналық-әлеуметтік жұмысты, халықты санитариялық ағартуды, гигиеналық тәрбиелеуді және салауатты өмір салтын насихаттауды ұйымдастыруды;</w:t>
      </w:r>
    </w:p>
    <w:p>
      <w:pPr>
        <w:spacing w:after="0"/>
        <w:ind w:left="0"/>
        <w:jc w:val="both"/>
      </w:pPr>
      <w:r>
        <w:rPr>
          <w:rFonts w:ascii="Times New Roman"/>
          <w:b w:val="false"/>
          <w:i w:val="false"/>
          <w:color w:val="000000"/>
          <w:sz w:val="28"/>
        </w:rPr>
        <w:t>
      ұлттық тұрмыс және отбасылық тәрбие ерекшеліктерін, өңірдің салт-дәстүрлерін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01.12.2022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100. Біліктілікке қойылатын талаптар:</w:t>
      </w:r>
    </w:p>
    <w:bookmarkEnd w:id="144"/>
    <w:p>
      <w:pPr>
        <w:spacing w:after="0"/>
        <w:ind w:left="0"/>
        <w:jc w:val="both"/>
      </w:pPr>
      <w:r>
        <w:rPr>
          <w:rFonts w:ascii="Times New Roman"/>
          <w:b w:val="false"/>
          <w:i w:val="false"/>
          <w:color w:val="000000"/>
          <w:sz w:val="28"/>
        </w:rPr>
        <w:t>
      І санаттағы әлеуметтік мәселелер (саясат) жөніндегі маман: "Әлеуметтік жұмыс" немесе "Әлеуметтік педагогика және өзін-өзі тану", "Психология" мамандығы бойынша жоғары (жоғары оқу орнынан кейінгі) білім немесе жоғары педагогикалық, заңгерлік білім базасында "Әлеуметтік жұмыскер" немесе "Әлеуметтік педагог" біліктілігін бере отырып, қайта даярлау және ІІ санаттағы әлеуметтік жұмыс жөніндегі маман лауазымында жұмыс өтілі кемінде 1 жыл;</w:t>
      </w:r>
    </w:p>
    <w:p>
      <w:pPr>
        <w:spacing w:after="0"/>
        <w:ind w:left="0"/>
        <w:jc w:val="both"/>
      </w:pPr>
      <w:r>
        <w:rPr>
          <w:rFonts w:ascii="Times New Roman"/>
          <w:b w:val="false"/>
          <w:i w:val="false"/>
          <w:color w:val="000000"/>
          <w:sz w:val="28"/>
        </w:rPr>
        <w:t>
      ІІ санаттағы әлеуметтік мәселелер (саясат) жөніндегі маман: "Әлеуметтік жұмыс" немесе "Әлеуметтік педагогика", "Психология" мамандығы бойынша жоғары (немесе жоғары оқу орнынан кейінгі) білім немесе жоғары педагогикалық, заңгерлік білім базасында "Әлеуметтік жұмыскер" немесе "Әлеуметтік педагог" біліктілігін бере отырып қайта даярлау және әлеуметтік мәселелер (саясат) жөніндегі санаты жоқ маман лауазымында жұмыс өтілі кемінде 3 жыл;</w:t>
      </w:r>
    </w:p>
    <w:p>
      <w:pPr>
        <w:spacing w:after="0"/>
        <w:ind w:left="0"/>
        <w:jc w:val="both"/>
      </w:pPr>
      <w:r>
        <w:rPr>
          <w:rFonts w:ascii="Times New Roman"/>
          <w:b w:val="false"/>
          <w:i w:val="false"/>
          <w:color w:val="000000"/>
          <w:sz w:val="28"/>
        </w:rPr>
        <w:t>
      әлеуметтік мәселелер (саясат) жөніндегі санаты жоқ маман: жұмыс өтіліне талап қоймай, тиісті мамандық бойынша жоғары (немесе жоғары оқу орнынан кейінгі) білім немесе жұмыс өтіліне талап қоймай, әлеуметтік, педагогикалық, заңгерлік бейіндер бойынша орта техникалық және кәсіптік (орта арнаулы, орта кәсіптік) білім.</w:t>
      </w:r>
    </w:p>
    <w:bookmarkStart w:name="z147" w:id="145"/>
    <w:p>
      <w:pPr>
        <w:spacing w:after="0"/>
        <w:ind w:left="0"/>
        <w:jc w:val="left"/>
      </w:pPr>
      <w:r>
        <w:rPr>
          <w:rFonts w:ascii="Times New Roman"/>
          <w:b/>
          <w:i w:val="false"/>
          <w:color w:val="000000"/>
        </w:rPr>
        <w:t xml:space="preserve"> 6-параграф. Басқарма хатшысы</w:t>
      </w:r>
    </w:p>
    <w:bookmarkEnd w:id="145"/>
    <w:bookmarkStart w:name="z148" w:id="146"/>
    <w:p>
      <w:pPr>
        <w:spacing w:after="0"/>
        <w:ind w:left="0"/>
        <w:jc w:val="both"/>
      </w:pPr>
      <w:r>
        <w:rPr>
          <w:rFonts w:ascii="Times New Roman"/>
          <w:b w:val="false"/>
          <w:i w:val="false"/>
          <w:color w:val="000000"/>
          <w:sz w:val="28"/>
        </w:rPr>
        <w:t>
      101. Лауазымдық міндеттері:</w:t>
      </w:r>
    </w:p>
    <w:bookmarkEnd w:id="146"/>
    <w:p>
      <w:pPr>
        <w:spacing w:after="0"/>
        <w:ind w:left="0"/>
        <w:jc w:val="both"/>
      </w:pPr>
      <w:r>
        <w:rPr>
          <w:rFonts w:ascii="Times New Roman"/>
          <w:b w:val="false"/>
          <w:i w:val="false"/>
          <w:color w:val="000000"/>
          <w:sz w:val="28"/>
        </w:rPr>
        <w:t>
      акционерлік қоғамның (бұдан әрі – қоғам) бөлімшелері мен лауазымды тұлғаларының қолданыстағы заңнаманың, қоғам жарғысының талаптарын сақтауын қамтамасыз етеді;</w:t>
      </w:r>
    </w:p>
    <w:p>
      <w:pPr>
        <w:spacing w:after="0"/>
        <w:ind w:left="0"/>
        <w:jc w:val="both"/>
      </w:pPr>
      <w:r>
        <w:rPr>
          <w:rFonts w:ascii="Times New Roman"/>
          <w:b w:val="false"/>
          <w:i w:val="false"/>
          <w:color w:val="000000"/>
          <w:sz w:val="28"/>
        </w:rPr>
        <w:t>
      қоғам басқармасының және басқа да қоғамды басқару органдарының шешімдерін дайындау бойынша жұмысты басқарады, олардың орындалуын қамтамасыз етеді;</w:t>
      </w:r>
    </w:p>
    <w:p>
      <w:pPr>
        <w:spacing w:after="0"/>
        <w:ind w:left="0"/>
        <w:jc w:val="both"/>
      </w:pPr>
      <w:r>
        <w:rPr>
          <w:rFonts w:ascii="Times New Roman"/>
          <w:b w:val="false"/>
          <w:i w:val="false"/>
          <w:color w:val="000000"/>
          <w:sz w:val="28"/>
        </w:rPr>
        <w:t>
      лауазымды адамдарға, сондай-ақ басқарма мүшелеріне корпоративтік құқық және басқару мәселелері жөнінде консультация береді;</w:t>
      </w:r>
    </w:p>
    <w:p>
      <w:pPr>
        <w:spacing w:after="0"/>
        <w:ind w:left="0"/>
        <w:jc w:val="both"/>
      </w:pPr>
      <w:r>
        <w:rPr>
          <w:rFonts w:ascii="Times New Roman"/>
          <w:b w:val="false"/>
          <w:i w:val="false"/>
          <w:color w:val="000000"/>
          <w:sz w:val="28"/>
        </w:rPr>
        <w:t>
      басқарма отырыстарын өткізуді, директорлар кеңесінің басқарма отырысының күн тәртібіне енгізілген мәселелер туралы ұсыныстарын қарауды дайындау мен ұйымдастыруды басқарады;</w:t>
      </w:r>
    </w:p>
    <w:p>
      <w:pPr>
        <w:spacing w:after="0"/>
        <w:ind w:left="0"/>
        <w:jc w:val="both"/>
      </w:pPr>
      <w:r>
        <w:rPr>
          <w:rFonts w:ascii="Times New Roman"/>
          <w:b w:val="false"/>
          <w:i w:val="false"/>
          <w:color w:val="000000"/>
          <w:sz w:val="28"/>
        </w:rPr>
        <w:t>
      қоғам басқармасының шешімдерін, басқа да құжаттарды дайындауды, басқарма мүшелеріне болатын отырыс туралы хабарламалар дайындау мен таратуды ұйымдастыруды, басқарма мүшелерінің отырыстарға қатысу құқығы бар адамдарға беруге міндетті құжаттарға қолжетімділікті қамтамасыз етеді;</w:t>
      </w:r>
    </w:p>
    <w:p>
      <w:pPr>
        <w:spacing w:after="0"/>
        <w:ind w:left="0"/>
        <w:jc w:val="both"/>
      </w:pPr>
      <w:r>
        <w:rPr>
          <w:rFonts w:ascii="Times New Roman"/>
          <w:b w:val="false"/>
          <w:i w:val="false"/>
          <w:color w:val="000000"/>
          <w:sz w:val="28"/>
        </w:rPr>
        <w:t>
      басқарма шешімдерінің, отырыстар хаттамаларының жобаларын дайындауға қатысады, басқарма отырысын дайындаумен және өткізумен байланысты басқа да міндеттерді шешеді;</w:t>
      </w:r>
    </w:p>
    <w:p>
      <w:pPr>
        <w:spacing w:after="0"/>
        <w:ind w:left="0"/>
        <w:jc w:val="both"/>
      </w:pPr>
      <w:r>
        <w:rPr>
          <w:rFonts w:ascii="Times New Roman"/>
          <w:b w:val="false"/>
          <w:i w:val="false"/>
          <w:color w:val="000000"/>
          <w:sz w:val="28"/>
        </w:rPr>
        <w:t>
      басқарма отырыстарын дайындау мен өткізудің белгіленген ережесі мен тәртібін сақтауды, оның ішінде жұмыс жоспарларын және басқарма отырысының күн тәртібін әзірлеу тәртібін, жаңадан сайланған басқарма мүшелерін қоғам қызметімен және оның ішкі құжаттарымен таныстыруды қамтамасыз етеді;</w:t>
      </w:r>
    </w:p>
    <w:p>
      <w:pPr>
        <w:spacing w:after="0"/>
        <w:ind w:left="0"/>
        <w:jc w:val="both"/>
      </w:pPr>
      <w:r>
        <w:rPr>
          <w:rFonts w:ascii="Times New Roman"/>
          <w:b w:val="false"/>
          <w:i w:val="false"/>
          <w:color w:val="000000"/>
          <w:sz w:val="28"/>
        </w:rPr>
        <w:t>
      басқарма мүшелері мен басқарма отырысына шақырылған адамдарға болатын отырыстар туралы хабарлайды, оларға күн тәртібіне енгізілетін мәселелер бойынша материалдар жібереді;</w:t>
      </w:r>
    </w:p>
    <w:p>
      <w:pPr>
        <w:spacing w:after="0"/>
        <w:ind w:left="0"/>
        <w:jc w:val="both"/>
      </w:pPr>
      <w:r>
        <w:rPr>
          <w:rFonts w:ascii="Times New Roman"/>
          <w:b w:val="false"/>
          <w:i w:val="false"/>
          <w:color w:val="000000"/>
          <w:sz w:val="28"/>
        </w:rPr>
        <w:t>
      басқарма отырыстарына қатысады;</w:t>
      </w:r>
    </w:p>
    <w:p>
      <w:pPr>
        <w:spacing w:after="0"/>
        <w:ind w:left="0"/>
        <w:jc w:val="both"/>
      </w:pPr>
      <w:r>
        <w:rPr>
          <w:rFonts w:ascii="Times New Roman"/>
          <w:b w:val="false"/>
          <w:i w:val="false"/>
          <w:color w:val="000000"/>
          <w:sz w:val="28"/>
        </w:rPr>
        <w:t>
      отырыстар хаттамаларын жүргізуді ұйымдастырады, хаттамалардың, қажет жағдайларда, хаттамалардың көшірмелерін немесе хаттамалардан алынған үзінділерді сақтау мен беруді қамтамасыз етеді, олардың түпнұсқалығын куәландырады;</w:t>
      </w:r>
    </w:p>
    <w:p>
      <w:pPr>
        <w:spacing w:after="0"/>
        <w:ind w:left="0"/>
        <w:jc w:val="both"/>
      </w:pPr>
      <w:r>
        <w:rPr>
          <w:rFonts w:ascii="Times New Roman"/>
          <w:b w:val="false"/>
          <w:i w:val="false"/>
          <w:color w:val="000000"/>
          <w:sz w:val="28"/>
        </w:rPr>
        <w:t>
      заңнамамен, сондай-ақ жарғымен және қоғамның өзге де құжаттарымен қоғам туралы ақпарат ашу, оның ішінде ақпаратты жариялау тетігі арқылы ашу рәсімдерінің сақталуын қамтамасыз етеді;</w:t>
      </w:r>
    </w:p>
    <w:p>
      <w:pPr>
        <w:spacing w:after="0"/>
        <w:ind w:left="0"/>
        <w:jc w:val="both"/>
      </w:pPr>
      <w:r>
        <w:rPr>
          <w:rFonts w:ascii="Times New Roman"/>
          <w:b w:val="false"/>
          <w:i w:val="false"/>
          <w:color w:val="000000"/>
          <w:sz w:val="28"/>
        </w:rPr>
        <w:t>
      басқарма қызметімен байланысты құжаттарды сақтауды және акционерлердің ондағы бар ақпаратқа қолжетімділігін, құжаттар көшірмелерін дайындауды ұйымдастырады, олардың түпнұсқалығын куәландырады;</w:t>
      </w:r>
    </w:p>
    <w:p>
      <w:pPr>
        <w:spacing w:after="0"/>
        <w:ind w:left="0"/>
        <w:jc w:val="both"/>
      </w:pPr>
      <w:r>
        <w:rPr>
          <w:rFonts w:ascii="Times New Roman"/>
          <w:b w:val="false"/>
          <w:i w:val="false"/>
          <w:color w:val="000000"/>
          <w:sz w:val="28"/>
        </w:rPr>
        <w:t>
      акционерлерден келіп түскен корпоративтік басқару және акционерлердің құқықтарын іске асыру мәселелері туралы өтініштер мен сұрауларды есепке алу мен қарауды жүзеге асырады;</w:t>
      </w:r>
    </w:p>
    <w:p>
      <w:pPr>
        <w:spacing w:after="0"/>
        <w:ind w:left="0"/>
        <w:jc w:val="both"/>
      </w:pPr>
      <w:r>
        <w:rPr>
          <w:rFonts w:ascii="Times New Roman"/>
          <w:b w:val="false"/>
          <w:i w:val="false"/>
          <w:color w:val="000000"/>
          <w:sz w:val="28"/>
        </w:rPr>
        <w:t>
      басқарманы қоғамда қолданыстағы заңнама талаптары мен ішкі құжаттардың сақталмауының барлық фактілері туралы ақпараттандырады;</w:t>
      </w:r>
    </w:p>
    <w:p>
      <w:pPr>
        <w:spacing w:after="0"/>
        <w:ind w:left="0"/>
        <w:jc w:val="both"/>
      </w:pPr>
      <w:r>
        <w:rPr>
          <w:rFonts w:ascii="Times New Roman"/>
          <w:b w:val="false"/>
          <w:i w:val="false"/>
          <w:color w:val="000000"/>
          <w:sz w:val="28"/>
        </w:rPr>
        <w:t>
      корпоративтік басқару мәселелері жөнінде белгіленген есептілік дайындауды басқарады;</w:t>
      </w:r>
    </w:p>
    <w:p>
      <w:pPr>
        <w:spacing w:after="0"/>
        <w:ind w:left="0"/>
        <w:jc w:val="both"/>
      </w:pPr>
      <w:r>
        <w:rPr>
          <w:rFonts w:ascii="Times New Roman"/>
          <w:b w:val="false"/>
          <w:i w:val="false"/>
          <w:color w:val="000000"/>
          <w:sz w:val="28"/>
        </w:rPr>
        <w:t>
      басқарма қабылдаған шешімдердің орындалуын бақылайды;</w:t>
      </w:r>
    </w:p>
    <w:p>
      <w:pPr>
        <w:spacing w:after="0"/>
        <w:ind w:left="0"/>
        <w:jc w:val="both"/>
      </w:pPr>
      <w:r>
        <w:rPr>
          <w:rFonts w:ascii="Times New Roman"/>
          <w:b w:val="false"/>
          <w:i w:val="false"/>
          <w:color w:val="000000"/>
          <w:sz w:val="28"/>
        </w:rPr>
        <w:t>
      қоғамға және/немесе оның акционерлеріне келетін шығындарды болдырмау бойынша шаралар қабылдайды;</w:t>
      </w:r>
    </w:p>
    <w:p>
      <w:pPr>
        <w:spacing w:after="0"/>
        <w:ind w:left="0"/>
        <w:jc w:val="both"/>
      </w:pPr>
      <w:r>
        <w:rPr>
          <w:rFonts w:ascii="Times New Roman"/>
          <w:b w:val="false"/>
          <w:i w:val="false"/>
          <w:color w:val="000000"/>
          <w:sz w:val="28"/>
        </w:rPr>
        <w:t xml:space="preserve">
      іскерлік белсенділіктің жоғары деңгейін қамтамасыз етуге, нарыққа қатысушылар арасындағы қарым-қатынастарда этиканың, корпоративтік мінез-құлықтың моральдық-этикалық стандарттарын сақтауға ықпал етеді. </w:t>
      </w:r>
    </w:p>
    <w:bookmarkStart w:name="z149" w:id="147"/>
    <w:p>
      <w:pPr>
        <w:spacing w:after="0"/>
        <w:ind w:left="0"/>
        <w:jc w:val="both"/>
      </w:pPr>
      <w:r>
        <w:rPr>
          <w:rFonts w:ascii="Times New Roman"/>
          <w:b w:val="false"/>
          <w:i w:val="false"/>
          <w:color w:val="000000"/>
          <w:sz w:val="28"/>
        </w:rPr>
        <w:t xml:space="preserve">
      102. Мыналарды: </w:t>
      </w:r>
    </w:p>
    <w:bookmarkEnd w:id="14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акционерлердің құқықтарын анықтайтын және корпоративтік басқару органдарының қызметін регламенттейтін Қазақстан Республикасының өзге де нормативтік құқықтық актілерін; </w:t>
      </w:r>
    </w:p>
    <w:p>
      <w:pPr>
        <w:spacing w:after="0"/>
        <w:ind w:left="0"/>
        <w:jc w:val="both"/>
      </w:pPr>
      <w:r>
        <w:rPr>
          <w:rFonts w:ascii="Times New Roman"/>
          <w:b w:val="false"/>
          <w:i w:val="false"/>
          <w:color w:val="000000"/>
          <w:sz w:val="28"/>
        </w:rPr>
        <w:t>
      эмиссия және бағалы қағаздар айналымы тәртібін;</w:t>
      </w:r>
    </w:p>
    <w:p>
      <w:pPr>
        <w:spacing w:after="0"/>
        <w:ind w:left="0"/>
        <w:jc w:val="both"/>
      </w:pPr>
      <w:r>
        <w:rPr>
          <w:rFonts w:ascii="Times New Roman"/>
          <w:b w:val="false"/>
          <w:i w:val="false"/>
          <w:color w:val="000000"/>
          <w:sz w:val="28"/>
        </w:rPr>
        <w:t>
      жарғыны және қоғамда корпоративтік қатынастарды реттейтін басқа да құжаттарды;</w:t>
      </w:r>
    </w:p>
    <w:p>
      <w:pPr>
        <w:spacing w:after="0"/>
        <w:ind w:left="0"/>
        <w:jc w:val="both"/>
      </w:pPr>
      <w:r>
        <w:rPr>
          <w:rFonts w:ascii="Times New Roman"/>
          <w:b w:val="false"/>
          <w:i w:val="false"/>
          <w:color w:val="000000"/>
          <w:sz w:val="28"/>
        </w:rPr>
        <w:t>
      басқарма функцияларын, басқарма отырыстарын дайындау тәртібі мен өткізу қағидаларын, сондай-ақ корпоративтік басқару рәсімдерін іске асыру қағидаларын;</w:t>
      </w:r>
    </w:p>
    <w:p>
      <w:pPr>
        <w:spacing w:after="0"/>
        <w:ind w:left="0"/>
        <w:jc w:val="both"/>
      </w:pPr>
      <w:r>
        <w:rPr>
          <w:rFonts w:ascii="Times New Roman"/>
          <w:b w:val="false"/>
          <w:i w:val="false"/>
          <w:color w:val="000000"/>
          <w:sz w:val="28"/>
        </w:rPr>
        <w:t>
      қоғам туралы ақпарат ашу қағидасын;</w:t>
      </w:r>
    </w:p>
    <w:p>
      <w:pPr>
        <w:spacing w:after="0"/>
        <w:ind w:left="0"/>
        <w:jc w:val="both"/>
      </w:pPr>
      <w:r>
        <w:rPr>
          <w:rFonts w:ascii="Times New Roman"/>
          <w:b w:val="false"/>
          <w:i w:val="false"/>
          <w:color w:val="000000"/>
          <w:sz w:val="28"/>
        </w:rPr>
        <w:t>
      бағалы қағаздар нарығының кәсіби қатысушыларының (қоғам тіркеушілерінің, биржалардың және т.б.) жұмыс тәртібін;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монополияға қарсы және салық заңнамасын;</w:t>
      </w:r>
    </w:p>
    <w:p>
      <w:pPr>
        <w:spacing w:after="0"/>
        <w:ind w:left="0"/>
        <w:jc w:val="both"/>
      </w:pPr>
      <w:r>
        <w:rPr>
          <w:rFonts w:ascii="Times New Roman"/>
          <w:b w:val="false"/>
          <w:i w:val="false"/>
          <w:color w:val="000000"/>
          <w:sz w:val="28"/>
        </w:rPr>
        <w:t>
      жекешелендіру, төрелік сот практикасы туралы нормативтік құқықтық актілерді;</w:t>
      </w:r>
    </w:p>
    <w:p>
      <w:pPr>
        <w:spacing w:after="0"/>
        <w:ind w:left="0"/>
        <w:jc w:val="both"/>
      </w:pPr>
      <w:r>
        <w:rPr>
          <w:rFonts w:ascii="Times New Roman"/>
          <w:b w:val="false"/>
          <w:i w:val="false"/>
          <w:color w:val="000000"/>
          <w:sz w:val="28"/>
        </w:rPr>
        <w:t>
      корпоративтік мінез-құлық кодексін;</w:t>
      </w:r>
    </w:p>
    <w:p>
      <w:pPr>
        <w:spacing w:after="0"/>
        <w:ind w:left="0"/>
        <w:jc w:val="both"/>
      </w:pPr>
      <w:r>
        <w:rPr>
          <w:rFonts w:ascii="Times New Roman"/>
          <w:b w:val="false"/>
          <w:i w:val="false"/>
          <w:color w:val="000000"/>
          <w:sz w:val="28"/>
        </w:rPr>
        <w:t>
      халықаралық корпоративтік заңнаманың негіздерін, отандық және шетелдік озық корпоративтік басқару практикасын көрсететін нормативтік құжаттарды;</w:t>
      </w:r>
    </w:p>
    <w:p>
      <w:pPr>
        <w:spacing w:after="0"/>
        <w:ind w:left="0"/>
        <w:jc w:val="both"/>
      </w:pPr>
      <w:r>
        <w:rPr>
          <w:rFonts w:ascii="Times New Roman"/>
          <w:b w:val="false"/>
          <w:i w:val="false"/>
          <w:color w:val="000000"/>
          <w:sz w:val="28"/>
        </w:rPr>
        <w:t>
      корпоративтік жанжалдарды реттеу тәртібін;</w:t>
      </w:r>
    </w:p>
    <w:p>
      <w:pPr>
        <w:spacing w:after="0"/>
        <w:ind w:left="0"/>
        <w:jc w:val="both"/>
      </w:pPr>
      <w:r>
        <w:rPr>
          <w:rFonts w:ascii="Times New Roman"/>
          <w:b w:val="false"/>
          <w:i w:val="false"/>
          <w:color w:val="000000"/>
          <w:sz w:val="28"/>
        </w:rPr>
        <w:t>
      ақпарат алу, өңдеу және беру әдістері мен құралдарын;</w:t>
      </w:r>
    </w:p>
    <w:p>
      <w:pPr>
        <w:spacing w:after="0"/>
        <w:ind w:left="0"/>
        <w:jc w:val="both"/>
      </w:pPr>
      <w:r>
        <w:rPr>
          <w:rFonts w:ascii="Times New Roman"/>
          <w:b w:val="false"/>
          <w:i w:val="false"/>
          <w:color w:val="000000"/>
          <w:sz w:val="28"/>
        </w:rPr>
        <w:t>
      ақпаратты техникалық қорғау мәселелері бойынша әдістемелік және нормативтік құжаттарды, ақпараттық технологияларды, ақпараттық жүйелерді пайдалану тәртібі мен қағидаларын;</w:t>
      </w:r>
    </w:p>
    <w:p>
      <w:pPr>
        <w:spacing w:after="0"/>
        <w:ind w:left="0"/>
        <w:jc w:val="both"/>
      </w:pPr>
      <w:r>
        <w:rPr>
          <w:rFonts w:ascii="Times New Roman"/>
          <w:b w:val="false"/>
          <w:i w:val="false"/>
          <w:color w:val="000000"/>
          <w:sz w:val="28"/>
        </w:rPr>
        <w:t>
      келіссөздер жүргізуді ұйымдастыру мен тәртібін, корпоративтік мінез-құлықтың этикалық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8"/>
    <w:p>
      <w:pPr>
        <w:spacing w:after="0"/>
        <w:ind w:left="0"/>
        <w:jc w:val="both"/>
      </w:pPr>
      <w:r>
        <w:rPr>
          <w:rFonts w:ascii="Times New Roman"/>
          <w:b w:val="false"/>
          <w:i w:val="false"/>
          <w:color w:val="000000"/>
          <w:sz w:val="28"/>
        </w:rPr>
        <w:t xml:space="preserve">
      103. Біліктілікке қойылатын талаптар: </w:t>
      </w:r>
    </w:p>
    <w:bookmarkEnd w:id="148"/>
    <w:p>
      <w:pPr>
        <w:spacing w:after="0"/>
        <w:ind w:left="0"/>
        <w:jc w:val="both"/>
      </w:pPr>
      <w:r>
        <w:rPr>
          <w:rFonts w:ascii="Times New Roman"/>
          <w:b w:val="false"/>
          <w:i w:val="false"/>
          <w:color w:val="000000"/>
          <w:sz w:val="28"/>
        </w:rPr>
        <w:t>
      мамандық бойынша жоғары (немесе жоғары оқу орнынан кейінгі) білім және корпоративтік басқару бойынша арнайы даярлық, жоғары кәсіптік білімі бар мамандар ауыстыратын лауазымдарында, оның ішінде басшы лауазымдарда жұмыс өтілі кемінде 5 жыл.</w:t>
      </w:r>
    </w:p>
    <w:bookmarkStart w:name="z151" w:id="149"/>
    <w:p>
      <w:pPr>
        <w:spacing w:after="0"/>
        <w:ind w:left="0"/>
        <w:jc w:val="left"/>
      </w:pPr>
      <w:r>
        <w:rPr>
          <w:rFonts w:ascii="Times New Roman"/>
          <w:b/>
          <w:i w:val="false"/>
          <w:color w:val="000000"/>
        </w:rPr>
        <w:t xml:space="preserve"> 7-параграф. Бұрғылау (бұрғылау жұмыстары) жөніндегі инженер</w:t>
      </w:r>
    </w:p>
    <w:bookmarkEnd w:id="149"/>
    <w:bookmarkStart w:name="z152" w:id="150"/>
    <w:p>
      <w:pPr>
        <w:spacing w:after="0"/>
        <w:ind w:left="0"/>
        <w:jc w:val="both"/>
      </w:pPr>
      <w:r>
        <w:rPr>
          <w:rFonts w:ascii="Times New Roman"/>
          <w:b w:val="false"/>
          <w:i w:val="false"/>
          <w:color w:val="000000"/>
          <w:sz w:val="28"/>
        </w:rPr>
        <w:t>
      104. Лауазымдық міндеттері:</w:t>
      </w:r>
    </w:p>
    <w:bookmarkEnd w:id="150"/>
    <w:p>
      <w:pPr>
        <w:spacing w:after="0"/>
        <w:ind w:left="0"/>
        <w:jc w:val="both"/>
      </w:pPr>
      <w:r>
        <w:rPr>
          <w:rFonts w:ascii="Times New Roman"/>
          <w:b w:val="false"/>
          <w:i w:val="false"/>
          <w:color w:val="000000"/>
          <w:sz w:val="28"/>
        </w:rPr>
        <w:t>
      ұңғымаларды бұрғылау режимдерін әзірлейді;</w:t>
      </w:r>
    </w:p>
    <w:p>
      <w:pPr>
        <w:spacing w:after="0"/>
        <w:ind w:left="0"/>
        <w:jc w:val="both"/>
      </w:pPr>
      <w:r>
        <w:rPr>
          <w:rFonts w:ascii="Times New Roman"/>
          <w:b w:val="false"/>
          <w:i w:val="false"/>
          <w:color w:val="000000"/>
          <w:sz w:val="28"/>
        </w:rPr>
        <w:t>
      режимдік технологиялық карталарды жасайды және олардың дұрыс қолданылуын қамтамасыз етеді;</w:t>
      </w:r>
    </w:p>
    <w:p>
      <w:pPr>
        <w:spacing w:after="0"/>
        <w:ind w:left="0"/>
        <w:jc w:val="both"/>
      </w:pPr>
      <w:r>
        <w:rPr>
          <w:rFonts w:ascii="Times New Roman"/>
          <w:b w:val="false"/>
          <w:i w:val="false"/>
          <w:color w:val="000000"/>
          <w:sz w:val="28"/>
        </w:rPr>
        <w:t>
      ұңғымаларды салудың бір айлық жоспар-кестелерін және бұрғылау бригадалары жұмысының техникалық-экономикалық көрсеткіштерін жасайды;</w:t>
      </w:r>
    </w:p>
    <w:p>
      <w:pPr>
        <w:spacing w:after="0"/>
        <w:ind w:left="0"/>
        <w:jc w:val="both"/>
      </w:pPr>
      <w:r>
        <w:rPr>
          <w:rFonts w:ascii="Times New Roman"/>
          <w:b w:val="false"/>
          <w:i w:val="false"/>
          <w:color w:val="000000"/>
          <w:sz w:val="28"/>
        </w:rPr>
        <w:t>
      анағұрлым жауапты операциялар жүргізуге жедел жоспарлар жасайды (шегендеу колонналарын түсіру және оларды цементтеу, қойнауқат сынаушының жұмысы және т.б.);</w:t>
      </w:r>
    </w:p>
    <w:p>
      <w:pPr>
        <w:spacing w:after="0"/>
        <w:ind w:left="0"/>
        <w:jc w:val="both"/>
      </w:pPr>
      <w:r>
        <w:rPr>
          <w:rFonts w:ascii="Times New Roman"/>
          <w:b w:val="false"/>
          <w:i w:val="false"/>
          <w:color w:val="000000"/>
          <w:sz w:val="28"/>
        </w:rPr>
        <w:t>
      техникалық құжаттаманы әзірлейді және ұңғымаларды салу технологиясының өзгеруіне байланысты оны түзетеді;</w:t>
      </w:r>
    </w:p>
    <w:p>
      <w:pPr>
        <w:spacing w:after="0"/>
        <w:ind w:left="0"/>
        <w:jc w:val="both"/>
      </w:pPr>
      <w:r>
        <w:rPr>
          <w:rFonts w:ascii="Times New Roman"/>
          <w:b w:val="false"/>
          <w:i w:val="false"/>
          <w:color w:val="000000"/>
          <w:sz w:val="28"/>
        </w:rPr>
        <w:t>
      инженерлік-технологиялық қызметтерге және бұрғылау шеберлеріне барлық қажетті техникалық және технологиялық құжаттаманың уақтылы берілуін қамтамасыз етеді;</w:t>
      </w:r>
    </w:p>
    <w:p>
      <w:pPr>
        <w:spacing w:after="0"/>
        <w:ind w:left="0"/>
        <w:jc w:val="both"/>
      </w:pPr>
      <w:r>
        <w:rPr>
          <w:rFonts w:ascii="Times New Roman"/>
          <w:b w:val="false"/>
          <w:i w:val="false"/>
          <w:color w:val="000000"/>
          <w:sz w:val="28"/>
        </w:rPr>
        <w:t>
      бұрғылау бригадалары мен инженерлік-технологиялық қызметтердің жұмысын талдайды, ұңғымаларды бұрғылау циклін қысқарту мүмкіндігін іздейді, өндірістік резервтерді анықтайды, оларды пайдалану бойынша ұсыныстарды енгізеді;</w:t>
      </w:r>
    </w:p>
    <w:p>
      <w:pPr>
        <w:spacing w:after="0"/>
        <w:ind w:left="0"/>
        <w:jc w:val="both"/>
      </w:pPr>
      <w:r>
        <w:rPr>
          <w:rFonts w:ascii="Times New Roman"/>
          <w:b w:val="false"/>
          <w:i w:val="false"/>
          <w:color w:val="000000"/>
          <w:sz w:val="28"/>
        </w:rPr>
        <w:t>
      технологиялық бағдарламаларға, жоспарларға, кестелерге және ауысымдық-тәуліктік тапсырмаларға сәйкес ұңғымаларды салу барысын жедел реттеуді жүзеге асырады;</w:t>
      </w:r>
    </w:p>
    <w:p>
      <w:pPr>
        <w:spacing w:after="0"/>
        <w:ind w:left="0"/>
        <w:jc w:val="both"/>
      </w:pPr>
      <w:r>
        <w:rPr>
          <w:rFonts w:ascii="Times New Roman"/>
          <w:b w:val="false"/>
          <w:i w:val="false"/>
          <w:color w:val="000000"/>
          <w:sz w:val="28"/>
        </w:rPr>
        <w:t>
      көлбеу-бағытталған ұңғымалар бейінін есептеу мен құрауды жүргізеді;</w:t>
      </w:r>
    </w:p>
    <w:p>
      <w:pPr>
        <w:spacing w:after="0"/>
        <w:ind w:left="0"/>
        <w:jc w:val="both"/>
      </w:pPr>
      <w:r>
        <w:rPr>
          <w:rFonts w:ascii="Times New Roman"/>
          <w:b w:val="false"/>
          <w:i w:val="false"/>
          <w:color w:val="000000"/>
          <w:sz w:val="28"/>
        </w:rPr>
        <w:t>
      ұңғымаларды бұрғылау, цемент көпірлерін орнату, оларды тығыздау бойынша технологиялық процестер мен жүргізілетін жұмыстардың сапасын, бұрғылау ерітінділерінің және арнайы сұйықтықтардың сапасын сақтау бойынша шаралар қабылдайды;</w:t>
      </w:r>
    </w:p>
    <w:p>
      <w:pPr>
        <w:spacing w:after="0"/>
        <w:ind w:left="0"/>
        <w:jc w:val="both"/>
      </w:pPr>
      <w:r>
        <w:rPr>
          <w:rFonts w:ascii="Times New Roman"/>
          <w:b w:val="false"/>
          <w:i w:val="false"/>
          <w:color w:val="000000"/>
          <w:sz w:val="28"/>
        </w:rPr>
        <w:t>
      ұңғымаларды салудың нақты шарттарына негізделіп, жағалата отырғызылатын және бұрғылау құбырларын бақылап есептейді;</w:t>
      </w:r>
    </w:p>
    <w:p>
      <w:pPr>
        <w:spacing w:after="0"/>
        <w:ind w:left="0"/>
        <w:jc w:val="both"/>
      </w:pPr>
      <w:r>
        <w:rPr>
          <w:rFonts w:ascii="Times New Roman"/>
          <w:b w:val="false"/>
          <w:i w:val="false"/>
          <w:color w:val="000000"/>
          <w:sz w:val="28"/>
        </w:rPr>
        <w:t>
      ұңғымаларды бұрғылау және игеру бойынша технологиялық операциялар үшін қажетті құбырлардың, материалдардың, құралдың және тағы басқаларының уақтылы түсуін бақылайды;</w:t>
      </w:r>
    </w:p>
    <w:p>
      <w:pPr>
        <w:spacing w:after="0"/>
        <w:ind w:left="0"/>
        <w:jc w:val="both"/>
      </w:pPr>
      <w:r>
        <w:rPr>
          <w:rFonts w:ascii="Times New Roman"/>
          <w:b w:val="false"/>
          <w:i w:val="false"/>
          <w:color w:val="000000"/>
          <w:sz w:val="28"/>
        </w:rPr>
        <w:t>
      ақаулар мен авариялардың алдын алу, жұмыстардың сапасын арттыру бойынша іс-шараларды жүзеге асырады;</w:t>
      </w:r>
    </w:p>
    <w:p>
      <w:pPr>
        <w:spacing w:after="0"/>
        <w:ind w:left="0"/>
        <w:jc w:val="both"/>
      </w:pPr>
      <w:r>
        <w:rPr>
          <w:rFonts w:ascii="Times New Roman"/>
          <w:b w:val="false"/>
          <w:i w:val="false"/>
          <w:color w:val="000000"/>
          <w:sz w:val="28"/>
        </w:rPr>
        <w:t>
      ұңғымаларды авариясыз салу бойынша іс-шаралардың орындалуын бақылайды, ал авариялар мен қиындықтар болған жағдайда жұмыстарды ұйымдастырып, оларды жоюға тікелей қатысады;</w:t>
      </w:r>
    </w:p>
    <w:p>
      <w:pPr>
        <w:spacing w:after="0"/>
        <w:ind w:left="0"/>
        <w:jc w:val="both"/>
      </w:pPr>
      <w:r>
        <w:rPr>
          <w:rFonts w:ascii="Times New Roman"/>
          <w:b w:val="false"/>
          <w:i w:val="false"/>
          <w:color w:val="000000"/>
          <w:sz w:val="28"/>
        </w:rPr>
        <w:t>
      жасалатын жұмыстардың сапасын азайтпай, ұңғымаларды бұрғылау жылдамдығын арттыру және ұңғымаларды салу құнын азайту бойынша іс-шараларды енгізеді;</w:t>
      </w:r>
    </w:p>
    <w:p>
      <w:pPr>
        <w:spacing w:after="0"/>
        <w:ind w:left="0"/>
        <w:jc w:val="both"/>
      </w:pPr>
      <w:r>
        <w:rPr>
          <w:rFonts w:ascii="Times New Roman"/>
          <w:b w:val="false"/>
          <w:i w:val="false"/>
          <w:color w:val="000000"/>
          <w:sz w:val="28"/>
        </w:rPr>
        <w:t>
      бұрғылау және мұнара-монтаждау бригадаларының жұмысы, бұрғылау жабдығы мен бұрғылау құралын пайдалану туралы деректерді жинақтайды, өңдейді және талдайды;</w:t>
      </w:r>
    </w:p>
    <w:p>
      <w:pPr>
        <w:spacing w:after="0"/>
        <w:ind w:left="0"/>
        <w:jc w:val="both"/>
      </w:pPr>
      <w:r>
        <w:rPr>
          <w:rFonts w:ascii="Times New Roman"/>
          <w:b w:val="false"/>
          <w:i w:val="false"/>
          <w:color w:val="000000"/>
          <w:sz w:val="28"/>
        </w:rPr>
        <w:t>
      бұрғылау жабдығын жөндеу және оған техникалық қызмет көрсету кестелерін жасауға қатысады және олардың орындалуы бойынша шаралар қабылдайды;</w:t>
      </w:r>
    </w:p>
    <w:p>
      <w:pPr>
        <w:spacing w:after="0"/>
        <w:ind w:left="0"/>
        <w:jc w:val="both"/>
      </w:pPr>
      <w:r>
        <w:rPr>
          <w:rFonts w:ascii="Times New Roman"/>
          <w:b w:val="false"/>
          <w:i w:val="false"/>
          <w:color w:val="000000"/>
          <w:sz w:val="28"/>
        </w:rPr>
        <w:t>
      жаңа техника мен технологияны енгізу, оңтайландыру, өнертабыс, еңбекті нормалау жұмысына қатысады;</w:t>
      </w:r>
    </w:p>
    <w:p>
      <w:pPr>
        <w:spacing w:after="0"/>
        <w:ind w:left="0"/>
        <w:jc w:val="both"/>
      </w:pPr>
      <w:r>
        <w:rPr>
          <w:rFonts w:ascii="Times New Roman"/>
          <w:b w:val="false"/>
          <w:i w:val="false"/>
          <w:color w:val="000000"/>
          <w:sz w:val="28"/>
        </w:rPr>
        <w:t>
      бұрғылау саласындағы озық отандық және шетелдік тәжірибені зерттейді және енгізеді;</w:t>
      </w:r>
    </w:p>
    <w:p>
      <w:pPr>
        <w:spacing w:after="0"/>
        <w:ind w:left="0"/>
        <w:jc w:val="both"/>
      </w:pPr>
      <w:r>
        <w:rPr>
          <w:rFonts w:ascii="Times New Roman"/>
          <w:b w:val="false"/>
          <w:i w:val="false"/>
          <w:color w:val="000000"/>
          <w:sz w:val="28"/>
        </w:rPr>
        <w:t>
      белгіленген есепті жүргізеді және қажетті есептілікті жасайды;</w:t>
      </w:r>
    </w:p>
    <w:p>
      <w:pPr>
        <w:spacing w:after="0"/>
        <w:ind w:left="0"/>
        <w:jc w:val="both"/>
      </w:pPr>
      <w:r>
        <w:rPr>
          <w:rFonts w:ascii="Times New Roman"/>
          <w:b w:val="false"/>
          <w:i w:val="false"/>
          <w:color w:val="000000"/>
          <w:sz w:val="28"/>
        </w:rPr>
        <w:t>
      бұрғылау жұмыстарындағы жұмысшылардың біліктілігін арттыруды ұйымдастыру бойынша шаралар қабылдайды;</w:t>
      </w:r>
    </w:p>
    <w:p>
      <w:pPr>
        <w:spacing w:after="0"/>
        <w:ind w:left="0"/>
        <w:jc w:val="both"/>
      </w:pPr>
      <w:r>
        <w:rPr>
          <w:rFonts w:ascii="Times New Roman"/>
          <w:b w:val="false"/>
          <w:i w:val="false"/>
          <w:color w:val="000000"/>
          <w:sz w:val="28"/>
        </w:rPr>
        <w:t>
      бұрғылау бригадаларын өндірістік және технологиялық тәртіпті, жабдықты пайдалану қағидаларын, жұмыстардың сапасына қойылатын талаптарды, қауіпсіздік техникасы, еңбек қауіпсіздігі мен оны қорғау қағидалары мен нормаларын, өрт қауіпсіздігі, жер қойнауын және қоршаған ортаны қорғау бойынша шаралардың сақталуын қамтамасыз етеді.</w:t>
      </w:r>
    </w:p>
    <w:bookmarkStart w:name="z153" w:id="151"/>
    <w:p>
      <w:pPr>
        <w:spacing w:after="0"/>
        <w:ind w:left="0"/>
        <w:jc w:val="both"/>
      </w:pPr>
      <w:r>
        <w:rPr>
          <w:rFonts w:ascii="Times New Roman"/>
          <w:b w:val="false"/>
          <w:i w:val="false"/>
          <w:color w:val="000000"/>
          <w:sz w:val="28"/>
        </w:rPr>
        <w:t>
      105. Мыналарды:</w:t>
      </w:r>
    </w:p>
    <w:bookmarkEnd w:id="15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өндіру, жер қойнауын және қоршаған ортаны пайдалану және қорғау саласындағы Қазақстан Республикасының заңдары және өзге де нормативтік құқықтық актілерін, бұрғылау жұмыстарының өндірісін ұйымдастыруға қатысты басшылық, әдістемелік және нормативтік материалдарды;</w:t>
      </w:r>
    </w:p>
    <w:p>
      <w:pPr>
        <w:spacing w:after="0"/>
        <w:ind w:left="0"/>
        <w:jc w:val="both"/>
      </w:pPr>
      <w:r>
        <w:rPr>
          <w:rFonts w:ascii="Times New Roman"/>
          <w:b w:val="false"/>
          <w:i w:val="false"/>
          <w:color w:val="000000"/>
          <w:sz w:val="28"/>
        </w:rPr>
        <w:t>
      мұнара салу, ұңғымаларды бұрғылау және сынау технологиясын;</w:t>
      </w:r>
    </w:p>
    <w:p>
      <w:pPr>
        <w:spacing w:after="0"/>
        <w:ind w:left="0"/>
        <w:jc w:val="both"/>
      </w:pPr>
      <w:r>
        <w:rPr>
          <w:rFonts w:ascii="Times New Roman"/>
          <w:b w:val="false"/>
          <w:i w:val="false"/>
          <w:color w:val="000000"/>
          <w:sz w:val="28"/>
        </w:rPr>
        <w:t>
      бұрғылау жабдығы, оларды техникалық пайдалану құралы мен қағидаларын;</w:t>
      </w:r>
    </w:p>
    <w:p>
      <w:pPr>
        <w:spacing w:after="0"/>
        <w:ind w:left="0"/>
        <w:jc w:val="both"/>
      </w:pPr>
      <w:r>
        <w:rPr>
          <w:rFonts w:ascii="Times New Roman"/>
          <w:b w:val="false"/>
          <w:i w:val="false"/>
          <w:color w:val="000000"/>
          <w:sz w:val="28"/>
        </w:rPr>
        <w:t>
      ұңғымаларды салу жұмыстарын орындау кезінде техникалық олқылықтардың, авариялардың, қиындықтардың, ақаудың пайда болу себебі, олардың алдын алу және оларды жою тәсілдерін;</w:t>
      </w:r>
    </w:p>
    <w:p>
      <w:pPr>
        <w:spacing w:after="0"/>
        <w:ind w:left="0"/>
        <w:jc w:val="both"/>
      </w:pPr>
      <w:r>
        <w:rPr>
          <w:rFonts w:ascii="Times New Roman"/>
          <w:b w:val="false"/>
          <w:i w:val="false"/>
          <w:color w:val="000000"/>
          <w:sz w:val="28"/>
        </w:rPr>
        <w:t>
      техникалық құжаттаманы ресімдеу тәртібін;</w:t>
      </w:r>
    </w:p>
    <w:p>
      <w:pPr>
        <w:spacing w:after="0"/>
        <w:ind w:left="0"/>
        <w:jc w:val="both"/>
      </w:pPr>
      <w:r>
        <w:rPr>
          <w:rFonts w:ascii="Times New Roman"/>
          <w:b w:val="false"/>
          <w:i w:val="false"/>
          <w:color w:val="000000"/>
          <w:sz w:val="28"/>
        </w:rPr>
        <w:t>
      ұңғымаларды салу техникасы мен технологиясын, бұрғылау жұмыстарын жобалау мен жоспарлау саласындағы озық тәжірибені;</w:t>
      </w:r>
    </w:p>
    <w:p>
      <w:pPr>
        <w:spacing w:after="0"/>
        <w:ind w:left="0"/>
        <w:jc w:val="both"/>
      </w:pPr>
      <w:r>
        <w:rPr>
          <w:rFonts w:ascii="Times New Roman"/>
          <w:b w:val="false"/>
          <w:i w:val="false"/>
          <w:color w:val="000000"/>
          <w:sz w:val="28"/>
        </w:rPr>
        <w:t>
      геология негіздерін және бұрғыланатын алаңдардың геологиялық құрылымын, өңірлік геологияны;</w:t>
      </w:r>
    </w:p>
    <w:p>
      <w:pPr>
        <w:spacing w:after="0"/>
        <w:ind w:left="0"/>
        <w:jc w:val="both"/>
      </w:pPr>
      <w:r>
        <w:rPr>
          <w:rFonts w:ascii="Times New Roman"/>
          <w:b w:val="false"/>
          <w:i w:val="false"/>
          <w:color w:val="000000"/>
          <w:sz w:val="28"/>
        </w:rPr>
        <w:t>
      ұңғымаларды салудың техникалық қағидаларын;</w:t>
      </w:r>
    </w:p>
    <w:p>
      <w:pPr>
        <w:spacing w:after="0"/>
        <w:ind w:left="0"/>
        <w:jc w:val="both"/>
      </w:pPr>
      <w:r>
        <w:rPr>
          <w:rFonts w:ascii="Times New Roman"/>
          <w:b w:val="false"/>
          <w:i w:val="false"/>
          <w:color w:val="000000"/>
          <w:sz w:val="28"/>
        </w:rPr>
        <w:t>
      ұңғымаларды геофизикалық зерттеу әдістерін;</w:t>
      </w:r>
    </w:p>
    <w:p>
      <w:pPr>
        <w:spacing w:after="0"/>
        <w:ind w:left="0"/>
        <w:jc w:val="both"/>
      </w:pPr>
      <w:r>
        <w:rPr>
          <w:rFonts w:ascii="Times New Roman"/>
          <w:b w:val="false"/>
          <w:i w:val="false"/>
          <w:color w:val="000000"/>
          <w:sz w:val="28"/>
        </w:rPr>
        <w:t>
      бұрғылау жабдығын, бақылау-өлшеу аппаратурасын, құралдарды техникалық пайдалану және оларға қызмет көрсету қағидаларын;</w:t>
      </w:r>
    </w:p>
    <w:p>
      <w:pPr>
        <w:spacing w:after="0"/>
        <w:ind w:left="0"/>
        <w:jc w:val="both"/>
      </w:pPr>
      <w:r>
        <w:rPr>
          <w:rFonts w:ascii="Times New Roman"/>
          <w:b w:val="false"/>
          <w:i w:val="false"/>
          <w:color w:val="000000"/>
          <w:sz w:val="28"/>
        </w:rPr>
        <w:t>
      монтаждау-бөлшектеу жұмыстарын және бұрғылау жабдығын тасымалдауды ұйымдастыру және жүргізу ережелерін;</w:t>
      </w:r>
    </w:p>
    <w:p>
      <w:pPr>
        <w:spacing w:after="0"/>
        <w:ind w:left="0"/>
        <w:jc w:val="both"/>
      </w:pPr>
      <w:r>
        <w:rPr>
          <w:rFonts w:ascii="Times New Roman"/>
          <w:b w:val="false"/>
          <w:i w:val="false"/>
          <w:color w:val="000000"/>
          <w:sz w:val="28"/>
        </w:rPr>
        <w:t>
      бұрғылау жұмыстарын жоспарлау, жобалау және қаржыландыру тәртібін;</w:t>
      </w:r>
    </w:p>
    <w:p>
      <w:pPr>
        <w:spacing w:after="0"/>
        <w:ind w:left="0"/>
        <w:jc w:val="both"/>
      </w:pPr>
      <w:r>
        <w:rPr>
          <w:rFonts w:ascii="Times New Roman"/>
          <w:b w:val="false"/>
          <w:i w:val="false"/>
          <w:color w:val="000000"/>
          <w:sz w:val="28"/>
        </w:rPr>
        <w:t>
      экономика мен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және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106. Біліктілікке қойылатын талаптар:</w:t>
      </w:r>
    </w:p>
    <w:bookmarkEnd w:id="152"/>
    <w:p>
      <w:pPr>
        <w:spacing w:after="0"/>
        <w:ind w:left="0"/>
        <w:jc w:val="both"/>
      </w:pPr>
      <w:r>
        <w:rPr>
          <w:rFonts w:ascii="Times New Roman"/>
          <w:b w:val="false"/>
          <w:i w:val="false"/>
          <w:color w:val="000000"/>
          <w:sz w:val="28"/>
        </w:rPr>
        <w:t>
      бұрғылау (бұрғылау жұмыстары) жұмыстары жөніндегі І санаттағы инженер: тиісті мамандық бойынша жоғары (немесе жоғары оқу орнынан кейінгі) білім және ұңғымаларды бұрғылау жұмыстары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бұрғылау (бұрғылау жұмыстары) жұмыстары жөніндегі ІІ санаттағы инженер: тиісті мамандық бойынша жоғары (немесе жоғары оқу орнынан кейінгі) білім және бұрғылау жұмыстары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бұрғылау (бұрғылау жұмыстары) жөніндегі санаты жоқ инженер: жұмыс өтіліне талап қоймай, тиісті мамандық бойынша жоғары (немесе жоғары оқу орнынан кейінгі) білім және бұрғылау жұмыстардағы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155" w:id="153"/>
    <w:p>
      <w:pPr>
        <w:spacing w:after="0"/>
        <w:ind w:left="0"/>
        <w:jc w:val="left"/>
      </w:pPr>
      <w:r>
        <w:rPr>
          <w:rFonts w:ascii="Times New Roman"/>
          <w:b/>
          <w:i w:val="false"/>
          <w:color w:val="000000"/>
        </w:rPr>
        <w:t xml:space="preserve"> 8-параграф. Бұрғылау-жару (жару) жұмыстары жөніндегі инженер</w:t>
      </w:r>
    </w:p>
    <w:bookmarkEnd w:id="153"/>
    <w:bookmarkStart w:name="z156" w:id="154"/>
    <w:p>
      <w:pPr>
        <w:spacing w:after="0"/>
        <w:ind w:left="0"/>
        <w:jc w:val="both"/>
      </w:pPr>
      <w:r>
        <w:rPr>
          <w:rFonts w:ascii="Times New Roman"/>
          <w:b w:val="false"/>
          <w:i w:val="false"/>
          <w:color w:val="000000"/>
          <w:sz w:val="28"/>
        </w:rPr>
        <w:t>
      107. Лауазымдық міндеттері:</w:t>
      </w:r>
    </w:p>
    <w:bookmarkEnd w:id="154"/>
    <w:p>
      <w:pPr>
        <w:spacing w:after="0"/>
        <w:ind w:left="0"/>
        <w:jc w:val="both"/>
      </w:pPr>
      <w:r>
        <w:rPr>
          <w:rFonts w:ascii="Times New Roman"/>
          <w:b w:val="false"/>
          <w:i w:val="false"/>
          <w:color w:val="000000"/>
          <w:sz w:val="28"/>
        </w:rPr>
        <w:t>
      бұрғылау-жару жұмыстарына арналған технологиялық құжаттаманың, бұрғылау-жару жұмыстарын жүргізудің жаңа техникасы мен технологиясын енгізу бойынша іс-шаралардың әзірленуін қамтамасыз етеді;</w:t>
      </w:r>
    </w:p>
    <w:p>
      <w:pPr>
        <w:spacing w:after="0"/>
        <w:ind w:left="0"/>
        <w:jc w:val="both"/>
      </w:pPr>
      <w:r>
        <w:rPr>
          <w:rFonts w:ascii="Times New Roman"/>
          <w:b w:val="false"/>
          <w:i w:val="false"/>
          <w:color w:val="000000"/>
          <w:sz w:val="28"/>
        </w:rPr>
        <w:t>
      жару жұмыстарын жүргізу кестелерін әзірлеуді, бұрғылау техникасының жаңа түрлерін өнеркәсіптік сынауды, жару жұмыстарын механикаландыру құралдарын, жарылғыш материалдардың жаңа түрлерін ұйымдастырады;</w:t>
      </w:r>
    </w:p>
    <w:p>
      <w:pPr>
        <w:spacing w:after="0"/>
        <w:ind w:left="0"/>
        <w:jc w:val="both"/>
      </w:pPr>
      <w:r>
        <w:rPr>
          <w:rFonts w:ascii="Times New Roman"/>
          <w:b w:val="false"/>
          <w:i w:val="false"/>
          <w:color w:val="000000"/>
          <w:sz w:val="28"/>
        </w:rPr>
        <w:t>
      жұмыстардың қауіпсіз жүргізілуін, жабдықтың техникалық тұрғыдан дұрыс пайдаланылуын қамтамасыз етеді;</w:t>
      </w:r>
    </w:p>
    <w:p>
      <w:pPr>
        <w:spacing w:after="0"/>
        <w:ind w:left="0"/>
        <w:jc w:val="both"/>
      </w:pPr>
      <w:r>
        <w:rPr>
          <w:rFonts w:ascii="Times New Roman"/>
          <w:b w:val="false"/>
          <w:i w:val="false"/>
          <w:color w:val="000000"/>
          <w:sz w:val="28"/>
        </w:rPr>
        <w:t>
      жарылғыш заттарды сақтауды, тасымалдауды, пайдалануды және есепке алуды ұйымдастырады;</w:t>
      </w:r>
    </w:p>
    <w:p>
      <w:pPr>
        <w:spacing w:after="0"/>
        <w:ind w:left="0"/>
        <w:jc w:val="both"/>
      </w:pPr>
      <w:r>
        <w:rPr>
          <w:rFonts w:ascii="Times New Roman"/>
          <w:b w:val="false"/>
          <w:i w:val="false"/>
          <w:color w:val="000000"/>
          <w:sz w:val="28"/>
        </w:rPr>
        <w:t>
      бұрғылау-жару жұмыстарын жүргізген кезде қауіпсіздік қағидаларын сақталуы бойынша шаралар қабылдайды;</w:t>
      </w:r>
    </w:p>
    <w:p>
      <w:pPr>
        <w:spacing w:after="0"/>
        <w:ind w:left="0"/>
        <w:jc w:val="both"/>
      </w:pPr>
      <w:r>
        <w:rPr>
          <w:rFonts w:ascii="Times New Roman"/>
          <w:b w:val="false"/>
          <w:i w:val="false"/>
          <w:color w:val="000000"/>
          <w:sz w:val="28"/>
        </w:rPr>
        <w:t>
      жарылғыш материалдарды есепке алу, сақтау және жіберуді қамтамасыз етеді;</w:t>
      </w:r>
    </w:p>
    <w:p>
      <w:pPr>
        <w:spacing w:after="0"/>
        <w:ind w:left="0"/>
        <w:jc w:val="both"/>
      </w:pPr>
      <w:r>
        <w:rPr>
          <w:rFonts w:ascii="Times New Roman"/>
          <w:b w:val="false"/>
          <w:i w:val="false"/>
          <w:color w:val="000000"/>
          <w:sz w:val="28"/>
        </w:rPr>
        <w:t>
      жобаға сәйкес жаппай жарылыстарды жүргізуді жүзеге асырады;</w:t>
      </w:r>
    </w:p>
    <w:p>
      <w:pPr>
        <w:spacing w:after="0"/>
        <w:ind w:left="0"/>
        <w:jc w:val="both"/>
      </w:pPr>
      <w:r>
        <w:rPr>
          <w:rFonts w:ascii="Times New Roman"/>
          <w:b w:val="false"/>
          <w:i w:val="false"/>
          <w:color w:val="000000"/>
          <w:sz w:val="28"/>
        </w:rPr>
        <w:t>
      қоймаға келіп түсетін жарылғыш материалдарды сынаудың дұрыс ұйымдастырылуын, сондай-ақ жару жұмыстарын жүргізуге арналған өтінімдердің дұрыс және негізді болуын және жарылғыш заттардың алуын қамтамасыз етеді;</w:t>
      </w:r>
    </w:p>
    <w:p>
      <w:pPr>
        <w:spacing w:after="0"/>
        <w:ind w:left="0"/>
        <w:jc w:val="both"/>
      </w:pPr>
      <w:r>
        <w:rPr>
          <w:rFonts w:ascii="Times New Roman"/>
          <w:b w:val="false"/>
          <w:i w:val="false"/>
          <w:color w:val="000000"/>
          <w:sz w:val="28"/>
        </w:rPr>
        <w:t>
      техникалық қадағалау органдары мен ішкі істер органдарында жару жұмыстарын жүргізуге лицензияларды алуға құжаттарды ресімдейді;</w:t>
      </w:r>
    </w:p>
    <w:p>
      <w:pPr>
        <w:spacing w:after="0"/>
        <w:ind w:left="0"/>
        <w:jc w:val="both"/>
      </w:pPr>
      <w:r>
        <w:rPr>
          <w:rFonts w:ascii="Times New Roman"/>
          <w:b w:val="false"/>
          <w:i w:val="false"/>
          <w:color w:val="000000"/>
          <w:sz w:val="28"/>
        </w:rPr>
        <w:t>
      жарылғыш материалдарды сақтауға және жару жұмыстарын жүргізуге рұқсат құжаттарын ресімдейді және келіседі;</w:t>
      </w:r>
    </w:p>
    <w:p>
      <w:pPr>
        <w:spacing w:after="0"/>
        <w:ind w:left="0"/>
        <w:jc w:val="both"/>
      </w:pPr>
      <w:r>
        <w:rPr>
          <w:rFonts w:ascii="Times New Roman"/>
          <w:b w:val="false"/>
          <w:i w:val="false"/>
          <w:color w:val="000000"/>
          <w:sz w:val="28"/>
        </w:rPr>
        <w:t>
      далалық бригадаларды жедел басқаруды қамтамасыз етеді;</w:t>
      </w:r>
    </w:p>
    <w:p>
      <w:pPr>
        <w:spacing w:after="0"/>
        <w:ind w:left="0"/>
        <w:jc w:val="both"/>
      </w:pPr>
      <w:r>
        <w:rPr>
          <w:rFonts w:ascii="Times New Roman"/>
          <w:b w:val="false"/>
          <w:i w:val="false"/>
          <w:color w:val="000000"/>
          <w:sz w:val="28"/>
        </w:rPr>
        <w:t>
      қауіпті объектілерде өндірістік қауіпсіздіктің, еңбек қауіпсіздігі және оны қорғау, қоршаған ортаны қорғау, өрт қауіпсіздігі қағидалары мен нормаларының сақталуын қамтамасыз етеді;</w:t>
      </w:r>
    </w:p>
    <w:p>
      <w:pPr>
        <w:spacing w:after="0"/>
        <w:ind w:left="0"/>
        <w:jc w:val="both"/>
      </w:pPr>
      <w:r>
        <w:rPr>
          <w:rFonts w:ascii="Times New Roman"/>
          <w:b w:val="false"/>
          <w:i w:val="false"/>
          <w:color w:val="000000"/>
          <w:sz w:val="28"/>
        </w:rPr>
        <w:t>
      тиісті құжаттаманы, материалдарды есепке алуды және жұмсалуын бақылауды, есептердің, күн сайынғы рапорттардың, табельдік есептің ресімделуін, нарядтардың жабылуын жүзеге асырады;</w:t>
      </w:r>
    </w:p>
    <w:p>
      <w:pPr>
        <w:spacing w:after="0"/>
        <w:ind w:left="0"/>
        <w:jc w:val="both"/>
      </w:pPr>
      <w:r>
        <w:rPr>
          <w:rFonts w:ascii="Times New Roman"/>
          <w:b w:val="false"/>
          <w:i w:val="false"/>
          <w:color w:val="000000"/>
          <w:sz w:val="28"/>
        </w:rPr>
        <w:t>
      бұрғылау-жару жұмыстары паспорттарын әзірлеуге қатысады.</w:t>
      </w:r>
    </w:p>
    <w:bookmarkStart w:name="z157" w:id="155"/>
    <w:p>
      <w:pPr>
        <w:spacing w:after="0"/>
        <w:ind w:left="0"/>
        <w:jc w:val="both"/>
      </w:pPr>
      <w:r>
        <w:rPr>
          <w:rFonts w:ascii="Times New Roman"/>
          <w:b w:val="false"/>
          <w:i w:val="false"/>
          <w:color w:val="000000"/>
          <w:sz w:val="28"/>
        </w:rPr>
        <w:t xml:space="preserve">
      108. Мыналарды: </w:t>
      </w:r>
    </w:p>
    <w:bookmarkEnd w:id="15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бұрғылау-жару жұмыстарын технологиялық дайындау және жүргізу бойынша Қазақстан Республикасының өзге де нормативтік құқықтық актілерін, әдістемелік және нормативтік-техникалық материалдарын;</w:t>
      </w:r>
    </w:p>
    <w:p>
      <w:pPr>
        <w:spacing w:after="0"/>
        <w:ind w:left="0"/>
        <w:jc w:val="both"/>
      </w:pPr>
      <w:r>
        <w:rPr>
          <w:rFonts w:ascii="Times New Roman"/>
          <w:b w:val="false"/>
          <w:i w:val="false"/>
          <w:color w:val="000000"/>
          <w:sz w:val="28"/>
        </w:rPr>
        <w:t>
      ұңғымалар конструкциясын, мұнай және газ өндіру технологиясын;</w:t>
      </w:r>
    </w:p>
    <w:p>
      <w:pPr>
        <w:spacing w:after="0"/>
        <w:ind w:left="0"/>
        <w:jc w:val="both"/>
      </w:pPr>
      <w:r>
        <w:rPr>
          <w:rFonts w:ascii="Times New Roman"/>
          <w:b w:val="false"/>
          <w:i w:val="false"/>
          <w:color w:val="000000"/>
          <w:sz w:val="28"/>
        </w:rPr>
        <w:t>
      жарылғыш материалдарға қойылатын техникалық талаптарды;</w:t>
      </w:r>
    </w:p>
    <w:p>
      <w:pPr>
        <w:spacing w:after="0"/>
        <w:ind w:left="0"/>
        <w:jc w:val="both"/>
      </w:pPr>
      <w:r>
        <w:rPr>
          <w:rFonts w:ascii="Times New Roman"/>
          <w:b w:val="false"/>
          <w:i w:val="false"/>
          <w:color w:val="000000"/>
          <w:sz w:val="28"/>
        </w:rPr>
        <w:t>
      жарылғыш материалдарды жұмсау нормативтерін;</w:t>
      </w:r>
    </w:p>
    <w:p>
      <w:pPr>
        <w:spacing w:after="0"/>
        <w:ind w:left="0"/>
        <w:jc w:val="both"/>
      </w:pPr>
      <w:r>
        <w:rPr>
          <w:rFonts w:ascii="Times New Roman"/>
          <w:b w:val="false"/>
          <w:i w:val="false"/>
          <w:color w:val="000000"/>
          <w:sz w:val="28"/>
        </w:rPr>
        <w:t>
      жару жұмыстарына арналған жобалық құжаттаманы;</w:t>
      </w:r>
    </w:p>
    <w:p>
      <w:pPr>
        <w:spacing w:after="0"/>
        <w:ind w:left="0"/>
        <w:jc w:val="both"/>
      </w:pPr>
      <w:r>
        <w:rPr>
          <w:rFonts w:ascii="Times New Roman"/>
          <w:b w:val="false"/>
          <w:i w:val="false"/>
          <w:color w:val="000000"/>
          <w:sz w:val="28"/>
        </w:rPr>
        <w:t xml:space="preserve">
      жару жұмыстары кезіндегі техникалық ережелерді, </w:t>
      </w:r>
    </w:p>
    <w:p>
      <w:pPr>
        <w:spacing w:after="0"/>
        <w:ind w:left="0"/>
        <w:jc w:val="both"/>
      </w:pPr>
      <w:r>
        <w:rPr>
          <w:rFonts w:ascii="Times New Roman"/>
          <w:b w:val="false"/>
          <w:i w:val="false"/>
          <w:color w:val="000000"/>
          <w:sz w:val="28"/>
        </w:rPr>
        <w:t>
      жару жұмыстары кезіндегі қауіпсіздік қағидаларын, пайдалы қазбалар кен орындарын игеру кезіндегі қауіпсіздік қағидалары мен жұмыстар өндірісінің қауіпсіздігі бойынша басқа да қағидаларды;</w:t>
      </w:r>
    </w:p>
    <w:p>
      <w:pPr>
        <w:spacing w:after="0"/>
        <w:ind w:left="0"/>
        <w:jc w:val="both"/>
      </w:pPr>
      <w:r>
        <w:rPr>
          <w:rFonts w:ascii="Times New Roman"/>
          <w:b w:val="false"/>
          <w:i w:val="false"/>
          <w:color w:val="000000"/>
          <w:sz w:val="28"/>
        </w:rPr>
        <w:t>
      есептеу техникасының, коммуникациялар мен байланыстың заманауи құралдарын;</w:t>
      </w:r>
    </w:p>
    <w:p>
      <w:pPr>
        <w:spacing w:after="0"/>
        <w:ind w:left="0"/>
        <w:jc w:val="both"/>
      </w:pPr>
      <w:r>
        <w:rPr>
          <w:rFonts w:ascii="Times New Roman"/>
          <w:b w:val="false"/>
          <w:i w:val="false"/>
          <w:color w:val="000000"/>
          <w:sz w:val="28"/>
        </w:rPr>
        <w:t>
      жару жұмыстарын жобалау кезінде еңбекті ұйымдастыру талаптарын;</w:t>
      </w:r>
    </w:p>
    <w:p>
      <w:pPr>
        <w:spacing w:after="0"/>
        <w:ind w:left="0"/>
        <w:jc w:val="both"/>
      </w:pPr>
      <w:r>
        <w:rPr>
          <w:rFonts w:ascii="Times New Roman"/>
          <w:b w:val="false"/>
          <w:i w:val="false"/>
          <w:color w:val="000000"/>
          <w:sz w:val="28"/>
        </w:rPr>
        <w:t>
      бұрғылау-жару жұмыстары саласындағы озық отандық және шетелдік тәжірибені;</w:t>
      </w:r>
    </w:p>
    <w:p>
      <w:pPr>
        <w:spacing w:after="0"/>
        <w:ind w:left="0"/>
        <w:jc w:val="both"/>
      </w:pPr>
      <w:r>
        <w:rPr>
          <w:rFonts w:ascii="Times New Roman"/>
          <w:b w:val="false"/>
          <w:i w:val="false"/>
          <w:color w:val="000000"/>
          <w:sz w:val="28"/>
        </w:rPr>
        <w:t>
      экономика, өндіріс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мен өндірістік санитария қағидаларын,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xml:space="preserve">
      109. Біліктілікке қойылатын талаптар: </w:t>
      </w:r>
    </w:p>
    <w:bookmarkEnd w:id="156"/>
    <w:p>
      <w:pPr>
        <w:spacing w:after="0"/>
        <w:ind w:left="0"/>
        <w:jc w:val="both"/>
      </w:pPr>
      <w:r>
        <w:rPr>
          <w:rFonts w:ascii="Times New Roman"/>
          <w:b w:val="false"/>
          <w:i w:val="false"/>
          <w:color w:val="000000"/>
          <w:sz w:val="28"/>
        </w:rPr>
        <w:t>
      бұрғылау-жару (жарылыс) жұмыстары жөніндегі І санаттағы инженер: тиісті мамандық бойынша жоғары (немесе жоғары оқу орнынан кейінгі) білім және бұрғылау-жару (жарылыс) жұмыстары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бұрғылау-жару (жарылыс) жұмыстары жөніндегі ІІ санаттағы инженер: тиісті мамандық бойынша жоғары (немесе жоғары оқу орнынан кейінгі) білім және бұрғылау-жару (жарылыс) жұмыстары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бұрғылау-жару (жарылыс) жұмыстары жөніндегі санаты жоқ инженер: тиісті мамандық бойынша жоғары (немесе жоғары оқу орнынан кейінгі) білім және бұрғылау-жару (жарылыс) жұмыстары бойынша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159" w:id="157"/>
    <w:p>
      <w:pPr>
        <w:spacing w:after="0"/>
        <w:ind w:left="0"/>
        <w:jc w:val="left"/>
      </w:pPr>
      <w:r>
        <w:rPr>
          <w:rFonts w:ascii="Times New Roman"/>
          <w:b/>
          <w:i w:val="false"/>
          <w:color w:val="000000"/>
        </w:rPr>
        <w:t xml:space="preserve"> 9-параграф. Бұрғылау жөніндегі техник</w:t>
      </w:r>
    </w:p>
    <w:bookmarkEnd w:id="157"/>
    <w:bookmarkStart w:name="z160" w:id="158"/>
    <w:p>
      <w:pPr>
        <w:spacing w:after="0"/>
        <w:ind w:left="0"/>
        <w:jc w:val="both"/>
      </w:pPr>
      <w:r>
        <w:rPr>
          <w:rFonts w:ascii="Times New Roman"/>
          <w:b w:val="false"/>
          <w:i w:val="false"/>
          <w:color w:val="000000"/>
          <w:sz w:val="28"/>
        </w:rPr>
        <w:t>
      110. Лауазымдық міндеттері:</w:t>
      </w:r>
    </w:p>
    <w:bookmarkEnd w:id="158"/>
    <w:p>
      <w:pPr>
        <w:spacing w:after="0"/>
        <w:ind w:left="0"/>
        <w:jc w:val="both"/>
      </w:pPr>
      <w:r>
        <w:rPr>
          <w:rFonts w:ascii="Times New Roman"/>
          <w:b w:val="false"/>
          <w:i w:val="false"/>
          <w:color w:val="000000"/>
          <w:sz w:val="28"/>
        </w:rPr>
        <w:t>
      әзірленген технологиялық процеске сәйкес бұрғылау жұмыстарын жүргізуді жүзеге асырады;</w:t>
      </w:r>
    </w:p>
    <w:p>
      <w:pPr>
        <w:spacing w:after="0"/>
        <w:ind w:left="0"/>
        <w:jc w:val="both"/>
      </w:pPr>
      <w:r>
        <w:rPr>
          <w:rFonts w:ascii="Times New Roman"/>
          <w:b w:val="false"/>
          <w:i w:val="false"/>
          <w:color w:val="000000"/>
          <w:sz w:val="28"/>
        </w:rPr>
        <w:t>
      ұңғымаларды салудың геологиялық-техникалық шарттарына сәйкес бұрғылау жабдығын таңдау жүргізеді;</w:t>
      </w:r>
    </w:p>
    <w:p>
      <w:pPr>
        <w:spacing w:after="0"/>
        <w:ind w:left="0"/>
        <w:jc w:val="both"/>
      </w:pPr>
      <w:r>
        <w:rPr>
          <w:rFonts w:ascii="Times New Roman"/>
          <w:b w:val="false"/>
          <w:i w:val="false"/>
          <w:color w:val="000000"/>
          <w:sz w:val="28"/>
        </w:rPr>
        <w:t>
      бұрғылау бойынша химиялық реагенттер (бұдан әрі - химреагенттер) қажеттілігіне өтінімдер жасайды;</w:t>
      </w:r>
    </w:p>
    <w:p>
      <w:pPr>
        <w:spacing w:after="0"/>
        <w:ind w:left="0"/>
        <w:jc w:val="both"/>
      </w:pPr>
      <w:r>
        <w:rPr>
          <w:rFonts w:ascii="Times New Roman"/>
          <w:b w:val="false"/>
          <w:i w:val="false"/>
          <w:color w:val="000000"/>
          <w:sz w:val="28"/>
        </w:rPr>
        <w:t>
      бұрғылау және тампонаждық ерітінділердің параметрлерін қамтамасыз етеді, олардың қасиеттерін реттеуді жүзеге асырады;</w:t>
      </w:r>
    </w:p>
    <w:p>
      <w:pPr>
        <w:spacing w:after="0"/>
        <w:ind w:left="0"/>
        <w:jc w:val="both"/>
      </w:pPr>
      <w:r>
        <w:rPr>
          <w:rFonts w:ascii="Times New Roman"/>
          <w:b w:val="false"/>
          <w:i w:val="false"/>
          <w:color w:val="000000"/>
          <w:sz w:val="28"/>
        </w:rPr>
        <w:t>
      бұрғылауды қамтамасыз етуді күнделікті есепке алуды жүргізеді;</w:t>
      </w:r>
    </w:p>
    <w:p>
      <w:pPr>
        <w:spacing w:after="0"/>
        <w:ind w:left="0"/>
        <w:jc w:val="both"/>
      </w:pPr>
      <w:r>
        <w:rPr>
          <w:rFonts w:ascii="Times New Roman"/>
          <w:b w:val="false"/>
          <w:i w:val="false"/>
          <w:color w:val="000000"/>
          <w:sz w:val="28"/>
        </w:rPr>
        <w:t>
      ұңғымадағы қиындықтар мен авариялық жағдайларды жояды;</w:t>
      </w:r>
    </w:p>
    <w:p>
      <w:pPr>
        <w:spacing w:after="0"/>
        <w:ind w:left="0"/>
        <w:jc w:val="both"/>
      </w:pPr>
      <w:r>
        <w:rPr>
          <w:rFonts w:ascii="Times New Roman"/>
          <w:b w:val="false"/>
          <w:i w:val="false"/>
          <w:color w:val="000000"/>
          <w:sz w:val="28"/>
        </w:rPr>
        <w:t>
      химреагенттер шығысы туралы есептер, жанар-жағар май материалдарына өтінімдер дайындайды;</w:t>
      </w:r>
    </w:p>
    <w:p>
      <w:pPr>
        <w:spacing w:after="0"/>
        <w:ind w:left="0"/>
        <w:jc w:val="both"/>
      </w:pPr>
      <w:r>
        <w:rPr>
          <w:rFonts w:ascii="Times New Roman"/>
          <w:b w:val="false"/>
          <w:i w:val="false"/>
          <w:color w:val="000000"/>
          <w:sz w:val="28"/>
        </w:rPr>
        <w:t>
      тампонаждық басқару қызметіне (шегенді бағандарды цементтеу, шегенді бағандарды, шығарындыға қарсы жабдықты, бұрғылау құралын баспақтау, компрессорлар, өнеркәсіптік-өндірістік қондырғылар жұмысын, химреагенттерді тасымалдауды жүргізу) кестелер жасайды;</w:t>
      </w:r>
    </w:p>
    <w:p>
      <w:pPr>
        <w:spacing w:after="0"/>
        <w:ind w:left="0"/>
        <w:jc w:val="both"/>
      </w:pPr>
      <w:r>
        <w:rPr>
          <w:rFonts w:ascii="Times New Roman"/>
          <w:b w:val="false"/>
          <w:i w:val="false"/>
          <w:color w:val="000000"/>
          <w:sz w:val="28"/>
        </w:rPr>
        <w:t>
      ұңғымаларды бұрғылау және салу саласында техникалық тапсырмаларды орындайды;</w:t>
      </w:r>
    </w:p>
    <w:p>
      <w:pPr>
        <w:spacing w:after="0"/>
        <w:ind w:left="0"/>
        <w:jc w:val="both"/>
      </w:pPr>
      <w:r>
        <w:rPr>
          <w:rFonts w:ascii="Times New Roman"/>
          <w:b w:val="false"/>
          <w:i w:val="false"/>
          <w:color w:val="000000"/>
          <w:sz w:val="28"/>
        </w:rPr>
        <w:t>
      бұрғылау жабдығын, бұрғылау қондырғыларын тасымалдау жүйелерін пайдалану мен олардың жұмыс істеуінің белгіленген режимін қамтамасыз етеді;</w:t>
      </w:r>
    </w:p>
    <w:p>
      <w:pPr>
        <w:spacing w:after="0"/>
        <w:ind w:left="0"/>
        <w:jc w:val="both"/>
      </w:pPr>
      <w:r>
        <w:rPr>
          <w:rFonts w:ascii="Times New Roman"/>
          <w:b w:val="false"/>
          <w:i w:val="false"/>
          <w:color w:val="000000"/>
          <w:sz w:val="28"/>
        </w:rPr>
        <w:t>
      бұрғылау ұңғымаларына жанар-жағар май материалдарының бекітуге арналған материалдардың түсімінің, шығысының есебін жүргізеді;</w:t>
      </w:r>
    </w:p>
    <w:p>
      <w:pPr>
        <w:spacing w:after="0"/>
        <w:ind w:left="0"/>
        <w:jc w:val="both"/>
      </w:pPr>
      <w:r>
        <w:rPr>
          <w:rFonts w:ascii="Times New Roman"/>
          <w:b w:val="false"/>
          <w:i w:val="false"/>
          <w:color w:val="000000"/>
          <w:sz w:val="28"/>
        </w:rPr>
        <w:t>
      ұңғымаларды бекіту кезінде пайдаланылған материалдар (шегенді құбырлар, цемент, химреагенттер) туралы есептер дайындайды;</w:t>
      </w:r>
    </w:p>
    <w:p>
      <w:pPr>
        <w:spacing w:after="0"/>
        <w:ind w:left="0"/>
        <w:jc w:val="both"/>
      </w:pPr>
      <w:r>
        <w:rPr>
          <w:rFonts w:ascii="Times New Roman"/>
          <w:b w:val="false"/>
          <w:i w:val="false"/>
          <w:color w:val="000000"/>
          <w:sz w:val="28"/>
        </w:rPr>
        <w:t>
      химреагенттердің шығысы жөнінде бұрғылау шеберлерінің есептерін тексереді;</w:t>
      </w:r>
    </w:p>
    <w:p>
      <w:pPr>
        <w:spacing w:after="0"/>
        <w:ind w:left="0"/>
        <w:jc w:val="both"/>
      </w:pPr>
      <w:r>
        <w:rPr>
          <w:rFonts w:ascii="Times New Roman"/>
          <w:b w:val="false"/>
          <w:i w:val="false"/>
          <w:color w:val="000000"/>
          <w:sz w:val="28"/>
        </w:rPr>
        <w:t>
      бұрғылау ұңғымаларын күзгі-қысқы маусымдағы және су тасқыны кезеңіндегі жұмысқа дайындау жөніндегі іс-шараларды әзірлеуге қатысады және оларды орындау туралы есеп дайындайды;</w:t>
      </w:r>
    </w:p>
    <w:p>
      <w:pPr>
        <w:spacing w:after="0"/>
        <w:ind w:left="0"/>
        <w:jc w:val="both"/>
      </w:pPr>
      <w:r>
        <w:rPr>
          <w:rFonts w:ascii="Times New Roman"/>
          <w:b w:val="false"/>
          <w:i w:val="false"/>
          <w:color w:val="000000"/>
          <w:sz w:val="28"/>
        </w:rPr>
        <w:t>
      бұрғылау саласындағы озық тәжірибені зерттеуге, қорытуға және таратуға қатысады;</w:t>
      </w:r>
    </w:p>
    <w:p>
      <w:pPr>
        <w:spacing w:after="0"/>
        <w:ind w:left="0"/>
        <w:jc w:val="both"/>
      </w:pPr>
      <w:r>
        <w:rPr>
          <w:rFonts w:ascii="Times New Roman"/>
          <w:b w:val="false"/>
          <w:i w:val="false"/>
          <w:color w:val="000000"/>
          <w:sz w:val="28"/>
        </w:rPr>
        <w:t>
      жаңа техника мен технологияны игеру бойынша тәжірибелік-эксперименттік жұмыстарды жүргізуге қатысады;</w:t>
      </w:r>
    </w:p>
    <w:p>
      <w:pPr>
        <w:spacing w:after="0"/>
        <w:ind w:left="0"/>
        <w:jc w:val="both"/>
      </w:pPr>
      <w:r>
        <w:rPr>
          <w:rFonts w:ascii="Times New Roman"/>
          <w:b w:val="false"/>
          <w:i w:val="false"/>
          <w:color w:val="000000"/>
          <w:sz w:val="28"/>
        </w:rPr>
        <w:t>
      жабдық пен құралдың жұмысы туралы деректерді өңдейді және талдайды;</w:t>
      </w:r>
    </w:p>
    <w:p>
      <w:pPr>
        <w:spacing w:after="0"/>
        <w:ind w:left="0"/>
        <w:jc w:val="both"/>
      </w:pPr>
      <w:r>
        <w:rPr>
          <w:rFonts w:ascii="Times New Roman"/>
          <w:b w:val="false"/>
          <w:i w:val="false"/>
          <w:color w:val="000000"/>
          <w:sz w:val="28"/>
        </w:rPr>
        <w:t>
      бұрғылау және қосалқы жабдықты алдын ала тексеруді, ақауды анықтауды және оларды жоюды, ұсақ жөндеу жүргізуді жүзеге асырады;</w:t>
      </w:r>
    </w:p>
    <w:p>
      <w:pPr>
        <w:spacing w:after="0"/>
        <w:ind w:left="0"/>
        <w:jc w:val="both"/>
      </w:pPr>
      <w:r>
        <w:rPr>
          <w:rFonts w:ascii="Times New Roman"/>
          <w:b w:val="false"/>
          <w:i w:val="false"/>
          <w:color w:val="000000"/>
          <w:sz w:val="28"/>
        </w:rPr>
        <w:t>
      бұрғылау агрегаттарын орнату бойынша жинау-бұзу жұмыстарын жүргізуді, ұңғыманы бұрғылау технологиясының, бұрғылау қондырғысын пайдалану ережесінің сақталуын бақылайды;</w:t>
      </w:r>
    </w:p>
    <w:p>
      <w:pPr>
        <w:spacing w:after="0"/>
        <w:ind w:left="0"/>
        <w:jc w:val="both"/>
      </w:pPr>
      <w:r>
        <w:rPr>
          <w:rFonts w:ascii="Times New Roman"/>
          <w:b w:val="false"/>
          <w:i w:val="false"/>
          <w:color w:val="000000"/>
          <w:sz w:val="28"/>
        </w:rPr>
        <w:t>
      геологиялық-техникалық талаптарға сәйкес ұтымды бұрғылау режимдерін таңдайды;</w:t>
      </w:r>
    </w:p>
    <w:p>
      <w:pPr>
        <w:spacing w:after="0"/>
        <w:ind w:left="0"/>
        <w:jc w:val="both"/>
      </w:pPr>
      <w:r>
        <w:rPr>
          <w:rFonts w:ascii="Times New Roman"/>
          <w:b w:val="false"/>
          <w:i w:val="false"/>
          <w:color w:val="000000"/>
          <w:sz w:val="28"/>
        </w:rPr>
        <w:t>
      қопсытылған жынысты алуды және көлемін өлшеуді, топырақ сынамасын алуды және талдауды, ұңғыманы тазартуды ұйымдастырады;</w:t>
      </w:r>
    </w:p>
    <w:p>
      <w:pPr>
        <w:spacing w:after="0"/>
        <w:ind w:left="0"/>
        <w:jc w:val="both"/>
      </w:pPr>
      <w:r>
        <w:rPr>
          <w:rFonts w:ascii="Times New Roman"/>
          <w:b w:val="false"/>
          <w:i w:val="false"/>
          <w:color w:val="000000"/>
          <w:sz w:val="28"/>
        </w:rPr>
        <w:t>
      бұрғылау жабдығын алдын ала жөндеу мен реттеуді орындау бойынша шаралар қабылдайды;</w:t>
      </w:r>
    </w:p>
    <w:p>
      <w:pPr>
        <w:spacing w:after="0"/>
        <w:ind w:left="0"/>
        <w:jc w:val="both"/>
      </w:pPr>
      <w:r>
        <w:rPr>
          <w:rFonts w:ascii="Times New Roman"/>
          <w:b w:val="false"/>
          <w:i w:val="false"/>
          <w:color w:val="000000"/>
          <w:sz w:val="28"/>
        </w:rPr>
        <w:t>
      ұңғымаларда жұмыстардың қауіпсіз жүргізілуін қамтамасыз етеді;</w:t>
      </w:r>
    </w:p>
    <w:p>
      <w:pPr>
        <w:spacing w:after="0"/>
        <w:ind w:left="0"/>
        <w:jc w:val="both"/>
      </w:pPr>
      <w:r>
        <w:rPr>
          <w:rFonts w:ascii="Times New Roman"/>
          <w:b w:val="false"/>
          <w:i w:val="false"/>
          <w:color w:val="000000"/>
          <w:sz w:val="28"/>
        </w:rPr>
        <w:t xml:space="preserve">
      бақылау журналын (бұрғылау журналын) жүргізеді. </w:t>
      </w:r>
    </w:p>
    <w:bookmarkStart w:name="z161" w:id="159"/>
    <w:p>
      <w:pPr>
        <w:spacing w:after="0"/>
        <w:ind w:left="0"/>
        <w:jc w:val="both"/>
      </w:pPr>
      <w:r>
        <w:rPr>
          <w:rFonts w:ascii="Times New Roman"/>
          <w:b w:val="false"/>
          <w:i w:val="false"/>
          <w:color w:val="000000"/>
          <w:sz w:val="28"/>
        </w:rPr>
        <w:t>
      111. Мыналарды:</w:t>
      </w:r>
    </w:p>
    <w:bookmarkEnd w:id="159"/>
    <w:p>
      <w:pPr>
        <w:spacing w:after="0"/>
        <w:ind w:left="0"/>
        <w:jc w:val="both"/>
      </w:pPr>
      <w:r>
        <w:rPr>
          <w:rFonts w:ascii="Times New Roman"/>
          <w:b w:val="false"/>
          <w:i w:val="false"/>
          <w:color w:val="000000"/>
          <w:sz w:val="28"/>
        </w:rPr>
        <w:t>
      мұнай және газ өндіруге, бұрғылауға қатысты Қазақстан Республикасының заңнамалық және өзге де нормативтік құқықтық актілерін, әдістемелік материалдарын, нұсқаулықтарын;</w:t>
      </w:r>
    </w:p>
    <w:p>
      <w:pPr>
        <w:spacing w:after="0"/>
        <w:ind w:left="0"/>
        <w:jc w:val="both"/>
      </w:pPr>
      <w:r>
        <w:rPr>
          <w:rFonts w:ascii="Times New Roman"/>
          <w:b w:val="false"/>
          <w:i w:val="false"/>
          <w:color w:val="000000"/>
          <w:sz w:val="28"/>
        </w:rPr>
        <w:t>
      ұңғымаларды бұрғылаумен байланысты негізгі технологиялық есептерді;</w:t>
      </w:r>
    </w:p>
    <w:p>
      <w:pPr>
        <w:spacing w:after="0"/>
        <w:ind w:left="0"/>
        <w:jc w:val="both"/>
      </w:pPr>
      <w:r>
        <w:rPr>
          <w:rFonts w:ascii="Times New Roman"/>
          <w:b w:val="false"/>
          <w:i w:val="false"/>
          <w:color w:val="000000"/>
          <w:sz w:val="28"/>
        </w:rPr>
        <w:t>
      бұрғылау жұмыстары бойынша негізгі технологиялық жабдықты және оның жұмыс істеу қағидаттарын;</w:t>
      </w:r>
    </w:p>
    <w:p>
      <w:pPr>
        <w:spacing w:after="0"/>
        <w:ind w:left="0"/>
        <w:jc w:val="both"/>
      </w:pPr>
      <w:r>
        <w:rPr>
          <w:rFonts w:ascii="Times New Roman"/>
          <w:b w:val="false"/>
          <w:i w:val="false"/>
          <w:color w:val="000000"/>
          <w:sz w:val="28"/>
        </w:rPr>
        <w:t>
      типтік технологиялық процестер мен бұрғылау жұмыстарын жүргізу режимдерін;</w:t>
      </w:r>
    </w:p>
    <w:p>
      <w:pPr>
        <w:spacing w:after="0"/>
        <w:ind w:left="0"/>
        <w:jc w:val="both"/>
      </w:pPr>
      <w:r>
        <w:rPr>
          <w:rFonts w:ascii="Times New Roman"/>
          <w:b w:val="false"/>
          <w:i w:val="false"/>
          <w:color w:val="000000"/>
          <w:sz w:val="28"/>
        </w:rPr>
        <w:t>
      өндірісте қолданылатын стандарттар мен техникалық талаптарды, техникалық құжаттама әзірлеу мен ресімдеу жөніндегі нұсқама материалдарды;</w:t>
      </w:r>
    </w:p>
    <w:p>
      <w:pPr>
        <w:spacing w:after="0"/>
        <w:ind w:left="0"/>
        <w:jc w:val="both"/>
      </w:pPr>
      <w:r>
        <w:rPr>
          <w:rFonts w:ascii="Times New Roman"/>
          <w:b w:val="false"/>
          <w:i w:val="false"/>
          <w:color w:val="000000"/>
          <w:sz w:val="28"/>
        </w:rPr>
        <w:t>
      геология мен геофизика негіздерін;</w:t>
      </w:r>
    </w:p>
    <w:p>
      <w:pPr>
        <w:spacing w:after="0"/>
        <w:ind w:left="0"/>
        <w:jc w:val="both"/>
      </w:pPr>
      <w:r>
        <w:rPr>
          <w:rFonts w:ascii="Times New Roman"/>
          <w:b w:val="false"/>
          <w:i w:val="false"/>
          <w:color w:val="000000"/>
          <w:sz w:val="28"/>
        </w:rPr>
        <w:t>
      түрлі жағдайда бұрғылау тәсілдері мен түрлерін, бұрғылау жабдығын пайдалану қағидаларын;</w:t>
      </w:r>
    </w:p>
    <w:p>
      <w:pPr>
        <w:spacing w:after="0"/>
        <w:ind w:left="0"/>
        <w:jc w:val="both"/>
      </w:pPr>
      <w:r>
        <w:rPr>
          <w:rFonts w:ascii="Times New Roman"/>
          <w:b w:val="false"/>
          <w:i w:val="false"/>
          <w:color w:val="000000"/>
          <w:sz w:val="28"/>
        </w:rPr>
        <w:t>
      жабдықтың бұзылу себептері мен оларды жою тәсілдерін;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162" w:id="160"/>
    <w:p>
      <w:pPr>
        <w:spacing w:after="0"/>
        <w:ind w:left="0"/>
        <w:jc w:val="both"/>
      </w:pPr>
      <w:r>
        <w:rPr>
          <w:rFonts w:ascii="Times New Roman"/>
          <w:b w:val="false"/>
          <w:i w:val="false"/>
          <w:color w:val="000000"/>
          <w:sz w:val="28"/>
        </w:rPr>
        <w:t xml:space="preserve">
      112. Біліктілікке қойылатын талаптар: </w:t>
      </w:r>
    </w:p>
    <w:bookmarkEnd w:id="160"/>
    <w:p>
      <w:pPr>
        <w:spacing w:after="0"/>
        <w:ind w:left="0"/>
        <w:jc w:val="both"/>
      </w:pPr>
      <w:r>
        <w:rPr>
          <w:rFonts w:ascii="Times New Roman"/>
          <w:b w:val="false"/>
          <w:i w:val="false"/>
          <w:color w:val="000000"/>
          <w:sz w:val="28"/>
        </w:rPr>
        <w:t>
      І санаттағы бұрғылау жөніндегі техник: тиісті мамандық (біліктілік) бойынша орта техникалық және кәсіптік (орта арнаулы, орта кәсіптік) білім және ІІ санаттағы бұрғылау жөніндегі техник лауазымында жұмыс өтілі кемінде 2 жыл;</w:t>
      </w:r>
    </w:p>
    <w:p>
      <w:pPr>
        <w:spacing w:after="0"/>
        <w:ind w:left="0"/>
        <w:jc w:val="both"/>
      </w:pPr>
      <w:r>
        <w:rPr>
          <w:rFonts w:ascii="Times New Roman"/>
          <w:b w:val="false"/>
          <w:i w:val="false"/>
          <w:color w:val="000000"/>
          <w:sz w:val="28"/>
        </w:rPr>
        <w:t>
      ІІ санаттағы бұрғылау жөніндегі техник: тиісті мамандық (біліктілік) бойынша орта техникалық және кәсіптік (орта арнаулы, орта кәсіптік) білім және бұрғылау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бұрғылау жөніндегі санаты жоқ техник: жұмыс өтіліне талап қоймай, тиісті мамандық (біліктілік) бойынша орта техникалық және кәсіптік (орта арнаулы, орта кәсіптік) білім.</w:t>
      </w:r>
    </w:p>
    <w:bookmarkStart w:name="z163" w:id="161"/>
    <w:p>
      <w:pPr>
        <w:spacing w:after="0"/>
        <w:ind w:left="0"/>
        <w:jc w:val="left"/>
      </w:pPr>
      <w:r>
        <w:rPr>
          <w:rFonts w:ascii="Times New Roman"/>
          <w:b/>
          <w:i w:val="false"/>
          <w:color w:val="000000"/>
        </w:rPr>
        <w:t xml:space="preserve"> 10-параграф. Газ объектілері жабдығын пайдалану жөніндегі инженер</w:t>
      </w:r>
    </w:p>
    <w:bookmarkEnd w:id="161"/>
    <w:bookmarkStart w:name="z164" w:id="162"/>
    <w:p>
      <w:pPr>
        <w:spacing w:after="0"/>
        <w:ind w:left="0"/>
        <w:jc w:val="both"/>
      </w:pPr>
      <w:r>
        <w:rPr>
          <w:rFonts w:ascii="Times New Roman"/>
          <w:b w:val="false"/>
          <w:i w:val="false"/>
          <w:color w:val="000000"/>
          <w:sz w:val="28"/>
        </w:rPr>
        <w:t>
      113. Лауазымдық міндеттері:</w:t>
      </w:r>
    </w:p>
    <w:bookmarkEnd w:id="162"/>
    <w:p>
      <w:pPr>
        <w:spacing w:after="0"/>
        <w:ind w:left="0"/>
        <w:jc w:val="both"/>
      </w:pPr>
      <w:r>
        <w:rPr>
          <w:rFonts w:ascii="Times New Roman"/>
          <w:b w:val="false"/>
          <w:i w:val="false"/>
          <w:color w:val="000000"/>
          <w:sz w:val="28"/>
        </w:rPr>
        <w:t>
      газ жабдығы жұмысының жасаушы зауыт белгілеген тұрақты және тиімді режимін, пайдалану ережесін сақтауды, техникалық қызмет көрсетуді қамтамасыз етеді;</w:t>
      </w:r>
    </w:p>
    <w:p>
      <w:pPr>
        <w:spacing w:after="0"/>
        <w:ind w:left="0"/>
        <w:jc w:val="both"/>
      </w:pPr>
      <w:r>
        <w:rPr>
          <w:rFonts w:ascii="Times New Roman"/>
          <w:b w:val="false"/>
          <w:i w:val="false"/>
          <w:color w:val="000000"/>
          <w:sz w:val="28"/>
        </w:rPr>
        <w:t>
      жабдықтың, қондырғылардың, құрылыстардың жұмысының көрсеткіштерін талдайды және қорытады; олардың жұмыс режимін оңтайландыру бойынша мүмкіндіктерді қарастырады;</w:t>
      </w:r>
    </w:p>
    <w:p>
      <w:pPr>
        <w:spacing w:after="0"/>
        <w:ind w:left="0"/>
        <w:jc w:val="both"/>
      </w:pPr>
      <w:r>
        <w:rPr>
          <w:rFonts w:ascii="Times New Roman"/>
          <w:b w:val="false"/>
          <w:i w:val="false"/>
          <w:color w:val="000000"/>
          <w:sz w:val="28"/>
        </w:rPr>
        <w:t>
      персоналдың технологиялық құжаттаманы уақтылы жүргізуін қамтамасыз етеді;</w:t>
      </w:r>
    </w:p>
    <w:p>
      <w:pPr>
        <w:spacing w:after="0"/>
        <w:ind w:left="0"/>
        <w:jc w:val="both"/>
      </w:pPr>
      <w:r>
        <w:rPr>
          <w:rFonts w:ascii="Times New Roman"/>
          <w:b w:val="false"/>
          <w:i w:val="false"/>
          <w:color w:val="000000"/>
          <w:sz w:val="28"/>
        </w:rPr>
        <w:t>
      схемаларға, сызбаларға, пайдалану нұсқаулықтарына қажетті өзгерістер, толықтырулар енгізеді;</w:t>
      </w:r>
    </w:p>
    <w:p>
      <w:pPr>
        <w:spacing w:after="0"/>
        <w:ind w:left="0"/>
        <w:jc w:val="both"/>
      </w:pPr>
      <w:r>
        <w:rPr>
          <w:rFonts w:ascii="Times New Roman"/>
          <w:b w:val="false"/>
          <w:i w:val="false"/>
          <w:color w:val="000000"/>
          <w:sz w:val="28"/>
        </w:rPr>
        <w:t>
      кешенді регламенттелген қызмет көрсету жүйесін енгізеді;</w:t>
      </w:r>
    </w:p>
    <w:p>
      <w:pPr>
        <w:spacing w:after="0"/>
        <w:ind w:left="0"/>
        <w:jc w:val="both"/>
      </w:pPr>
      <w:r>
        <w:rPr>
          <w:rFonts w:ascii="Times New Roman"/>
          <w:b w:val="false"/>
          <w:i w:val="false"/>
          <w:color w:val="000000"/>
          <w:sz w:val="28"/>
        </w:rPr>
        <w:t>
      жұмысшыларға нұсқама жүргізеді және оларды жұмысты қауіпсіз жүргізу әдістеріне үйретеді;</w:t>
      </w:r>
    </w:p>
    <w:p>
      <w:pPr>
        <w:spacing w:after="0"/>
        <w:ind w:left="0"/>
        <w:jc w:val="both"/>
      </w:pPr>
      <w:r>
        <w:rPr>
          <w:rFonts w:ascii="Times New Roman"/>
          <w:b w:val="false"/>
          <w:i w:val="false"/>
          <w:color w:val="000000"/>
          <w:sz w:val="28"/>
        </w:rPr>
        <w:t>
      отын-энергетикалық ресурстар, жағармай, жақпа май және пайдалануға қажетті басқа да материалдардың шығындарын есепке алуды және олардың меншікті нормаларын сақтауды ұйымдастырады және оларды төмендету жөніндегі іс-шараларды енгізеді;</w:t>
      </w:r>
    </w:p>
    <w:p>
      <w:pPr>
        <w:spacing w:after="0"/>
        <w:ind w:left="0"/>
        <w:jc w:val="both"/>
      </w:pPr>
      <w:r>
        <w:rPr>
          <w:rFonts w:ascii="Times New Roman"/>
          <w:b w:val="false"/>
          <w:i w:val="false"/>
          <w:color w:val="000000"/>
          <w:sz w:val="28"/>
        </w:rPr>
        <w:t>
      құрал-саймандарға, арнайы киім-кешекке және басқа да материалдарға өтінімдер дайындайды;</w:t>
      </w:r>
    </w:p>
    <w:p>
      <w:pPr>
        <w:spacing w:after="0"/>
        <w:ind w:left="0"/>
        <w:jc w:val="both"/>
      </w:pPr>
      <w:r>
        <w:rPr>
          <w:rFonts w:ascii="Times New Roman"/>
          <w:b w:val="false"/>
          <w:i w:val="false"/>
          <w:color w:val="000000"/>
          <w:sz w:val="28"/>
        </w:rPr>
        <w:t>
      персоналдың газ жабдығын, механизмдерді пайдалану жөніндегі нұсқаулықтарын сақтауы бойынша шаралар қабылдайды;</w:t>
      </w:r>
    </w:p>
    <w:p>
      <w:pPr>
        <w:spacing w:after="0"/>
        <w:ind w:left="0"/>
        <w:jc w:val="both"/>
      </w:pPr>
      <w:r>
        <w:rPr>
          <w:rFonts w:ascii="Times New Roman"/>
          <w:b w:val="false"/>
          <w:i w:val="false"/>
          <w:color w:val="000000"/>
          <w:sz w:val="28"/>
        </w:rPr>
        <w:t xml:space="preserve">
      жөндеу кестелерін құруға, авариялар, жабдық жұмысындағы істен шығу себептерін анықтауға қатысады және оларды болдырмау жөніндегі іс-шараларды әзірлейді. </w:t>
      </w:r>
    </w:p>
    <w:bookmarkStart w:name="z165" w:id="163"/>
    <w:p>
      <w:pPr>
        <w:spacing w:after="0"/>
        <w:ind w:left="0"/>
        <w:jc w:val="both"/>
      </w:pPr>
      <w:r>
        <w:rPr>
          <w:rFonts w:ascii="Times New Roman"/>
          <w:b w:val="false"/>
          <w:i w:val="false"/>
          <w:color w:val="000000"/>
          <w:sz w:val="28"/>
        </w:rPr>
        <w:t>
      114. Мыналарды:</w:t>
      </w:r>
    </w:p>
    <w:bookmarkEnd w:id="16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Газ және газбен жабдықтау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газ объектілерінің жабдығын пайдалану жөніндегі Қазақстан Республикасының өзге де нормативтік құқықтық актілерін, әдістемелік және басқа да нұсқама материалдарды;</w:t>
      </w:r>
    </w:p>
    <w:p>
      <w:pPr>
        <w:spacing w:after="0"/>
        <w:ind w:left="0"/>
        <w:jc w:val="both"/>
      </w:pPr>
      <w:r>
        <w:rPr>
          <w:rFonts w:ascii="Times New Roman"/>
          <w:b w:val="false"/>
          <w:i w:val="false"/>
          <w:color w:val="000000"/>
          <w:sz w:val="28"/>
        </w:rPr>
        <w:t>
      техникалық пайдалану қағидаларын, магистральдық газ құбырларын пайдалану кезіндегі қауіпсіздік қағидаларын, өндірістік қуаттарды, пайдалану сипаттамаларын;</w:t>
      </w:r>
    </w:p>
    <w:p>
      <w:pPr>
        <w:spacing w:after="0"/>
        <w:ind w:left="0"/>
        <w:jc w:val="both"/>
      </w:pPr>
      <w:r>
        <w:rPr>
          <w:rFonts w:ascii="Times New Roman"/>
          <w:b w:val="false"/>
          <w:i w:val="false"/>
          <w:color w:val="000000"/>
          <w:sz w:val="28"/>
        </w:rPr>
        <w:t>
      газ жабдығының нұсқаулықтарын және конструкциясын, қысыммен жұмыс істейтін ыдыстардың технологиялық схемалары мен жүйелерін, олардың құрылысы мен қауіпсіз пайдалануды, метанолмен жұмыс істеу жөніндегі нұсқаулықты;</w:t>
      </w:r>
    </w:p>
    <w:p>
      <w:pPr>
        <w:spacing w:after="0"/>
        <w:ind w:left="0"/>
        <w:jc w:val="both"/>
      </w:pPr>
      <w:r>
        <w:rPr>
          <w:rFonts w:ascii="Times New Roman"/>
          <w:b w:val="false"/>
          <w:i w:val="false"/>
          <w:color w:val="000000"/>
          <w:sz w:val="28"/>
        </w:rPr>
        <w:t>
      от және газ қауіпті жұмыстарды орындау жөніндегі қағидаларды;</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115. Біліктілікке қойылатын талаптар:</w:t>
      </w:r>
    </w:p>
    <w:bookmarkEnd w:id="164"/>
    <w:p>
      <w:pPr>
        <w:spacing w:after="0"/>
        <w:ind w:left="0"/>
        <w:jc w:val="both"/>
      </w:pPr>
      <w:r>
        <w:rPr>
          <w:rFonts w:ascii="Times New Roman"/>
          <w:b w:val="false"/>
          <w:i w:val="false"/>
          <w:color w:val="000000"/>
          <w:sz w:val="28"/>
        </w:rPr>
        <w:t xml:space="preserve">
      І санаттағы газ объектілерінің жабдығын пайдалану жөніндегі инженер: тиісті мамандық бойынша жоғары (немесе жоғары оқу орнынан кейінгі) білім және ІІ санаттағы газ объектілерінің жабдығын пайдалану жөніндегі инженер лауазымында жұмыс өтілі кемінде 2 жыл; </w:t>
      </w:r>
    </w:p>
    <w:p>
      <w:pPr>
        <w:spacing w:after="0"/>
        <w:ind w:left="0"/>
        <w:jc w:val="both"/>
      </w:pPr>
      <w:r>
        <w:rPr>
          <w:rFonts w:ascii="Times New Roman"/>
          <w:b w:val="false"/>
          <w:i w:val="false"/>
          <w:color w:val="000000"/>
          <w:sz w:val="28"/>
        </w:rPr>
        <w:t>
      ІІ санаттағы газ объектілерінің жабдығын пайдалану жөніндегі инженер: тиісті мамандық бойынша жоғары (немесе жоғары оқу орнынан кейінгі) білім және газ объектілерінің жабдығын пайдалану жөніндегі санаты жоқ инженер лауазымында жұмыс өтілі кемінде 3 жыл;</w:t>
      </w:r>
    </w:p>
    <w:p>
      <w:pPr>
        <w:spacing w:after="0"/>
        <w:ind w:left="0"/>
        <w:jc w:val="both"/>
      </w:pPr>
      <w:r>
        <w:rPr>
          <w:rFonts w:ascii="Times New Roman"/>
          <w:b w:val="false"/>
          <w:i w:val="false"/>
          <w:color w:val="000000"/>
          <w:sz w:val="28"/>
        </w:rPr>
        <w:t>
      газ объектілерінің жабдығын пайдалану жөніндегі санаты жоқ инженер: тиісті мамандық бойынша жоғары (немесе жоғары оқу орнынан кейінгі) білім және газ шаруашылығында жұмыс өтілі кемінде 3 жыл немесе тиісті мамандық бойынша орта арнаулы және кәсіптік (орта арнаулы, орта кәсіптік) білім және І санаттағы техник лауазымында жұмыс өтілі кемінде 3 жыл.</w:t>
      </w:r>
    </w:p>
    <w:bookmarkStart w:name="z167" w:id="165"/>
    <w:p>
      <w:pPr>
        <w:spacing w:after="0"/>
        <w:ind w:left="0"/>
        <w:jc w:val="left"/>
      </w:pPr>
      <w:r>
        <w:rPr>
          <w:rFonts w:ascii="Times New Roman"/>
          <w:b/>
          <w:i w:val="false"/>
          <w:color w:val="000000"/>
        </w:rPr>
        <w:t xml:space="preserve"> 11-параграф. Газ-техникалық инспектор</w:t>
      </w:r>
    </w:p>
    <w:bookmarkEnd w:id="165"/>
    <w:bookmarkStart w:name="z168" w:id="166"/>
    <w:p>
      <w:pPr>
        <w:spacing w:after="0"/>
        <w:ind w:left="0"/>
        <w:jc w:val="both"/>
      </w:pPr>
      <w:r>
        <w:rPr>
          <w:rFonts w:ascii="Times New Roman"/>
          <w:b w:val="false"/>
          <w:i w:val="false"/>
          <w:color w:val="000000"/>
          <w:sz w:val="28"/>
        </w:rPr>
        <w:t>
      116. Лауазымдық міндеттері:</w:t>
      </w:r>
    </w:p>
    <w:bookmarkEnd w:id="166"/>
    <w:p>
      <w:pPr>
        <w:spacing w:after="0"/>
        <w:ind w:left="0"/>
        <w:jc w:val="both"/>
      </w:pPr>
      <w:r>
        <w:rPr>
          <w:rFonts w:ascii="Times New Roman"/>
          <w:b w:val="false"/>
          <w:i w:val="false"/>
          <w:color w:val="000000"/>
          <w:sz w:val="28"/>
        </w:rPr>
        <w:t>
      мұнай өнеркәсібі кәсіпорындарының газбен жабдықтау жүйелерін қауіпсіз пайдалану ережесінің сақталуын қадағалауды жүзеге асырады;</w:t>
      </w:r>
    </w:p>
    <w:p>
      <w:pPr>
        <w:spacing w:after="0"/>
        <w:ind w:left="0"/>
        <w:jc w:val="both"/>
      </w:pPr>
      <w:r>
        <w:rPr>
          <w:rFonts w:ascii="Times New Roman"/>
          <w:b w:val="false"/>
          <w:i w:val="false"/>
          <w:color w:val="000000"/>
          <w:sz w:val="28"/>
        </w:rPr>
        <w:t>
      жұмыс жүргізіліп жатқан қауіпті өндірістік объектілерде қауіпсіздік талаптарын, оның ішінде жанармай және жарылғыш заттарды тасымалдау, сақтау және пайдалану кезінде қауіпсіздік талаптарын тексеру мақсатында техникалық қадағалауды жүзеге асырады;</w:t>
      </w:r>
    </w:p>
    <w:p>
      <w:pPr>
        <w:spacing w:after="0"/>
        <w:ind w:left="0"/>
        <w:jc w:val="both"/>
      </w:pPr>
      <w:r>
        <w:rPr>
          <w:rFonts w:ascii="Times New Roman"/>
          <w:b w:val="false"/>
          <w:i w:val="false"/>
          <w:color w:val="000000"/>
          <w:sz w:val="28"/>
        </w:rPr>
        <w:t xml:space="preserve">
      нормативтік актілер мен нормативтік-техникалық құжаттар талаптарының сақталуын қамтамасыз етеді; </w:t>
      </w:r>
    </w:p>
    <w:p>
      <w:pPr>
        <w:spacing w:after="0"/>
        <w:ind w:left="0"/>
        <w:jc w:val="both"/>
      </w:pPr>
      <w:r>
        <w:rPr>
          <w:rFonts w:ascii="Times New Roman"/>
          <w:b w:val="false"/>
          <w:i w:val="false"/>
          <w:color w:val="000000"/>
          <w:sz w:val="28"/>
        </w:rPr>
        <w:t>
      жанар-жағар май және жарылғыш заттарды ұрлауды қоса алғанда, қауіпті өндірістік объектілерде болған авариялар мен оқиғалардың себептерін техникалық зерттеуге қатысады және зерттеуді дұрыс жүзеге асыруды тексереді, сондай-ақ осы зерттеулердің нәтижелеріне сәйкес қабылданған шаралардың жеткіліктілігін тексереді;</w:t>
      </w:r>
    </w:p>
    <w:p>
      <w:pPr>
        <w:spacing w:after="0"/>
        <w:ind w:left="0"/>
        <w:jc w:val="both"/>
      </w:pPr>
      <w:r>
        <w:rPr>
          <w:rFonts w:ascii="Times New Roman"/>
          <w:b w:val="false"/>
          <w:i w:val="false"/>
          <w:color w:val="000000"/>
          <w:sz w:val="28"/>
        </w:rPr>
        <w:t xml:space="preserve">
      өнеркәсіптік қауіпсіздікке қатысты нұсқау береді, оның ішінде өнеркәсіптік қауіпсіздік сараптамасын, газ-техникалық қондырғылар мен осы объектіде пайдаланылған технологиялық процестерді техникалық диагностикалау (бұзбайтын бақылауды қоса алғанда) жүргізу қажеттілігі туралы нұсқау береді; </w:t>
      </w:r>
    </w:p>
    <w:p>
      <w:pPr>
        <w:spacing w:after="0"/>
        <w:ind w:left="0"/>
        <w:jc w:val="both"/>
      </w:pPr>
      <w:r>
        <w:rPr>
          <w:rFonts w:ascii="Times New Roman"/>
          <w:b w:val="false"/>
          <w:i w:val="false"/>
          <w:color w:val="000000"/>
          <w:sz w:val="28"/>
        </w:rPr>
        <w:t>
      өнеркәсіптік қауіпсіздік талаптары сақталмаған жағдайда жүргізілген жұмыстарды тоқтату, егер одан әрі пайдалану аварияға алып келетін болса немесе жұмыскерлердің және/немесе халықтың өмірі мен денсаулығына қауіп төндірген жағдайда, үй-жайларды қоса алғанда, қауіпті өндірістік объектіде қолданылған жабдық пен газ қондырғыларын пломбалау туралы жазбаша ұйғарымдар береді;</w:t>
      </w:r>
    </w:p>
    <w:p>
      <w:pPr>
        <w:spacing w:after="0"/>
        <w:ind w:left="0"/>
        <w:jc w:val="both"/>
      </w:pPr>
      <w:r>
        <w:rPr>
          <w:rFonts w:ascii="Times New Roman"/>
          <w:b w:val="false"/>
          <w:i w:val="false"/>
          <w:color w:val="000000"/>
          <w:sz w:val="28"/>
        </w:rPr>
        <w:t>
      құрылыс-монтаждау жұмыстарына, газ қауіпті өндірістік объектілерді баптауға, пайдалануға, техникалық диагностикалауға, кеңейтуге, реконструкциялауға, техникалық қайта жарақтандыруға, консервациялауға және жоюға арналған жобалық құжаттаманы тіркейді;</w:t>
      </w:r>
    </w:p>
    <w:p>
      <w:pPr>
        <w:spacing w:after="0"/>
        <w:ind w:left="0"/>
        <w:jc w:val="both"/>
      </w:pPr>
      <w:r>
        <w:rPr>
          <w:rFonts w:ascii="Times New Roman"/>
          <w:b w:val="false"/>
          <w:i w:val="false"/>
          <w:color w:val="000000"/>
          <w:sz w:val="28"/>
        </w:rPr>
        <w:t>
      өнеркәсіптік қауіпсіздік саласында персоналды аттестаттау, газ қауіпті өндірістік объектілерді қабылдау және пайдалануға тапсыру жөніндегі комиссияларға қатысады;</w:t>
      </w:r>
    </w:p>
    <w:p>
      <w:pPr>
        <w:spacing w:after="0"/>
        <w:ind w:left="0"/>
        <w:jc w:val="both"/>
      </w:pPr>
      <w:r>
        <w:rPr>
          <w:rFonts w:ascii="Times New Roman"/>
          <w:b w:val="false"/>
          <w:i w:val="false"/>
          <w:color w:val="000000"/>
          <w:sz w:val="28"/>
        </w:rPr>
        <w:t>
      газ жабдығын баптау бойынша жұмыстар жүргізу үшін газ қауіпті өндірістік объектілерге бір реттік техникалық рұқсат береді;</w:t>
      </w:r>
    </w:p>
    <w:p>
      <w:pPr>
        <w:spacing w:after="0"/>
        <w:ind w:left="0"/>
        <w:jc w:val="both"/>
      </w:pPr>
      <w:r>
        <w:rPr>
          <w:rFonts w:ascii="Times New Roman"/>
          <w:b w:val="false"/>
          <w:i w:val="false"/>
          <w:color w:val="000000"/>
          <w:sz w:val="28"/>
        </w:rPr>
        <w:t>
      монтаждаудан, баптаудан, кеңейтуден, реконструкциялаудан, техникалық қайта жарақтандырудан және консервациялаудан кейін өндірістік объектіде пайдаланылған газ жабдығы мен қондырғыларын пайдалануға енгізу үшін газ қауіпті өндірістік объектілерге бір реттік техникалық рұқсаттама береді;</w:t>
      </w:r>
    </w:p>
    <w:p>
      <w:pPr>
        <w:spacing w:after="0"/>
        <w:ind w:left="0"/>
        <w:jc w:val="both"/>
      </w:pPr>
      <w:r>
        <w:rPr>
          <w:rFonts w:ascii="Times New Roman"/>
          <w:b w:val="false"/>
          <w:i w:val="false"/>
          <w:color w:val="000000"/>
          <w:sz w:val="28"/>
        </w:rPr>
        <w:t>
      мамандарға қолданыстағы газ-техникалық құралдардың жай-күйі және оларды дұрыс пайдалану мәселелері жөнінде консультация береді және нұсқама жүргізеді;</w:t>
      </w:r>
    </w:p>
    <w:p>
      <w:pPr>
        <w:spacing w:after="0"/>
        <w:ind w:left="0"/>
        <w:jc w:val="both"/>
      </w:pPr>
      <w:r>
        <w:rPr>
          <w:rFonts w:ascii="Times New Roman"/>
          <w:b w:val="false"/>
          <w:i w:val="false"/>
          <w:color w:val="000000"/>
          <w:sz w:val="28"/>
        </w:rPr>
        <w:t>
      кәсіпорында газ қызметі туралы ереженің болуын, газ қызметінің құрылымын, штат санын, толықтығын, еңбек қорғау және қауіпсіздік техникасы бойынша жұмыс жүйесінің ұйымдастырылуын тексереді;</w:t>
      </w:r>
    </w:p>
    <w:p>
      <w:pPr>
        <w:spacing w:after="0"/>
        <w:ind w:left="0"/>
        <w:jc w:val="both"/>
      </w:pPr>
      <w:r>
        <w:rPr>
          <w:rFonts w:ascii="Times New Roman"/>
          <w:b w:val="false"/>
          <w:i w:val="false"/>
          <w:color w:val="000000"/>
          <w:sz w:val="28"/>
        </w:rPr>
        <w:t>
      қауіпсіздік техникасы жөніндегі іс-шаралар мен кәсіпорын дайындайтын газ шаруашылығын пайдалану кезінде қауіпсіздік деңгейін көтеру жөніндегі іс-шараларды орындайды;</w:t>
      </w:r>
    </w:p>
    <w:p>
      <w:pPr>
        <w:spacing w:after="0"/>
        <w:ind w:left="0"/>
        <w:jc w:val="both"/>
      </w:pPr>
      <w:r>
        <w:rPr>
          <w:rFonts w:ascii="Times New Roman"/>
          <w:b w:val="false"/>
          <w:i w:val="false"/>
          <w:color w:val="000000"/>
          <w:sz w:val="28"/>
        </w:rPr>
        <w:t xml:space="preserve">
      газ шаруашылығындағы қауіпсіздік талаптарына сәйкес мамандарды, жұмысшылар мен дәнекерлеушілерді даярлауға қатысады; </w:t>
      </w:r>
    </w:p>
    <w:p>
      <w:pPr>
        <w:spacing w:after="0"/>
        <w:ind w:left="0"/>
        <w:jc w:val="both"/>
      </w:pPr>
      <w:r>
        <w:rPr>
          <w:rFonts w:ascii="Times New Roman"/>
          <w:b w:val="false"/>
          <w:i w:val="false"/>
          <w:color w:val="000000"/>
          <w:sz w:val="28"/>
        </w:rPr>
        <w:t xml:space="preserve">
      газ қызметінде лауазымдық және өндірістік нұсқаулықтардың, газ шаруашылығына қажетті техникалық құжаттаманың, керек-жарақтың болуын, газ қызметінің қажетті құралдармен, мүкәмалмен, жабдықпен, қосалқы бөлшектермен, аспаптармен, жеке қорғаныс құралдарымен жарақталуын тексереді. </w:t>
      </w:r>
    </w:p>
    <w:bookmarkStart w:name="z169" w:id="167"/>
    <w:p>
      <w:pPr>
        <w:spacing w:after="0"/>
        <w:ind w:left="0"/>
        <w:jc w:val="both"/>
      </w:pPr>
      <w:r>
        <w:rPr>
          <w:rFonts w:ascii="Times New Roman"/>
          <w:b w:val="false"/>
          <w:i w:val="false"/>
          <w:color w:val="000000"/>
          <w:sz w:val="28"/>
        </w:rPr>
        <w:t>
      117. Мыналарды:</w:t>
      </w:r>
    </w:p>
    <w:bookmarkEnd w:id="167"/>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техникалық пайдалану қағидасын және магистральдық және үй ішіндегі газ құбырларын пайдалану кезіндегі қауіпсіздік қағидасын өрт қауіпсіздігі қағидасын;</w:t>
      </w:r>
    </w:p>
    <w:p>
      <w:pPr>
        <w:spacing w:after="0"/>
        <w:ind w:left="0"/>
        <w:jc w:val="both"/>
      </w:pPr>
      <w:r>
        <w:rPr>
          <w:rFonts w:ascii="Times New Roman"/>
          <w:b w:val="false"/>
          <w:i w:val="false"/>
          <w:color w:val="000000"/>
          <w:sz w:val="28"/>
        </w:rPr>
        <w:t>
      жабдықтың өндірістік қуаттарын, пайдалану сипаттамаларын, нұсқаулығы мен конструкциясын, газ құбырларының технологиялық схемалары мен жүйелерін, қысыммен жұмыс істейтін ыдыстар құрылымын және оларды қауіпсіз пайдалану әдістерін;</w:t>
      </w:r>
    </w:p>
    <w:p>
      <w:pPr>
        <w:spacing w:after="0"/>
        <w:ind w:left="0"/>
        <w:jc w:val="both"/>
      </w:pPr>
      <w:r>
        <w:rPr>
          <w:rFonts w:ascii="Times New Roman"/>
          <w:b w:val="false"/>
          <w:i w:val="false"/>
          <w:color w:val="000000"/>
          <w:sz w:val="28"/>
        </w:rPr>
        <w:t>
      метанол-умен жұмыс істеу жөніндегі нұсқаулықты, от және газ қауіпті жұмыстар жүргізу жөніндегі нұсқаулықты;</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xml:space="preserve">
      118. Біліктілікке қойылатын талаптар: </w:t>
      </w:r>
    </w:p>
    <w:bookmarkEnd w:id="168"/>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газ шаруашылығында жұмыс өтілі кемінде 5 жыл.</w:t>
      </w:r>
    </w:p>
    <w:bookmarkStart w:name="z171" w:id="169"/>
    <w:p>
      <w:pPr>
        <w:spacing w:after="0"/>
        <w:ind w:left="0"/>
        <w:jc w:val="left"/>
      </w:pPr>
      <w:r>
        <w:rPr>
          <w:rFonts w:ascii="Times New Roman"/>
          <w:b/>
          <w:i w:val="false"/>
          <w:color w:val="000000"/>
        </w:rPr>
        <w:t xml:space="preserve"> 12-параграф. Газ объектілерінің жабдығын пайдалану жөніндегі техник</w:t>
      </w:r>
    </w:p>
    <w:bookmarkEnd w:id="169"/>
    <w:bookmarkStart w:name="z172" w:id="170"/>
    <w:p>
      <w:pPr>
        <w:spacing w:after="0"/>
        <w:ind w:left="0"/>
        <w:jc w:val="both"/>
      </w:pPr>
      <w:r>
        <w:rPr>
          <w:rFonts w:ascii="Times New Roman"/>
          <w:b w:val="false"/>
          <w:i w:val="false"/>
          <w:color w:val="000000"/>
          <w:sz w:val="28"/>
        </w:rPr>
        <w:t>
      119. Лауазымдық міндеттері:</w:t>
      </w:r>
    </w:p>
    <w:bookmarkEnd w:id="170"/>
    <w:p>
      <w:pPr>
        <w:spacing w:after="0"/>
        <w:ind w:left="0"/>
        <w:jc w:val="both"/>
      </w:pPr>
      <w:r>
        <w:rPr>
          <w:rFonts w:ascii="Times New Roman"/>
          <w:b w:val="false"/>
          <w:i w:val="false"/>
          <w:color w:val="000000"/>
          <w:sz w:val="28"/>
        </w:rPr>
        <w:t>
      неғұрлым білікті маманның басшылығымен технологиялық жабдықты қосу, баптау, эксперименттік және басқа да жұмыс түрлерін орындау бойынша жұмысқа қатысады;</w:t>
      </w:r>
    </w:p>
    <w:p>
      <w:pPr>
        <w:spacing w:after="0"/>
        <w:ind w:left="0"/>
        <w:jc w:val="both"/>
      </w:pPr>
      <w:r>
        <w:rPr>
          <w:rFonts w:ascii="Times New Roman"/>
          <w:b w:val="false"/>
          <w:i w:val="false"/>
          <w:color w:val="000000"/>
          <w:sz w:val="28"/>
        </w:rPr>
        <w:t>
      жаңа жүйелерді және саланың объектілерінде пайдаланылатын жабдықты зерттейді жән меңгереді;</w:t>
      </w:r>
    </w:p>
    <w:p>
      <w:pPr>
        <w:spacing w:after="0"/>
        <w:ind w:left="0"/>
        <w:jc w:val="both"/>
      </w:pPr>
      <w:r>
        <w:rPr>
          <w:rFonts w:ascii="Times New Roman"/>
          <w:b w:val="false"/>
          <w:i w:val="false"/>
          <w:color w:val="000000"/>
          <w:sz w:val="28"/>
        </w:rPr>
        <w:t xml:space="preserve">
      тапсырмаларды орындау туралы есептер дайындайды, орындалатын жұмыстар туралы техникалық есептер үшін материалдарды өңдейді, техникалық құжаттаманы ресімдейді; </w:t>
      </w:r>
    </w:p>
    <w:p>
      <w:pPr>
        <w:spacing w:after="0"/>
        <w:ind w:left="0"/>
        <w:jc w:val="both"/>
      </w:pPr>
      <w:r>
        <w:rPr>
          <w:rFonts w:ascii="Times New Roman"/>
          <w:b w:val="false"/>
          <w:i w:val="false"/>
          <w:color w:val="000000"/>
          <w:sz w:val="28"/>
        </w:rPr>
        <w:t>
      перспективалық әзірленімдерді, пайдалануды ұйымдастыру жөніндегі нұсқаулықтарды әзірлеуге, іске қосу-баптау жұмыстарын жүргізуге қатысады;</w:t>
      </w:r>
    </w:p>
    <w:p>
      <w:pPr>
        <w:spacing w:after="0"/>
        <w:ind w:left="0"/>
        <w:jc w:val="both"/>
      </w:pPr>
      <w:r>
        <w:rPr>
          <w:rFonts w:ascii="Times New Roman"/>
          <w:b w:val="false"/>
          <w:i w:val="false"/>
          <w:color w:val="000000"/>
          <w:sz w:val="28"/>
        </w:rPr>
        <w:t>
      жабдықты жаңғыртумен байланысты техникалық құжаттамадағы өзгерістерді ресімдейді;</w:t>
      </w:r>
    </w:p>
    <w:p>
      <w:pPr>
        <w:spacing w:after="0"/>
        <w:ind w:left="0"/>
        <w:jc w:val="both"/>
      </w:pPr>
      <w:r>
        <w:rPr>
          <w:rFonts w:ascii="Times New Roman"/>
          <w:b w:val="false"/>
          <w:i w:val="false"/>
          <w:color w:val="000000"/>
          <w:sz w:val="28"/>
        </w:rPr>
        <w:t>
      технологиялық жабдық сынағына, жаңа жабдық пен технологиялық процестерді тексеру мен игеру бойынша эксперименттік жұмыстарды жүргізуге қатысады;</w:t>
      </w:r>
    </w:p>
    <w:p>
      <w:pPr>
        <w:spacing w:after="0"/>
        <w:ind w:left="0"/>
        <w:jc w:val="both"/>
      </w:pPr>
      <w:r>
        <w:rPr>
          <w:rFonts w:ascii="Times New Roman"/>
          <w:b w:val="false"/>
          <w:i w:val="false"/>
          <w:color w:val="000000"/>
          <w:sz w:val="28"/>
        </w:rPr>
        <w:t>
      жүйелер мен жабдық жұмысының сенімділігі мен үнемділігі бойынша материалдарды талдауға, таңдауға қатысады;</w:t>
      </w:r>
    </w:p>
    <w:p>
      <w:pPr>
        <w:spacing w:after="0"/>
        <w:ind w:left="0"/>
        <w:jc w:val="both"/>
      </w:pPr>
      <w:r>
        <w:rPr>
          <w:rFonts w:ascii="Times New Roman"/>
          <w:b w:val="false"/>
          <w:i w:val="false"/>
          <w:color w:val="000000"/>
          <w:sz w:val="28"/>
        </w:rPr>
        <w:t>
      материалдарды өңдеу кезінде жеделділікті арттыру мен еңбек шығынын қысқарту мақсатында есептеу техникасын енгізуге қатысады;</w:t>
      </w:r>
    </w:p>
    <w:p>
      <w:pPr>
        <w:spacing w:after="0"/>
        <w:ind w:left="0"/>
        <w:jc w:val="both"/>
      </w:pPr>
      <w:r>
        <w:rPr>
          <w:rFonts w:ascii="Times New Roman"/>
          <w:b w:val="false"/>
          <w:i w:val="false"/>
          <w:color w:val="000000"/>
          <w:sz w:val="28"/>
        </w:rPr>
        <w:t>
      жабдық пен жүйелерді техникалық пайдалану қағидасына сәйкес жұмыстардың орындалуын жүзеге асырады;</w:t>
      </w:r>
    </w:p>
    <w:p>
      <w:pPr>
        <w:spacing w:after="0"/>
        <w:ind w:left="0"/>
        <w:jc w:val="both"/>
      </w:pPr>
      <w:r>
        <w:rPr>
          <w:rFonts w:ascii="Times New Roman"/>
          <w:b w:val="false"/>
          <w:i w:val="false"/>
          <w:color w:val="000000"/>
          <w:sz w:val="28"/>
        </w:rPr>
        <w:t>
      еңбек және өндірістік тәртіптің, еңбек қауіпсіздігі мен еңбекті қорғау, өрт қауіпсіздігі, қоршаған ортаны қорғау қағидаларының сақталуын қамтамасыз етеді.</w:t>
      </w:r>
    </w:p>
    <w:bookmarkStart w:name="z173" w:id="171"/>
    <w:p>
      <w:pPr>
        <w:spacing w:after="0"/>
        <w:ind w:left="0"/>
        <w:jc w:val="both"/>
      </w:pPr>
      <w:r>
        <w:rPr>
          <w:rFonts w:ascii="Times New Roman"/>
          <w:b w:val="false"/>
          <w:i w:val="false"/>
          <w:color w:val="000000"/>
          <w:sz w:val="28"/>
        </w:rPr>
        <w:t xml:space="preserve">
      120. Мыналарды: </w:t>
      </w:r>
    </w:p>
    <w:bookmarkEnd w:id="171"/>
    <w:p>
      <w:pPr>
        <w:spacing w:after="0"/>
        <w:ind w:left="0"/>
        <w:jc w:val="both"/>
      </w:pPr>
      <w:r>
        <w:rPr>
          <w:rFonts w:ascii="Times New Roman"/>
          <w:b w:val="false"/>
          <w:i w:val="false"/>
          <w:color w:val="000000"/>
          <w:sz w:val="28"/>
        </w:rPr>
        <w:t>
      мұнай мен газ өндіруге, өңдеуге және тасымалдауға, ұңғымаларды бұрғылау мен жөндеуге, газ объектілерінің жабдығын пайдалануға қатысты Қазақстан Республикасының заңнамалық және өзге де нормативтік құқықтық актілерін, әдістемелік материалдарды, нұсқаулықтарды;</w:t>
      </w:r>
    </w:p>
    <w:p>
      <w:pPr>
        <w:spacing w:after="0"/>
        <w:ind w:left="0"/>
        <w:jc w:val="both"/>
      </w:pPr>
      <w:r>
        <w:rPr>
          <w:rFonts w:ascii="Times New Roman"/>
          <w:b w:val="false"/>
          <w:i w:val="false"/>
          <w:color w:val="000000"/>
          <w:sz w:val="28"/>
        </w:rPr>
        <w:t>
      магистралдық газ құбырларын пайдалану кезінде техникалық пайдалану қағидасы мен қауіпсіздік қағидасын;</w:t>
      </w:r>
    </w:p>
    <w:p>
      <w:pPr>
        <w:spacing w:after="0"/>
        <w:ind w:left="0"/>
        <w:jc w:val="both"/>
      </w:pPr>
      <w:r>
        <w:rPr>
          <w:rFonts w:ascii="Times New Roman"/>
          <w:b w:val="false"/>
          <w:i w:val="false"/>
          <w:color w:val="000000"/>
          <w:sz w:val="28"/>
        </w:rPr>
        <w:t>
      жабдықтың өндірістік қуаттарын, пайдалану сипаттамасын, техникалық-экономикалық сипаттамасын және конструктивтік ерекшеліктерін;</w:t>
      </w:r>
    </w:p>
    <w:p>
      <w:pPr>
        <w:spacing w:after="0"/>
        <w:ind w:left="0"/>
        <w:jc w:val="both"/>
      </w:pPr>
      <w:r>
        <w:rPr>
          <w:rFonts w:ascii="Times New Roman"/>
          <w:b w:val="false"/>
          <w:i w:val="false"/>
          <w:color w:val="000000"/>
          <w:sz w:val="28"/>
        </w:rPr>
        <w:t>
      материалдарды механикаландырылған өңдеу технологиясын;</w:t>
      </w:r>
    </w:p>
    <w:p>
      <w:pPr>
        <w:spacing w:after="0"/>
        <w:ind w:left="0"/>
        <w:jc w:val="both"/>
      </w:pPr>
      <w:r>
        <w:rPr>
          <w:rFonts w:ascii="Times New Roman"/>
          <w:b w:val="false"/>
          <w:i w:val="false"/>
          <w:color w:val="000000"/>
          <w:sz w:val="28"/>
        </w:rPr>
        <w:t>
      технологиялық схемалар мен жүйелерді, қысыммен жұмыс істейтін ыдыстарды орнату мен қауіпсіз пайдалану қағидасын;</w:t>
      </w:r>
    </w:p>
    <w:p>
      <w:pPr>
        <w:spacing w:after="0"/>
        <w:ind w:left="0"/>
        <w:jc w:val="both"/>
      </w:pPr>
      <w:r>
        <w:rPr>
          <w:rFonts w:ascii="Times New Roman"/>
          <w:b w:val="false"/>
          <w:i w:val="false"/>
          <w:color w:val="000000"/>
          <w:sz w:val="28"/>
        </w:rPr>
        <w:t>
      метанол-умен жұмыс істеу жөніндегі нұсқаулықты;</w:t>
      </w:r>
    </w:p>
    <w:p>
      <w:pPr>
        <w:spacing w:after="0"/>
        <w:ind w:left="0"/>
        <w:jc w:val="both"/>
      </w:pPr>
      <w:r>
        <w:rPr>
          <w:rFonts w:ascii="Times New Roman"/>
          <w:b w:val="false"/>
          <w:i w:val="false"/>
          <w:color w:val="000000"/>
          <w:sz w:val="28"/>
        </w:rPr>
        <w:t>
      от және газ қауіпті жұмыстар жүргізу жөніндегі нұсқаулықты және басқа да ережелерді;</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ішкі еңбек тәртібі қағидаларын білуі тиіс. </w:t>
      </w:r>
    </w:p>
    <w:bookmarkStart w:name="z174" w:id="172"/>
    <w:p>
      <w:pPr>
        <w:spacing w:after="0"/>
        <w:ind w:left="0"/>
        <w:jc w:val="both"/>
      </w:pPr>
      <w:r>
        <w:rPr>
          <w:rFonts w:ascii="Times New Roman"/>
          <w:b w:val="false"/>
          <w:i w:val="false"/>
          <w:color w:val="000000"/>
          <w:sz w:val="28"/>
        </w:rPr>
        <w:t>
      121. Біліктілікке қойылатын талаптар:</w:t>
      </w:r>
    </w:p>
    <w:bookmarkEnd w:id="172"/>
    <w:p>
      <w:pPr>
        <w:spacing w:after="0"/>
        <w:ind w:left="0"/>
        <w:jc w:val="both"/>
      </w:pPr>
      <w:r>
        <w:rPr>
          <w:rFonts w:ascii="Times New Roman"/>
          <w:b w:val="false"/>
          <w:i w:val="false"/>
          <w:color w:val="000000"/>
          <w:sz w:val="28"/>
        </w:rPr>
        <w:t>
      І санаттағы газ объектілерінің жабдығын пайдалану жөніндегі техник: тиісті мамандық (біліктілік) бойынша орта техникалық және кәсіптік (орта арнаулы, орта кәсіптік) білім және ІІ санаттағы газ объектілерінің жабдығын пайдалану жөніндегі техник лауазымында жұмыс өтілі кемінде 2 жыл;</w:t>
      </w:r>
    </w:p>
    <w:p>
      <w:pPr>
        <w:spacing w:after="0"/>
        <w:ind w:left="0"/>
        <w:jc w:val="both"/>
      </w:pPr>
      <w:r>
        <w:rPr>
          <w:rFonts w:ascii="Times New Roman"/>
          <w:b w:val="false"/>
          <w:i w:val="false"/>
          <w:color w:val="000000"/>
          <w:sz w:val="28"/>
        </w:rPr>
        <w:t>
      ІІ санаттағы газ объектілерінің жабдығын пайдалану жөніндегі техник: тиісті мамандық (біліктілік) бойынша орта техникалық және кәсіптік (орта арнаулы, орта кәсіптік) білім және газ объектілерінің жабдығын пайдалану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газ объектілерінің жабдығын пайдалану жөніндегі санаты жоқ техник: жұмыс өтіліне талап қоймай, тиісті мамандық (біліктілік) бойынша орта техникалық және кәсіптік (орта арнаулы, орта кәсіптік) білім.</w:t>
      </w:r>
    </w:p>
    <w:bookmarkStart w:name="z175" w:id="173"/>
    <w:p>
      <w:pPr>
        <w:spacing w:after="0"/>
        <w:ind w:left="0"/>
        <w:jc w:val="left"/>
      </w:pPr>
      <w:r>
        <w:rPr>
          <w:rFonts w:ascii="Times New Roman"/>
          <w:b/>
          <w:i w:val="false"/>
          <w:color w:val="000000"/>
        </w:rPr>
        <w:t xml:space="preserve"> 13-параграф. Деректер базасын сүйемелдеу жөніндегі инженер</w:t>
      </w:r>
    </w:p>
    <w:bookmarkEnd w:id="173"/>
    <w:bookmarkStart w:name="z176" w:id="174"/>
    <w:p>
      <w:pPr>
        <w:spacing w:after="0"/>
        <w:ind w:left="0"/>
        <w:jc w:val="both"/>
      </w:pPr>
      <w:r>
        <w:rPr>
          <w:rFonts w:ascii="Times New Roman"/>
          <w:b w:val="false"/>
          <w:i w:val="false"/>
          <w:color w:val="000000"/>
          <w:sz w:val="28"/>
        </w:rPr>
        <w:t>
      122. Лауазымдық міндеттері:</w:t>
      </w:r>
    </w:p>
    <w:bookmarkEnd w:id="174"/>
    <w:p>
      <w:pPr>
        <w:spacing w:after="0"/>
        <w:ind w:left="0"/>
        <w:jc w:val="both"/>
      </w:pPr>
      <w:r>
        <w:rPr>
          <w:rFonts w:ascii="Times New Roman"/>
          <w:b w:val="false"/>
          <w:i w:val="false"/>
          <w:color w:val="000000"/>
          <w:sz w:val="28"/>
        </w:rPr>
        <w:t>
      жедел және жиналатын ақпараттың толық көлемін өзекті жұмыс қалпында сақтайды, сондай-ақ ақпаратты заңсыз қол жеткізуден қорғауды қамтамасыз етеді;</w:t>
      </w:r>
    </w:p>
    <w:p>
      <w:pPr>
        <w:spacing w:after="0"/>
        <w:ind w:left="0"/>
        <w:jc w:val="both"/>
      </w:pPr>
      <w:r>
        <w:rPr>
          <w:rFonts w:ascii="Times New Roman"/>
          <w:b w:val="false"/>
          <w:i w:val="false"/>
          <w:color w:val="000000"/>
          <w:sz w:val="28"/>
        </w:rPr>
        <w:t xml:space="preserve">
      деректер базасында қолданылатын ақпараттық дұрыстығын және сақталуын қамтамасыз етеді; </w:t>
      </w:r>
    </w:p>
    <w:p>
      <w:pPr>
        <w:spacing w:after="0"/>
        <w:ind w:left="0"/>
        <w:jc w:val="both"/>
      </w:pPr>
      <w:r>
        <w:rPr>
          <w:rFonts w:ascii="Times New Roman"/>
          <w:b w:val="false"/>
          <w:i w:val="false"/>
          <w:color w:val="000000"/>
          <w:sz w:val="28"/>
        </w:rPr>
        <w:t>
      есептеу техникасы мен автоматтандырылған жүйелер пайдаланушыларының тапсырмалары бойынша деректер базасын жинайды, көшіреді және түзетеді;</w:t>
      </w:r>
    </w:p>
    <w:p>
      <w:pPr>
        <w:spacing w:after="0"/>
        <w:ind w:left="0"/>
        <w:jc w:val="both"/>
      </w:pPr>
      <w:r>
        <w:rPr>
          <w:rFonts w:ascii="Times New Roman"/>
          <w:b w:val="false"/>
          <w:i w:val="false"/>
          <w:color w:val="000000"/>
          <w:sz w:val="28"/>
        </w:rPr>
        <w:t>
      деректер базалары жұмысының тиімділігін және функционалдығын айқындайды;</w:t>
      </w:r>
    </w:p>
    <w:p>
      <w:pPr>
        <w:spacing w:after="0"/>
        <w:ind w:left="0"/>
        <w:jc w:val="both"/>
      </w:pPr>
      <w:r>
        <w:rPr>
          <w:rFonts w:ascii="Times New Roman"/>
          <w:b w:val="false"/>
          <w:i w:val="false"/>
          <w:color w:val="000000"/>
          <w:sz w:val="28"/>
        </w:rPr>
        <w:t>
      деректер сөздігін және деректер базаларын басқару жүйесін жүргізеді;</w:t>
      </w:r>
    </w:p>
    <w:p>
      <w:pPr>
        <w:spacing w:after="0"/>
        <w:ind w:left="0"/>
        <w:jc w:val="both"/>
      </w:pPr>
      <w:r>
        <w:rPr>
          <w:rFonts w:ascii="Times New Roman"/>
          <w:b w:val="false"/>
          <w:i w:val="false"/>
          <w:color w:val="000000"/>
          <w:sz w:val="28"/>
        </w:rPr>
        <w:t>
      нәтижелердің талап етілетін дұрыстығын және есептеу уақытын азайту мақсатында ақпаратты сақтау және өңдеу процесін жетілдіру бойынша мәселелерді ақпараттандыру бөлімімен келіседі;</w:t>
      </w:r>
    </w:p>
    <w:p>
      <w:pPr>
        <w:spacing w:after="0"/>
        <w:ind w:left="0"/>
        <w:jc w:val="both"/>
      </w:pPr>
      <w:r>
        <w:rPr>
          <w:rFonts w:ascii="Times New Roman"/>
          <w:b w:val="false"/>
          <w:i w:val="false"/>
          <w:color w:val="000000"/>
          <w:sz w:val="28"/>
        </w:rPr>
        <w:t>
      белгіленген тәртіпке сәйкес ақпараттандыру бөлімімен ақпарат алмасуды (оның ішінде телекоммуникациялардың электрондық желілерін пайдаланып) қамтамасыз етеді;</w:t>
      </w:r>
    </w:p>
    <w:p>
      <w:pPr>
        <w:spacing w:after="0"/>
        <w:ind w:left="0"/>
        <w:jc w:val="both"/>
      </w:pPr>
      <w:r>
        <w:rPr>
          <w:rFonts w:ascii="Times New Roman"/>
          <w:b w:val="false"/>
          <w:i w:val="false"/>
          <w:color w:val="000000"/>
          <w:sz w:val="28"/>
        </w:rPr>
        <w:t>
      деректер базаларын пайдалану мәселелері бойынша компьютерлік жүйелерді пайдаланушыларды оқытады және оларға консультация береді;</w:t>
      </w:r>
    </w:p>
    <w:p>
      <w:pPr>
        <w:spacing w:after="0"/>
        <w:ind w:left="0"/>
        <w:jc w:val="both"/>
      </w:pPr>
      <w:r>
        <w:rPr>
          <w:rFonts w:ascii="Times New Roman"/>
          <w:b w:val="false"/>
          <w:i w:val="false"/>
          <w:color w:val="000000"/>
          <w:sz w:val="28"/>
        </w:rPr>
        <w:t>
      компьютерлерде ақпаратты автоматты түрде өңдеуге қатысы бар құжаттарды есепке алу мен сақтауды жүзеге асырады;</w:t>
      </w:r>
    </w:p>
    <w:p>
      <w:pPr>
        <w:spacing w:after="0"/>
        <w:ind w:left="0"/>
        <w:jc w:val="both"/>
      </w:pPr>
      <w:r>
        <w:rPr>
          <w:rFonts w:ascii="Times New Roman"/>
          <w:b w:val="false"/>
          <w:i w:val="false"/>
          <w:color w:val="000000"/>
          <w:sz w:val="28"/>
        </w:rPr>
        <w:t>
      міндеттерді пайдалану нәтижелері бойынша пайдаланушылардың ескертулерін жинақтап, талдайды және анықталған кемшіліктер туралы ақпаратты ақпараттандыру бөліміне береді;</w:t>
      </w:r>
    </w:p>
    <w:p>
      <w:pPr>
        <w:spacing w:after="0"/>
        <w:ind w:left="0"/>
        <w:jc w:val="both"/>
      </w:pPr>
      <w:r>
        <w:rPr>
          <w:rFonts w:ascii="Times New Roman"/>
          <w:b w:val="false"/>
          <w:i w:val="false"/>
          <w:color w:val="000000"/>
          <w:sz w:val="28"/>
        </w:rPr>
        <w:t>
      автоматтандырылған ақпараттық жүйеде айналатын деректердің тұтастығының, дұрыстығының және сақталуының қамтамасыз етілуін қадағалайды;</w:t>
      </w:r>
    </w:p>
    <w:p>
      <w:pPr>
        <w:spacing w:after="0"/>
        <w:ind w:left="0"/>
        <w:jc w:val="both"/>
      </w:pPr>
      <w:r>
        <w:rPr>
          <w:rFonts w:ascii="Times New Roman"/>
          <w:b w:val="false"/>
          <w:i w:val="false"/>
          <w:color w:val="000000"/>
          <w:sz w:val="28"/>
        </w:rPr>
        <w:t xml:space="preserve">
      қолданылатын бағдарламалық құралдардың және нормативтік-анықтамалық ақпараттың мұрағатын жүргізеді. </w:t>
      </w:r>
    </w:p>
    <w:bookmarkStart w:name="z177" w:id="175"/>
    <w:p>
      <w:pPr>
        <w:spacing w:after="0"/>
        <w:ind w:left="0"/>
        <w:jc w:val="both"/>
      </w:pPr>
      <w:r>
        <w:rPr>
          <w:rFonts w:ascii="Times New Roman"/>
          <w:b w:val="false"/>
          <w:i w:val="false"/>
          <w:color w:val="000000"/>
          <w:sz w:val="28"/>
        </w:rPr>
        <w:t>
      123. Мыналарды:</w:t>
      </w:r>
    </w:p>
    <w:bookmarkEnd w:id="175"/>
    <w:p>
      <w:pPr>
        <w:spacing w:after="0"/>
        <w:ind w:left="0"/>
        <w:jc w:val="both"/>
      </w:pP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аппараттық және бағдарламалық құралдардың жұмыс істеу және құрылымының жалпы қағидаттарын;</w:t>
      </w:r>
    </w:p>
    <w:p>
      <w:pPr>
        <w:spacing w:after="0"/>
        <w:ind w:left="0"/>
        <w:jc w:val="both"/>
      </w:pPr>
      <w:r>
        <w:rPr>
          <w:rFonts w:ascii="Times New Roman"/>
          <w:b w:val="false"/>
          <w:i w:val="false"/>
          <w:color w:val="000000"/>
          <w:sz w:val="28"/>
        </w:rPr>
        <w:t>
      желілік әкімшілік етуді ұйымдастыру негіздерін;</w:t>
      </w:r>
    </w:p>
    <w:p>
      <w:pPr>
        <w:spacing w:after="0"/>
        <w:ind w:left="0"/>
        <w:jc w:val="both"/>
      </w:pPr>
      <w:r>
        <w:rPr>
          <w:rFonts w:ascii="Times New Roman"/>
          <w:b w:val="false"/>
          <w:i w:val="false"/>
          <w:color w:val="000000"/>
          <w:sz w:val="28"/>
        </w:rPr>
        <w:t>
      бағдарламалау негіздерін, бағдарламау және ақпаратты өңдеу кезінде есептеу техникасын пайдалану әдістерін;</w:t>
      </w:r>
    </w:p>
    <w:p>
      <w:pPr>
        <w:spacing w:after="0"/>
        <w:ind w:left="0"/>
        <w:jc w:val="both"/>
      </w:pPr>
      <w:r>
        <w:rPr>
          <w:rFonts w:ascii="Times New Roman"/>
          <w:b w:val="false"/>
          <w:i w:val="false"/>
          <w:color w:val="000000"/>
          <w:sz w:val="28"/>
        </w:rPr>
        <w:t>
      техникалық-пайдаланушылық сипаттамаларды;</w:t>
      </w:r>
    </w:p>
    <w:p>
      <w:pPr>
        <w:spacing w:after="0"/>
        <w:ind w:left="0"/>
        <w:jc w:val="both"/>
      </w:pPr>
      <w:r>
        <w:rPr>
          <w:rFonts w:ascii="Times New Roman"/>
          <w:b w:val="false"/>
          <w:i w:val="false"/>
          <w:color w:val="000000"/>
          <w:sz w:val="28"/>
        </w:rPr>
        <w:t>
      компьютерлік жабдықтың конструкциялық ерекшеліктерін, мақсаты мен жұмыс режимдерін, оны техникалық пайдалану қағидаларын;</w:t>
      </w:r>
    </w:p>
    <w:p>
      <w:pPr>
        <w:spacing w:after="0"/>
        <w:ind w:left="0"/>
        <w:jc w:val="both"/>
      </w:pPr>
      <w:r>
        <w:rPr>
          <w:rFonts w:ascii="Times New Roman"/>
          <w:b w:val="false"/>
          <w:i w:val="false"/>
          <w:color w:val="000000"/>
          <w:sz w:val="28"/>
        </w:rPr>
        <w:t>
      ақпаратқа заңсыз қол жеткізудің алдын алу, деректер базаларын қалпына келтіру тәсілдерін;</w:t>
      </w:r>
    </w:p>
    <w:p>
      <w:pPr>
        <w:spacing w:after="0"/>
        <w:ind w:left="0"/>
        <w:jc w:val="both"/>
      </w:pPr>
      <w:r>
        <w:rPr>
          <w:rFonts w:ascii="Times New Roman"/>
          <w:b w:val="false"/>
          <w:i w:val="false"/>
          <w:color w:val="000000"/>
          <w:sz w:val="28"/>
        </w:rPr>
        <w:t>
      техникалық құжаттаманы ресімдеу тәртібін;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6"/>
    <w:p>
      <w:pPr>
        <w:spacing w:after="0"/>
        <w:ind w:left="0"/>
        <w:jc w:val="both"/>
      </w:pPr>
      <w:r>
        <w:rPr>
          <w:rFonts w:ascii="Times New Roman"/>
          <w:b w:val="false"/>
          <w:i w:val="false"/>
          <w:color w:val="000000"/>
          <w:sz w:val="28"/>
        </w:rPr>
        <w:t>
      124. Біліктілікке қойылатын талаптар:</w:t>
      </w:r>
    </w:p>
    <w:bookmarkEnd w:id="176"/>
    <w:p>
      <w:pPr>
        <w:spacing w:after="0"/>
        <w:ind w:left="0"/>
        <w:jc w:val="both"/>
      </w:pPr>
      <w:r>
        <w:rPr>
          <w:rFonts w:ascii="Times New Roman"/>
          <w:b w:val="false"/>
          <w:i w:val="false"/>
          <w:color w:val="000000"/>
          <w:sz w:val="28"/>
        </w:rPr>
        <w:t>
      деректер базасын сүйемелдеу жөніндегі І санаттағы инженер: тиісті мамандық бойынша жоғары (немесе жоғары оқу орнынан кейінгі) білім және ІІ санаттағы деректер базасының әкімшісі лауазымындағы жұмыс өтілі кемінде 2 жыл;</w:t>
      </w:r>
    </w:p>
    <w:p>
      <w:pPr>
        <w:spacing w:after="0"/>
        <w:ind w:left="0"/>
        <w:jc w:val="both"/>
      </w:pPr>
      <w:r>
        <w:rPr>
          <w:rFonts w:ascii="Times New Roman"/>
          <w:b w:val="false"/>
          <w:i w:val="false"/>
          <w:color w:val="000000"/>
          <w:sz w:val="28"/>
        </w:rPr>
        <w:t>
      деректер базасын сүйемелдеу жөніндегі ІІ санаттағы инженер: тиісті мамандық бойынша жоғары (немесе жоғары оқу орнынан кейінгі) білім және деректер базасын сүйемелдеу жөніндегі санаты жоқ инженер лауазымындағы жұмыс өтілі кемінде 2 жыл;</w:t>
      </w:r>
    </w:p>
    <w:p>
      <w:pPr>
        <w:spacing w:after="0"/>
        <w:ind w:left="0"/>
        <w:jc w:val="both"/>
      </w:pPr>
      <w:r>
        <w:rPr>
          <w:rFonts w:ascii="Times New Roman"/>
          <w:b w:val="false"/>
          <w:i w:val="false"/>
          <w:color w:val="000000"/>
          <w:sz w:val="28"/>
        </w:rPr>
        <w:t>
      деректер базасын сүйемелдеу жөніндегі санаты жоқ инженер: жұмыс өтіліне талап қоймай, тиісті мамандық бойынша жоғары (немесе жоғары оқу орнынан кейінгі) білім немесе мамандық бойынша не ақпараттық технологиялар саласындағы техник лауазымындағы жұмыс өтілі 1 жыл.</w:t>
      </w:r>
    </w:p>
    <w:bookmarkStart w:name="z179" w:id="177"/>
    <w:p>
      <w:pPr>
        <w:spacing w:after="0"/>
        <w:ind w:left="0"/>
        <w:jc w:val="left"/>
      </w:pPr>
      <w:r>
        <w:rPr>
          <w:rFonts w:ascii="Times New Roman"/>
          <w:b/>
          <w:i w:val="false"/>
          <w:color w:val="000000"/>
        </w:rPr>
        <w:t xml:space="preserve"> 14-параграф. Есепке алу жөніндегі техник</w:t>
      </w:r>
    </w:p>
    <w:bookmarkEnd w:id="177"/>
    <w:bookmarkStart w:name="z180" w:id="178"/>
    <w:p>
      <w:pPr>
        <w:spacing w:after="0"/>
        <w:ind w:left="0"/>
        <w:jc w:val="both"/>
      </w:pPr>
      <w:r>
        <w:rPr>
          <w:rFonts w:ascii="Times New Roman"/>
          <w:b w:val="false"/>
          <w:i w:val="false"/>
          <w:color w:val="000000"/>
          <w:sz w:val="28"/>
        </w:rPr>
        <w:t>
      125. Лауазымдық міндеттері:</w:t>
      </w:r>
    </w:p>
    <w:bookmarkEnd w:id="178"/>
    <w:p>
      <w:pPr>
        <w:spacing w:after="0"/>
        <w:ind w:left="0"/>
        <w:jc w:val="both"/>
      </w:pPr>
      <w:r>
        <w:rPr>
          <w:rFonts w:ascii="Times New Roman"/>
          <w:b w:val="false"/>
          <w:i w:val="false"/>
          <w:color w:val="000000"/>
          <w:sz w:val="28"/>
        </w:rPr>
        <w:t>
      санауыштардағы көрсеткіштерді күнделікті есепке алу мен есептен шығаруды жүзеге асырады;</w:t>
      </w:r>
    </w:p>
    <w:p>
      <w:pPr>
        <w:spacing w:after="0"/>
        <w:ind w:left="0"/>
        <w:jc w:val="both"/>
      </w:pPr>
      <w:r>
        <w:rPr>
          <w:rFonts w:ascii="Times New Roman"/>
          <w:b w:val="false"/>
          <w:i w:val="false"/>
          <w:color w:val="000000"/>
          <w:sz w:val="28"/>
        </w:rPr>
        <w:t>
      жедел есепке алу түрлері (дайын өнім көлемін, өндірісте пайдаланылатын шикізат, материалдар, отын, энергия шығысын) бойынша жұмысты жүргізеді;</w:t>
      </w:r>
    </w:p>
    <w:p>
      <w:pPr>
        <w:spacing w:after="0"/>
        <w:ind w:left="0"/>
        <w:jc w:val="both"/>
      </w:pPr>
      <w:r>
        <w:rPr>
          <w:rFonts w:ascii="Times New Roman"/>
          <w:b w:val="false"/>
          <w:i w:val="false"/>
          <w:color w:val="000000"/>
          <w:sz w:val="28"/>
        </w:rPr>
        <w:t>
      бастапқы құжаттарда (нарядтарда, материалдық және кіріс ордерлерде, талаптарда, жүк қағаздарында), журналдарда немесе карточкаларда есепке алу түрлері бойынша тиісті жазба жүргізеді, қорытындысын шығарады және белгіленген есептілікті, ведомость пен жиынтық деректерді дайындайды;</w:t>
      </w:r>
    </w:p>
    <w:p>
      <w:pPr>
        <w:spacing w:after="0"/>
        <w:ind w:left="0"/>
        <w:jc w:val="both"/>
      </w:pPr>
      <w:r>
        <w:rPr>
          <w:rFonts w:ascii="Times New Roman"/>
          <w:b w:val="false"/>
          <w:i w:val="false"/>
          <w:color w:val="000000"/>
          <w:sz w:val="28"/>
        </w:rPr>
        <w:t>
      заманауи техникалық құралдарды пайдалану бойынша қажетті шаралар қабылдайды;</w:t>
      </w:r>
    </w:p>
    <w:p>
      <w:pPr>
        <w:spacing w:after="0"/>
        <w:ind w:left="0"/>
        <w:jc w:val="both"/>
      </w:pPr>
      <w:r>
        <w:rPr>
          <w:rFonts w:ascii="Times New Roman"/>
          <w:b w:val="false"/>
          <w:i w:val="false"/>
          <w:color w:val="000000"/>
          <w:sz w:val="28"/>
        </w:rPr>
        <w:t>
      бастапқы деректерді өңдейді, жиынтық деректерді дайындайды және басқармаға ағымдағы тәулік үшін энергия ресурстарының шығысы туралы деректерді береді;</w:t>
      </w:r>
    </w:p>
    <w:p>
      <w:pPr>
        <w:spacing w:after="0"/>
        <w:ind w:left="0"/>
        <w:jc w:val="both"/>
      </w:pPr>
      <w:r>
        <w:rPr>
          <w:rFonts w:ascii="Times New Roman"/>
          <w:b w:val="false"/>
          <w:i w:val="false"/>
          <w:color w:val="000000"/>
          <w:sz w:val="28"/>
        </w:rPr>
        <w:t>
      ағымдағы тәулік үшін энергия ресурстарын пайдалануды талдайды және есепке алу кезеңі басталғаннан кейін артық шығыстауды болдырмау, шығыстар лимиттері мен нормаларын (соның ішінде үлестік) сақтау жөніндегі шараларды қабылдайды;</w:t>
      </w:r>
    </w:p>
    <w:p>
      <w:pPr>
        <w:spacing w:after="0"/>
        <w:ind w:left="0"/>
        <w:jc w:val="both"/>
      </w:pPr>
      <w:r>
        <w:rPr>
          <w:rFonts w:ascii="Times New Roman"/>
          <w:b w:val="false"/>
          <w:i w:val="false"/>
          <w:color w:val="000000"/>
          <w:sz w:val="28"/>
        </w:rPr>
        <w:t>
      энергия ресурстары артық шығысталған жағдайда басшылық пен жедел персоналға (энергия ресурстарын пайдалану мен технологиялық процеске әсер ететін жұмысшыларға) жедел хабарлайды;</w:t>
      </w:r>
    </w:p>
    <w:p>
      <w:pPr>
        <w:spacing w:after="0"/>
        <w:ind w:left="0"/>
        <w:jc w:val="both"/>
      </w:pPr>
      <w:r>
        <w:rPr>
          <w:rFonts w:ascii="Times New Roman"/>
          <w:b w:val="false"/>
          <w:i w:val="false"/>
          <w:color w:val="000000"/>
          <w:sz w:val="28"/>
        </w:rPr>
        <w:t xml:space="preserve">
      бір ай үшін энергия ресурстарын пайдалану балансын шығарады және оны басқармаға береді. </w:t>
      </w:r>
    </w:p>
    <w:bookmarkStart w:name="z181" w:id="179"/>
    <w:p>
      <w:pPr>
        <w:spacing w:after="0"/>
        <w:ind w:left="0"/>
        <w:jc w:val="both"/>
      </w:pPr>
      <w:r>
        <w:rPr>
          <w:rFonts w:ascii="Times New Roman"/>
          <w:b w:val="false"/>
          <w:i w:val="false"/>
          <w:color w:val="000000"/>
          <w:sz w:val="28"/>
        </w:rPr>
        <w:t xml:space="preserve">
      126. Мыналарды: </w:t>
      </w:r>
    </w:p>
    <w:bookmarkEnd w:id="179"/>
    <w:p>
      <w:pPr>
        <w:spacing w:after="0"/>
        <w:ind w:left="0"/>
        <w:jc w:val="both"/>
      </w:pPr>
      <w:r>
        <w:rPr>
          <w:rFonts w:ascii="Times New Roman"/>
          <w:b w:val="false"/>
          <w:i w:val="false"/>
          <w:color w:val="000000"/>
          <w:sz w:val="28"/>
        </w:rPr>
        <w:t>
      жедел есепке алуды ұйымдастыруға қатысты Қазақстан Республикасының нормативтік құқықтық актілерін, ережелерді, нұсқаулықтарды, басқа да басшылыққа алынатын материалдар мен нормативтік құжаттарды, өндірісті ұйымдастырудың негіздерін;</w:t>
      </w:r>
    </w:p>
    <w:p>
      <w:pPr>
        <w:spacing w:after="0"/>
        <w:ind w:left="0"/>
        <w:jc w:val="both"/>
      </w:pPr>
      <w:r>
        <w:rPr>
          <w:rFonts w:ascii="Times New Roman"/>
          <w:b w:val="false"/>
          <w:i w:val="false"/>
          <w:color w:val="000000"/>
          <w:sz w:val="28"/>
        </w:rPr>
        <w:t>
      бастапқы құжаттама нысандарын, оларды толтыру тәртібін;</w:t>
      </w:r>
    </w:p>
    <w:p>
      <w:pPr>
        <w:spacing w:after="0"/>
        <w:ind w:left="0"/>
        <w:jc w:val="both"/>
      </w:pPr>
      <w:r>
        <w:rPr>
          <w:rFonts w:ascii="Times New Roman"/>
          <w:b w:val="false"/>
          <w:i w:val="false"/>
          <w:color w:val="000000"/>
          <w:sz w:val="28"/>
        </w:rPr>
        <w:t>
      ұйым шығаратын өнім көлемін өлшеу бірлігін;</w:t>
      </w:r>
    </w:p>
    <w:p>
      <w:pPr>
        <w:spacing w:after="0"/>
        <w:ind w:left="0"/>
        <w:jc w:val="both"/>
      </w:pPr>
      <w:r>
        <w:rPr>
          <w:rFonts w:ascii="Times New Roman"/>
          <w:b w:val="false"/>
          <w:i w:val="false"/>
          <w:color w:val="000000"/>
          <w:sz w:val="28"/>
        </w:rPr>
        <w:t>
      жабдықты, техникалық құралдарды пайдалану қағидаларын;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182" w:id="180"/>
    <w:p>
      <w:pPr>
        <w:spacing w:after="0"/>
        <w:ind w:left="0"/>
        <w:jc w:val="both"/>
      </w:pPr>
      <w:r>
        <w:rPr>
          <w:rFonts w:ascii="Times New Roman"/>
          <w:b w:val="false"/>
          <w:i w:val="false"/>
          <w:color w:val="000000"/>
          <w:sz w:val="28"/>
        </w:rPr>
        <w:t>
      127. Біліктілікке қойылатын талаптар:</w:t>
      </w:r>
    </w:p>
    <w:bookmarkEnd w:id="180"/>
    <w:p>
      <w:pPr>
        <w:spacing w:after="0"/>
        <w:ind w:left="0"/>
        <w:jc w:val="both"/>
      </w:pPr>
      <w:r>
        <w:rPr>
          <w:rFonts w:ascii="Times New Roman"/>
          <w:b w:val="false"/>
          <w:i w:val="false"/>
          <w:color w:val="000000"/>
          <w:sz w:val="28"/>
        </w:rPr>
        <w:t xml:space="preserve">
      І санаттағы есепке алу жөніндегі техник: тиісті мамандық (біліктілік) бойынша орта техникалық және кәсіптік (орта арнаулы, орта кәсіптік) білім және ІІ санаттағы есепке алу жөніндегі техник лауазымында жұмыс өтілі кемінде 2 жыл; </w:t>
      </w:r>
    </w:p>
    <w:p>
      <w:pPr>
        <w:spacing w:after="0"/>
        <w:ind w:left="0"/>
        <w:jc w:val="both"/>
      </w:pPr>
      <w:r>
        <w:rPr>
          <w:rFonts w:ascii="Times New Roman"/>
          <w:b w:val="false"/>
          <w:i w:val="false"/>
          <w:color w:val="000000"/>
          <w:sz w:val="28"/>
        </w:rPr>
        <w:t>
      ІІ санаттағы есепке алу жөніндегі техник: тиісті мамандық (біліктілік) бойынша орта техникалық және кәсіптік (орта арнаулы, орта кәсіптік) білім және есепке алу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есепке алу жөніндегі санаты жоқ техник: жұмыс өтіліне талап қоймай, тиісті мамандық (біліктілік) бойынша орта техникалық және кәсіптік (орта арнаулы, орта кәсіптік) білім.</w:t>
      </w:r>
    </w:p>
    <w:bookmarkStart w:name="z183" w:id="181"/>
    <w:p>
      <w:pPr>
        <w:spacing w:after="0"/>
        <w:ind w:left="0"/>
        <w:jc w:val="left"/>
      </w:pPr>
      <w:r>
        <w:rPr>
          <w:rFonts w:ascii="Times New Roman"/>
          <w:b/>
          <w:i w:val="false"/>
          <w:color w:val="000000"/>
        </w:rPr>
        <w:t xml:space="preserve"> 15-параграф. Жабдық жөндеу жөніндегі механик</w:t>
      </w:r>
    </w:p>
    <w:bookmarkEnd w:id="181"/>
    <w:bookmarkStart w:name="z184" w:id="182"/>
    <w:p>
      <w:pPr>
        <w:spacing w:after="0"/>
        <w:ind w:left="0"/>
        <w:jc w:val="both"/>
      </w:pPr>
      <w:r>
        <w:rPr>
          <w:rFonts w:ascii="Times New Roman"/>
          <w:b w:val="false"/>
          <w:i w:val="false"/>
          <w:color w:val="000000"/>
          <w:sz w:val="28"/>
        </w:rPr>
        <w:t>
      128. Лауазымдық міндеттері:</w:t>
      </w:r>
    </w:p>
    <w:bookmarkEnd w:id="182"/>
    <w:p>
      <w:pPr>
        <w:spacing w:after="0"/>
        <w:ind w:left="0"/>
        <w:jc w:val="both"/>
      </w:pPr>
      <w:r>
        <w:rPr>
          <w:rFonts w:ascii="Times New Roman"/>
          <w:b w:val="false"/>
          <w:i w:val="false"/>
          <w:color w:val="000000"/>
          <w:sz w:val="28"/>
        </w:rPr>
        <w:t>
      бұрғылау, мұнай-газ кәсіпшілігі жабдығын пайдалану мен сенімді жұмысын қамтамасыз етеді, бұрғылау және мұнай-газ кәсіпшілігі жабдығын уақтылы және сапалы алдын ала тексеруді, жөндеуді жүзеге асырады;</w:t>
      </w:r>
    </w:p>
    <w:p>
      <w:pPr>
        <w:spacing w:after="0"/>
        <w:ind w:left="0"/>
        <w:jc w:val="both"/>
      </w:pPr>
      <w:r>
        <w:rPr>
          <w:rFonts w:ascii="Times New Roman"/>
          <w:b w:val="false"/>
          <w:i w:val="false"/>
          <w:color w:val="000000"/>
          <w:sz w:val="28"/>
        </w:rPr>
        <w:t xml:space="preserve">
      техникалық пайдалану ережесін және бұрғылау, мұнай-газ кәсіпшілігі жабдығының қауіпсіздік ережесінің талаптарына сәйкестігін сақтау бойынша шаралар қабылдайды және оларды қауіпсіз пайдалануды ұйымдастырады; </w:t>
      </w:r>
    </w:p>
    <w:p>
      <w:pPr>
        <w:spacing w:after="0"/>
        <w:ind w:left="0"/>
        <w:jc w:val="both"/>
      </w:pPr>
      <w:r>
        <w:rPr>
          <w:rFonts w:ascii="Times New Roman"/>
          <w:b w:val="false"/>
          <w:i w:val="false"/>
          <w:color w:val="000000"/>
          <w:sz w:val="28"/>
        </w:rPr>
        <w:t>
      мерзімінен бұрын тозу себептерін анықтау мақсатында жабдықтың, жекелеген бөлшектер мен тораптардың жұмыс жағдайларын зерттейді;</w:t>
      </w:r>
    </w:p>
    <w:p>
      <w:pPr>
        <w:spacing w:after="0"/>
        <w:ind w:left="0"/>
        <w:jc w:val="both"/>
      </w:pPr>
      <w:r>
        <w:rPr>
          <w:rFonts w:ascii="Times New Roman"/>
          <w:b w:val="false"/>
          <w:i w:val="false"/>
          <w:color w:val="000000"/>
          <w:sz w:val="28"/>
        </w:rPr>
        <w:t>
      тозған және сапалық ескірген жабдықты уақтылы ауыстыру жөніндегі шараларды қабылдайды;</w:t>
      </w:r>
    </w:p>
    <w:p>
      <w:pPr>
        <w:spacing w:after="0"/>
        <w:ind w:left="0"/>
        <w:jc w:val="both"/>
      </w:pPr>
      <w:r>
        <w:rPr>
          <w:rFonts w:ascii="Times New Roman"/>
          <w:b w:val="false"/>
          <w:i w:val="false"/>
          <w:color w:val="000000"/>
          <w:sz w:val="28"/>
        </w:rPr>
        <w:t>
      бұрғылау және мұнай-газ кәсіпшілігі жабдығының жаңа үлгілерінің сынағына қатысады;</w:t>
      </w:r>
    </w:p>
    <w:p>
      <w:pPr>
        <w:spacing w:after="0"/>
        <w:ind w:left="0"/>
        <w:jc w:val="both"/>
      </w:pPr>
      <w:r>
        <w:rPr>
          <w:rFonts w:ascii="Times New Roman"/>
          <w:b w:val="false"/>
          <w:i w:val="false"/>
          <w:color w:val="000000"/>
          <w:sz w:val="28"/>
        </w:rPr>
        <w:t>
      ережемен көзделген жүк көтеретін механизмдердің, жүк қармау және шынжырлы құрылғылардың, аппараттардың және қысыммен жұмыс істейтін ыдыстардың, электр-газбен дәнекерлеу аппаратурасының, ацетилендік, оттегілік және компрессорлық қондырғылардың сынақтарына, оларды техникалық тексеруге және ревизияларына қатысады;</w:t>
      </w:r>
    </w:p>
    <w:p>
      <w:pPr>
        <w:spacing w:after="0"/>
        <w:ind w:left="0"/>
        <w:jc w:val="both"/>
      </w:pPr>
      <w:r>
        <w:rPr>
          <w:rFonts w:ascii="Times New Roman"/>
          <w:b w:val="false"/>
          <w:i w:val="false"/>
          <w:color w:val="000000"/>
          <w:sz w:val="28"/>
        </w:rPr>
        <w:t>
      жабдықтың, аспаптар мен айла бұйымдардың ақауын табуға қатысады;</w:t>
      </w:r>
    </w:p>
    <w:p>
      <w:pPr>
        <w:spacing w:after="0"/>
        <w:ind w:left="0"/>
        <w:jc w:val="both"/>
      </w:pPr>
      <w:r>
        <w:rPr>
          <w:rFonts w:ascii="Times New Roman"/>
          <w:b w:val="false"/>
          <w:i w:val="false"/>
          <w:color w:val="000000"/>
          <w:sz w:val="28"/>
        </w:rPr>
        <w:t>
      жабдықты монтаждау сапасын қамтамасыз етеді, келіп түскен жаңа жабдық пен құралдың толықтығын тексереді;</w:t>
      </w:r>
    </w:p>
    <w:p>
      <w:pPr>
        <w:spacing w:after="0"/>
        <w:ind w:left="0"/>
        <w:jc w:val="both"/>
      </w:pPr>
      <w:r>
        <w:rPr>
          <w:rFonts w:ascii="Times New Roman"/>
          <w:b w:val="false"/>
          <w:i w:val="false"/>
          <w:color w:val="000000"/>
          <w:sz w:val="28"/>
        </w:rPr>
        <w:t>
      бұрғылау, мұнай-газ кәсіпшілігі жабдығы аварияларының себептерін тексеруге және оларды болдырмау құралдарын әзірлеуге қатысады;</w:t>
      </w:r>
    </w:p>
    <w:p>
      <w:pPr>
        <w:spacing w:after="0"/>
        <w:ind w:left="0"/>
        <w:jc w:val="both"/>
      </w:pPr>
      <w:r>
        <w:rPr>
          <w:rFonts w:ascii="Times New Roman"/>
          <w:b w:val="false"/>
          <w:i w:val="false"/>
          <w:color w:val="000000"/>
          <w:sz w:val="28"/>
        </w:rPr>
        <w:t>
      жабдық жұмысын, қосалқы бөлшектер мен материалдар шығысын бастапқы есепке алуды жүргізеді;</w:t>
      </w:r>
    </w:p>
    <w:p>
      <w:pPr>
        <w:spacing w:after="0"/>
        <w:ind w:left="0"/>
        <w:jc w:val="both"/>
      </w:pPr>
      <w:r>
        <w:rPr>
          <w:rFonts w:ascii="Times New Roman"/>
          <w:b w:val="false"/>
          <w:i w:val="false"/>
          <w:color w:val="000000"/>
          <w:sz w:val="28"/>
        </w:rPr>
        <w:t>
      жабдықтың болуы мен оның техникалық жай-күйі туралы есеп дайындауды қамтамасыз етеді;</w:t>
      </w:r>
    </w:p>
    <w:p>
      <w:pPr>
        <w:spacing w:after="0"/>
        <w:ind w:left="0"/>
        <w:jc w:val="both"/>
      </w:pPr>
      <w:r>
        <w:rPr>
          <w:rFonts w:ascii="Times New Roman"/>
          <w:b w:val="false"/>
          <w:i w:val="false"/>
          <w:color w:val="000000"/>
          <w:sz w:val="28"/>
        </w:rPr>
        <w:t>
      қосалқы бөлшектердің, материалдардың уақтылы жеткізілуін, жабдыққа арналған паспорттардың болуын қадағалайды;</w:t>
      </w:r>
    </w:p>
    <w:p>
      <w:pPr>
        <w:spacing w:after="0"/>
        <w:ind w:left="0"/>
        <w:jc w:val="both"/>
      </w:pPr>
      <w:r>
        <w:rPr>
          <w:rFonts w:ascii="Times New Roman"/>
          <w:b w:val="false"/>
          <w:i w:val="false"/>
          <w:color w:val="000000"/>
          <w:sz w:val="28"/>
        </w:rPr>
        <w:t>
      отын және жақпа май материалдарының шығыс нормаларын сақтау бойынша шаралар қабылдайды;</w:t>
      </w:r>
    </w:p>
    <w:p>
      <w:pPr>
        <w:spacing w:after="0"/>
        <w:ind w:left="0"/>
        <w:jc w:val="both"/>
      </w:pPr>
      <w:r>
        <w:rPr>
          <w:rFonts w:ascii="Times New Roman"/>
          <w:b w:val="false"/>
          <w:i w:val="false"/>
          <w:color w:val="000000"/>
          <w:sz w:val="28"/>
        </w:rPr>
        <w:t>
      отын-энергетика ресурстарын үнемдеу бойынша құралдар әзірлеуге қатысады;</w:t>
      </w:r>
    </w:p>
    <w:p>
      <w:pPr>
        <w:spacing w:after="0"/>
        <w:ind w:left="0"/>
        <w:jc w:val="both"/>
      </w:pPr>
      <w:r>
        <w:rPr>
          <w:rFonts w:ascii="Times New Roman"/>
          <w:b w:val="false"/>
          <w:i w:val="false"/>
          <w:color w:val="000000"/>
          <w:sz w:val="28"/>
        </w:rPr>
        <w:t xml:space="preserve">
      белгіленген есептілікті жүргізеді. </w:t>
      </w:r>
    </w:p>
    <w:bookmarkStart w:name="z185" w:id="183"/>
    <w:p>
      <w:pPr>
        <w:spacing w:after="0"/>
        <w:ind w:left="0"/>
        <w:jc w:val="both"/>
      </w:pPr>
      <w:r>
        <w:rPr>
          <w:rFonts w:ascii="Times New Roman"/>
          <w:b w:val="false"/>
          <w:i w:val="false"/>
          <w:color w:val="000000"/>
          <w:sz w:val="28"/>
        </w:rPr>
        <w:t>
      129. Мыналарды:</w:t>
      </w:r>
    </w:p>
    <w:bookmarkEnd w:id="18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жабдықты, сайманды, механизмдерді және тағы басқаларды жеткізуге және оларға қызмет көрсетуге қатысты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бұрғылау, мұнай-газ кәсіпшілігі жабдығының техникалық сипаттамасын, конструктивтік ерекшелігін, мақсаты мен жұмыс режимін, оны техникалық пайдалану қағидасын;</w:t>
      </w:r>
    </w:p>
    <w:p>
      <w:pPr>
        <w:spacing w:after="0"/>
        <w:ind w:left="0"/>
        <w:jc w:val="both"/>
      </w:pPr>
      <w:r>
        <w:rPr>
          <w:rFonts w:ascii="Times New Roman"/>
          <w:b w:val="false"/>
          <w:i w:val="false"/>
          <w:color w:val="000000"/>
          <w:sz w:val="28"/>
        </w:rPr>
        <w:t>
      жөндеу жұмыстарын ұйымдастыру мен оның технологиясын;</w:t>
      </w:r>
    </w:p>
    <w:p>
      <w:pPr>
        <w:spacing w:after="0"/>
        <w:ind w:left="0"/>
        <w:jc w:val="both"/>
      </w:pPr>
      <w:r>
        <w:rPr>
          <w:rFonts w:ascii="Times New Roman"/>
          <w:b w:val="false"/>
          <w:i w:val="false"/>
          <w:color w:val="000000"/>
          <w:sz w:val="28"/>
        </w:rPr>
        <w:t>
      жөндеу жөніндегі техникалық құжаттаманы әзірлеу қағидасын;</w:t>
      </w:r>
    </w:p>
    <w:p>
      <w:pPr>
        <w:spacing w:after="0"/>
        <w:ind w:left="0"/>
        <w:jc w:val="both"/>
      </w:pPr>
      <w:r>
        <w:rPr>
          <w:rFonts w:ascii="Times New Roman"/>
          <w:b w:val="false"/>
          <w:i w:val="false"/>
          <w:color w:val="000000"/>
          <w:sz w:val="28"/>
        </w:rPr>
        <w:t>
      мұнай және газ ұңғымаларын бұрғылау технологиясының негіздерін;</w:t>
      </w:r>
    </w:p>
    <w:p>
      <w:pPr>
        <w:spacing w:after="0"/>
        <w:ind w:left="0"/>
        <w:jc w:val="both"/>
      </w:pPr>
      <w:r>
        <w:rPr>
          <w:rFonts w:ascii="Times New Roman"/>
          <w:b w:val="false"/>
          <w:i w:val="false"/>
          <w:color w:val="000000"/>
          <w:sz w:val="28"/>
        </w:rPr>
        <w:t>
      мұнай және газ өндіру технологиясын;</w:t>
      </w:r>
    </w:p>
    <w:p>
      <w:pPr>
        <w:spacing w:after="0"/>
        <w:ind w:left="0"/>
        <w:jc w:val="both"/>
      </w:pPr>
      <w:r>
        <w:rPr>
          <w:rFonts w:ascii="Times New Roman"/>
          <w:b w:val="false"/>
          <w:i w:val="false"/>
          <w:color w:val="000000"/>
          <w:sz w:val="28"/>
        </w:rPr>
        <w:t>
      бұрғылау, мұнай-газ кәсіпшілігі жабдығын пайдалану, жөндеу, жаңғырту кезінде еңбекті ұйымдастыруға қойылатын талаптарды;</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6" w:id="184"/>
    <w:p>
      <w:pPr>
        <w:spacing w:after="0"/>
        <w:ind w:left="0"/>
        <w:jc w:val="both"/>
      </w:pPr>
      <w:r>
        <w:rPr>
          <w:rFonts w:ascii="Times New Roman"/>
          <w:b w:val="false"/>
          <w:i w:val="false"/>
          <w:color w:val="000000"/>
          <w:sz w:val="28"/>
        </w:rPr>
        <w:t xml:space="preserve">
      130. Біліктілікке қойылатын талаптар: </w:t>
      </w:r>
    </w:p>
    <w:bookmarkEnd w:id="184"/>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жөндеу қызметтеріндегі бағыт бойынша жұмыс өтілі кемінде 3 жыл немесе тиісті мамандық (біліктілік) бойынша орта техникалық және кәсіптік (орта арнаулы, орта кәсіптік) білім және жөндеу қызметтерінде жұмыс өтілі кемінде 5 жыл.</w:t>
      </w:r>
    </w:p>
    <w:bookmarkStart w:name="z187" w:id="185"/>
    <w:p>
      <w:pPr>
        <w:spacing w:after="0"/>
        <w:ind w:left="0"/>
        <w:jc w:val="left"/>
      </w:pPr>
      <w:r>
        <w:rPr>
          <w:rFonts w:ascii="Times New Roman"/>
          <w:b/>
          <w:i w:val="false"/>
          <w:color w:val="000000"/>
        </w:rPr>
        <w:t xml:space="preserve"> 16-параграф. Жол инспекторы</w:t>
      </w:r>
    </w:p>
    <w:bookmarkEnd w:id="185"/>
    <w:bookmarkStart w:name="z188" w:id="186"/>
    <w:p>
      <w:pPr>
        <w:spacing w:after="0"/>
        <w:ind w:left="0"/>
        <w:jc w:val="both"/>
      </w:pPr>
      <w:r>
        <w:rPr>
          <w:rFonts w:ascii="Times New Roman"/>
          <w:b w:val="false"/>
          <w:i w:val="false"/>
          <w:color w:val="000000"/>
          <w:sz w:val="28"/>
        </w:rPr>
        <w:t>
      131. Лауазымдық міндеттері:</w:t>
      </w:r>
    </w:p>
    <w:bookmarkEnd w:id="186"/>
    <w:p>
      <w:pPr>
        <w:spacing w:after="0"/>
        <w:ind w:left="0"/>
        <w:jc w:val="both"/>
      </w:pPr>
      <w:r>
        <w:rPr>
          <w:rFonts w:ascii="Times New Roman"/>
          <w:b w:val="false"/>
          <w:i w:val="false"/>
          <w:color w:val="000000"/>
          <w:sz w:val="28"/>
        </w:rPr>
        <w:t>
      өндірістік мақсаттағы жол желісін дамыту мен жетілдіруді қамтамасыз етумен байланысты жұмысты жүргізеді;</w:t>
      </w:r>
    </w:p>
    <w:p>
      <w:pPr>
        <w:spacing w:after="0"/>
        <w:ind w:left="0"/>
        <w:jc w:val="both"/>
      </w:pPr>
      <w:r>
        <w:rPr>
          <w:rFonts w:ascii="Times New Roman"/>
          <w:b w:val="false"/>
          <w:i w:val="false"/>
          <w:color w:val="000000"/>
          <w:sz w:val="28"/>
        </w:rPr>
        <w:t>
      жұмыс жүргізу технологиясын, сапасын, көлемі мен мерзімдерін сақтауды, жолдардың және олардағы жасанды құрылыстарды көліктік-пайдалану жай-күйін қамтамасыз етеді;</w:t>
      </w:r>
    </w:p>
    <w:p>
      <w:pPr>
        <w:spacing w:after="0"/>
        <w:ind w:left="0"/>
        <w:jc w:val="both"/>
      </w:pPr>
      <w:r>
        <w:rPr>
          <w:rFonts w:ascii="Times New Roman"/>
          <w:b w:val="false"/>
          <w:i w:val="false"/>
          <w:color w:val="000000"/>
          <w:sz w:val="28"/>
        </w:rPr>
        <w:t>
      жол мен жол құрылыстарын пайдалану қағидаларын сақтауды, мердігерлер мен жеткізушілердің шарттық міндеттемелерді орындауын сақтау бойынша шаралар қабылдайды;</w:t>
      </w:r>
    </w:p>
    <w:p>
      <w:pPr>
        <w:spacing w:after="0"/>
        <w:ind w:left="0"/>
        <w:jc w:val="both"/>
      </w:pPr>
      <w:r>
        <w:rPr>
          <w:rFonts w:ascii="Times New Roman"/>
          <w:b w:val="false"/>
          <w:i w:val="false"/>
          <w:color w:val="000000"/>
          <w:sz w:val="28"/>
        </w:rPr>
        <w:t>
      көлік құралдары қозғалысының қарқындылығын ескере отырып, автомобиль жолдарын тексеру мен диагностикалауды, осы мақсаттарға бөлінген ақша қаражаты мен мүлікті мақсатты және тиімді пайдалануды қамтамасыз етеді;</w:t>
      </w:r>
    </w:p>
    <w:p>
      <w:pPr>
        <w:spacing w:after="0"/>
        <w:ind w:left="0"/>
        <w:jc w:val="both"/>
      </w:pPr>
      <w:r>
        <w:rPr>
          <w:rFonts w:ascii="Times New Roman"/>
          <w:b w:val="false"/>
          <w:i w:val="false"/>
          <w:color w:val="000000"/>
          <w:sz w:val="28"/>
        </w:rPr>
        <w:t>
      орындалған жұмыстар сапасы туралы қорытындылар дайындайды, анықталған бұзушылықтарды жою және жұмысты тоқтату туралы ұйғарымдар береді;</w:t>
      </w:r>
    </w:p>
    <w:p>
      <w:pPr>
        <w:spacing w:after="0"/>
        <w:ind w:left="0"/>
        <w:jc w:val="both"/>
      </w:pPr>
      <w:r>
        <w:rPr>
          <w:rFonts w:ascii="Times New Roman"/>
          <w:b w:val="false"/>
          <w:i w:val="false"/>
          <w:color w:val="000000"/>
          <w:sz w:val="28"/>
        </w:rPr>
        <w:t>
      мердігерлерге анықталған шарттық міндеттемелерді бұзушылық, жұмыс сапасының төмендігі немесе кемшілікті жою жөніндегі жазбаша ұйғарымдарды орындамағаны үшін экономикалық және әкімшілік сипаттағы шаралар қолдану туралы ұсыныстар енгізеді;</w:t>
      </w:r>
    </w:p>
    <w:p>
      <w:pPr>
        <w:spacing w:after="0"/>
        <w:ind w:left="0"/>
        <w:jc w:val="both"/>
      </w:pPr>
      <w:r>
        <w:rPr>
          <w:rFonts w:ascii="Times New Roman"/>
          <w:b w:val="false"/>
          <w:i w:val="false"/>
          <w:color w:val="000000"/>
          <w:sz w:val="28"/>
        </w:rPr>
        <w:t xml:space="preserve">
      автомобиль жолдарының жай-күйін бағалайды және автомобиль жолдары желісінің көліктік-пайдалану жай-күйі және оны дамыту, жол қозғалысының қауіпсіздік деңгейін көтеру, жол қозғалысы қауіпсіздігін ғылыми, қаржылық, ұйымдастыру-техникалық, әдістемелік және ақпараттық қамтамасыз ету жөніндегі іс-шараларды әзірлейді; </w:t>
      </w:r>
    </w:p>
    <w:p>
      <w:pPr>
        <w:spacing w:after="0"/>
        <w:ind w:left="0"/>
        <w:jc w:val="both"/>
      </w:pPr>
      <w:r>
        <w:rPr>
          <w:rFonts w:ascii="Times New Roman"/>
          <w:b w:val="false"/>
          <w:i w:val="false"/>
          <w:color w:val="000000"/>
          <w:sz w:val="28"/>
        </w:rPr>
        <w:t>
      нормативтік-техникалық құжаттар қорын қалыптастыру мен жүргізуге қатысады;</w:t>
      </w:r>
    </w:p>
    <w:p>
      <w:pPr>
        <w:spacing w:after="0"/>
        <w:ind w:left="0"/>
        <w:jc w:val="both"/>
      </w:pPr>
      <w:r>
        <w:rPr>
          <w:rFonts w:ascii="Times New Roman"/>
          <w:b w:val="false"/>
          <w:i w:val="false"/>
          <w:color w:val="000000"/>
          <w:sz w:val="28"/>
        </w:rPr>
        <w:t>
      жол шаруашылығы мәселелері жөніндегі ұзақ мерзімді болжамдар, орта мерзімді бағдарламалар және жол шаруашылығындағы жұмыстардың ағымдағы жоспарларын әзірлеуге қатысады;</w:t>
      </w:r>
    </w:p>
    <w:p>
      <w:pPr>
        <w:spacing w:after="0"/>
        <w:ind w:left="0"/>
        <w:jc w:val="both"/>
      </w:pPr>
      <w:r>
        <w:rPr>
          <w:rFonts w:ascii="Times New Roman"/>
          <w:b w:val="false"/>
          <w:i w:val="false"/>
          <w:color w:val="000000"/>
          <w:sz w:val="28"/>
        </w:rPr>
        <w:t>
      жол объектілеріне жобалық құжаттама сараптамасын жүзеге асырады және қорытынды дайындайды;</w:t>
      </w:r>
    </w:p>
    <w:p>
      <w:pPr>
        <w:spacing w:after="0"/>
        <w:ind w:left="0"/>
        <w:jc w:val="both"/>
      </w:pPr>
      <w:r>
        <w:rPr>
          <w:rFonts w:ascii="Times New Roman"/>
          <w:b w:val="false"/>
          <w:i w:val="false"/>
          <w:color w:val="000000"/>
          <w:sz w:val="28"/>
        </w:rPr>
        <w:t>
      жұмыс және мемлекеттік қабылдау комиссиялары үшін құжаттар әзірлейді;</w:t>
      </w:r>
    </w:p>
    <w:p>
      <w:pPr>
        <w:spacing w:after="0"/>
        <w:ind w:left="0"/>
        <w:jc w:val="both"/>
      </w:pPr>
      <w:r>
        <w:rPr>
          <w:rFonts w:ascii="Times New Roman"/>
          <w:b w:val="false"/>
          <w:i w:val="false"/>
          <w:color w:val="000000"/>
          <w:sz w:val="28"/>
        </w:rPr>
        <w:t>
      автомобиль жолдарына және жасанды құрылыстарға паспорттар жүргізеді, ақпараттық және анықтамалық-талдамалық материалдар дайындайды;</w:t>
      </w:r>
    </w:p>
    <w:p>
      <w:pPr>
        <w:spacing w:after="0"/>
        <w:ind w:left="0"/>
        <w:jc w:val="both"/>
      </w:pPr>
      <w:r>
        <w:rPr>
          <w:rFonts w:ascii="Times New Roman"/>
          <w:b w:val="false"/>
          <w:i w:val="false"/>
          <w:color w:val="000000"/>
          <w:sz w:val="28"/>
        </w:rPr>
        <w:t>
      мердігерлерді автомобиль жолдары мен олардағы жасанды құрылыстарды ұстау бойынша жұмыстарды орындауға тартудың экономикалық орындылығының есеп-қисабын жүргізеді;</w:t>
      </w:r>
    </w:p>
    <w:p>
      <w:pPr>
        <w:spacing w:after="0"/>
        <w:ind w:left="0"/>
        <w:jc w:val="both"/>
      </w:pPr>
      <w:r>
        <w:rPr>
          <w:rFonts w:ascii="Times New Roman"/>
          <w:b w:val="false"/>
          <w:i w:val="false"/>
          <w:color w:val="000000"/>
          <w:sz w:val="28"/>
        </w:rPr>
        <w:t>
      жол жұмыстарына шығындарды талдайды, автомобиль жолының бір километрін ұстауға және құрылыс-монтаждау немесе жөндеу жұмыстарына жұмсалатын нормативтік шығындар туралы ұсыныстар дайындайды;</w:t>
      </w:r>
    </w:p>
    <w:p>
      <w:pPr>
        <w:spacing w:after="0"/>
        <w:ind w:left="0"/>
        <w:jc w:val="both"/>
      </w:pPr>
      <w:r>
        <w:rPr>
          <w:rFonts w:ascii="Times New Roman"/>
          <w:b w:val="false"/>
          <w:i w:val="false"/>
          <w:color w:val="000000"/>
          <w:sz w:val="28"/>
        </w:rPr>
        <w:t>
      орындалған жұмыстар туралы есептілік жасайды;</w:t>
      </w:r>
    </w:p>
    <w:p>
      <w:pPr>
        <w:spacing w:after="0"/>
        <w:ind w:left="0"/>
        <w:jc w:val="both"/>
      </w:pPr>
      <w:r>
        <w:rPr>
          <w:rFonts w:ascii="Times New Roman"/>
          <w:b w:val="false"/>
          <w:i w:val="false"/>
          <w:color w:val="000000"/>
          <w:sz w:val="28"/>
        </w:rPr>
        <w:t>
      зілзала және жол-көлік оқиғаларының салдарларын жою бойынша жұмыстарды ұйымдастыруға қатысады;</w:t>
      </w:r>
    </w:p>
    <w:p>
      <w:pPr>
        <w:spacing w:after="0"/>
        <w:ind w:left="0"/>
        <w:jc w:val="both"/>
      </w:pPr>
      <w:r>
        <w:rPr>
          <w:rFonts w:ascii="Times New Roman"/>
          <w:b w:val="false"/>
          <w:i w:val="false"/>
          <w:color w:val="000000"/>
          <w:sz w:val="28"/>
        </w:rPr>
        <w:t xml:space="preserve">
      ауыр салмақты және ірі габаритті көлік құралдарының өндірістік мақсаттағы жолмен жүруіне арналған өтінімдерді қарайды, қозғалыс маршруттары мен жол жүру шарттарын келіседі, жалпы массасы немесе біліктік жүктемесі нормативтік мәндерден асып түсетін көлік құралдарының рұқсат етілмеген жол жүруі салдарынан автомобиль жолдары мен жасанды құрылыстарға келтірілген шығын көлемін есептейді. </w:t>
      </w:r>
    </w:p>
    <w:bookmarkStart w:name="z189" w:id="187"/>
    <w:p>
      <w:pPr>
        <w:spacing w:after="0"/>
        <w:ind w:left="0"/>
        <w:jc w:val="both"/>
      </w:pPr>
      <w:r>
        <w:rPr>
          <w:rFonts w:ascii="Times New Roman"/>
          <w:b w:val="false"/>
          <w:i w:val="false"/>
          <w:color w:val="000000"/>
          <w:sz w:val="28"/>
        </w:rPr>
        <w:t xml:space="preserve">
      132. Мыналарды: </w:t>
      </w:r>
    </w:p>
    <w:bookmarkEnd w:id="18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Автомобиль жолдары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автомобиль жолдарын басқарудың, оларды салудың, бақылау мен қадағалауды пайдаланудың ұйымдастыру және экономикалық негіздерін дамыту мәселелерін реттейтін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өндірістік мақсаттағы жол шаруашылығын дамытуға бағытталған қаржыландыру жоспарларын;</w:t>
      </w:r>
    </w:p>
    <w:p>
      <w:pPr>
        <w:spacing w:after="0"/>
        <w:ind w:left="0"/>
        <w:jc w:val="both"/>
      </w:pPr>
      <w:r>
        <w:rPr>
          <w:rFonts w:ascii="Times New Roman"/>
          <w:b w:val="false"/>
          <w:i w:val="false"/>
          <w:color w:val="000000"/>
          <w:sz w:val="28"/>
        </w:rPr>
        <w:t>
      жұмыстарды жүргізу, жол қозғалысының қауіпсіздігін, жолдардың сақталуын инженерлік қамтамасыз ету технологиясы мен сапасын;</w:t>
      </w:r>
    </w:p>
    <w:p>
      <w:pPr>
        <w:spacing w:after="0"/>
        <w:ind w:left="0"/>
        <w:jc w:val="both"/>
      </w:pPr>
      <w:r>
        <w:rPr>
          <w:rFonts w:ascii="Times New Roman"/>
          <w:b w:val="false"/>
          <w:i w:val="false"/>
          <w:color w:val="000000"/>
          <w:sz w:val="28"/>
        </w:rPr>
        <w:t>
      орындалған жұмыстардың (қызметтердің) белгіленген стандарттарға сәйкестігі туралы қорытындылар дайындау тәртібін;</w:t>
      </w:r>
    </w:p>
    <w:p>
      <w:pPr>
        <w:spacing w:after="0"/>
        <w:ind w:left="0"/>
        <w:jc w:val="both"/>
      </w:pPr>
      <w:r>
        <w:rPr>
          <w:rFonts w:ascii="Times New Roman"/>
          <w:b w:val="false"/>
          <w:i w:val="false"/>
          <w:color w:val="000000"/>
          <w:sz w:val="28"/>
        </w:rPr>
        <w:t>
      нормативтік құжаттарды әзірлеу әдістерін;</w:t>
      </w:r>
    </w:p>
    <w:p>
      <w:pPr>
        <w:spacing w:after="0"/>
        <w:ind w:left="0"/>
        <w:jc w:val="both"/>
      </w:pPr>
      <w:r>
        <w:rPr>
          <w:rFonts w:ascii="Times New Roman"/>
          <w:b w:val="false"/>
          <w:i w:val="false"/>
          <w:color w:val="000000"/>
          <w:sz w:val="28"/>
        </w:rPr>
        <w:t>
      жұмыстарды жоспарлау мен қаржыландыру тәртібін;</w:t>
      </w:r>
    </w:p>
    <w:p>
      <w:pPr>
        <w:spacing w:after="0"/>
        <w:ind w:left="0"/>
        <w:jc w:val="both"/>
      </w:pPr>
      <w:r>
        <w:rPr>
          <w:rFonts w:ascii="Times New Roman"/>
          <w:b w:val="false"/>
          <w:i w:val="false"/>
          <w:color w:val="000000"/>
          <w:sz w:val="28"/>
        </w:rPr>
        <w:t>
      жаңа технологиялар мен техника енгізу тәртібін;</w:t>
      </w:r>
    </w:p>
    <w:p>
      <w:pPr>
        <w:spacing w:after="0"/>
        <w:ind w:left="0"/>
        <w:jc w:val="both"/>
      </w:pPr>
      <w:r>
        <w:rPr>
          <w:rFonts w:ascii="Times New Roman"/>
          <w:b w:val="false"/>
          <w:i w:val="false"/>
          <w:color w:val="000000"/>
          <w:sz w:val="28"/>
        </w:rPr>
        <w:t>
      жер пайдалану қағидаларын, орындалған жұмыстарды қабылдау тәртібін, объектілерді пайдалануға енгізу қағидасын;</w:t>
      </w:r>
    </w:p>
    <w:p>
      <w:pPr>
        <w:spacing w:after="0"/>
        <w:ind w:left="0"/>
        <w:jc w:val="both"/>
      </w:pPr>
      <w:r>
        <w:rPr>
          <w:rFonts w:ascii="Times New Roman"/>
          <w:b w:val="false"/>
          <w:i w:val="false"/>
          <w:color w:val="000000"/>
          <w:sz w:val="28"/>
        </w:rPr>
        <w:t>
      жолдар мен құрылыстардың көліктік-пайдалану жай-күйін анықтау тәртібін;</w:t>
      </w:r>
    </w:p>
    <w:p>
      <w:pPr>
        <w:spacing w:after="0"/>
        <w:ind w:left="0"/>
        <w:jc w:val="both"/>
      </w:pPr>
      <w:r>
        <w:rPr>
          <w:rFonts w:ascii="Times New Roman"/>
          <w:b w:val="false"/>
          <w:i w:val="false"/>
          <w:color w:val="000000"/>
          <w:sz w:val="28"/>
        </w:rPr>
        <w:t>
      мердігерлік сауда-саттық жүргізу және келісімшарттар жасасу қағидаларын;</w:t>
      </w:r>
    </w:p>
    <w:p>
      <w:pPr>
        <w:spacing w:after="0"/>
        <w:ind w:left="0"/>
        <w:jc w:val="both"/>
      </w:pPr>
      <w:r>
        <w:rPr>
          <w:rFonts w:ascii="Times New Roman"/>
          <w:b w:val="false"/>
          <w:i w:val="false"/>
          <w:color w:val="000000"/>
          <w:sz w:val="28"/>
        </w:rPr>
        <w:t>
      мемлекеттік және коммерциялық құпиядан тұратын ақпаратты қорғауды қамтамасыз ету әдістерін;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88"/>
    <w:p>
      <w:pPr>
        <w:spacing w:after="0"/>
        <w:ind w:left="0"/>
        <w:jc w:val="both"/>
      </w:pPr>
      <w:r>
        <w:rPr>
          <w:rFonts w:ascii="Times New Roman"/>
          <w:b w:val="false"/>
          <w:i w:val="false"/>
          <w:color w:val="000000"/>
          <w:sz w:val="28"/>
        </w:rPr>
        <w:t xml:space="preserve">
      133. Біліктілікке қойылатын талаптар: </w:t>
      </w:r>
    </w:p>
    <w:bookmarkEnd w:id="188"/>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жол шаруашылығында жұмыс өтілі кемінде 5 жыл.</w:t>
      </w:r>
    </w:p>
    <w:bookmarkStart w:name="z191" w:id="189"/>
    <w:p>
      <w:pPr>
        <w:spacing w:after="0"/>
        <w:ind w:left="0"/>
        <w:jc w:val="left"/>
      </w:pPr>
      <w:r>
        <w:rPr>
          <w:rFonts w:ascii="Times New Roman"/>
          <w:b/>
          <w:i w:val="false"/>
          <w:color w:val="000000"/>
        </w:rPr>
        <w:t xml:space="preserve"> 17-параграф. Желдету жүйесі жөніндегі инженер</w:t>
      </w:r>
    </w:p>
    <w:bookmarkEnd w:id="189"/>
    <w:bookmarkStart w:name="z192" w:id="190"/>
    <w:p>
      <w:pPr>
        <w:spacing w:after="0"/>
        <w:ind w:left="0"/>
        <w:jc w:val="both"/>
      </w:pPr>
      <w:r>
        <w:rPr>
          <w:rFonts w:ascii="Times New Roman"/>
          <w:b w:val="false"/>
          <w:i w:val="false"/>
          <w:color w:val="000000"/>
          <w:sz w:val="28"/>
        </w:rPr>
        <w:t>
      134. Лауазымдық міндеттері:</w:t>
      </w:r>
    </w:p>
    <w:bookmarkEnd w:id="190"/>
    <w:p>
      <w:pPr>
        <w:spacing w:after="0"/>
        <w:ind w:left="0"/>
        <w:jc w:val="both"/>
      </w:pPr>
      <w:r>
        <w:rPr>
          <w:rFonts w:ascii="Times New Roman"/>
          <w:b w:val="false"/>
          <w:i w:val="false"/>
          <w:color w:val="000000"/>
          <w:sz w:val="28"/>
        </w:rPr>
        <w:t>
      желдету жүйесі жабдығын реттеу мен монтаждау бойынша жұмысты ұйымдастырады;</w:t>
      </w:r>
    </w:p>
    <w:p>
      <w:pPr>
        <w:spacing w:after="0"/>
        <w:ind w:left="0"/>
        <w:jc w:val="both"/>
      </w:pPr>
      <w:r>
        <w:rPr>
          <w:rFonts w:ascii="Times New Roman"/>
          <w:b w:val="false"/>
          <w:i w:val="false"/>
          <w:color w:val="000000"/>
          <w:sz w:val="28"/>
        </w:rPr>
        <w:t>
      желдету жүйесі мен шаң-газ режимі бойынша құжаттардың жасалуын және жүргізілуін қамтамасыз етеді;</w:t>
      </w:r>
    </w:p>
    <w:p>
      <w:pPr>
        <w:spacing w:after="0"/>
        <w:ind w:left="0"/>
        <w:jc w:val="both"/>
      </w:pPr>
      <w:r>
        <w:rPr>
          <w:rFonts w:ascii="Times New Roman"/>
          <w:b w:val="false"/>
          <w:i w:val="false"/>
          <w:color w:val="000000"/>
          <w:sz w:val="28"/>
        </w:rPr>
        <w:t>
      жабдықты жөндеу кестелерінің орындалуын қамтамасыз етеді;</w:t>
      </w:r>
    </w:p>
    <w:p>
      <w:pPr>
        <w:spacing w:after="0"/>
        <w:ind w:left="0"/>
        <w:jc w:val="both"/>
      </w:pPr>
      <w:r>
        <w:rPr>
          <w:rFonts w:ascii="Times New Roman"/>
          <w:b w:val="false"/>
          <w:i w:val="false"/>
          <w:color w:val="000000"/>
          <w:sz w:val="28"/>
        </w:rPr>
        <w:t>
      газдан тазарту, желдету жүйесі және шаңды басу жобаларын әзірлейді;</w:t>
      </w:r>
    </w:p>
    <w:p>
      <w:pPr>
        <w:spacing w:after="0"/>
        <w:ind w:left="0"/>
        <w:jc w:val="both"/>
      </w:pPr>
      <w:r>
        <w:rPr>
          <w:rFonts w:ascii="Times New Roman"/>
          <w:b w:val="false"/>
          <w:i w:val="false"/>
          <w:color w:val="000000"/>
          <w:sz w:val="28"/>
        </w:rPr>
        <w:t>
      желдеткіш жабдығының есебін жүргізеді;</w:t>
      </w:r>
    </w:p>
    <w:p>
      <w:pPr>
        <w:spacing w:after="0"/>
        <w:ind w:left="0"/>
        <w:jc w:val="both"/>
      </w:pPr>
      <w:r>
        <w:rPr>
          <w:rFonts w:ascii="Times New Roman"/>
          <w:b w:val="false"/>
          <w:i w:val="false"/>
          <w:color w:val="000000"/>
          <w:sz w:val="28"/>
        </w:rPr>
        <w:t>
      жөндеу жұмыстарын дайындауды жүзеге асырады;</w:t>
      </w:r>
    </w:p>
    <w:p>
      <w:pPr>
        <w:spacing w:after="0"/>
        <w:ind w:left="0"/>
        <w:jc w:val="both"/>
      </w:pPr>
      <w:r>
        <w:rPr>
          <w:rFonts w:ascii="Times New Roman"/>
          <w:b w:val="false"/>
          <w:i w:val="false"/>
          <w:color w:val="000000"/>
          <w:sz w:val="28"/>
        </w:rPr>
        <w:t>
      желдеткіш жабдығының техникалық жағдайын және жөндеу сапасын тексереді;</w:t>
      </w:r>
    </w:p>
    <w:p>
      <w:pPr>
        <w:spacing w:after="0"/>
        <w:ind w:left="0"/>
        <w:jc w:val="both"/>
      </w:pPr>
      <w:r>
        <w:rPr>
          <w:rFonts w:ascii="Times New Roman"/>
          <w:b w:val="false"/>
          <w:i w:val="false"/>
          <w:color w:val="000000"/>
          <w:sz w:val="28"/>
        </w:rPr>
        <w:t>
      жабдықты жөндеуге арналған қосалқы бөлшектерге бөлінген қорларды іске асыру бойынша шараларды қабылдайды;</w:t>
      </w:r>
    </w:p>
    <w:p>
      <w:pPr>
        <w:spacing w:after="0"/>
        <w:ind w:left="0"/>
        <w:jc w:val="both"/>
      </w:pPr>
      <w:r>
        <w:rPr>
          <w:rFonts w:ascii="Times New Roman"/>
          <w:b w:val="false"/>
          <w:i w:val="false"/>
          <w:color w:val="000000"/>
          <w:sz w:val="28"/>
        </w:rPr>
        <w:t>
      ауаның тозаңдылығы мен газдылығының сынамаларын іріктеуді және талдауды жоспарлауға қатысады;</w:t>
      </w:r>
    </w:p>
    <w:p>
      <w:pPr>
        <w:spacing w:after="0"/>
        <w:ind w:left="0"/>
        <w:jc w:val="both"/>
      </w:pPr>
      <w:r>
        <w:rPr>
          <w:rFonts w:ascii="Times New Roman"/>
          <w:b w:val="false"/>
          <w:i w:val="false"/>
          <w:color w:val="000000"/>
          <w:sz w:val="28"/>
        </w:rPr>
        <w:t>
      қозғалыс жылдамдығын және ауаның көлемін бақылап өлшеуді ұйымдастырады;</w:t>
      </w:r>
    </w:p>
    <w:p>
      <w:pPr>
        <w:spacing w:after="0"/>
        <w:ind w:left="0"/>
        <w:jc w:val="both"/>
      </w:pPr>
      <w:r>
        <w:rPr>
          <w:rFonts w:ascii="Times New Roman"/>
          <w:b w:val="false"/>
          <w:i w:val="false"/>
          <w:color w:val="000000"/>
          <w:sz w:val="28"/>
        </w:rPr>
        <w:t>
      желдету жүйесін жетілдіруге бағытталған іс-шараларды дайындауға және енгізуге қатысады;</w:t>
      </w:r>
    </w:p>
    <w:p>
      <w:pPr>
        <w:spacing w:after="0"/>
        <w:ind w:left="0"/>
        <w:jc w:val="both"/>
      </w:pPr>
      <w:r>
        <w:rPr>
          <w:rFonts w:ascii="Times New Roman"/>
          <w:b w:val="false"/>
          <w:i w:val="false"/>
          <w:color w:val="000000"/>
          <w:sz w:val="28"/>
        </w:rPr>
        <w:t>
      жабдыққа техникалық қызмет көрсету, оны пайдалану және жөндеу, тотығудан қорғау жөніндегі нормативтік-техникалық құжаттарды әзірлеуді жүзеге асырады;</w:t>
      </w:r>
    </w:p>
    <w:p>
      <w:pPr>
        <w:spacing w:after="0"/>
        <w:ind w:left="0"/>
        <w:jc w:val="both"/>
      </w:pPr>
      <w:r>
        <w:rPr>
          <w:rFonts w:ascii="Times New Roman"/>
          <w:b w:val="false"/>
          <w:i w:val="false"/>
          <w:color w:val="000000"/>
          <w:sz w:val="28"/>
        </w:rPr>
        <w:t>
      жабдық аварияларының, өндірістік жарақаттылықтың себептерін тергеп-тексеруге, олардың алдын алу бойынша шараларды әзірлеуге және енгізуге қатысады;</w:t>
      </w:r>
    </w:p>
    <w:p>
      <w:pPr>
        <w:spacing w:after="0"/>
        <w:ind w:left="0"/>
        <w:jc w:val="both"/>
      </w:pPr>
      <w:r>
        <w:rPr>
          <w:rFonts w:ascii="Times New Roman"/>
          <w:b w:val="false"/>
          <w:i w:val="false"/>
          <w:color w:val="000000"/>
          <w:sz w:val="28"/>
        </w:rPr>
        <w:t>
      желдеткіш жабдығын жөндеу жұмыстарын ұйымдастыруға, конструкцияларын жетілдіруге, оған техникалық қызмет көрсетуге қатысты өнертапқыштық ұсыныстар мен өнертабыстар бойынша қорытындылар береді, қабылданған ұсыныстарды ұйымдастырады;</w:t>
      </w:r>
    </w:p>
    <w:p>
      <w:pPr>
        <w:spacing w:after="0"/>
        <w:ind w:left="0"/>
        <w:jc w:val="both"/>
      </w:pPr>
      <w:r>
        <w:rPr>
          <w:rFonts w:ascii="Times New Roman"/>
          <w:b w:val="false"/>
          <w:i w:val="false"/>
          <w:color w:val="000000"/>
          <w:sz w:val="28"/>
        </w:rPr>
        <w:t>
      материалдарға, қосалқы бөлшектер мен құралдарға өзіндік ерекшеліктерді және өтінімдерді жасайды, оларды дұрыс жұмсауды жүзеге асырады;</w:t>
      </w:r>
    </w:p>
    <w:p>
      <w:pPr>
        <w:spacing w:after="0"/>
        <w:ind w:left="0"/>
        <w:jc w:val="both"/>
      </w:pPr>
      <w:r>
        <w:rPr>
          <w:rFonts w:ascii="Times New Roman"/>
          <w:b w:val="false"/>
          <w:i w:val="false"/>
          <w:color w:val="000000"/>
          <w:sz w:val="28"/>
        </w:rPr>
        <w:t>
      қоршаған ортаны қорғау бойынша іс-шараларды әзірлеуге қатысады және олардың орындалуын бақылайды;</w:t>
      </w:r>
    </w:p>
    <w:p>
      <w:pPr>
        <w:spacing w:after="0"/>
        <w:ind w:left="0"/>
        <w:jc w:val="both"/>
      </w:pPr>
      <w:r>
        <w:rPr>
          <w:rFonts w:ascii="Times New Roman"/>
          <w:b w:val="false"/>
          <w:i w:val="false"/>
          <w:color w:val="000000"/>
          <w:sz w:val="28"/>
        </w:rPr>
        <w:t>
      жұмыскерлердің біліктілігін арттыру бойынша жұмысты ұйымдастырады;</w:t>
      </w:r>
    </w:p>
    <w:p>
      <w:pPr>
        <w:spacing w:after="0"/>
        <w:ind w:left="0"/>
        <w:jc w:val="both"/>
      </w:pPr>
      <w:r>
        <w:rPr>
          <w:rFonts w:ascii="Times New Roman"/>
          <w:b w:val="false"/>
          <w:i w:val="false"/>
          <w:color w:val="000000"/>
          <w:sz w:val="28"/>
        </w:rPr>
        <w:t>
      жұмыскерлердің еңбек қауіпсіздігі мен оны қорғау, өрт қауіпсіздігі қағидаларын, өндірістік және еңбек тәртібін, ішкі еңбек тәртібі қағидаларын сақтауын қамтамасыз етеді.</w:t>
      </w:r>
    </w:p>
    <w:bookmarkStart w:name="z193" w:id="191"/>
    <w:p>
      <w:pPr>
        <w:spacing w:after="0"/>
        <w:ind w:left="0"/>
        <w:jc w:val="both"/>
      </w:pPr>
      <w:r>
        <w:rPr>
          <w:rFonts w:ascii="Times New Roman"/>
          <w:b w:val="false"/>
          <w:i w:val="false"/>
          <w:color w:val="000000"/>
          <w:sz w:val="28"/>
        </w:rPr>
        <w:t xml:space="preserve">
      135. Мыналарды: </w:t>
      </w:r>
    </w:p>
    <w:bookmarkEnd w:id="191"/>
    <w:p>
      <w:pPr>
        <w:spacing w:after="0"/>
        <w:ind w:left="0"/>
        <w:jc w:val="both"/>
      </w:pPr>
      <w:r>
        <w:rPr>
          <w:rFonts w:ascii="Times New Roman"/>
          <w:b w:val="false"/>
          <w:i w:val="false"/>
          <w:color w:val="000000"/>
          <w:sz w:val="28"/>
        </w:rPr>
        <w:t>
      желдету жүйесі жабдығын монтаждау, реттеу және пайдалану жұмыстарын технологиялық дайындау және жүргізу бойынша Қазақстан Республикасының заңнамалық және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желдету жүйесі жабдығының конструкциялық ерекшеліктерін, техникалық сипаттамасын, мақсаты мен жұмыс режимдерін;</w:t>
      </w:r>
    </w:p>
    <w:p>
      <w:pPr>
        <w:spacing w:after="0"/>
        <w:ind w:left="0"/>
        <w:jc w:val="both"/>
      </w:pPr>
      <w:r>
        <w:rPr>
          <w:rFonts w:ascii="Times New Roman"/>
          <w:b w:val="false"/>
          <w:i w:val="false"/>
          <w:color w:val="000000"/>
          <w:sz w:val="28"/>
        </w:rPr>
        <w:t>
      монтаждау, бөлшектеу, жөндеу, реттеу және пайдалану әдістері мен қағидаларын;</w:t>
      </w:r>
    </w:p>
    <w:p>
      <w:pPr>
        <w:spacing w:after="0"/>
        <w:ind w:left="0"/>
        <w:jc w:val="both"/>
      </w:pPr>
      <w:r>
        <w:rPr>
          <w:rFonts w:ascii="Times New Roman"/>
          <w:b w:val="false"/>
          <w:i w:val="false"/>
          <w:color w:val="000000"/>
          <w:sz w:val="28"/>
        </w:rPr>
        <w:t>
      жабдыққа, қосалқы бөлшектерге және материалдарға арналған өтінімдер жасау тәртібін;</w:t>
      </w:r>
    </w:p>
    <w:p>
      <w:pPr>
        <w:spacing w:after="0"/>
        <w:ind w:left="0"/>
        <w:jc w:val="both"/>
      </w:pPr>
      <w:r>
        <w:rPr>
          <w:rFonts w:ascii="Times New Roman"/>
          <w:b w:val="false"/>
          <w:i w:val="false"/>
          <w:color w:val="000000"/>
          <w:sz w:val="28"/>
        </w:rPr>
        <w:t>
      жабдықты тотығудан қорғау тәсілдерін;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w:t>
      </w:r>
    </w:p>
    <w:p>
      <w:pPr>
        <w:spacing w:after="0"/>
        <w:ind w:left="0"/>
        <w:jc w:val="both"/>
      </w:pPr>
      <w:r>
        <w:rPr>
          <w:rFonts w:ascii="Times New Roman"/>
          <w:b w:val="false"/>
          <w:i w:val="false"/>
          <w:color w:val="000000"/>
          <w:sz w:val="28"/>
        </w:rPr>
        <w:t>
      қоршаған ортаны қорғау жөніндегі қағидаларды, еңбек қауіпсіздігі мен еңбекті қорғау, өрт қауіпсіздігі мен өндірістік санитария қағидалары мен нормаларын білуі тиіс.</w:t>
      </w:r>
    </w:p>
    <w:bookmarkStart w:name="z194" w:id="192"/>
    <w:p>
      <w:pPr>
        <w:spacing w:after="0"/>
        <w:ind w:left="0"/>
        <w:jc w:val="both"/>
      </w:pPr>
      <w:r>
        <w:rPr>
          <w:rFonts w:ascii="Times New Roman"/>
          <w:b w:val="false"/>
          <w:i w:val="false"/>
          <w:color w:val="000000"/>
          <w:sz w:val="28"/>
        </w:rPr>
        <w:t>
      136. Біліктілікке қойылатын талаптар:</w:t>
      </w:r>
    </w:p>
    <w:bookmarkEnd w:id="192"/>
    <w:p>
      <w:pPr>
        <w:spacing w:after="0"/>
        <w:ind w:left="0"/>
        <w:jc w:val="both"/>
      </w:pPr>
      <w:r>
        <w:rPr>
          <w:rFonts w:ascii="Times New Roman"/>
          <w:b w:val="false"/>
          <w:i w:val="false"/>
          <w:color w:val="000000"/>
          <w:sz w:val="28"/>
        </w:rPr>
        <w:t>
      желдету жүйесі жөніндегі І санаттағы инженер: тиісті мамандық бойынша жоғары (немесе жоғары оқу орнынан кейінгі) білім және желдету жүйесі жөніндегі ІІ санаттағы инженер лауазымындағы жұмыс өтілі кемінде 1 жыл;</w:t>
      </w:r>
    </w:p>
    <w:p>
      <w:pPr>
        <w:spacing w:after="0"/>
        <w:ind w:left="0"/>
        <w:jc w:val="both"/>
      </w:pPr>
      <w:r>
        <w:rPr>
          <w:rFonts w:ascii="Times New Roman"/>
          <w:b w:val="false"/>
          <w:i w:val="false"/>
          <w:color w:val="000000"/>
          <w:sz w:val="28"/>
        </w:rPr>
        <w:t>
      желдету жүйесі жөніндегі ІІ санаттағы инженер: тиісті мамандық бойынша жоғары (немесе жоғары оқу орнынан кейінгі) білім және желдету жүйесі жөніндегі санаты жоқ инженері лауазымындағы жұмыс өтілі кемінде 2 жыл;</w:t>
      </w:r>
    </w:p>
    <w:p>
      <w:pPr>
        <w:spacing w:after="0"/>
        <w:ind w:left="0"/>
        <w:jc w:val="both"/>
      </w:pPr>
      <w:r>
        <w:rPr>
          <w:rFonts w:ascii="Times New Roman"/>
          <w:b w:val="false"/>
          <w:i w:val="false"/>
          <w:color w:val="000000"/>
          <w:sz w:val="28"/>
        </w:rPr>
        <w:t>
      желдету жүйесі жөніндегі санаты жоқ инженер: тиісті мамандық бойынша жоғары (немесе жоғары оқу орнынан кейінгі) білім және желдету жүйесі жабдығын пайдалану және жөндеу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195" w:id="193"/>
    <w:p>
      <w:pPr>
        <w:spacing w:after="0"/>
        <w:ind w:left="0"/>
        <w:jc w:val="left"/>
      </w:pPr>
      <w:r>
        <w:rPr>
          <w:rFonts w:ascii="Times New Roman"/>
          <w:b/>
          <w:i w:val="false"/>
          <w:color w:val="000000"/>
        </w:rPr>
        <w:t xml:space="preserve"> 18-параграф. Заңгер көмекшісі</w:t>
      </w:r>
    </w:p>
    <w:bookmarkEnd w:id="193"/>
    <w:bookmarkStart w:name="z196" w:id="194"/>
    <w:p>
      <w:pPr>
        <w:spacing w:after="0"/>
        <w:ind w:left="0"/>
        <w:jc w:val="both"/>
      </w:pPr>
      <w:r>
        <w:rPr>
          <w:rFonts w:ascii="Times New Roman"/>
          <w:b w:val="false"/>
          <w:i w:val="false"/>
          <w:color w:val="000000"/>
          <w:sz w:val="28"/>
        </w:rPr>
        <w:t>
      137. Лауазымдық міндеттері:</w:t>
      </w:r>
    </w:p>
    <w:bookmarkEnd w:id="194"/>
    <w:p>
      <w:pPr>
        <w:spacing w:after="0"/>
        <w:ind w:left="0"/>
        <w:jc w:val="both"/>
      </w:pPr>
      <w:r>
        <w:rPr>
          <w:rFonts w:ascii="Times New Roman"/>
          <w:b w:val="false"/>
          <w:i w:val="false"/>
          <w:color w:val="000000"/>
          <w:sz w:val="28"/>
        </w:rPr>
        <w:t>
      құқықтық деректер базаларының, архивтердің, өзге де дереккөздердің көмегімен заңгер көрсеткен тақырып бойынша заңдық ақпарат іздестіруді жүзеге асырады;</w:t>
      </w:r>
    </w:p>
    <w:p>
      <w:pPr>
        <w:spacing w:after="0"/>
        <w:ind w:left="0"/>
        <w:jc w:val="both"/>
      </w:pPr>
      <w:r>
        <w:rPr>
          <w:rFonts w:ascii="Times New Roman"/>
          <w:b w:val="false"/>
          <w:i w:val="false"/>
          <w:color w:val="000000"/>
          <w:sz w:val="28"/>
        </w:rPr>
        <w:t>
      табылған ақпаратты талдайды және берілген тақырыпқа неғұрлым сай келетін нормативтік актілердің тізімін дайындайды;</w:t>
      </w:r>
    </w:p>
    <w:p>
      <w:pPr>
        <w:spacing w:after="0"/>
        <w:ind w:left="0"/>
        <w:jc w:val="both"/>
      </w:pPr>
      <w:r>
        <w:rPr>
          <w:rFonts w:ascii="Times New Roman"/>
          <w:b w:val="false"/>
          <w:i w:val="false"/>
          <w:color w:val="000000"/>
          <w:sz w:val="28"/>
        </w:rPr>
        <w:t>
      күнделікті деректер базасы, мамандандырылған заң басылымдары арқылы қабылданған және күшіне енген нормативтік құқықтық актілер тізбесімен танысады және заңгерге неғұрлым маңызды нормативтік құқықтық құжаттарға шолуды дайындайды;</w:t>
      </w:r>
    </w:p>
    <w:p>
      <w:pPr>
        <w:spacing w:after="0"/>
        <w:ind w:left="0"/>
        <w:jc w:val="both"/>
      </w:pPr>
      <w:r>
        <w:rPr>
          <w:rFonts w:ascii="Times New Roman"/>
          <w:b w:val="false"/>
          <w:i w:val="false"/>
          <w:color w:val="000000"/>
          <w:sz w:val="28"/>
        </w:rPr>
        <w:t>
      шағын көлемдегі, күрделі емес заңды құжаттар (шарттар, сұратулар, талап-арыздар, қуынымдар, шағымдар) жобаларын әзірлейді және оларды түзету мен бекіту үшін заңгерге ұсынады;</w:t>
      </w:r>
    </w:p>
    <w:p>
      <w:pPr>
        <w:spacing w:after="0"/>
        <w:ind w:left="0"/>
        <w:jc w:val="both"/>
      </w:pPr>
      <w:r>
        <w:rPr>
          <w:rFonts w:ascii="Times New Roman"/>
          <w:b w:val="false"/>
          <w:i w:val="false"/>
          <w:color w:val="000000"/>
          <w:sz w:val="28"/>
        </w:rPr>
        <w:t>
      заңгердің тапсырмасы бойынша күрделі емес заңдық мәселелерді (құжаттарды тапсыру мен алу, түсініктемелер алу, өзге де заңды іс-қимылдарды жасау) шешу үшін мемлекеттік және сот органдарына, сырт ұйымдарға барады;</w:t>
      </w:r>
    </w:p>
    <w:p>
      <w:pPr>
        <w:spacing w:after="0"/>
        <w:ind w:left="0"/>
        <w:jc w:val="both"/>
      </w:pPr>
      <w:r>
        <w:rPr>
          <w:rFonts w:ascii="Times New Roman"/>
          <w:b w:val="false"/>
          <w:i w:val="false"/>
          <w:color w:val="000000"/>
          <w:sz w:val="28"/>
        </w:rPr>
        <w:t>
      заңдық құжаттаманы есепке алуды жүзеге асырады;</w:t>
      </w:r>
    </w:p>
    <w:p>
      <w:pPr>
        <w:spacing w:after="0"/>
        <w:ind w:left="0"/>
        <w:jc w:val="both"/>
      </w:pPr>
      <w:r>
        <w:rPr>
          <w:rFonts w:ascii="Times New Roman"/>
          <w:b w:val="false"/>
          <w:i w:val="false"/>
          <w:color w:val="000000"/>
          <w:sz w:val="28"/>
        </w:rPr>
        <w:t>
      заңгер жіберген және заңгер алған хат-хабарларға жауап береді;</w:t>
      </w:r>
    </w:p>
    <w:p>
      <w:pPr>
        <w:spacing w:after="0"/>
        <w:ind w:left="0"/>
        <w:jc w:val="both"/>
      </w:pPr>
      <w:r>
        <w:rPr>
          <w:rFonts w:ascii="Times New Roman"/>
          <w:b w:val="false"/>
          <w:i w:val="false"/>
          <w:color w:val="000000"/>
          <w:sz w:val="28"/>
        </w:rPr>
        <w:t xml:space="preserve">
      заңгер алдында өз жұмысының нәтижелеріне есеп береді. </w:t>
      </w:r>
    </w:p>
    <w:bookmarkStart w:name="z197" w:id="195"/>
    <w:p>
      <w:pPr>
        <w:spacing w:after="0"/>
        <w:ind w:left="0"/>
        <w:jc w:val="both"/>
      </w:pPr>
      <w:r>
        <w:rPr>
          <w:rFonts w:ascii="Times New Roman"/>
          <w:b w:val="false"/>
          <w:i w:val="false"/>
          <w:color w:val="000000"/>
          <w:sz w:val="28"/>
        </w:rPr>
        <w:t>
      138. Мыналарды:</w:t>
      </w:r>
    </w:p>
    <w:bookmarkEnd w:id="195"/>
    <w:p>
      <w:pPr>
        <w:spacing w:after="0"/>
        <w:ind w:left="0"/>
        <w:jc w:val="both"/>
      </w:pPr>
      <w:r>
        <w:rPr>
          <w:rFonts w:ascii="Times New Roman"/>
          <w:b w:val="false"/>
          <w:i w:val="false"/>
          <w:color w:val="000000"/>
          <w:sz w:val="28"/>
        </w:rPr>
        <w:t>
      заң қызметіне және құқыққа қатысты нормативтік құқықтық актілерді, басқа да басшылыққа алынатын, әдістемелік және жоғары тұрған органдардың нормативтік материалдарын;</w:t>
      </w:r>
    </w:p>
    <w:p>
      <w:pPr>
        <w:spacing w:after="0"/>
        <w:ind w:left="0"/>
        <w:jc w:val="both"/>
      </w:pPr>
      <w:r>
        <w:rPr>
          <w:rFonts w:ascii="Times New Roman"/>
          <w:b w:val="false"/>
          <w:i w:val="false"/>
          <w:color w:val="000000"/>
          <w:sz w:val="28"/>
        </w:rPr>
        <w:t>
      материалдық және процессуалдық құқық негіздерін, құқықтық қызмет жөніндегі әдістемелік және нормативтік материалдарды;</w:t>
      </w:r>
    </w:p>
    <w:p>
      <w:pPr>
        <w:spacing w:after="0"/>
        <w:ind w:left="0"/>
        <w:jc w:val="both"/>
      </w:pPr>
      <w:r>
        <w:rPr>
          <w:rFonts w:ascii="Times New Roman"/>
          <w:b w:val="false"/>
          <w:i w:val="false"/>
          <w:color w:val="000000"/>
          <w:sz w:val="28"/>
        </w:rPr>
        <w:t>
      мемлекеттік органдармен, ұйымдармен, заңды және жеке тұлғалармен қатынас этикасын;</w:t>
      </w:r>
    </w:p>
    <w:p>
      <w:pPr>
        <w:spacing w:after="0"/>
        <w:ind w:left="0"/>
        <w:jc w:val="both"/>
      </w:pPr>
      <w:r>
        <w:rPr>
          <w:rFonts w:ascii="Times New Roman"/>
          <w:b w:val="false"/>
          <w:i w:val="false"/>
          <w:color w:val="000000"/>
          <w:sz w:val="28"/>
        </w:rPr>
        <w:t>
      іс жүргізу стандарттарын, оларды жүйелендіру тәртібін;</w:t>
      </w:r>
    </w:p>
    <w:p>
      <w:pPr>
        <w:spacing w:after="0"/>
        <w:ind w:left="0"/>
        <w:jc w:val="both"/>
      </w:pPr>
      <w:r>
        <w:rPr>
          <w:rFonts w:ascii="Times New Roman"/>
          <w:b w:val="false"/>
          <w:i w:val="false"/>
          <w:color w:val="000000"/>
          <w:sz w:val="28"/>
        </w:rPr>
        <w:t>
      заманауи ақпараттық технологияларды пайдалана отырып, құқықтық құжаттаманы есепке алу мен жүргізуді;</w:t>
      </w:r>
    </w:p>
    <w:p>
      <w:pPr>
        <w:spacing w:after="0"/>
        <w:ind w:left="0"/>
        <w:jc w:val="both"/>
      </w:pPr>
      <w:r>
        <w:rPr>
          <w:rFonts w:ascii="Times New Roman"/>
          <w:b w:val="false"/>
          <w:i w:val="false"/>
          <w:color w:val="000000"/>
          <w:sz w:val="28"/>
        </w:rPr>
        <w:t>
      заманауи техникалық коммуникация мен байланыс құралдарын пайдалана отырып, ақпарат өңдеу әдістерін, мәтіндік редакторларды және арнаулы заңдық бағдарламалық қамтылымды;</w:t>
      </w:r>
    </w:p>
    <w:p>
      <w:pPr>
        <w:spacing w:after="0"/>
        <w:ind w:left="0"/>
        <w:jc w:val="both"/>
      </w:pPr>
      <w:r>
        <w:rPr>
          <w:rFonts w:ascii="Times New Roman"/>
          <w:b w:val="false"/>
          <w:i w:val="false"/>
          <w:color w:val="000000"/>
          <w:sz w:val="28"/>
        </w:rPr>
        <w:t>
      ішкі еңбек тәртібі қағидаларын білуі тиіс.</w:t>
      </w:r>
    </w:p>
    <w:bookmarkStart w:name="z198" w:id="196"/>
    <w:p>
      <w:pPr>
        <w:spacing w:after="0"/>
        <w:ind w:left="0"/>
        <w:jc w:val="both"/>
      </w:pPr>
      <w:r>
        <w:rPr>
          <w:rFonts w:ascii="Times New Roman"/>
          <w:b w:val="false"/>
          <w:i w:val="false"/>
          <w:color w:val="000000"/>
          <w:sz w:val="28"/>
        </w:rPr>
        <w:t>
      139. Біліктілікке қойылатын талаптар:</w:t>
      </w:r>
    </w:p>
    <w:bookmarkEnd w:id="196"/>
    <w:p>
      <w:pPr>
        <w:spacing w:after="0"/>
        <w:ind w:left="0"/>
        <w:jc w:val="both"/>
      </w:pPr>
      <w:r>
        <w:rPr>
          <w:rFonts w:ascii="Times New Roman"/>
          <w:b w:val="false"/>
          <w:i w:val="false"/>
          <w:color w:val="000000"/>
          <w:sz w:val="28"/>
        </w:rPr>
        <w:t>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 білім және әділет органдарында жұмыс өтілі кемінде 2 жыл.</w:t>
      </w:r>
    </w:p>
    <w:bookmarkStart w:name="z199" w:id="197"/>
    <w:p>
      <w:pPr>
        <w:spacing w:after="0"/>
        <w:ind w:left="0"/>
        <w:jc w:val="left"/>
      </w:pPr>
      <w:r>
        <w:rPr>
          <w:rFonts w:ascii="Times New Roman"/>
          <w:b/>
          <w:i w:val="false"/>
          <w:color w:val="000000"/>
        </w:rPr>
        <w:t xml:space="preserve"> 19-параграф. Инженер-жылу технигі (жылу технигі)</w:t>
      </w:r>
    </w:p>
    <w:bookmarkEnd w:id="197"/>
    <w:bookmarkStart w:name="z200" w:id="198"/>
    <w:p>
      <w:pPr>
        <w:spacing w:after="0"/>
        <w:ind w:left="0"/>
        <w:jc w:val="both"/>
      </w:pPr>
      <w:r>
        <w:rPr>
          <w:rFonts w:ascii="Times New Roman"/>
          <w:b w:val="false"/>
          <w:i w:val="false"/>
          <w:color w:val="000000"/>
          <w:sz w:val="28"/>
        </w:rPr>
        <w:t>
      140. Лауазымдық міндеттері:</w:t>
      </w:r>
    </w:p>
    <w:bookmarkEnd w:id="198"/>
    <w:p>
      <w:pPr>
        <w:spacing w:after="0"/>
        <w:ind w:left="0"/>
        <w:jc w:val="both"/>
      </w:pPr>
      <w:r>
        <w:rPr>
          <w:rFonts w:ascii="Times New Roman"/>
          <w:b w:val="false"/>
          <w:i w:val="false"/>
          <w:color w:val="000000"/>
          <w:sz w:val="28"/>
        </w:rPr>
        <w:t>
      жылу шаруашылығының объектілері: сыртқы және ішкі жылу желілеріне, жылу тораптары мен жылу жүйелеріне жабдыққа, аппаратураға және жылу энергиясын есептеу аспаптарына қызмет көрсетуді, оларды тексеру мен реттеуді ұйымдастырады;</w:t>
      </w:r>
    </w:p>
    <w:p>
      <w:pPr>
        <w:spacing w:after="0"/>
        <w:ind w:left="0"/>
        <w:jc w:val="both"/>
      </w:pPr>
      <w:r>
        <w:rPr>
          <w:rFonts w:ascii="Times New Roman"/>
          <w:b w:val="false"/>
          <w:i w:val="false"/>
          <w:color w:val="000000"/>
          <w:sz w:val="28"/>
        </w:rPr>
        <w:t>
      жылу-техникалық қамтамасыз ету жүйелерінің, жабдығының, аппаратурасы мен есептеу аспаптарының тоқтап қалу және бұзылу жағдайларын талдайды және олардың алдын алу бойынша шаралар қабылдайды;</w:t>
      </w:r>
    </w:p>
    <w:p>
      <w:pPr>
        <w:spacing w:after="0"/>
        <w:ind w:left="0"/>
        <w:jc w:val="both"/>
      </w:pPr>
      <w:r>
        <w:rPr>
          <w:rFonts w:ascii="Times New Roman"/>
          <w:b w:val="false"/>
          <w:i w:val="false"/>
          <w:color w:val="000000"/>
          <w:sz w:val="28"/>
        </w:rPr>
        <w:t>
      жылу жүйелері мен жабдығын күрделі және ағымдағы жөндеу жұмыстарын, оларды профилактикалық қарауды жүргізуді ұйымдастырады;</w:t>
      </w:r>
    </w:p>
    <w:p>
      <w:pPr>
        <w:spacing w:after="0"/>
        <w:ind w:left="0"/>
        <w:jc w:val="both"/>
      </w:pPr>
      <w:r>
        <w:rPr>
          <w:rFonts w:ascii="Times New Roman"/>
          <w:b w:val="false"/>
          <w:i w:val="false"/>
          <w:color w:val="000000"/>
          <w:sz w:val="28"/>
        </w:rPr>
        <w:t xml:space="preserve">
      қол астындағы персонал жұмысының нұсқаулықтарын, кестелерін, қажетті материалдарға, жабдыққа өтінімдер мен техникалық құжаттаманы жасайды; </w:t>
      </w:r>
    </w:p>
    <w:p>
      <w:pPr>
        <w:spacing w:after="0"/>
        <w:ind w:left="0"/>
        <w:jc w:val="both"/>
      </w:pPr>
      <w:r>
        <w:rPr>
          <w:rFonts w:ascii="Times New Roman"/>
          <w:b w:val="false"/>
          <w:i w:val="false"/>
          <w:color w:val="000000"/>
          <w:sz w:val="28"/>
        </w:rPr>
        <w:t>
      пайдалану жағдайында жылу-техникалық жүйелер монтажын қамтамасыз етеді, паспортқа және тиісті техникалық құжаттамаға түзетулер мен өзгерістер енгізу бойынша ұсыныстарды дайындайды;</w:t>
      </w:r>
    </w:p>
    <w:p>
      <w:pPr>
        <w:spacing w:after="0"/>
        <w:ind w:left="0"/>
        <w:jc w:val="both"/>
      </w:pPr>
      <w:r>
        <w:rPr>
          <w:rFonts w:ascii="Times New Roman"/>
          <w:b w:val="false"/>
          <w:i w:val="false"/>
          <w:color w:val="000000"/>
          <w:sz w:val="28"/>
        </w:rPr>
        <w:t>
      жаңа жылу-техникалық жүйелерді, жабдықты, аппараттар мен аспаптарды күрделі жөндеуден кейін пайдалануға қабылдауға қатысады;</w:t>
      </w:r>
    </w:p>
    <w:p>
      <w:pPr>
        <w:spacing w:after="0"/>
        <w:ind w:left="0"/>
        <w:jc w:val="both"/>
      </w:pPr>
      <w:r>
        <w:rPr>
          <w:rFonts w:ascii="Times New Roman"/>
          <w:b w:val="false"/>
          <w:i w:val="false"/>
          <w:color w:val="000000"/>
          <w:sz w:val="28"/>
        </w:rPr>
        <w:t>
      белгіленген құжаттаманы ресімдейді және есептілікті жасайды;</w:t>
      </w:r>
    </w:p>
    <w:p>
      <w:pPr>
        <w:spacing w:after="0"/>
        <w:ind w:left="0"/>
        <w:jc w:val="both"/>
      </w:pPr>
      <w:r>
        <w:rPr>
          <w:rFonts w:ascii="Times New Roman"/>
          <w:b w:val="false"/>
          <w:i w:val="false"/>
          <w:color w:val="000000"/>
          <w:sz w:val="28"/>
        </w:rPr>
        <w:t>
      жылу-техникалық қамтамасыз ету жабдығын пайдалану мен оған қызмет көрсетудің озық тәжірибесін зерттейді, жинақтайды және енгізеді;</w:t>
      </w:r>
    </w:p>
    <w:p>
      <w:pPr>
        <w:spacing w:after="0"/>
        <w:ind w:left="0"/>
        <w:jc w:val="both"/>
      </w:pPr>
      <w:r>
        <w:rPr>
          <w:rFonts w:ascii="Times New Roman"/>
          <w:b w:val="false"/>
          <w:i w:val="false"/>
          <w:color w:val="000000"/>
          <w:sz w:val="28"/>
        </w:rPr>
        <w:t>
      жылу жүйелеріне техникалық қызмет көрсету және еңбекті ұтымды ұйымдастыру бойынша өнертапқыш ұсыныстарды қарауға және енгізуге қатысады;</w:t>
      </w:r>
    </w:p>
    <w:p>
      <w:pPr>
        <w:spacing w:after="0"/>
        <w:ind w:left="0"/>
        <w:jc w:val="both"/>
      </w:pPr>
      <w:r>
        <w:rPr>
          <w:rFonts w:ascii="Times New Roman"/>
          <w:b w:val="false"/>
          <w:i w:val="false"/>
          <w:color w:val="000000"/>
          <w:sz w:val="28"/>
        </w:rPr>
        <w:t>
      еңбек өнімділігін арттыруға және жылу-техникалық қамтамасыз ету шығындарын азайтуға бағытталған ұйымдастырушылық-техникалық іс-шараларды енгізеді;</w:t>
      </w:r>
    </w:p>
    <w:p>
      <w:pPr>
        <w:spacing w:after="0"/>
        <w:ind w:left="0"/>
        <w:jc w:val="both"/>
      </w:pPr>
      <w:r>
        <w:rPr>
          <w:rFonts w:ascii="Times New Roman"/>
          <w:b w:val="false"/>
          <w:i w:val="false"/>
          <w:color w:val="000000"/>
          <w:sz w:val="28"/>
        </w:rPr>
        <w:t>
      жылу-энергетикалық ресурстарды үнемдеуге бағытталған іс-шаралардың орындалуын қамтамасыз етеді;</w:t>
      </w:r>
    </w:p>
    <w:p>
      <w:pPr>
        <w:spacing w:after="0"/>
        <w:ind w:left="0"/>
        <w:jc w:val="both"/>
      </w:pPr>
      <w:r>
        <w:rPr>
          <w:rFonts w:ascii="Times New Roman"/>
          <w:b w:val="false"/>
          <w:i w:val="false"/>
          <w:color w:val="000000"/>
          <w:sz w:val="28"/>
        </w:rPr>
        <w:t>
      еңбек қауіпсіздігі мен оны қорғау, өрт қауіпсіздігіқағидалары мен нормаларының, өндірістік және еңбек тәртібінің, ішкі еңбек тәртібі қағидаларының талаптарын сақтайды.</w:t>
      </w:r>
    </w:p>
    <w:bookmarkStart w:name="z201" w:id="199"/>
    <w:p>
      <w:pPr>
        <w:spacing w:after="0"/>
        <w:ind w:left="0"/>
        <w:jc w:val="both"/>
      </w:pPr>
      <w:r>
        <w:rPr>
          <w:rFonts w:ascii="Times New Roman"/>
          <w:b w:val="false"/>
          <w:i w:val="false"/>
          <w:color w:val="000000"/>
          <w:sz w:val="28"/>
        </w:rPr>
        <w:t xml:space="preserve">
      141. Мыналарды: </w:t>
      </w:r>
    </w:p>
    <w:bookmarkEnd w:id="199"/>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жылу-техникалық және энергетикалық жабдықтың, аппаратураның және есептеу аспаптарының ұйымдастырылуын, жұмыс мақсатын, қағидаттарын, пайдалану және оларға қызмет көрсету қағидаларын;</w:t>
      </w:r>
    </w:p>
    <w:p>
      <w:pPr>
        <w:spacing w:after="0"/>
        <w:ind w:left="0"/>
        <w:jc w:val="both"/>
      </w:pPr>
      <w:r>
        <w:rPr>
          <w:rFonts w:ascii="Times New Roman"/>
          <w:b w:val="false"/>
          <w:i w:val="false"/>
          <w:color w:val="000000"/>
          <w:sz w:val="28"/>
        </w:rPr>
        <w:t>
      пайдаланылатын жабдықтың жұмысын жоспарлау және жөндеу жұмыстарын жүргізу әдістерін;</w:t>
      </w:r>
    </w:p>
    <w:p>
      <w:pPr>
        <w:spacing w:after="0"/>
        <w:ind w:left="0"/>
        <w:jc w:val="both"/>
      </w:pPr>
      <w:r>
        <w:rPr>
          <w:rFonts w:ascii="Times New Roman"/>
          <w:b w:val="false"/>
          <w:i w:val="false"/>
          <w:color w:val="000000"/>
          <w:sz w:val="28"/>
        </w:rPr>
        <w:t>
      жабдық монтажынан кейін пайдалануға қабылдау тәртібін;</w:t>
      </w:r>
    </w:p>
    <w:p>
      <w:pPr>
        <w:spacing w:after="0"/>
        <w:ind w:left="0"/>
        <w:jc w:val="both"/>
      </w:pPr>
      <w:r>
        <w:rPr>
          <w:rFonts w:ascii="Times New Roman"/>
          <w:b w:val="false"/>
          <w:i w:val="false"/>
          <w:color w:val="000000"/>
          <w:sz w:val="28"/>
        </w:rPr>
        <w:t>
      отынды және басқа да жылу көздерін, газды, буды ұтымды пайдалану әдістерін;</w:t>
      </w:r>
    </w:p>
    <w:p>
      <w:pPr>
        <w:spacing w:after="0"/>
        <w:ind w:left="0"/>
        <w:jc w:val="both"/>
      </w:pPr>
      <w:r>
        <w:rPr>
          <w:rFonts w:ascii="Times New Roman"/>
          <w:b w:val="false"/>
          <w:i w:val="false"/>
          <w:color w:val="000000"/>
          <w:sz w:val="28"/>
        </w:rPr>
        <w:t>
      жылу өткізу саласындағы озық тәжірибені;</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142. Біліктілікке қойылатын талаптар:</w:t>
      </w:r>
    </w:p>
    <w:bookmarkEnd w:id="200"/>
    <w:p>
      <w:pPr>
        <w:spacing w:after="0"/>
        <w:ind w:left="0"/>
        <w:jc w:val="both"/>
      </w:pPr>
      <w:r>
        <w:rPr>
          <w:rFonts w:ascii="Times New Roman"/>
          <w:b w:val="false"/>
          <w:i w:val="false"/>
          <w:color w:val="000000"/>
          <w:sz w:val="28"/>
        </w:rPr>
        <w:t>
      І санаттағы инженер-жылу технигі: тиісті мамандық бойынша жоғары (немесе жоғары оқу орнынан кейінгі) білім және ІІ санатындағы инженер-жылу технигі лауазымындағы жұмыс өтілі кемінде 3 жыл;</w:t>
      </w:r>
    </w:p>
    <w:p>
      <w:pPr>
        <w:spacing w:after="0"/>
        <w:ind w:left="0"/>
        <w:jc w:val="both"/>
      </w:pPr>
      <w:r>
        <w:rPr>
          <w:rFonts w:ascii="Times New Roman"/>
          <w:b w:val="false"/>
          <w:i w:val="false"/>
          <w:color w:val="000000"/>
          <w:sz w:val="28"/>
        </w:rPr>
        <w:t>
      ІІ санаттағы инженер-жылу технигі: тиісті мамандық бойынша жоғары (немесе жоғары оқу орнынан кейінгі) білім және санаты жоқ инженер-жылу технигі лауазымындағы жұмыс өтілі кемінде 2 жыл;</w:t>
      </w:r>
    </w:p>
    <w:p>
      <w:pPr>
        <w:spacing w:after="0"/>
        <w:ind w:left="0"/>
        <w:jc w:val="both"/>
      </w:pPr>
      <w:r>
        <w:rPr>
          <w:rFonts w:ascii="Times New Roman"/>
          <w:b w:val="false"/>
          <w:i w:val="false"/>
          <w:color w:val="000000"/>
          <w:sz w:val="28"/>
        </w:rPr>
        <w:t>
      санаты жоқ инженер-жылу технигі: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кәсіби (орта арнайы, орта кәсіби) білім және І санаттағы жылу технигі лауазымындағы жұмыс өтілі кемінде 3 жыл;</w:t>
      </w:r>
    </w:p>
    <w:bookmarkStart w:name="z203" w:id="201"/>
    <w:p>
      <w:pPr>
        <w:spacing w:after="0"/>
        <w:ind w:left="0"/>
        <w:jc w:val="left"/>
      </w:pPr>
      <w:r>
        <w:rPr>
          <w:rFonts w:ascii="Times New Roman"/>
          <w:b/>
          <w:i w:val="false"/>
          <w:color w:val="000000"/>
        </w:rPr>
        <w:t xml:space="preserve"> 20-параграф. Инженер-бақылаушы</w:t>
      </w:r>
    </w:p>
    <w:bookmarkEnd w:id="201"/>
    <w:bookmarkStart w:name="z204" w:id="202"/>
    <w:p>
      <w:pPr>
        <w:spacing w:after="0"/>
        <w:ind w:left="0"/>
        <w:jc w:val="both"/>
      </w:pPr>
      <w:r>
        <w:rPr>
          <w:rFonts w:ascii="Times New Roman"/>
          <w:b w:val="false"/>
          <w:i w:val="false"/>
          <w:color w:val="000000"/>
          <w:sz w:val="28"/>
        </w:rPr>
        <w:t>
      143. Лауазымдық міндеттері:</w:t>
      </w:r>
    </w:p>
    <w:bookmarkEnd w:id="202"/>
    <w:p>
      <w:pPr>
        <w:spacing w:after="0"/>
        <w:ind w:left="0"/>
        <w:jc w:val="both"/>
      </w:pPr>
      <w:r>
        <w:rPr>
          <w:rFonts w:ascii="Times New Roman"/>
          <w:b w:val="false"/>
          <w:i w:val="false"/>
          <w:color w:val="000000"/>
          <w:sz w:val="28"/>
        </w:rPr>
        <w:t>
      машиналар мен жабдықты жөндеу және техникалық қызмет көрсету сапасын қамтамасыз етеді;</w:t>
      </w:r>
    </w:p>
    <w:p>
      <w:pPr>
        <w:spacing w:after="0"/>
        <w:ind w:left="0"/>
        <w:jc w:val="both"/>
      </w:pPr>
      <w:r>
        <w:rPr>
          <w:rFonts w:ascii="Times New Roman"/>
          <w:b w:val="false"/>
          <w:i w:val="false"/>
          <w:color w:val="000000"/>
          <w:sz w:val="28"/>
        </w:rPr>
        <w:t>
      басқа мамандармен бірлесіп, техниканың техникалық жай-күйі мен оны жөндеуге қою мерзімдерін анықтайды;</w:t>
      </w:r>
    </w:p>
    <w:p>
      <w:pPr>
        <w:spacing w:after="0"/>
        <w:ind w:left="0"/>
        <w:jc w:val="both"/>
      </w:pPr>
      <w:r>
        <w:rPr>
          <w:rFonts w:ascii="Times New Roman"/>
          <w:b w:val="false"/>
          <w:i w:val="false"/>
          <w:color w:val="000000"/>
          <w:sz w:val="28"/>
        </w:rPr>
        <w:t>
      өтінімдер бойынша және жөндеуден кейін ұйымға келіп түскен жабдықты қабылдау мен оның сапасын бағалауға қатысады;</w:t>
      </w:r>
    </w:p>
    <w:p>
      <w:pPr>
        <w:spacing w:after="0"/>
        <w:ind w:left="0"/>
        <w:jc w:val="both"/>
      </w:pPr>
      <w:r>
        <w:rPr>
          <w:rFonts w:ascii="Times New Roman"/>
          <w:b w:val="false"/>
          <w:i w:val="false"/>
          <w:color w:val="000000"/>
          <w:sz w:val="28"/>
        </w:rPr>
        <w:t>
      жөндеуге келіп түскен техниканың жай-күйін анықтауға және қорытынды дайындауға қатысады;</w:t>
      </w:r>
    </w:p>
    <w:p>
      <w:pPr>
        <w:spacing w:after="0"/>
        <w:ind w:left="0"/>
        <w:jc w:val="both"/>
      </w:pPr>
      <w:r>
        <w:rPr>
          <w:rFonts w:ascii="Times New Roman"/>
          <w:b w:val="false"/>
          <w:i w:val="false"/>
          <w:color w:val="000000"/>
          <w:sz w:val="28"/>
        </w:rPr>
        <w:t>
      техниканы қалпына келтірумен және оның бөлшектерін дайындаумен және жөндеумен байланысты жұмыстарды орындау нарядтарына қол қояды, оларды дұрыс ресімделуін тексереді;</w:t>
      </w:r>
    </w:p>
    <w:p>
      <w:pPr>
        <w:spacing w:after="0"/>
        <w:ind w:left="0"/>
        <w:jc w:val="both"/>
      </w:pPr>
      <w:r>
        <w:rPr>
          <w:rFonts w:ascii="Times New Roman"/>
          <w:b w:val="false"/>
          <w:i w:val="false"/>
          <w:color w:val="000000"/>
          <w:sz w:val="28"/>
        </w:rPr>
        <w:t>
      белгіленген нормалар мен лимиттерге сәйкес материалдарды, қосалқы бөлшектерді және басқа да құралдарды дұрыс жұмсауды қамтамасыз ету бойынша шаралар қабылдайды;</w:t>
      </w:r>
    </w:p>
    <w:p>
      <w:pPr>
        <w:spacing w:after="0"/>
        <w:ind w:left="0"/>
        <w:jc w:val="both"/>
      </w:pPr>
      <w:r>
        <w:rPr>
          <w:rFonts w:ascii="Times New Roman"/>
          <w:b w:val="false"/>
          <w:i w:val="false"/>
          <w:color w:val="000000"/>
          <w:sz w:val="28"/>
        </w:rPr>
        <w:t>
      техниканы жөндеу кезінде пайдаланылатын өлшеу аспаптарының, станоктардың және жабдықтың жарамды жай-күйін қамтамасыз етеді;</w:t>
      </w:r>
    </w:p>
    <w:p>
      <w:pPr>
        <w:spacing w:after="0"/>
        <w:ind w:left="0"/>
        <w:jc w:val="both"/>
      </w:pPr>
      <w:r>
        <w:rPr>
          <w:rFonts w:ascii="Times New Roman"/>
          <w:b w:val="false"/>
          <w:i w:val="false"/>
          <w:color w:val="000000"/>
          <w:sz w:val="28"/>
        </w:rPr>
        <w:t>
      ұйымда дайындалатын жабдық пен механикаландыру құралдарының сапасын қамтамасыз ету бойынша шаралар қабылдайды;</w:t>
      </w:r>
    </w:p>
    <w:p>
      <w:pPr>
        <w:spacing w:after="0"/>
        <w:ind w:left="0"/>
        <w:jc w:val="both"/>
      </w:pPr>
      <w:r>
        <w:rPr>
          <w:rFonts w:ascii="Times New Roman"/>
          <w:b w:val="false"/>
          <w:i w:val="false"/>
          <w:color w:val="000000"/>
          <w:sz w:val="28"/>
        </w:rPr>
        <w:t>
      тапсырыс берушіден (тұтынушыдан) келіп түскен ұйымда дайындалатын жабдық сапасы жөніндегі наразылықты қарайды және талдайды, қорытынды дайындайды және қарау нәтижелері бойынша хат алмасады;</w:t>
      </w:r>
    </w:p>
    <w:p>
      <w:pPr>
        <w:spacing w:after="0"/>
        <w:ind w:left="0"/>
        <w:jc w:val="both"/>
      </w:pPr>
      <w:r>
        <w:rPr>
          <w:rFonts w:ascii="Times New Roman"/>
          <w:b w:val="false"/>
          <w:i w:val="false"/>
          <w:color w:val="000000"/>
          <w:sz w:val="28"/>
        </w:rPr>
        <w:t>
      сапасыз жөндеу мен техникалық қызмет көрсету себептерін анықтайды және оларды жою жөнінде шаралар қабылдайды;</w:t>
      </w:r>
    </w:p>
    <w:p>
      <w:pPr>
        <w:spacing w:after="0"/>
        <w:ind w:left="0"/>
        <w:jc w:val="both"/>
      </w:pPr>
      <w:r>
        <w:rPr>
          <w:rFonts w:ascii="Times New Roman"/>
          <w:b w:val="false"/>
          <w:i w:val="false"/>
          <w:color w:val="000000"/>
          <w:sz w:val="28"/>
        </w:rPr>
        <w:t>
      жөндеу жұмыстарына қатысатын персоналдың біліктілігін арттыруға қатысады;</w:t>
      </w:r>
    </w:p>
    <w:p>
      <w:pPr>
        <w:spacing w:after="0"/>
        <w:ind w:left="0"/>
        <w:jc w:val="both"/>
      </w:pPr>
      <w:r>
        <w:rPr>
          <w:rFonts w:ascii="Times New Roman"/>
          <w:b w:val="false"/>
          <w:i w:val="false"/>
          <w:color w:val="000000"/>
          <w:sz w:val="28"/>
        </w:rPr>
        <w:t>
      жөндеуден шығарылған және ұйымға келіп түскен жабдық, отын, жақпа материалдар сапасы туралы тиісті құжаттар дайындайды және есептілікті уақтылы ұсынады.</w:t>
      </w:r>
    </w:p>
    <w:bookmarkStart w:name="z205" w:id="203"/>
    <w:p>
      <w:pPr>
        <w:spacing w:after="0"/>
        <w:ind w:left="0"/>
        <w:jc w:val="both"/>
      </w:pPr>
      <w:r>
        <w:rPr>
          <w:rFonts w:ascii="Times New Roman"/>
          <w:b w:val="false"/>
          <w:i w:val="false"/>
          <w:color w:val="000000"/>
          <w:sz w:val="28"/>
        </w:rPr>
        <w:t xml:space="preserve">
      144. Мыналарды: </w:t>
      </w:r>
    </w:p>
    <w:bookmarkEnd w:id="203"/>
    <w:p>
      <w:pPr>
        <w:spacing w:after="0"/>
        <w:ind w:left="0"/>
        <w:jc w:val="both"/>
      </w:pP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машиналар мен жабдықты жөндеу технологиясы мен олардың техникалық жай-күйі мәселелері жөніндегі Қазақстан Республикасының өзге де нормативтік құқықтық актілерін және басқа да басшылыққа алынатын материалдарды;</w:t>
      </w:r>
    </w:p>
    <w:p>
      <w:pPr>
        <w:spacing w:after="0"/>
        <w:ind w:left="0"/>
        <w:jc w:val="both"/>
      </w:pPr>
      <w:r>
        <w:rPr>
          <w:rFonts w:ascii="Times New Roman"/>
          <w:b w:val="false"/>
          <w:i w:val="false"/>
          <w:color w:val="000000"/>
          <w:sz w:val="28"/>
        </w:rPr>
        <w:t>
      техникалық бақылауға және жабдық құруға қойылатын нормативтік-техникалық талаптарды;</w:t>
      </w:r>
    </w:p>
    <w:p>
      <w:pPr>
        <w:spacing w:after="0"/>
        <w:ind w:left="0"/>
        <w:jc w:val="both"/>
      </w:pPr>
      <w:r>
        <w:rPr>
          <w:rFonts w:ascii="Times New Roman"/>
          <w:b w:val="false"/>
          <w:i w:val="false"/>
          <w:color w:val="000000"/>
          <w:sz w:val="28"/>
        </w:rPr>
        <w:t>
      жабдықтың техникалық жай-күйі мен жұмыс істеу сапасын бақылау әдістерін;</w:t>
      </w:r>
    </w:p>
    <w:p>
      <w:pPr>
        <w:spacing w:after="0"/>
        <w:ind w:left="0"/>
        <w:jc w:val="both"/>
      </w:pPr>
      <w:r>
        <w:rPr>
          <w:rFonts w:ascii="Times New Roman"/>
          <w:b w:val="false"/>
          <w:i w:val="false"/>
          <w:color w:val="000000"/>
          <w:sz w:val="28"/>
        </w:rPr>
        <w:t>
      жүргізілген жөндеу мен қызмет сапасын арттыру әдістерін, жоспарлы-алдын ала жөндеудің бірыңғай жүйесін, техникалық сипаттамаларын, конструктивтік ерекшеліктерін;</w:t>
      </w:r>
    </w:p>
    <w:p>
      <w:pPr>
        <w:spacing w:after="0"/>
        <w:ind w:left="0"/>
        <w:jc w:val="both"/>
      </w:pPr>
      <w:r>
        <w:rPr>
          <w:rFonts w:ascii="Times New Roman"/>
          <w:b w:val="false"/>
          <w:i w:val="false"/>
          <w:color w:val="000000"/>
          <w:sz w:val="28"/>
        </w:rPr>
        <w:t>
      ұйымдағы машиналардың, механизмдердің, көлік құралдарының және басқа да жабдықтың мақсаты мен жұмыс режимдерін;</w:t>
      </w:r>
    </w:p>
    <w:p>
      <w:pPr>
        <w:spacing w:after="0"/>
        <w:ind w:left="0"/>
        <w:jc w:val="both"/>
      </w:pPr>
      <w:r>
        <w:rPr>
          <w:rFonts w:ascii="Times New Roman"/>
          <w:b w:val="false"/>
          <w:i w:val="false"/>
          <w:color w:val="000000"/>
          <w:sz w:val="28"/>
        </w:rPr>
        <w:t>
      жабдықты өндірістік және техникалық пайдалану қағидаларын;</w:t>
      </w:r>
    </w:p>
    <w:p>
      <w:pPr>
        <w:spacing w:after="0"/>
        <w:ind w:left="0"/>
        <w:jc w:val="both"/>
      </w:pPr>
      <w:r>
        <w:rPr>
          <w:rFonts w:ascii="Times New Roman"/>
          <w:b w:val="false"/>
          <w:i w:val="false"/>
          <w:color w:val="000000"/>
          <w:sz w:val="28"/>
        </w:rPr>
        <w:t>
      ақау түрлерін, оның алдын алу және жою әдістерін;</w:t>
      </w:r>
    </w:p>
    <w:p>
      <w:pPr>
        <w:spacing w:after="0"/>
        <w:ind w:left="0"/>
        <w:jc w:val="both"/>
      </w:pPr>
      <w:r>
        <w:rPr>
          <w:rFonts w:ascii="Times New Roman"/>
          <w:b w:val="false"/>
          <w:i w:val="false"/>
          <w:color w:val="000000"/>
          <w:sz w:val="28"/>
        </w:rPr>
        <w:t>
      жабдықты шығару технологиясын, жөндеу жұмыстары мен техникалық қызмет көрсетуді ұйымдастыру және жүргізу технологиясын;</w:t>
      </w:r>
    </w:p>
    <w:p>
      <w:pPr>
        <w:spacing w:after="0"/>
        <w:ind w:left="0"/>
        <w:jc w:val="both"/>
      </w:pPr>
      <w:r>
        <w:rPr>
          <w:rFonts w:ascii="Times New Roman"/>
          <w:b w:val="false"/>
          <w:i w:val="false"/>
          <w:color w:val="000000"/>
          <w:sz w:val="28"/>
        </w:rPr>
        <w:t>
      жабдықты жөндеуге тапсыру және жөндеуден кейін қабылдау қағидаларын;</w:t>
      </w:r>
    </w:p>
    <w:p>
      <w:pPr>
        <w:spacing w:after="0"/>
        <w:ind w:left="0"/>
        <w:jc w:val="both"/>
      </w:pPr>
      <w:r>
        <w:rPr>
          <w:rFonts w:ascii="Times New Roman"/>
          <w:b w:val="false"/>
          <w:i w:val="false"/>
          <w:color w:val="000000"/>
          <w:sz w:val="28"/>
        </w:rPr>
        <w:t>
      жөндеу жүргізуге сметаларды, жабдыққа, материалдарға, қосалқы бөлшектерге арналған өтінімдер жасау тәртібін;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өндірістік санитария қағидаларын,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4"/>
    <w:p>
      <w:pPr>
        <w:spacing w:after="0"/>
        <w:ind w:left="0"/>
        <w:jc w:val="both"/>
      </w:pPr>
      <w:r>
        <w:rPr>
          <w:rFonts w:ascii="Times New Roman"/>
          <w:b w:val="false"/>
          <w:i w:val="false"/>
          <w:color w:val="000000"/>
          <w:sz w:val="28"/>
        </w:rPr>
        <w:t>
      145. Біліктілікке қойылатын талаптар:</w:t>
      </w:r>
    </w:p>
    <w:bookmarkEnd w:id="204"/>
    <w:p>
      <w:pPr>
        <w:spacing w:after="0"/>
        <w:ind w:left="0"/>
        <w:jc w:val="both"/>
      </w:pPr>
      <w:r>
        <w:rPr>
          <w:rFonts w:ascii="Times New Roman"/>
          <w:b w:val="false"/>
          <w:i w:val="false"/>
          <w:color w:val="000000"/>
          <w:sz w:val="28"/>
        </w:rPr>
        <w:t>
      І санаттағы инженер-бақылаушы: тиісті мамандық бойынша жоғары (немесе жоғары оқу орнынан кейінгі) білім және ІІ санаттағы инженер-бақылаушы лауазымында жұмыс өтілі кемінде 2 жыл;</w:t>
      </w:r>
    </w:p>
    <w:p>
      <w:pPr>
        <w:spacing w:after="0"/>
        <w:ind w:left="0"/>
        <w:jc w:val="both"/>
      </w:pPr>
      <w:r>
        <w:rPr>
          <w:rFonts w:ascii="Times New Roman"/>
          <w:b w:val="false"/>
          <w:i w:val="false"/>
          <w:color w:val="000000"/>
          <w:sz w:val="28"/>
        </w:rPr>
        <w:t>
      ІІ санаттағы инженер-бақылаушы: тиісті мамандық бойынша жоғары (немесе жоғары оқу орнынан кейінгі) білім және санаты жоқ инженер-бақылаушы лауазымында жұмыс өтілі кемінде 3 жыл;</w:t>
      </w:r>
    </w:p>
    <w:p>
      <w:pPr>
        <w:spacing w:after="0"/>
        <w:ind w:left="0"/>
        <w:jc w:val="both"/>
      </w:pPr>
      <w:r>
        <w:rPr>
          <w:rFonts w:ascii="Times New Roman"/>
          <w:b w:val="false"/>
          <w:i w:val="false"/>
          <w:color w:val="000000"/>
          <w:sz w:val="28"/>
        </w:rPr>
        <w:t>
      санаты жоқ инженер-бақылаушы: тиісті мамандық бойынша жоғары (немесе жоғары оқу орнынан кейінгі) білім және кәсіп бойынша жұмыс өтілі кемінде 3 жыл немесе тиісті мамандық (біліктілік) бойынша орта техникалық және кәсіптік (орта арнаулы, орта кәсіптік) білім және І санаттағы техник лауазымында жұмыс өтілі кемінде 3 жыл.</w:t>
      </w:r>
    </w:p>
    <w:bookmarkStart w:name="z207" w:id="205"/>
    <w:p>
      <w:pPr>
        <w:spacing w:after="0"/>
        <w:ind w:left="0"/>
        <w:jc w:val="left"/>
      </w:pPr>
      <w:r>
        <w:rPr>
          <w:rFonts w:ascii="Times New Roman"/>
          <w:b/>
          <w:i w:val="false"/>
          <w:color w:val="000000"/>
        </w:rPr>
        <w:t xml:space="preserve"> 21-параграф. Инженер-химик</w:t>
      </w:r>
    </w:p>
    <w:bookmarkEnd w:id="205"/>
    <w:bookmarkStart w:name="z208" w:id="206"/>
    <w:p>
      <w:pPr>
        <w:spacing w:after="0"/>
        <w:ind w:left="0"/>
        <w:jc w:val="both"/>
      </w:pPr>
      <w:r>
        <w:rPr>
          <w:rFonts w:ascii="Times New Roman"/>
          <w:b w:val="false"/>
          <w:i w:val="false"/>
          <w:color w:val="000000"/>
          <w:sz w:val="28"/>
        </w:rPr>
        <w:t>
      146. Лауазымдық міндеттері:</w:t>
      </w:r>
    </w:p>
    <w:bookmarkEnd w:id="206"/>
    <w:p>
      <w:pPr>
        <w:spacing w:after="0"/>
        <w:ind w:left="0"/>
        <w:jc w:val="both"/>
      </w:pPr>
      <w:r>
        <w:rPr>
          <w:rFonts w:ascii="Times New Roman"/>
          <w:b w:val="false"/>
          <w:i w:val="false"/>
          <w:color w:val="000000"/>
          <w:sz w:val="28"/>
        </w:rPr>
        <w:t>
      шикізатқа, материалдарға, жартылай фабрикаттарға, дайын өнімге химиялық талдау мен физикалық-механикалық сынақ жүргізеді;</w:t>
      </w:r>
    </w:p>
    <w:p>
      <w:pPr>
        <w:spacing w:after="0"/>
        <w:ind w:left="0"/>
        <w:jc w:val="both"/>
      </w:pPr>
      <w:r>
        <w:rPr>
          <w:rFonts w:ascii="Times New Roman"/>
          <w:b w:val="false"/>
          <w:i w:val="false"/>
          <w:color w:val="000000"/>
          <w:sz w:val="28"/>
        </w:rPr>
        <w:t>
      шикізат, материалдар, жартылай фабрикаттар және дайын өнім сапасының қолданыстағы стандарттар мен техникалық талаптарға сәйкестігін қамтамасыз етеді;</w:t>
      </w:r>
    </w:p>
    <w:p>
      <w:pPr>
        <w:spacing w:after="0"/>
        <w:ind w:left="0"/>
        <w:jc w:val="both"/>
      </w:pPr>
      <w:r>
        <w:rPr>
          <w:rFonts w:ascii="Times New Roman"/>
          <w:b w:val="false"/>
          <w:i w:val="false"/>
          <w:color w:val="000000"/>
          <w:sz w:val="28"/>
        </w:rPr>
        <w:t>
      жаңа зертханалық бақылау әдістерін әзірлеуге және қолданыстағы әдістерді жетілдіруге және оларды өндіріске енгізуге қатысады;</w:t>
      </w:r>
    </w:p>
    <w:p>
      <w:pPr>
        <w:spacing w:after="0"/>
        <w:ind w:left="0"/>
        <w:jc w:val="both"/>
      </w:pPr>
      <w:r>
        <w:rPr>
          <w:rFonts w:ascii="Times New Roman"/>
          <w:b w:val="false"/>
          <w:i w:val="false"/>
          <w:color w:val="000000"/>
          <w:sz w:val="28"/>
        </w:rPr>
        <w:t>
      стандарттарды, сынақ әдістерін химиялық талдау жөніндегі жаңа әдістемелер мен нұсқаулықтар әзірлеуге, өнім сапасын ағымдағы бақылауға, оның ішінде жұмыс орындарында жедел талдауға қатысады, оларға сынақ жүргізеді;</w:t>
      </w:r>
    </w:p>
    <w:p>
      <w:pPr>
        <w:spacing w:after="0"/>
        <w:ind w:left="0"/>
        <w:jc w:val="both"/>
      </w:pPr>
      <w:r>
        <w:rPr>
          <w:rFonts w:ascii="Times New Roman"/>
          <w:b w:val="false"/>
          <w:i w:val="false"/>
          <w:color w:val="000000"/>
          <w:sz w:val="28"/>
        </w:rPr>
        <w:t>
      стандарттық емес талдау нәтижелерін метрологиялық бағалауды, қызмет көрсетілетін жабдықты баптауды, күрделі титрлерді белгілеу мен тексеруді, күрделі реактивтерді құруға және олардың жарамдылығын тексеруге, зертханалық қондырғыларды схемалар бойынша құрастыруға, арбитраждық талдау жүргізуге қатысады, жабдықты дұрыс пайдалануды және оны тексеруге уақтылы тапсыруды бақылайды;</w:t>
      </w:r>
    </w:p>
    <w:p>
      <w:pPr>
        <w:spacing w:after="0"/>
        <w:ind w:left="0"/>
        <w:jc w:val="both"/>
      </w:pPr>
      <w:r>
        <w:rPr>
          <w:rFonts w:ascii="Times New Roman"/>
          <w:b w:val="false"/>
          <w:i w:val="false"/>
          <w:color w:val="000000"/>
          <w:sz w:val="28"/>
        </w:rPr>
        <w:t>
      жартылай фабрикаттар мен жұмыс ерітінділерінің сапасына тексеру жүргізеді;</w:t>
      </w:r>
    </w:p>
    <w:p>
      <w:pPr>
        <w:spacing w:after="0"/>
        <w:ind w:left="0"/>
        <w:jc w:val="both"/>
      </w:pPr>
      <w:r>
        <w:rPr>
          <w:rFonts w:ascii="Times New Roman"/>
          <w:b w:val="false"/>
          <w:i w:val="false"/>
          <w:color w:val="000000"/>
          <w:sz w:val="28"/>
        </w:rPr>
        <w:t xml:space="preserve">
      химиялық талдау зертханашыларының, физикалық-механикалық сынақ зертханашыларының жұмысына әдістемелік басшылықты жүзеге асырады; </w:t>
      </w:r>
    </w:p>
    <w:p>
      <w:pPr>
        <w:spacing w:after="0"/>
        <w:ind w:left="0"/>
        <w:jc w:val="both"/>
      </w:pPr>
      <w:r>
        <w:rPr>
          <w:rFonts w:ascii="Times New Roman"/>
          <w:b w:val="false"/>
          <w:i w:val="false"/>
          <w:color w:val="000000"/>
          <w:sz w:val="28"/>
        </w:rPr>
        <w:t>
      өнім шығару және бақылау саласындағы ғылыми-техникалық жетістіктер мен озық тәжірибені зерделейді;</w:t>
      </w:r>
    </w:p>
    <w:p>
      <w:pPr>
        <w:spacing w:after="0"/>
        <w:ind w:left="0"/>
        <w:jc w:val="both"/>
      </w:pPr>
      <w:r>
        <w:rPr>
          <w:rFonts w:ascii="Times New Roman"/>
          <w:b w:val="false"/>
          <w:i w:val="false"/>
          <w:color w:val="000000"/>
          <w:sz w:val="28"/>
        </w:rPr>
        <w:t>
      талдау мен сынақ нәтижелерін дайындап, қорытады және зертханалық журналдарды жүргізеді;</w:t>
      </w:r>
    </w:p>
    <w:p>
      <w:pPr>
        <w:spacing w:after="0"/>
        <w:ind w:left="0"/>
        <w:jc w:val="both"/>
      </w:pPr>
      <w:r>
        <w:rPr>
          <w:rFonts w:ascii="Times New Roman"/>
          <w:b w:val="false"/>
          <w:i w:val="false"/>
          <w:color w:val="000000"/>
          <w:sz w:val="28"/>
        </w:rPr>
        <w:t>
      жұмыскерлерге қауіпсіз еңбек жағдайын қамтамасыз етеді.</w:t>
      </w:r>
    </w:p>
    <w:bookmarkStart w:name="z209" w:id="207"/>
    <w:p>
      <w:pPr>
        <w:spacing w:after="0"/>
        <w:ind w:left="0"/>
        <w:jc w:val="both"/>
      </w:pPr>
      <w:r>
        <w:rPr>
          <w:rFonts w:ascii="Times New Roman"/>
          <w:b w:val="false"/>
          <w:i w:val="false"/>
          <w:color w:val="000000"/>
          <w:sz w:val="28"/>
        </w:rPr>
        <w:t xml:space="preserve">
      147. Мыналарды: </w:t>
      </w:r>
    </w:p>
    <w:bookmarkEnd w:id="207"/>
    <w:p>
      <w:pPr>
        <w:spacing w:after="0"/>
        <w:ind w:left="0"/>
        <w:jc w:val="both"/>
      </w:pPr>
      <w:r>
        <w:rPr>
          <w:rFonts w:ascii="Times New Roman"/>
          <w:b w:val="false"/>
          <w:i w:val="false"/>
          <w:color w:val="000000"/>
          <w:sz w:val="28"/>
        </w:rPr>
        <w:t>
      сапа, зертханалық сынақтар, талдаулар жүргізу жүйелеріне қойылатын талаптарды регламенттейтін Қазақстан Республикасының заңнамалық және өзге де нормативтік құқықтық актілерін, басқа да басшылыққа алынатын және әдістемелік құжаттарды;</w:t>
      </w:r>
    </w:p>
    <w:p>
      <w:pPr>
        <w:spacing w:after="0"/>
        <w:ind w:left="0"/>
        <w:jc w:val="both"/>
      </w:pPr>
      <w:r>
        <w:rPr>
          <w:rFonts w:ascii="Times New Roman"/>
          <w:b w:val="false"/>
          <w:i w:val="false"/>
          <w:color w:val="000000"/>
          <w:sz w:val="28"/>
        </w:rPr>
        <w:t>
      химиялық талдау, физикалық-механикалық сынақтар және шикізатқа, материалдарға, жартылай фабрикаттарға, дайын өнімге зерттеулер жүргізу әдістерін;</w:t>
      </w:r>
    </w:p>
    <w:p>
      <w:pPr>
        <w:spacing w:after="0"/>
        <w:ind w:left="0"/>
        <w:jc w:val="both"/>
      </w:pPr>
      <w:r>
        <w:rPr>
          <w:rFonts w:ascii="Times New Roman"/>
          <w:b w:val="false"/>
          <w:i w:val="false"/>
          <w:color w:val="000000"/>
          <w:sz w:val="28"/>
        </w:rPr>
        <w:t>
      жалпы, талдамалық және физикалық химия негіздерін;</w:t>
      </w:r>
    </w:p>
    <w:p>
      <w:pPr>
        <w:spacing w:after="0"/>
        <w:ind w:left="0"/>
        <w:jc w:val="both"/>
      </w:pPr>
      <w:r>
        <w:rPr>
          <w:rFonts w:ascii="Times New Roman"/>
          <w:b w:val="false"/>
          <w:i w:val="false"/>
          <w:color w:val="000000"/>
          <w:sz w:val="28"/>
        </w:rPr>
        <w:t>
      технологиялық процестер мен өндіріс режимдерін;</w:t>
      </w:r>
    </w:p>
    <w:p>
      <w:pPr>
        <w:spacing w:after="0"/>
        <w:ind w:left="0"/>
        <w:jc w:val="both"/>
      </w:pPr>
      <w:r>
        <w:rPr>
          <w:rFonts w:ascii="Times New Roman"/>
          <w:b w:val="false"/>
          <w:i w:val="false"/>
          <w:color w:val="000000"/>
          <w:sz w:val="28"/>
        </w:rPr>
        <w:t>
      шығарылатын өнімнің негізгі технологиялық және конструктивтік деректерін, салада және ұйымда қолданылатын стандарттар, техникалық шарттар мен талаптарды;</w:t>
      </w:r>
    </w:p>
    <w:p>
      <w:pPr>
        <w:spacing w:after="0"/>
        <w:ind w:left="0"/>
        <w:jc w:val="both"/>
      </w:pPr>
      <w:r>
        <w:rPr>
          <w:rFonts w:ascii="Times New Roman"/>
          <w:b w:val="false"/>
          <w:i w:val="false"/>
          <w:color w:val="000000"/>
          <w:sz w:val="28"/>
        </w:rPr>
        <w:t>
      техникалық құжаттамаға, шикізатқа, материалдарға, жартылай фабрикаттарға, дайын өнімге қойылатын талаптарды;</w:t>
      </w:r>
    </w:p>
    <w:p>
      <w:pPr>
        <w:spacing w:after="0"/>
        <w:ind w:left="0"/>
        <w:jc w:val="both"/>
      </w:pPr>
      <w:r>
        <w:rPr>
          <w:rFonts w:ascii="Times New Roman"/>
          <w:b w:val="false"/>
          <w:i w:val="false"/>
          <w:color w:val="000000"/>
          <w:sz w:val="28"/>
        </w:rPr>
        <w:t>
      зертханалық жабдыққа қызмет көрсету мен пайдалану қағидаларын;</w:t>
      </w:r>
    </w:p>
    <w:p>
      <w:pPr>
        <w:spacing w:after="0"/>
        <w:ind w:left="0"/>
        <w:jc w:val="both"/>
      </w:pPr>
      <w:r>
        <w:rPr>
          <w:rFonts w:ascii="Times New Roman"/>
          <w:b w:val="false"/>
          <w:i w:val="false"/>
          <w:color w:val="000000"/>
          <w:sz w:val="28"/>
        </w:rPr>
        <w:t>
      талданатын материалдар мен қолданылатын реактивтердің физикалық-химиялық қасиеттерін;</w:t>
      </w:r>
    </w:p>
    <w:p>
      <w:pPr>
        <w:spacing w:after="0"/>
        <w:ind w:left="0"/>
        <w:jc w:val="both"/>
      </w:pPr>
      <w:r>
        <w:rPr>
          <w:rFonts w:ascii="Times New Roman"/>
          <w:b w:val="false"/>
          <w:i w:val="false"/>
          <w:color w:val="000000"/>
          <w:sz w:val="28"/>
        </w:rPr>
        <w:t>
      өнімге сынақ жүргізу, қабылдау мен сақтау қағидаларын;</w:t>
      </w:r>
    </w:p>
    <w:p>
      <w:pPr>
        <w:spacing w:after="0"/>
        <w:ind w:left="0"/>
        <w:jc w:val="both"/>
      </w:pPr>
      <w:r>
        <w:rPr>
          <w:rFonts w:ascii="Times New Roman"/>
          <w:b w:val="false"/>
          <w:i w:val="false"/>
          <w:color w:val="000000"/>
          <w:sz w:val="28"/>
        </w:rPr>
        <w:t>
      орындалатын жұмыстарға құжаттама жүргізу қағидаларын;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210" w:id="208"/>
    <w:p>
      <w:pPr>
        <w:spacing w:after="0"/>
        <w:ind w:left="0"/>
        <w:jc w:val="both"/>
      </w:pPr>
      <w:r>
        <w:rPr>
          <w:rFonts w:ascii="Times New Roman"/>
          <w:b w:val="false"/>
          <w:i w:val="false"/>
          <w:color w:val="000000"/>
          <w:sz w:val="28"/>
        </w:rPr>
        <w:t>
      148. Біліктілікке қойылатын талаптар:</w:t>
      </w:r>
    </w:p>
    <w:bookmarkEnd w:id="208"/>
    <w:p>
      <w:pPr>
        <w:spacing w:after="0"/>
        <w:ind w:left="0"/>
        <w:jc w:val="both"/>
      </w:pPr>
      <w:r>
        <w:rPr>
          <w:rFonts w:ascii="Times New Roman"/>
          <w:b w:val="false"/>
          <w:i w:val="false"/>
          <w:color w:val="000000"/>
          <w:sz w:val="28"/>
        </w:rPr>
        <w:t>
      І санаттағы инженер-химик: тиісті мамандық бойынша жоғары (немесе жоғары оқу орнынан кейінгі) білім және ІІ санаттағы инженер-химик лауазымында жұмыс өтілі кемінде 3 жыл.</w:t>
      </w:r>
    </w:p>
    <w:p>
      <w:pPr>
        <w:spacing w:after="0"/>
        <w:ind w:left="0"/>
        <w:jc w:val="both"/>
      </w:pPr>
      <w:r>
        <w:rPr>
          <w:rFonts w:ascii="Times New Roman"/>
          <w:b w:val="false"/>
          <w:i w:val="false"/>
          <w:color w:val="000000"/>
          <w:sz w:val="28"/>
        </w:rPr>
        <w:t>
      ІІ санаттағы инженер-химик: тиісті мамандық бойынша жоғары (немесе жоғары оқу орнынан кейінгі) білім және санаты жоқ инженер-химик лауазымында жұмыс өтілі кемінде 3 жыл.</w:t>
      </w:r>
    </w:p>
    <w:p>
      <w:pPr>
        <w:spacing w:after="0"/>
        <w:ind w:left="0"/>
        <w:jc w:val="both"/>
      </w:pPr>
      <w:r>
        <w:rPr>
          <w:rFonts w:ascii="Times New Roman"/>
          <w:b w:val="false"/>
          <w:i w:val="false"/>
          <w:color w:val="000000"/>
          <w:sz w:val="28"/>
        </w:rPr>
        <w:t>
      санат жоқ инженер-химик: тиісті мамандық бойынша жоғары (немесе жоғары оқу орнынан кейінгі) білім және қызмет бейіні бойынша жұмыс өтілі кемінде 3 жыл немесе тиісті мамандық (біліктілік) бойынша орта техникалық және кәсіптік (орта арнаулы, орта кәсіптік) білім және І санаттағы техник лауазымында жұмыс өтілі кемінде 3 жыл.</w:t>
      </w:r>
    </w:p>
    <w:bookmarkStart w:name="z211" w:id="209"/>
    <w:p>
      <w:pPr>
        <w:spacing w:after="0"/>
        <w:ind w:left="0"/>
        <w:jc w:val="left"/>
      </w:pPr>
      <w:r>
        <w:rPr>
          <w:rFonts w:ascii="Times New Roman"/>
          <w:b/>
          <w:i w:val="false"/>
          <w:color w:val="000000"/>
        </w:rPr>
        <w:t xml:space="preserve"> 22-параграф. Көлік жөніндегі инженер</w:t>
      </w:r>
    </w:p>
    <w:bookmarkEnd w:id="209"/>
    <w:bookmarkStart w:name="z212" w:id="210"/>
    <w:p>
      <w:pPr>
        <w:spacing w:after="0"/>
        <w:ind w:left="0"/>
        <w:jc w:val="both"/>
      </w:pPr>
      <w:r>
        <w:rPr>
          <w:rFonts w:ascii="Times New Roman"/>
          <w:b w:val="false"/>
          <w:i w:val="false"/>
          <w:color w:val="000000"/>
          <w:sz w:val="28"/>
        </w:rPr>
        <w:t>
      149. Лауазымдық міндеттері:</w:t>
      </w:r>
    </w:p>
    <w:bookmarkEnd w:id="210"/>
    <w:p>
      <w:pPr>
        <w:spacing w:after="0"/>
        <w:ind w:left="0"/>
        <w:jc w:val="both"/>
      </w:pPr>
      <w:r>
        <w:rPr>
          <w:rFonts w:ascii="Times New Roman"/>
          <w:b w:val="false"/>
          <w:i w:val="false"/>
          <w:color w:val="000000"/>
          <w:sz w:val="28"/>
        </w:rPr>
        <w:t>
      көлік бөлімшесінің жұмысын ұйымдастырады;</w:t>
      </w:r>
    </w:p>
    <w:p>
      <w:pPr>
        <w:spacing w:after="0"/>
        <w:ind w:left="0"/>
        <w:jc w:val="both"/>
      </w:pPr>
      <w:r>
        <w:rPr>
          <w:rFonts w:ascii="Times New Roman"/>
          <w:b w:val="false"/>
          <w:i w:val="false"/>
          <w:color w:val="000000"/>
          <w:sz w:val="28"/>
        </w:rPr>
        <w:t>
      көлік бөлімшелерінің қызметін талдайды, автомобиль көлігі мен арнайы техниканың жоспардан тыс тоқтап тұруын қысқарту жөнінде шаралар әзірлейді;</w:t>
      </w:r>
    </w:p>
    <w:p>
      <w:pPr>
        <w:spacing w:after="0"/>
        <w:ind w:left="0"/>
        <w:jc w:val="both"/>
      </w:pPr>
      <w:r>
        <w:rPr>
          <w:rFonts w:ascii="Times New Roman"/>
          <w:b w:val="false"/>
          <w:i w:val="false"/>
          <w:color w:val="000000"/>
          <w:sz w:val="28"/>
        </w:rPr>
        <w:t>
      автокөлік құралдары паркінің болуын есепке алуды жүргізеді;</w:t>
      </w:r>
    </w:p>
    <w:p>
      <w:pPr>
        <w:spacing w:after="0"/>
        <w:ind w:left="0"/>
        <w:jc w:val="both"/>
      </w:pPr>
      <w:r>
        <w:rPr>
          <w:rFonts w:ascii="Times New Roman"/>
          <w:b w:val="false"/>
          <w:i w:val="false"/>
          <w:color w:val="000000"/>
          <w:sz w:val="28"/>
        </w:rPr>
        <w:t>
      бақылау-инспекциялық органдарда автокөлік жөнінде рұқсат беруші құжаттарды уақтылы қамтамасыз ету бойынша жұмысты ұйымдастырады және белгіленген нысан бойынша есеп береді;</w:t>
      </w:r>
    </w:p>
    <w:p>
      <w:pPr>
        <w:spacing w:after="0"/>
        <w:ind w:left="0"/>
        <w:jc w:val="both"/>
      </w:pPr>
      <w:r>
        <w:rPr>
          <w:rFonts w:ascii="Times New Roman"/>
          <w:b w:val="false"/>
          <w:i w:val="false"/>
          <w:color w:val="000000"/>
          <w:sz w:val="28"/>
        </w:rPr>
        <w:t>
      көлікке қажеттілікті анықтайды, көліктік қамтамасыз ету бөлігінде өндірістік бағдарлама әзірлейді;</w:t>
      </w:r>
    </w:p>
    <w:p>
      <w:pPr>
        <w:spacing w:after="0"/>
        <w:ind w:left="0"/>
        <w:jc w:val="both"/>
      </w:pPr>
      <w:r>
        <w:rPr>
          <w:rFonts w:ascii="Times New Roman"/>
          <w:b w:val="false"/>
          <w:i w:val="false"/>
          <w:color w:val="000000"/>
          <w:sz w:val="28"/>
        </w:rPr>
        <w:t>
      өндірістік объектілерде авариялық жағдайлардың алдын алу мен жою үшін желіге автокөлікті шығаруды қамтамасыз етеді;</w:t>
      </w:r>
    </w:p>
    <w:p>
      <w:pPr>
        <w:spacing w:after="0"/>
        <w:ind w:left="0"/>
        <w:jc w:val="both"/>
      </w:pPr>
      <w:r>
        <w:rPr>
          <w:rFonts w:ascii="Times New Roman"/>
          <w:b w:val="false"/>
          <w:i w:val="false"/>
          <w:color w:val="000000"/>
          <w:sz w:val="28"/>
        </w:rPr>
        <w:t>
      автомобиль көлігін пайдалана отырып жұмыстар жүргізген кезде қауіпсіздік талаптары мен нормаларына сәйкес өндірістік процестерді қауіпсіз жүргізуді дұрыс ұйымдастыруды қамтамасыз етеді;</w:t>
      </w:r>
    </w:p>
    <w:p>
      <w:pPr>
        <w:spacing w:after="0"/>
        <w:ind w:left="0"/>
        <w:jc w:val="both"/>
      </w:pPr>
      <w:r>
        <w:rPr>
          <w:rFonts w:ascii="Times New Roman"/>
          <w:b w:val="false"/>
          <w:i w:val="false"/>
          <w:color w:val="000000"/>
          <w:sz w:val="28"/>
        </w:rPr>
        <w:t>
      бөлімшелердің автокөлікті пайдалану бөлігінде бюджеттің атқарылуын қамтамасыз етеді;</w:t>
      </w:r>
    </w:p>
    <w:p>
      <w:pPr>
        <w:spacing w:after="0"/>
        <w:ind w:left="0"/>
        <w:jc w:val="both"/>
      </w:pPr>
      <w:r>
        <w:rPr>
          <w:rFonts w:ascii="Times New Roman"/>
          <w:b w:val="false"/>
          <w:i w:val="false"/>
          <w:color w:val="000000"/>
          <w:sz w:val="28"/>
        </w:rPr>
        <w:t>
      автокөлік кәсіпорындарының жол қағаздары бойынша төлем шоттарын дұрыс ресімдеуін тексереді;</w:t>
      </w:r>
    </w:p>
    <w:p>
      <w:pPr>
        <w:spacing w:after="0"/>
        <w:ind w:left="0"/>
        <w:jc w:val="both"/>
      </w:pPr>
      <w:r>
        <w:rPr>
          <w:rFonts w:ascii="Times New Roman"/>
          <w:b w:val="false"/>
          <w:i w:val="false"/>
          <w:color w:val="000000"/>
          <w:sz w:val="28"/>
        </w:rPr>
        <w:t>
      автокөлікті санитариялық нормаларға, қауіпсіздік техникасына және паспорттық деректерге сәйкестігін тексереді;</w:t>
      </w:r>
    </w:p>
    <w:p>
      <w:pPr>
        <w:spacing w:after="0"/>
        <w:ind w:left="0"/>
        <w:jc w:val="both"/>
      </w:pPr>
      <w:r>
        <w:rPr>
          <w:rFonts w:ascii="Times New Roman"/>
          <w:b w:val="false"/>
          <w:i w:val="false"/>
          <w:color w:val="000000"/>
          <w:sz w:val="28"/>
        </w:rPr>
        <w:t>
      бөлімшелерде жол қағаздарын ресімдеу тәртібін бақылайды;</w:t>
      </w:r>
    </w:p>
    <w:p>
      <w:pPr>
        <w:spacing w:after="0"/>
        <w:ind w:left="0"/>
        <w:jc w:val="both"/>
      </w:pPr>
      <w:r>
        <w:rPr>
          <w:rFonts w:ascii="Times New Roman"/>
          <w:b w:val="false"/>
          <w:i w:val="false"/>
          <w:color w:val="000000"/>
          <w:sz w:val="28"/>
        </w:rPr>
        <w:t>
      жылжымалы құрамға, тораптар мен агрегаттарға техникалық қызмет көрсету және жөндеу бойынша жұмысты ұйымдастырады;</w:t>
      </w:r>
    </w:p>
    <w:p>
      <w:pPr>
        <w:spacing w:after="0"/>
        <w:ind w:left="0"/>
        <w:jc w:val="both"/>
      </w:pPr>
      <w:r>
        <w:rPr>
          <w:rFonts w:ascii="Times New Roman"/>
          <w:b w:val="false"/>
          <w:i w:val="false"/>
          <w:color w:val="000000"/>
          <w:sz w:val="28"/>
        </w:rPr>
        <w:t>
      көлікті үздіксіз және техникалық дұрыс пайдалануды қамтамасыз етеді;</w:t>
      </w:r>
    </w:p>
    <w:p>
      <w:pPr>
        <w:spacing w:after="0"/>
        <w:ind w:left="0"/>
        <w:jc w:val="both"/>
      </w:pPr>
      <w:r>
        <w:rPr>
          <w:rFonts w:ascii="Times New Roman"/>
          <w:b w:val="false"/>
          <w:i w:val="false"/>
          <w:color w:val="000000"/>
          <w:sz w:val="28"/>
        </w:rPr>
        <w:t>
      пайдалану сұйықтықтарының, майлағыш және резеңке-техникалық бұйымдардың шығысын және олардың тиімді пайдаланылуын есептейді;</w:t>
      </w:r>
    </w:p>
    <w:p>
      <w:pPr>
        <w:spacing w:after="0"/>
        <w:ind w:left="0"/>
        <w:jc w:val="both"/>
      </w:pPr>
      <w:r>
        <w:rPr>
          <w:rFonts w:ascii="Times New Roman"/>
          <w:b w:val="false"/>
          <w:i w:val="false"/>
          <w:color w:val="000000"/>
          <w:sz w:val="28"/>
        </w:rPr>
        <w:t xml:space="preserve">
      шаруашылық шарттар жасасу және орындау үшін материалдарды уақтылы дайындауды ұйымдастырады. </w:t>
      </w:r>
    </w:p>
    <w:bookmarkStart w:name="z213" w:id="211"/>
    <w:p>
      <w:pPr>
        <w:spacing w:after="0"/>
        <w:ind w:left="0"/>
        <w:jc w:val="both"/>
      </w:pPr>
      <w:r>
        <w:rPr>
          <w:rFonts w:ascii="Times New Roman"/>
          <w:b w:val="false"/>
          <w:i w:val="false"/>
          <w:color w:val="000000"/>
          <w:sz w:val="28"/>
        </w:rPr>
        <w:t>
      150. Мыналарды:</w:t>
      </w:r>
    </w:p>
    <w:bookmarkEnd w:id="211"/>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автомобильдерді, жол салу машиналары мен механизмдерін пайдалану, жөндеу, техникалық ұстау мәселелері жөніндегі әдістемелік және нормативтік құжаттарды;</w:t>
      </w:r>
    </w:p>
    <w:p>
      <w:pPr>
        <w:spacing w:after="0"/>
        <w:ind w:left="0"/>
        <w:jc w:val="both"/>
      </w:pPr>
      <w:r>
        <w:rPr>
          <w:rFonts w:ascii="Times New Roman"/>
          <w:b w:val="false"/>
          <w:i w:val="false"/>
          <w:color w:val="000000"/>
          <w:sz w:val="28"/>
        </w:rPr>
        <w:t>
      техниканың құрылысын, мақсатын, конструктивтік ерекшеліктерін, автокөлік құралдарын пайдалану деректерін;</w:t>
      </w:r>
    </w:p>
    <w:p>
      <w:pPr>
        <w:spacing w:after="0"/>
        <w:ind w:left="0"/>
        <w:jc w:val="both"/>
      </w:pPr>
      <w:r>
        <w:rPr>
          <w:rFonts w:ascii="Times New Roman"/>
          <w:b w:val="false"/>
          <w:i w:val="false"/>
          <w:color w:val="000000"/>
          <w:sz w:val="28"/>
        </w:rPr>
        <w:t>
      жүктерді және жолаушыларды тасымалдау қағидаларын;</w:t>
      </w:r>
    </w:p>
    <w:p>
      <w:pPr>
        <w:spacing w:after="0"/>
        <w:ind w:left="0"/>
        <w:jc w:val="both"/>
      </w:pPr>
      <w:r>
        <w:rPr>
          <w:rFonts w:ascii="Times New Roman"/>
          <w:b w:val="false"/>
          <w:i w:val="false"/>
          <w:color w:val="000000"/>
          <w:sz w:val="28"/>
        </w:rPr>
        <w:t>
      жол жүрісі қағидаларын, автомобильдердің, жол салу машиналары мен механизмдерінің, жүк тиеу-түсіру техникасының құрылысы мен конструктивтік ерекшеліктерін;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2"/>
    <w:p>
      <w:pPr>
        <w:spacing w:after="0"/>
        <w:ind w:left="0"/>
        <w:jc w:val="both"/>
      </w:pPr>
      <w:r>
        <w:rPr>
          <w:rFonts w:ascii="Times New Roman"/>
          <w:b w:val="false"/>
          <w:i w:val="false"/>
          <w:color w:val="000000"/>
          <w:sz w:val="28"/>
        </w:rPr>
        <w:t>
      151. Біліктілікке қойылатын талаптар:</w:t>
      </w:r>
    </w:p>
    <w:bookmarkEnd w:id="212"/>
    <w:p>
      <w:pPr>
        <w:spacing w:after="0"/>
        <w:ind w:left="0"/>
        <w:jc w:val="both"/>
      </w:pPr>
      <w:r>
        <w:rPr>
          <w:rFonts w:ascii="Times New Roman"/>
          <w:b w:val="false"/>
          <w:i w:val="false"/>
          <w:color w:val="000000"/>
          <w:sz w:val="28"/>
        </w:rPr>
        <w:t>
      І санаттағы көлік жөніндегі инженер: тиісті мамандық бойынша жоғары (немесе жоғары оқу орнынан кейінгі) білім және ІІ санаттағы көлік жөніндегі инженер лауазымында жұмыс өтілі кемінде 2 жыл;</w:t>
      </w:r>
    </w:p>
    <w:p>
      <w:pPr>
        <w:spacing w:after="0"/>
        <w:ind w:left="0"/>
        <w:jc w:val="both"/>
      </w:pPr>
      <w:r>
        <w:rPr>
          <w:rFonts w:ascii="Times New Roman"/>
          <w:b w:val="false"/>
          <w:i w:val="false"/>
          <w:color w:val="000000"/>
          <w:sz w:val="28"/>
        </w:rPr>
        <w:t>
      ІІ санаттағы көлік жөніндегі инженер: тиісті мамандық бойынша жоғары (немесе жоғары оқу орнынан кейінгі) білім және көлік жөніндегі санаты жоқ инженер лауазымында жұмыс өтілі кемінде 3 жыл;</w:t>
      </w:r>
    </w:p>
    <w:p>
      <w:pPr>
        <w:spacing w:after="0"/>
        <w:ind w:left="0"/>
        <w:jc w:val="both"/>
      </w:pPr>
      <w:r>
        <w:rPr>
          <w:rFonts w:ascii="Times New Roman"/>
          <w:b w:val="false"/>
          <w:i w:val="false"/>
          <w:color w:val="000000"/>
          <w:sz w:val="28"/>
        </w:rPr>
        <w:t>
      көлік жөніндегі санаты жоқ инженер: тиісті мамандық (біліктілік) бойынша жоғары (немесе жоғары оқу орнынан кейінгі) білім және автокөлік кәсіпорындарында жұмыс өтілі кемінде 3 жыл немесе тиісті мамандық бойынша орташа техникалық және кәсіптік (орташа арнаулы, орташа кәсіптік) білім және техник лауазымында жұмыс өтілі кемінде 3 жыл.</w:t>
      </w:r>
    </w:p>
    <w:bookmarkStart w:name="z215" w:id="213"/>
    <w:p>
      <w:pPr>
        <w:spacing w:after="0"/>
        <w:ind w:left="0"/>
        <w:jc w:val="left"/>
      </w:pPr>
      <w:r>
        <w:rPr>
          <w:rFonts w:ascii="Times New Roman"/>
          <w:b/>
          <w:i w:val="false"/>
          <w:color w:val="000000"/>
        </w:rPr>
        <w:t xml:space="preserve"> 23-параграф. Қауіпсіздік қызметінің инспекторы</w:t>
      </w:r>
    </w:p>
    <w:bookmarkEnd w:id="213"/>
    <w:bookmarkStart w:name="z216" w:id="214"/>
    <w:p>
      <w:pPr>
        <w:spacing w:after="0"/>
        <w:ind w:left="0"/>
        <w:jc w:val="both"/>
      </w:pPr>
      <w:r>
        <w:rPr>
          <w:rFonts w:ascii="Times New Roman"/>
          <w:b w:val="false"/>
          <w:i w:val="false"/>
          <w:color w:val="000000"/>
          <w:sz w:val="28"/>
        </w:rPr>
        <w:t>
      152. Лауазымдық міндеттері:</w:t>
      </w:r>
    </w:p>
    <w:bookmarkEnd w:id="214"/>
    <w:p>
      <w:pPr>
        <w:spacing w:after="0"/>
        <w:ind w:left="0"/>
        <w:jc w:val="both"/>
      </w:pPr>
      <w:r>
        <w:rPr>
          <w:rFonts w:ascii="Times New Roman"/>
          <w:b w:val="false"/>
          <w:i w:val="false"/>
          <w:color w:val="000000"/>
          <w:sz w:val="28"/>
        </w:rPr>
        <w:t>
      жұмыскерлердің өмірі мен қауіпсіздігін, денсаулығын, сондай-ақ кәсіпорын мүлкін қорғауды қамтамасыз ету жөніндегі іс-шараларды енгізуді жүзеге асырады;</w:t>
      </w:r>
    </w:p>
    <w:p>
      <w:pPr>
        <w:spacing w:after="0"/>
        <w:ind w:left="0"/>
        <w:jc w:val="both"/>
      </w:pPr>
      <w:r>
        <w:rPr>
          <w:rFonts w:ascii="Times New Roman"/>
          <w:b w:val="false"/>
          <w:i w:val="false"/>
          <w:color w:val="000000"/>
          <w:sz w:val="28"/>
        </w:rPr>
        <w:t>
      ақша қаражатын, материалдық құндылықтарды берудің, алудың, тасымалдаудың және сақтаудың белгіленген тәртібін сақтауды, сондай-ақ кәсіпорынның ақша қаражаты мен құндылықтарын сақтауды қамтамасыз ету және кәсіпорында залалды болдырмау жөніндегі барлық нормалар мен қағидалардың орындалуын қамтамасыз етеді;</w:t>
      </w:r>
    </w:p>
    <w:p>
      <w:pPr>
        <w:spacing w:after="0"/>
        <w:ind w:left="0"/>
        <w:jc w:val="both"/>
      </w:pPr>
      <w:r>
        <w:rPr>
          <w:rFonts w:ascii="Times New Roman"/>
          <w:b w:val="false"/>
          <w:i w:val="false"/>
          <w:color w:val="000000"/>
          <w:sz w:val="28"/>
        </w:rPr>
        <w:t>
      қауіпсіздік қызметінің құрылымы мен тәртібін белгілейтін кәсіпорынның ішкі құжаттарын сұратады және зерттейді;</w:t>
      </w:r>
    </w:p>
    <w:p>
      <w:pPr>
        <w:spacing w:after="0"/>
        <w:ind w:left="0"/>
        <w:jc w:val="both"/>
      </w:pPr>
      <w:r>
        <w:rPr>
          <w:rFonts w:ascii="Times New Roman"/>
          <w:b w:val="false"/>
          <w:i w:val="false"/>
          <w:color w:val="000000"/>
          <w:sz w:val="28"/>
        </w:rPr>
        <w:t>
      кәсіпорында күзет және өрт дабылы жүйелерінің, бақылау-өткізу жүйесінің, ақпаратты заңсыз қол жеткізуден қорғаудың техникалық құралдарының болуы мен жарамдылығын, объектілердің арнаулы жабдықпен, байланыс құралдарымен, мүкәмалмен жарақтандырылуын және т.б. анықтайды;</w:t>
      </w:r>
    </w:p>
    <w:p>
      <w:pPr>
        <w:spacing w:after="0"/>
        <w:ind w:left="0"/>
        <w:jc w:val="both"/>
      </w:pPr>
      <w:r>
        <w:rPr>
          <w:rFonts w:ascii="Times New Roman"/>
          <w:b w:val="false"/>
          <w:i w:val="false"/>
          <w:color w:val="000000"/>
          <w:sz w:val="28"/>
        </w:rPr>
        <w:t xml:space="preserve">
      жүргізілген тексерістер туралы есеп жасайды, оларда тексеріс барысында анықталған кемшіліктер, бұзушылықтар, оларды жою мерзімдері, кәсіпорында күзет жүйесін және қауіпсіздік қызметінің жұмысын жетілдіру туралы тұжырымдар мен негізделген ұсыныстар көрсетіледі; </w:t>
      </w:r>
    </w:p>
    <w:p>
      <w:pPr>
        <w:spacing w:after="0"/>
        <w:ind w:left="0"/>
        <w:jc w:val="both"/>
      </w:pPr>
      <w:r>
        <w:rPr>
          <w:rFonts w:ascii="Times New Roman"/>
          <w:b w:val="false"/>
          <w:i w:val="false"/>
          <w:color w:val="000000"/>
          <w:sz w:val="28"/>
        </w:rPr>
        <w:t>
      тексеру барысында анықталған бұзушылықтарды белгіленген мерзімдерде жоюды қамтамасыз етеді;</w:t>
      </w:r>
    </w:p>
    <w:p>
      <w:pPr>
        <w:spacing w:after="0"/>
        <w:ind w:left="0"/>
        <w:jc w:val="both"/>
      </w:pPr>
      <w:r>
        <w:rPr>
          <w:rFonts w:ascii="Times New Roman"/>
          <w:b w:val="false"/>
          <w:i w:val="false"/>
          <w:color w:val="000000"/>
          <w:sz w:val="28"/>
        </w:rPr>
        <w:t>
      кәсіпорын жұмыскерлерінің бақылау-өткізу режимін сақтауды жүзеге асырады;</w:t>
      </w:r>
    </w:p>
    <w:p>
      <w:pPr>
        <w:spacing w:after="0"/>
        <w:ind w:left="0"/>
        <w:jc w:val="both"/>
      </w:pPr>
      <w:r>
        <w:rPr>
          <w:rFonts w:ascii="Times New Roman"/>
          <w:b w:val="false"/>
          <w:i w:val="false"/>
          <w:color w:val="000000"/>
          <w:sz w:val="28"/>
        </w:rPr>
        <w:t>
      қауіпсіздік қызметі жұмыскерлерінің білімі мен кәсіби машықтарына тексеру жүргізеді;</w:t>
      </w:r>
    </w:p>
    <w:p>
      <w:pPr>
        <w:spacing w:after="0"/>
        <w:ind w:left="0"/>
        <w:jc w:val="both"/>
      </w:pPr>
      <w:r>
        <w:rPr>
          <w:rFonts w:ascii="Times New Roman"/>
          <w:b w:val="false"/>
          <w:i w:val="false"/>
          <w:color w:val="000000"/>
          <w:sz w:val="28"/>
        </w:rPr>
        <w:t>
      оған жұмыс барысында мәлім болған кәсіпорында қауіпсіздік қызметінің жұмысын ұйымдастыру тәртібі, күзет дабылы жүйелері, рұқсат етілмеген қол жеткізуден ақпаратты қорғау жүйесі туралы мәліметтердің, сондай-ақ кәсіпорын қызметіне қатысты басқа да мәліметтердің жария болмауын қамтамасыз етеді.</w:t>
      </w:r>
    </w:p>
    <w:bookmarkStart w:name="z217" w:id="215"/>
    <w:p>
      <w:pPr>
        <w:spacing w:after="0"/>
        <w:ind w:left="0"/>
        <w:jc w:val="both"/>
      </w:pPr>
      <w:r>
        <w:rPr>
          <w:rFonts w:ascii="Times New Roman"/>
          <w:b w:val="false"/>
          <w:i w:val="false"/>
          <w:color w:val="000000"/>
          <w:sz w:val="28"/>
        </w:rPr>
        <w:t xml:space="preserve">
      153. Мыналарды: </w:t>
      </w:r>
    </w:p>
    <w:bookmarkEnd w:id="215"/>
    <w:p>
      <w:pPr>
        <w:spacing w:after="0"/>
        <w:ind w:left="0"/>
        <w:jc w:val="both"/>
      </w:pPr>
      <w:r>
        <w:rPr>
          <w:rFonts w:ascii="Times New Roman"/>
          <w:b w:val="false"/>
          <w:i w:val="false"/>
          <w:color w:val="000000"/>
          <w:sz w:val="28"/>
        </w:rPr>
        <w:t xml:space="preserve">
      "Күзет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 ұйымының, оның ішінде қауіпсіздік қызметінің ерекшелігі мен құрылымын, кәсіпорын объектілерін күзетуді ұйымдастыру қағидаттарын, кәсіпорын объектілерінің бақылау-өткізу жүйесін;</w:t>
      </w:r>
    </w:p>
    <w:p>
      <w:pPr>
        <w:spacing w:after="0"/>
        <w:ind w:left="0"/>
        <w:jc w:val="both"/>
      </w:pPr>
      <w:r>
        <w:rPr>
          <w:rFonts w:ascii="Times New Roman"/>
          <w:b w:val="false"/>
          <w:i w:val="false"/>
          <w:color w:val="000000"/>
          <w:sz w:val="28"/>
        </w:rPr>
        <w:t>
      рұқсат етілмеген ақпаратты қол жеткізуден қорғаудың техникалық құралдарының сипаттамалары мен қағидатын, күзетілетін объектілерді қылмыстық қол сұғудан қорғау тактикасын;</w:t>
      </w:r>
    </w:p>
    <w:p>
      <w:pPr>
        <w:spacing w:after="0"/>
        <w:ind w:left="0"/>
        <w:jc w:val="both"/>
      </w:pPr>
      <w:r>
        <w:rPr>
          <w:rFonts w:ascii="Times New Roman"/>
          <w:b w:val="false"/>
          <w:i w:val="false"/>
          <w:color w:val="000000"/>
          <w:sz w:val="28"/>
        </w:rPr>
        <w:t>
      қылмыскерлермен келіссөздер жүргізу стратегиясы мен тактикасын;</w:t>
      </w:r>
    </w:p>
    <w:p>
      <w:pPr>
        <w:spacing w:after="0"/>
        <w:ind w:left="0"/>
        <w:jc w:val="both"/>
      </w:pPr>
      <w:r>
        <w:rPr>
          <w:rFonts w:ascii="Times New Roman"/>
          <w:b w:val="false"/>
          <w:i w:val="false"/>
          <w:color w:val="000000"/>
          <w:sz w:val="28"/>
        </w:rPr>
        <w:t>
      заманауи техникалық құралдар мен жабдықты (дабыл жүйелері, байланыс және басқалар), оларды жарамды күйде ұстауға қойылатын талаптарды;</w:t>
      </w:r>
    </w:p>
    <w:p>
      <w:pPr>
        <w:spacing w:after="0"/>
        <w:ind w:left="0"/>
        <w:jc w:val="both"/>
      </w:pPr>
      <w:r>
        <w:rPr>
          <w:rFonts w:ascii="Times New Roman"/>
          <w:b w:val="false"/>
          <w:i w:val="false"/>
          <w:color w:val="000000"/>
          <w:sz w:val="28"/>
        </w:rPr>
        <w:t>
      байланыс мақсаты мен түрлерін, байланысқа кіру қағидаларын және эфирдегі мінез-құлық қағидаларын;</w:t>
      </w:r>
    </w:p>
    <w:p>
      <w:pPr>
        <w:spacing w:after="0"/>
        <w:ind w:left="0"/>
        <w:jc w:val="both"/>
      </w:pPr>
      <w:r>
        <w:rPr>
          <w:rFonts w:ascii="Times New Roman"/>
          <w:b w:val="false"/>
          <w:i w:val="false"/>
          <w:color w:val="000000"/>
          <w:sz w:val="28"/>
        </w:rPr>
        <w:t>
      кәсіпорынның қауіпсіздік қызметі жұмыскерлерінің өз міндеттерін орындау кезінде қару мен оқ-дәрілерді ұстау мен пайдалану қағидаларын;</w:t>
      </w:r>
    </w:p>
    <w:p>
      <w:pPr>
        <w:spacing w:after="0"/>
        <w:ind w:left="0"/>
        <w:jc w:val="both"/>
      </w:pPr>
      <w:r>
        <w:rPr>
          <w:rFonts w:ascii="Times New Roman"/>
          <w:b w:val="false"/>
          <w:i w:val="false"/>
          <w:color w:val="000000"/>
          <w:sz w:val="28"/>
        </w:rPr>
        <w:t>
      кәсіпорындағы құжатайналымы жүйесін, кәсіпорында қаржылық құжаттардың нысандары мен ресімдеу тәртібін;</w:t>
      </w:r>
    </w:p>
    <w:p>
      <w:pPr>
        <w:spacing w:after="0"/>
        <w:ind w:left="0"/>
        <w:jc w:val="both"/>
      </w:pPr>
      <w:r>
        <w:rPr>
          <w:rFonts w:ascii="Times New Roman"/>
          <w:b w:val="false"/>
          <w:i w:val="false"/>
          <w:color w:val="000000"/>
          <w:sz w:val="28"/>
        </w:rPr>
        <w:t>
      ақша қаражаты мен тауарлық-материалдық құндылықтарды қабылдау, беру, есепке алу, сақтау және күзету қағидаларын;</w:t>
      </w:r>
    </w:p>
    <w:p>
      <w:pPr>
        <w:spacing w:after="0"/>
        <w:ind w:left="0"/>
        <w:jc w:val="both"/>
      </w:pPr>
      <w:r>
        <w:rPr>
          <w:rFonts w:ascii="Times New Roman"/>
          <w:b w:val="false"/>
          <w:i w:val="false"/>
          <w:color w:val="000000"/>
          <w:sz w:val="28"/>
        </w:rPr>
        <w:t>
      кәсіпорынның жекелеген жұмыскерлерімен ілесіп жүру қағидаларын;</w:t>
      </w:r>
    </w:p>
    <w:p>
      <w:pPr>
        <w:spacing w:after="0"/>
        <w:ind w:left="0"/>
        <w:jc w:val="both"/>
      </w:pPr>
      <w:r>
        <w:rPr>
          <w:rFonts w:ascii="Times New Roman"/>
          <w:b w:val="false"/>
          <w:i w:val="false"/>
          <w:color w:val="000000"/>
          <w:sz w:val="28"/>
        </w:rPr>
        <w:t>
      кәсіпорын қызметінің тәртібін, құрылымын белгілейтін кәсіпорынның ішкі құжаттарын;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16"/>
    <w:p>
      <w:pPr>
        <w:spacing w:after="0"/>
        <w:ind w:left="0"/>
        <w:jc w:val="both"/>
      </w:pPr>
      <w:r>
        <w:rPr>
          <w:rFonts w:ascii="Times New Roman"/>
          <w:b w:val="false"/>
          <w:i w:val="false"/>
          <w:color w:val="000000"/>
          <w:sz w:val="28"/>
        </w:rPr>
        <w:t xml:space="preserve">
      154. Біліктілікке қойылатын талаптар: </w:t>
      </w:r>
    </w:p>
    <w:bookmarkEnd w:id="216"/>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қауіпсіздік қызметінде немесе құқық қорғау органдарында жұмыс өтілі кемінде 5 жыл.</w:t>
      </w:r>
    </w:p>
    <w:bookmarkStart w:name="z219" w:id="217"/>
    <w:p>
      <w:pPr>
        <w:spacing w:after="0"/>
        <w:ind w:left="0"/>
        <w:jc w:val="left"/>
      </w:pPr>
      <w:r>
        <w:rPr>
          <w:rFonts w:ascii="Times New Roman"/>
          <w:b/>
          <w:i w:val="false"/>
          <w:color w:val="000000"/>
        </w:rPr>
        <w:t xml:space="preserve"> 24-параграф. Қойнауқат қысымын ұстап тұру жөніндегі инженер</w:t>
      </w:r>
    </w:p>
    <w:bookmarkEnd w:id="217"/>
    <w:bookmarkStart w:name="z220" w:id="218"/>
    <w:p>
      <w:pPr>
        <w:spacing w:after="0"/>
        <w:ind w:left="0"/>
        <w:jc w:val="both"/>
      </w:pPr>
      <w:r>
        <w:rPr>
          <w:rFonts w:ascii="Times New Roman"/>
          <w:b w:val="false"/>
          <w:i w:val="false"/>
          <w:color w:val="000000"/>
          <w:sz w:val="28"/>
        </w:rPr>
        <w:t>
      155. Лауазымдық міндеттері:</w:t>
      </w:r>
    </w:p>
    <w:bookmarkEnd w:id="218"/>
    <w:p>
      <w:pPr>
        <w:spacing w:after="0"/>
        <w:ind w:left="0"/>
        <w:jc w:val="both"/>
      </w:pPr>
      <w:r>
        <w:rPr>
          <w:rFonts w:ascii="Times New Roman"/>
          <w:b w:val="false"/>
          <w:i w:val="false"/>
          <w:color w:val="000000"/>
          <w:sz w:val="28"/>
        </w:rPr>
        <w:t>
      қойнауқат қысымын ұстап тұру бойынша перспективалық және ағымдағы міндеттерді әзірлеуге қатысады;</w:t>
      </w:r>
    </w:p>
    <w:p>
      <w:pPr>
        <w:spacing w:after="0"/>
        <w:ind w:left="0"/>
        <w:jc w:val="both"/>
      </w:pPr>
      <w:r>
        <w:rPr>
          <w:rFonts w:ascii="Times New Roman"/>
          <w:b w:val="false"/>
          <w:i w:val="false"/>
          <w:color w:val="000000"/>
          <w:sz w:val="28"/>
        </w:rPr>
        <w:t>
      айдау ұңғымалары жұмысының тиімділігін арттыру амалдарын айқындайды;</w:t>
      </w:r>
    </w:p>
    <w:p>
      <w:pPr>
        <w:spacing w:after="0"/>
        <w:ind w:left="0"/>
        <w:jc w:val="both"/>
      </w:pPr>
      <w:r>
        <w:rPr>
          <w:rFonts w:ascii="Times New Roman"/>
          <w:b w:val="false"/>
          <w:i w:val="false"/>
          <w:color w:val="000000"/>
          <w:sz w:val="28"/>
        </w:rPr>
        <w:t xml:space="preserve">
      айдау ұңғымалары қорының техникалық жағдайы мен жабдықтың тоқтап қалу себептерін талдауды жүргізеді; </w:t>
      </w:r>
    </w:p>
    <w:p>
      <w:pPr>
        <w:spacing w:after="0"/>
        <w:ind w:left="0"/>
        <w:jc w:val="both"/>
      </w:pPr>
      <w:r>
        <w:rPr>
          <w:rFonts w:ascii="Times New Roman"/>
          <w:b w:val="false"/>
          <w:i w:val="false"/>
          <w:color w:val="000000"/>
          <w:sz w:val="28"/>
        </w:rPr>
        <w:t>
      суды қойнауқатқа су айдау бойынша тапсырмалардың орындалуын және өндірістік объектілердің жағдайын бақылайды;</w:t>
      </w:r>
    </w:p>
    <w:p>
      <w:pPr>
        <w:spacing w:after="0"/>
        <w:ind w:left="0"/>
        <w:jc w:val="both"/>
      </w:pPr>
      <w:r>
        <w:rPr>
          <w:rFonts w:ascii="Times New Roman"/>
          <w:b w:val="false"/>
          <w:i w:val="false"/>
          <w:color w:val="000000"/>
          <w:sz w:val="28"/>
        </w:rPr>
        <w:t>
      айдау ұңғымаларын күрделі жөндеуге наряд-тапсырманы жасайды және оларды жүргізу сапасын қамтамасыз етеді;</w:t>
      </w:r>
    </w:p>
    <w:p>
      <w:pPr>
        <w:spacing w:after="0"/>
        <w:ind w:left="0"/>
        <w:jc w:val="both"/>
      </w:pPr>
      <w:r>
        <w:rPr>
          <w:rFonts w:ascii="Times New Roman"/>
          <w:b w:val="false"/>
          <w:i w:val="false"/>
          <w:color w:val="000000"/>
          <w:sz w:val="28"/>
        </w:rPr>
        <w:t>
      орнатылмаған жабдық пен қосалқы бөлшектердің дұрыс консервациялануын және сақталуын қамтамасыз етеді;</w:t>
      </w:r>
    </w:p>
    <w:p>
      <w:pPr>
        <w:spacing w:after="0"/>
        <w:ind w:left="0"/>
        <w:jc w:val="both"/>
      </w:pPr>
      <w:r>
        <w:rPr>
          <w:rFonts w:ascii="Times New Roman"/>
          <w:b w:val="false"/>
          <w:i w:val="false"/>
          <w:color w:val="000000"/>
          <w:sz w:val="28"/>
        </w:rPr>
        <w:t>
      авариялар мен жабдықтың істен шығуын тергеп-тексеруді ұйымдастырады;</w:t>
      </w:r>
    </w:p>
    <w:p>
      <w:pPr>
        <w:spacing w:after="0"/>
        <w:ind w:left="0"/>
        <w:jc w:val="both"/>
      </w:pPr>
      <w:r>
        <w:rPr>
          <w:rFonts w:ascii="Times New Roman"/>
          <w:b w:val="false"/>
          <w:i w:val="false"/>
          <w:color w:val="000000"/>
          <w:sz w:val="28"/>
        </w:rPr>
        <w:t>
      жаңа техниканы, еңбекті көп қажет ететін процестерді механикаландыруды сынау және енгізу жұмыстарының орындалуын ұйымдастырады;</w:t>
      </w:r>
    </w:p>
    <w:p>
      <w:pPr>
        <w:spacing w:after="0"/>
        <w:ind w:left="0"/>
        <w:jc w:val="both"/>
      </w:pPr>
      <w:r>
        <w:rPr>
          <w:rFonts w:ascii="Times New Roman"/>
          <w:b w:val="false"/>
          <w:i w:val="false"/>
          <w:color w:val="000000"/>
          <w:sz w:val="28"/>
        </w:rPr>
        <w:t>
      айдау ұңғымаларын пайдалану бойынша озық тәжірибені енгізуді ұйымдастырады;</w:t>
      </w:r>
    </w:p>
    <w:p>
      <w:pPr>
        <w:spacing w:after="0"/>
        <w:ind w:left="0"/>
        <w:jc w:val="both"/>
      </w:pPr>
      <w:r>
        <w:rPr>
          <w:rFonts w:ascii="Times New Roman"/>
          <w:b w:val="false"/>
          <w:i w:val="false"/>
          <w:color w:val="000000"/>
          <w:sz w:val="28"/>
        </w:rPr>
        <w:t>
      жабдықтың есебін және техникалық жағдайының қажетті құжаттамасын, оны паспорттауды жүргізеді;</w:t>
      </w:r>
    </w:p>
    <w:p>
      <w:pPr>
        <w:spacing w:after="0"/>
        <w:ind w:left="0"/>
        <w:jc w:val="both"/>
      </w:pPr>
      <w:r>
        <w:rPr>
          <w:rFonts w:ascii="Times New Roman"/>
          <w:b w:val="false"/>
          <w:i w:val="false"/>
          <w:color w:val="000000"/>
          <w:sz w:val="28"/>
        </w:rPr>
        <w:t>
      еңбек қауіпсіздігі мен оны қорғау, өрт қауіпсіздігі, қоршаған ортаны қорғау, өндірістік санитария қағидаларының, ішкі еңбек тәртібі қағидаларының орындалуын қамтамасыз етеді.</w:t>
      </w:r>
    </w:p>
    <w:bookmarkStart w:name="z221" w:id="219"/>
    <w:p>
      <w:pPr>
        <w:spacing w:after="0"/>
        <w:ind w:left="0"/>
        <w:jc w:val="both"/>
      </w:pPr>
      <w:r>
        <w:rPr>
          <w:rFonts w:ascii="Times New Roman"/>
          <w:b w:val="false"/>
          <w:i w:val="false"/>
          <w:color w:val="000000"/>
          <w:sz w:val="28"/>
        </w:rPr>
        <w:t xml:space="preserve">
      156. Мыналарды: </w:t>
      </w:r>
    </w:p>
    <w:bookmarkEnd w:id="21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және газ өндіруге қатысты Қазақстан Республикасының өзге де нормативтік құқықтық актілерін, агенттерді қойнауқатқа айдау өндірісіне қатысты әдістемелік және нұсқама материалдарын;</w:t>
      </w:r>
    </w:p>
    <w:p>
      <w:pPr>
        <w:spacing w:after="0"/>
        <w:ind w:left="0"/>
        <w:jc w:val="both"/>
      </w:pPr>
      <w:r>
        <w:rPr>
          <w:rFonts w:ascii="Times New Roman"/>
          <w:b w:val="false"/>
          <w:i w:val="false"/>
          <w:color w:val="000000"/>
          <w:sz w:val="28"/>
        </w:rPr>
        <w:t>
      мұнай және газ өндіру технологиясын;</w:t>
      </w:r>
    </w:p>
    <w:p>
      <w:pPr>
        <w:spacing w:after="0"/>
        <w:ind w:left="0"/>
        <w:jc w:val="both"/>
      </w:pPr>
      <w:r>
        <w:rPr>
          <w:rFonts w:ascii="Times New Roman"/>
          <w:b w:val="false"/>
          <w:i w:val="false"/>
          <w:color w:val="000000"/>
          <w:sz w:val="28"/>
        </w:rPr>
        <w:t>
      қойнауқатқа айдау жабдығын, оны техникалық пайдалану және жөндеуді ұйымдастыру қағидаларын;</w:t>
      </w:r>
    </w:p>
    <w:p>
      <w:pPr>
        <w:spacing w:after="0"/>
        <w:ind w:left="0"/>
        <w:jc w:val="both"/>
      </w:pPr>
      <w:r>
        <w:rPr>
          <w:rFonts w:ascii="Times New Roman"/>
          <w:b w:val="false"/>
          <w:i w:val="false"/>
          <w:color w:val="000000"/>
          <w:sz w:val="28"/>
        </w:rPr>
        <w:t>
      геологиялық қиындықтардың, техникалық бұзушылықтардың, жабдық аварияларының пайда болу шарттарын және олардың алдын алу және жою тәсілдерін;</w:t>
      </w:r>
    </w:p>
    <w:p>
      <w:pPr>
        <w:spacing w:after="0"/>
        <w:ind w:left="0"/>
        <w:jc w:val="both"/>
      </w:pPr>
      <w:r>
        <w:rPr>
          <w:rFonts w:ascii="Times New Roman"/>
          <w:b w:val="false"/>
          <w:i w:val="false"/>
          <w:color w:val="000000"/>
          <w:sz w:val="28"/>
        </w:rPr>
        <w:t>
      мұнай және газдың физикалық-химиялық қасиеттерін;</w:t>
      </w:r>
    </w:p>
    <w:p>
      <w:pPr>
        <w:spacing w:after="0"/>
        <w:ind w:left="0"/>
        <w:jc w:val="both"/>
      </w:pPr>
      <w:r>
        <w:rPr>
          <w:rFonts w:ascii="Times New Roman"/>
          <w:b w:val="false"/>
          <w:i w:val="false"/>
          <w:color w:val="000000"/>
          <w:sz w:val="28"/>
        </w:rPr>
        <w:t>
      есептік құжаттаманы ресімдеу тәртібін;</w:t>
      </w:r>
    </w:p>
    <w:p>
      <w:pPr>
        <w:spacing w:after="0"/>
        <w:ind w:left="0"/>
        <w:jc w:val="both"/>
      </w:pPr>
      <w:r>
        <w:rPr>
          <w:rFonts w:ascii="Times New Roman"/>
          <w:b w:val="false"/>
          <w:i w:val="false"/>
          <w:color w:val="000000"/>
          <w:sz w:val="28"/>
        </w:rPr>
        <w:t>
      материалдарды жұмсау нормалары мен сақтау қағидаларын;</w:t>
      </w:r>
    </w:p>
    <w:p>
      <w:pPr>
        <w:spacing w:after="0"/>
        <w:ind w:left="0"/>
        <w:jc w:val="both"/>
      </w:pPr>
      <w:r>
        <w:rPr>
          <w:rFonts w:ascii="Times New Roman"/>
          <w:b w:val="false"/>
          <w:i w:val="false"/>
          <w:color w:val="000000"/>
          <w:sz w:val="28"/>
        </w:rPr>
        <w:t>
      қойнауқаттың мұнай-газ қайтаруын арттыру техникасы мен технологиясы саласындағы отандық және әлемдік тәжірибені;</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2" w:id="220"/>
    <w:p>
      <w:pPr>
        <w:spacing w:after="0"/>
        <w:ind w:left="0"/>
        <w:jc w:val="both"/>
      </w:pPr>
      <w:r>
        <w:rPr>
          <w:rFonts w:ascii="Times New Roman"/>
          <w:b w:val="false"/>
          <w:i w:val="false"/>
          <w:color w:val="000000"/>
          <w:sz w:val="28"/>
        </w:rPr>
        <w:t>
      157. Біліктілікке қойылатын талаптар:</w:t>
      </w:r>
    </w:p>
    <w:bookmarkEnd w:id="220"/>
    <w:p>
      <w:pPr>
        <w:spacing w:after="0"/>
        <w:ind w:left="0"/>
        <w:jc w:val="both"/>
      </w:pPr>
      <w:r>
        <w:rPr>
          <w:rFonts w:ascii="Times New Roman"/>
          <w:b w:val="false"/>
          <w:i w:val="false"/>
          <w:color w:val="000000"/>
          <w:sz w:val="28"/>
        </w:rPr>
        <w:t>
      қойнауқат қысымын ұстап тұру бойынша І санаттағы инженер: тиісті мамандық бойынша жоғары (немесе жоғары оқу орнынан кейінгі) білім және қойнауқат қысымын ұстап тұру бойынша ІІ санаттағы инженер лауазымындағы жұмыс өтілі кемінде 2 жыл.</w:t>
      </w:r>
    </w:p>
    <w:p>
      <w:pPr>
        <w:spacing w:after="0"/>
        <w:ind w:left="0"/>
        <w:jc w:val="both"/>
      </w:pPr>
      <w:r>
        <w:rPr>
          <w:rFonts w:ascii="Times New Roman"/>
          <w:b w:val="false"/>
          <w:i w:val="false"/>
          <w:color w:val="000000"/>
          <w:sz w:val="28"/>
        </w:rPr>
        <w:t>
      қойнауқат қысымын ұстап тұру бойынша ІІ санаттағы инженер: тиісті мамандық бойынша жоғары (немесе жоғары оқу орнынан кейінгі) білім және қойнауқат қысымын ұстап тұру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қойнауқат қысымын ұстап тұру жөніндегі санаты жоқ инженер: тиісті мамандық бойынша жоғары (немесе жоғары оқу орнынан кейінгі) білім және қойнауқат қысымын ұстап тұру цехтеріндегі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223" w:id="221"/>
    <w:p>
      <w:pPr>
        <w:spacing w:after="0"/>
        <w:ind w:left="0"/>
        <w:jc w:val="left"/>
      </w:pPr>
      <w:r>
        <w:rPr>
          <w:rFonts w:ascii="Times New Roman"/>
          <w:b/>
          <w:i w:val="false"/>
          <w:color w:val="000000"/>
        </w:rPr>
        <w:t xml:space="preserve"> 25-параграф. Маркшейдер</w:t>
      </w:r>
    </w:p>
    <w:bookmarkEnd w:id="221"/>
    <w:bookmarkStart w:name="z224" w:id="222"/>
    <w:p>
      <w:pPr>
        <w:spacing w:after="0"/>
        <w:ind w:left="0"/>
        <w:jc w:val="both"/>
      </w:pPr>
      <w:r>
        <w:rPr>
          <w:rFonts w:ascii="Times New Roman"/>
          <w:b w:val="false"/>
          <w:i w:val="false"/>
          <w:color w:val="000000"/>
          <w:sz w:val="28"/>
        </w:rPr>
        <w:t>
      158. Лауазымдық міндеттері:</w:t>
      </w:r>
    </w:p>
    <w:bookmarkEnd w:id="222"/>
    <w:p>
      <w:pPr>
        <w:spacing w:after="0"/>
        <w:ind w:left="0"/>
        <w:jc w:val="both"/>
      </w:pPr>
      <w:r>
        <w:rPr>
          <w:rFonts w:ascii="Times New Roman"/>
          <w:b w:val="false"/>
          <w:i w:val="false"/>
          <w:color w:val="000000"/>
          <w:sz w:val="28"/>
        </w:rPr>
        <w:t>
      маркшейдерлік жұмыстарды және ұңғымалардың тіректік желісін құру бойынша есептеуді, тау-кен қазбаларын суретке түсіруді және өлшеуді, түсіру материалдарын камералық өңдеуді орындайды;</w:t>
      </w:r>
    </w:p>
    <w:p>
      <w:pPr>
        <w:spacing w:after="0"/>
        <w:ind w:left="0"/>
        <w:jc w:val="both"/>
      </w:pPr>
      <w:r>
        <w:rPr>
          <w:rFonts w:ascii="Times New Roman"/>
          <w:b w:val="false"/>
          <w:i w:val="false"/>
          <w:color w:val="000000"/>
          <w:sz w:val="28"/>
        </w:rPr>
        <w:t>
      тау-кен қазбаларының, құрылыстардың, трассалардың және басқа да объектілердің жобаларын жергілікті жердің жағдайына ыңғайлауды және оларды натураға ауыстыруды жүзеге асырады;</w:t>
      </w:r>
    </w:p>
    <w:p>
      <w:pPr>
        <w:spacing w:after="0"/>
        <w:ind w:left="0"/>
        <w:jc w:val="both"/>
      </w:pPr>
      <w:r>
        <w:rPr>
          <w:rFonts w:ascii="Times New Roman"/>
          <w:b w:val="false"/>
          <w:i w:val="false"/>
          <w:color w:val="000000"/>
          <w:sz w:val="28"/>
        </w:rPr>
        <w:t>
      қажетті геодезиялық өлшеуді жүзеге асырады және далалық құжаттаманы жүргізеді;</w:t>
      </w:r>
    </w:p>
    <w:p>
      <w:pPr>
        <w:spacing w:after="0"/>
        <w:ind w:left="0"/>
        <w:jc w:val="both"/>
      </w:pPr>
      <w:r>
        <w:rPr>
          <w:rFonts w:ascii="Times New Roman"/>
          <w:b w:val="false"/>
          <w:i w:val="false"/>
          <w:color w:val="000000"/>
          <w:sz w:val="28"/>
        </w:rPr>
        <w:t>
      тау-кен, геологиялық барлау және басқа да жұмыстар жоспарлары мен жобалар бөлімдерін жасауға қатысады, сондай-ақ олардың орындалуын қамтамасыз етеді;</w:t>
      </w:r>
    </w:p>
    <w:p>
      <w:pPr>
        <w:spacing w:after="0"/>
        <w:ind w:left="0"/>
        <w:jc w:val="both"/>
      </w:pPr>
      <w:r>
        <w:rPr>
          <w:rFonts w:ascii="Times New Roman"/>
          <w:b w:val="false"/>
          <w:i w:val="false"/>
          <w:color w:val="000000"/>
          <w:sz w:val="28"/>
        </w:rPr>
        <w:t>
      тау-кен қазбаларына бағыт береді, олардың жобалық бағыттарының, қималарының, еңістерінің, габариттерінің және бейіндерінің сақталуын қамтамасыз етеді;</w:t>
      </w:r>
    </w:p>
    <w:p>
      <w:pPr>
        <w:spacing w:after="0"/>
        <w:ind w:left="0"/>
        <w:jc w:val="both"/>
      </w:pPr>
      <w:r>
        <w:rPr>
          <w:rFonts w:ascii="Times New Roman"/>
          <w:b w:val="false"/>
          <w:i w:val="false"/>
          <w:color w:val="000000"/>
          <w:sz w:val="28"/>
        </w:rPr>
        <w:t>
      күзетуге жататын объектілер үшін сақтандыру кентіректері шекараларының өлшемдерін есептеуді және салуды жүзеге асырады, сондай-ақ олардың сақталуын қамтамасыз етеді;</w:t>
      </w:r>
    </w:p>
    <w:p>
      <w:pPr>
        <w:spacing w:after="0"/>
        <w:ind w:left="0"/>
        <w:jc w:val="both"/>
      </w:pPr>
      <w:r>
        <w:rPr>
          <w:rFonts w:ascii="Times New Roman"/>
          <w:b w:val="false"/>
          <w:i w:val="false"/>
          <w:color w:val="000000"/>
          <w:sz w:val="28"/>
        </w:rPr>
        <w:t>
      сарқылған кеңістікті, тау-кен массасы мен пайдалы қазбаларды өндіруді, оларды өндіру кезіндегі шығындарды және құнарсыздануды, учаске бойынша орындалған тау-кен-үңгілеу және тазарту жұмыстарының көлемін есепке алады;</w:t>
      </w:r>
    </w:p>
    <w:p>
      <w:pPr>
        <w:spacing w:after="0"/>
        <w:ind w:left="0"/>
        <w:jc w:val="both"/>
      </w:pPr>
      <w:r>
        <w:rPr>
          <w:rFonts w:ascii="Times New Roman"/>
          <w:b w:val="false"/>
          <w:i w:val="false"/>
          <w:color w:val="000000"/>
          <w:sz w:val="28"/>
        </w:rPr>
        <w:t>
      жару жұмыстарының техникалық есептері үшін құжаттама мен материалдар дайындайды;</w:t>
      </w:r>
    </w:p>
    <w:p>
      <w:pPr>
        <w:spacing w:after="0"/>
        <w:ind w:left="0"/>
        <w:jc w:val="both"/>
      </w:pPr>
      <w:r>
        <w:rPr>
          <w:rFonts w:ascii="Times New Roman"/>
          <w:b w:val="false"/>
          <w:i w:val="false"/>
          <w:color w:val="000000"/>
          <w:sz w:val="28"/>
        </w:rPr>
        <w:t>
      маркшейдерлік жұмыстарды жүргізу кезінде техникалық-технологиялық нормалар мен қағидалардың сақталуын қамтамасыз етеді;</w:t>
      </w:r>
    </w:p>
    <w:p>
      <w:pPr>
        <w:spacing w:after="0"/>
        <w:ind w:left="0"/>
        <w:jc w:val="both"/>
      </w:pPr>
      <w:r>
        <w:rPr>
          <w:rFonts w:ascii="Times New Roman"/>
          <w:b w:val="false"/>
          <w:i w:val="false"/>
          <w:color w:val="000000"/>
          <w:sz w:val="28"/>
        </w:rPr>
        <w:t>
      объектілер салуға жер телімдерін ресімдеу үшін геодезиялық материалдарды келісуге қатысады және дайындайды;</w:t>
      </w:r>
    </w:p>
    <w:p>
      <w:pPr>
        <w:spacing w:after="0"/>
        <w:ind w:left="0"/>
        <w:jc w:val="both"/>
      </w:pPr>
      <w:r>
        <w:rPr>
          <w:rFonts w:ascii="Times New Roman"/>
          <w:b w:val="false"/>
          <w:i w:val="false"/>
          <w:color w:val="000000"/>
          <w:sz w:val="28"/>
        </w:rPr>
        <w:t>
      геодезиялық аспаптар мен құралдарды тексеруге және түзетуге қатысады, оларды дұрыс пайдалану мен сақтауды қамтамасыз етеді;</w:t>
      </w:r>
    </w:p>
    <w:p>
      <w:pPr>
        <w:spacing w:after="0"/>
        <w:ind w:left="0"/>
        <w:jc w:val="both"/>
      </w:pPr>
      <w:r>
        <w:rPr>
          <w:rFonts w:ascii="Times New Roman"/>
          <w:b w:val="false"/>
          <w:i w:val="false"/>
          <w:color w:val="000000"/>
          <w:sz w:val="28"/>
        </w:rPr>
        <w:t>
      материалдарды камералық өңдеуді жүзеге асырады, есеп жұмыстарын орындайды, жоспарлар, схемалар, бейіндер және басқа да кескіндік материалдарды жасайды;</w:t>
      </w:r>
    </w:p>
    <w:p>
      <w:pPr>
        <w:spacing w:after="0"/>
        <w:ind w:left="0"/>
        <w:jc w:val="both"/>
      </w:pPr>
      <w:r>
        <w:rPr>
          <w:rFonts w:ascii="Times New Roman"/>
          <w:b w:val="false"/>
          <w:i w:val="false"/>
          <w:color w:val="000000"/>
          <w:sz w:val="28"/>
        </w:rPr>
        <w:t>
      өндірістік құжаттама мен есептілікті ресімдейді;</w:t>
      </w:r>
    </w:p>
    <w:p>
      <w:pPr>
        <w:spacing w:after="0"/>
        <w:ind w:left="0"/>
        <w:jc w:val="both"/>
      </w:pPr>
      <w:r>
        <w:rPr>
          <w:rFonts w:ascii="Times New Roman"/>
          <w:b w:val="false"/>
          <w:i w:val="false"/>
          <w:color w:val="000000"/>
          <w:sz w:val="28"/>
        </w:rPr>
        <w:t>
      маркшейдерлік жұмыстардың материалдарын есепке алу және сақтау қағидаларының сақталуын қамтамасыз етеді;</w:t>
      </w:r>
    </w:p>
    <w:p>
      <w:pPr>
        <w:spacing w:after="0"/>
        <w:ind w:left="0"/>
        <w:jc w:val="both"/>
      </w:pPr>
      <w:r>
        <w:rPr>
          <w:rFonts w:ascii="Times New Roman"/>
          <w:b w:val="false"/>
          <w:i w:val="false"/>
          <w:color w:val="000000"/>
          <w:sz w:val="28"/>
        </w:rPr>
        <w:t>
      маркшейдерлік жұмыстар жүргізу кезінде техник-маркшейдерлер мен жұмысшыларды басқарады;</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қағидаларының орындалуын қамтамасыз етеді. </w:t>
      </w:r>
    </w:p>
    <w:bookmarkStart w:name="z225" w:id="223"/>
    <w:p>
      <w:pPr>
        <w:spacing w:after="0"/>
        <w:ind w:left="0"/>
        <w:jc w:val="both"/>
      </w:pPr>
      <w:r>
        <w:rPr>
          <w:rFonts w:ascii="Times New Roman"/>
          <w:b w:val="false"/>
          <w:i w:val="false"/>
          <w:color w:val="000000"/>
          <w:sz w:val="28"/>
        </w:rPr>
        <w:t>
      159. Мыналарды:</w:t>
      </w:r>
    </w:p>
    <w:bookmarkEnd w:id="22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геологиялық зерттеу, жер қойнауын және қоршаған ортаны пайдалану және қорғау саласындағы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маркшейдерлік жұмыстарды жүргізуге қатысты ұйымдық-өкімдік құжаттарды, қағидаларды, нұсқаулықтарды және әдістемелік материалдарды;</w:t>
      </w:r>
    </w:p>
    <w:p>
      <w:pPr>
        <w:spacing w:after="0"/>
        <w:ind w:left="0"/>
        <w:jc w:val="both"/>
      </w:pPr>
      <w:r>
        <w:rPr>
          <w:rFonts w:ascii="Times New Roman"/>
          <w:b w:val="false"/>
          <w:i w:val="false"/>
          <w:color w:val="000000"/>
          <w:sz w:val="28"/>
        </w:rPr>
        <w:t>
      тау-кен жұмыстарын жүргізуді дамыту перспективасы мен ерекшеліктерін, маркшейдерлік жұмыстарды жүргізу қағидаларын, нұсқаулықтары мен шарттарын;</w:t>
      </w:r>
    </w:p>
    <w:p>
      <w:pPr>
        <w:spacing w:after="0"/>
        <w:ind w:left="0"/>
        <w:jc w:val="both"/>
      </w:pPr>
      <w:r>
        <w:rPr>
          <w:rFonts w:ascii="Times New Roman"/>
          <w:b w:val="false"/>
          <w:i w:val="false"/>
          <w:color w:val="000000"/>
          <w:sz w:val="28"/>
        </w:rPr>
        <w:t>
      маркшейдерлік жұмысты жүргізуді ұйымдастыру мен оның технологиясын, жұмыстың түрлерін, техникалық сипаттамаларын, қағидаттарын;</w:t>
      </w:r>
    </w:p>
    <w:p>
      <w:pPr>
        <w:spacing w:after="0"/>
        <w:ind w:left="0"/>
        <w:jc w:val="both"/>
      </w:pPr>
      <w:r>
        <w:rPr>
          <w:rFonts w:ascii="Times New Roman"/>
          <w:b w:val="false"/>
          <w:i w:val="false"/>
          <w:color w:val="000000"/>
          <w:sz w:val="28"/>
        </w:rPr>
        <w:t>
      маркшейдерлік жабдықты, аспаптар мен құралдарды пайдалану, қызмет көрсету және сақтау қағидаларын;</w:t>
      </w:r>
    </w:p>
    <w:p>
      <w:pPr>
        <w:spacing w:after="0"/>
        <w:ind w:left="0"/>
        <w:jc w:val="both"/>
      </w:pPr>
      <w:r>
        <w:rPr>
          <w:rFonts w:ascii="Times New Roman"/>
          <w:b w:val="false"/>
          <w:i w:val="false"/>
          <w:color w:val="000000"/>
          <w:sz w:val="28"/>
        </w:rPr>
        <w:t>
      геодезиялық жабдықты, аспаптар мен құралдарды тексеру, түзету және сақтау қағидаларын;</w:t>
      </w:r>
    </w:p>
    <w:p>
      <w:pPr>
        <w:spacing w:after="0"/>
        <w:ind w:left="0"/>
        <w:jc w:val="both"/>
      </w:pPr>
      <w:r>
        <w:rPr>
          <w:rFonts w:ascii="Times New Roman"/>
          <w:b w:val="false"/>
          <w:i w:val="false"/>
          <w:color w:val="000000"/>
          <w:sz w:val="28"/>
        </w:rPr>
        <w:t>
      жер бетінің қозғалысын және күзетілетін объектілердің жай-күйін бақылау әдістерін;</w:t>
      </w:r>
    </w:p>
    <w:p>
      <w:pPr>
        <w:spacing w:after="0"/>
        <w:ind w:left="0"/>
        <w:jc w:val="both"/>
      </w:pPr>
      <w:r>
        <w:rPr>
          <w:rFonts w:ascii="Times New Roman"/>
          <w:b w:val="false"/>
          <w:i w:val="false"/>
          <w:color w:val="000000"/>
          <w:sz w:val="28"/>
        </w:rPr>
        <w:t>
      жер қойнауындағы пайдалы қазбалардың қорлары мен шығындары қозғалысын есепке алу тәртібін;</w:t>
      </w:r>
    </w:p>
    <w:p>
      <w:pPr>
        <w:spacing w:after="0"/>
        <w:ind w:left="0"/>
        <w:jc w:val="both"/>
      </w:pPr>
      <w:r>
        <w:rPr>
          <w:rFonts w:ascii="Times New Roman"/>
          <w:b w:val="false"/>
          <w:i w:val="false"/>
          <w:color w:val="000000"/>
          <w:sz w:val="28"/>
        </w:rPr>
        <w:t>
      маркшейдерлік құжаттама жүргізу тәртібін, қағидаларын, ресімдеу және сақтау қағидалары мен оларға қойылатын талаптарды, техникалық есептерді жүргізу және материалдарды камералық өңдеу әдістерін;</w:t>
      </w:r>
    </w:p>
    <w:p>
      <w:pPr>
        <w:spacing w:after="0"/>
        <w:ind w:left="0"/>
        <w:jc w:val="both"/>
      </w:pPr>
      <w:r>
        <w:rPr>
          <w:rFonts w:ascii="Times New Roman"/>
          <w:b w:val="false"/>
          <w:i w:val="false"/>
          <w:color w:val="000000"/>
          <w:sz w:val="28"/>
        </w:rPr>
        <w:t>
      геодезиялық карталарды, жоспарларды, схемаларды, бейіндерді және басқа да кескіндік материалдарды жасау қағидалары мен оларды жасауға қойылатын талаптарды;</w:t>
      </w:r>
    </w:p>
    <w:p>
      <w:pPr>
        <w:spacing w:after="0"/>
        <w:ind w:left="0"/>
        <w:jc w:val="both"/>
      </w:pPr>
      <w:r>
        <w:rPr>
          <w:rFonts w:ascii="Times New Roman"/>
          <w:b w:val="false"/>
          <w:i w:val="false"/>
          <w:color w:val="000000"/>
          <w:sz w:val="28"/>
        </w:rPr>
        <w:t>
      сызба құралдарының негізгі түрлері мен оларды пайдалану ережесін;</w:t>
      </w:r>
    </w:p>
    <w:p>
      <w:pPr>
        <w:spacing w:after="0"/>
        <w:ind w:left="0"/>
        <w:jc w:val="both"/>
      </w:pPr>
      <w:r>
        <w:rPr>
          <w:rFonts w:ascii="Times New Roman"/>
          <w:b w:val="false"/>
          <w:i w:val="false"/>
          <w:color w:val="000000"/>
          <w:sz w:val="28"/>
        </w:rPr>
        <w:t>
      маркшейдерлік жұмыстарды жобалау мен жоспарлау тәртібін;</w:t>
      </w:r>
    </w:p>
    <w:p>
      <w:pPr>
        <w:spacing w:after="0"/>
        <w:ind w:left="0"/>
        <w:jc w:val="both"/>
      </w:pPr>
      <w:r>
        <w:rPr>
          <w:rFonts w:ascii="Times New Roman"/>
          <w:b w:val="false"/>
          <w:i w:val="false"/>
          <w:color w:val="000000"/>
          <w:sz w:val="28"/>
        </w:rPr>
        <w:t>
      маркшейдерлік жұмыстарды жүргізу саласындағы отандық және шетелдік озық тәжірибені;</w:t>
      </w:r>
    </w:p>
    <w:p>
      <w:pPr>
        <w:spacing w:after="0"/>
        <w:ind w:left="0"/>
        <w:jc w:val="both"/>
      </w:pPr>
      <w:r>
        <w:rPr>
          <w:rFonts w:ascii="Times New Roman"/>
          <w:b w:val="false"/>
          <w:i w:val="false"/>
          <w:color w:val="000000"/>
          <w:sz w:val="28"/>
        </w:rPr>
        <w:t>
      экономика, геологиялық барлау және тау-кен жұмыстарының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6" w:id="224"/>
    <w:p>
      <w:pPr>
        <w:spacing w:after="0"/>
        <w:ind w:left="0"/>
        <w:jc w:val="both"/>
      </w:pPr>
      <w:r>
        <w:rPr>
          <w:rFonts w:ascii="Times New Roman"/>
          <w:b w:val="false"/>
          <w:i w:val="false"/>
          <w:color w:val="000000"/>
          <w:sz w:val="28"/>
        </w:rPr>
        <w:t>
      160. Біліктілікке қойылатын талаптар:</w:t>
      </w:r>
    </w:p>
    <w:bookmarkEnd w:id="224"/>
    <w:p>
      <w:pPr>
        <w:spacing w:after="0"/>
        <w:ind w:left="0"/>
        <w:jc w:val="both"/>
      </w:pPr>
      <w:r>
        <w:rPr>
          <w:rFonts w:ascii="Times New Roman"/>
          <w:b w:val="false"/>
          <w:i w:val="false"/>
          <w:color w:val="000000"/>
          <w:sz w:val="28"/>
        </w:rPr>
        <w:t>
      І санаттағы маркшейдер: тиісті мамандық бойынша жоғары (немесе жоғары оқу орнынан кейінгі) білім және ІІ санаттағы маркшейдер лауазымында жұмыс өтілі кемінде 2 жыл;</w:t>
      </w:r>
    </w:p>
    <w:p>
      <w:pPr>
        <w:spacing w:after="0"/>
        <w:ind w:left="0"/>
        <w:jc w:val="both"/>
      </w:pPr>
      <w:r>
        <w:rPr>
          <w:rFonts w:ascii="Times New Roman"/>
          <w:b w:val="false"/>
          <w:i w:val="false"/>
          <w:color w:val="000000"/>
          <w:sz w:val="28"/>
        </w:rPr>
        <w:t>
      ІІ санаттағы маркшейдер: тиісті мамандық бойынша жоғары (немесе жоғары оқу орнынан кейінгі) білім және санаты жоқ маркшейдер лауазымында жұмыс өтілі кемінде 3 жыл;</w:t>
      </w:r>
    </w:p>
    <w:p>
      <w:pPr>
        <w:spacing w:after="0"/>
        <w:ind w:left="0"/>
        <w:jc w:val="both"/>
      </w:pPr>
      <w:r>
        <w:rPr>
          <w:rFonts w:ascii="Times New Roman"/>
          <w:b w:val="false"/>
          <w:i w:val="false"/>
          <w:color w:val="000000"/>
          <w:sz w:val="28"/>
        </w:rPr>
        <w:t>
      санаты жоқ маркшейдер: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 білім және І санаттағы техник-маркшейдер лауазымында жұмыс өтілі кемінде 3 жыл.</w:t>
      </w:r>
    </w:p>
    <w:bookmarkStart w:name="z227" w:id="225"/>
    <w:p>
      <w:pPr>
        <w:spacing w:after="0"/>
        <w:ind w:left="0"/>
        <w:jc w:val="left"/>
      </w:pPr>
      <w:r>
        <w:rPr>
          <w:rFonts w:ascii="Times New Roman"/>
          <w:b/>
          <w:i w:val="false"/>
          <w:color w:val="000000"/>
        </w:rPr>
        <w:t xml:space="preserve"> 26-параграф. Метрология жөніндегі инженер</w:t>
      </w:r>
    </w:p>
    <w:bookmarkEnd w:id="225"/>
    <w:p>
      <w:pPr>
        <w:spacing w:after="0"/>
        <w:ind w:left="0"/>
        <w:jc w:val="both"/>
      </w:pPr>
      <w:r>
        <w:rPr>
          <w:rFonts w:ascii="Times New Roman"/>
          <w:b w:val="false"/>
          <w:i w:val="false"/>
          <w:color w:val="ff0000"/>
          <w:sz w:val="28"/>
        </w:rPr>
        <w:t xml:space="preserve">
      Ескерту. 26-параграфтың тақырыбы жаңа редакцияда - ҚР Энергетика министрінің м.а. 26.11.2021 </w:t>
      </w:r>
      <w:r>
        <w:rPr>
          <w:rFonts w:ascii="Times New Roman"/>
          <w:b w:val="false"/>
          <w:i w:val="false"/>
          <w:color w:val="ff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p>
    <w:bookmarkStart w:name="z228" w:id="226"/>
    <w:p>
      <w:pPr>
        <w:spacing w:after="0"/>
        <w:ind w:left="0"/>
        <w:jc w:val="both"/>
      </w:pPr>
      <w:r>
        <w:rPr>
          <w:rFonts w:ascii="Times New Roman"/>
          <w:b w:val="false"/>
          <w:i w:val="false"/>
          <w:color w:val="000000"/>
          <w:sz w:val="28"/>
        </w:rPr>
        <w:t>
      161. Лауазымдық міндеттері:</w:t>
      </w:r>
    </w:p>
    <w:bookmarkEnd w:id="226"/>
    <w:p>
      <w:pPr>
        <w:spacing w:after="0"/>
        <w:ind w:left="0"/>
        <w:jc w:val="both"/>
      </w:pPr>
      <w:r>
        <w:rPr>
          <w:rFonts w:ascii="Times New Roman"/>
          <w:b w:val="false"/>
          <w:i w:val="false"/>
          <w:color w:val="000000"/>
          <w:sz w:val="28"/>
        </w:rPr>
        <w:t>
      технологиялық процестердің дәлдігін талдау кезінде шамаларды күрделі өлшеуді орындайды және кәсіпорын бөлімшелерінің араларында метрология мәселелері бойынша туындаған келіспеушіліктерді шешеді;</w:t>
      </w:r>
    </w:p>
    <w:p>
      <w:pPr>
        <w:spacing w:after="0"/>
        <w:ind w:left="0"/>
        <w:jc w:val="both"/>
      </w:pPr>
      <w:r>
        <w:rPr>
          <w:rFonts w:ascii="Times New Roman"/>
          <w:b w:val="false"/>
          <w:i w:val="false"/>
          <w:color w:val="000000"/>
          <w:sz w:val="28"/>
        </w:rPr>
        <w:t>
      өлшеу құралдарын салыстырып тексеруді және калибрлеуді сақталуын қамтамасыз етеді;</w:t>
      </w:r>
    </w:p>
    <w:p>
      <w:pPr>
        <w:spacing w:after="0"/>
        <w:ind w:left="0"/>
        <w:jc w:val="both"/>
      </w:pPr>
      <w:r>
        <w:rPr>
          <w:rFonts w:ascii="Times New Roman"/>
          <w:b w:val="false"/>
          <w:i w:val="false"/>
          <w:color w:val="000000"/>
          <w:sz w:val="28"/>
        </w:rPr>
        <w:t>
      персоналдың технологиялық құжаттамасын уақтылы жүргізуін қамтамасыз етеді;</w:t>
      </w:r>
    </w:p>
    <w:p>
      <w:pPr>
        <w:spacing w:after="0"/>
        <w:ind w:left="0"/>
        <w:jc w:val="both"/>
      </w:pPr>
      <w:r>
        <w:rPr>
          <w:rFonts w:ascii="Times New Roman"/>
          <w:b w:val="false"/>
          <w:i w:val="false"/>
          <w:color w:val="000000"/>
          <w:sz w:val="28"/>
        </w:rPr>
        <w:t>
      бекітілген тексеруаралық және калибрлеуаралық интервалдарды ескере отырып, салыстырып тексеру және калибрлеу графиктерін жасайды, қажет болған жағдайда оларды түзету бойынша ұсынымдар әзірлейді;</w:t>
      </w:r>
    </w:p>
    <w:p>
      <w:pPr>
        <w:spacing w:after="0"/>
        <w:ind w:left="0"/>
        <w:jc w:val="both"/>
      </w:pPr>
      <w:r>
        <w:rPr>
          <w:rFonts w:ascii="Times New Roman"/>
          <w:b w:val="false"/>
          <w:i w:val="false"/>
          <w:color w:val="000000"/>
          <w:sz w:val="28"/>
        </w:rPr>
        <w:t>
      метрологиялық қағидалар мен нормалардың бұзылуы туралы хаттамалар жасайды;</w:t>
      </w:r>
    </w:p>
    <w:p>
      <w:pPr>
        <w:spacing w:after="0"/>
        <w:ind w:left="0"/>
        <w:jc w:val="both"/>
      </w:pPr>
      <w:r>
        <w:rPr>
          <w:rFonts w:ascii="Times New Roman"/>
          <w:b w:val="false"/>
          <w:i w:val="false"/>
          <w:color w:val="000000"/>
          <w:sz w:val="28"/>
        </w:rPr>
        <w:t>
      кешенді регламенттелген қызмет көрсету жүйесін енгізеді;</w:t>
      </w:r>
    </w:p>
    <w:p>
      <w:pPr>
        <w:spacing w:after="0"/>
        <w:ind w:left="0"/>
        <w:jc w:val="both"/>
      </w:pPr>
      <w:r>
        <w:rPr>
          <w:rFonts w:ascii="Times New Roman"/>
          <w:b w:val="false"/>
          <w:i w:val="false"/>
          <w:color w:val="000000"/>
          <w:sz w:val="28"/>
        </w:rPr>
        <w:t>
      шамаларды өлшеу құралдарын таңдауға, өлшеу құралдарына деген қажеттілікті анықтауға және жаңа өлшеу техникасын енгізу жоспарларын, өлшеуді орындау әдістемелерін, қажетті өлшеу құралдарын әзірлеуге арналған техникалық тапсырмаларды, олардың экономикалық негіздемелерін әзірлеуге қатысады;</w:t>
      </w:r>
    </w:p>
    <w:p>
      <w:pPr>
        <w:spacing w:after="0"/>
        <w:ind w:left="0"/>
        <w:jc w:val="both"/>
      </w:pPr>
      <w:r>
        <w:rPr>
          <w:rFonts w:ascii="Times New Roman"/>
          <w:b w:val="false"/>
          <w:i w:val="false"/>
          <w:color w:val="000000"/>
          <w:sz w:val="28"/>
        </w:rPr>
        <w:t>
      өлшеуді орындау әдістемелерін аттестаттауға, техникалық құжаттаманы метрологиялық сараптауға қатысады;</w:t>
      </w:r>
    </w:p>
    <w:p>
      <w:pPr>
        <w:spacing w:after="0"/>
        <w:ind w:left="0"/>
        <w:jc w:val="both"/>
      </w:pPr>
      <w:r>
        <w:rPr>
          <w:rFonts w:ascii="Times New Roman"/>
          <w:b w:val="false"/>
          <w:i w:val="false"/>
          <w:color w:val="000000"/>
          <w:sz w:val="28"/>
        </w:rPr>
        <w:t>
      персоналдың пайдалану жөніндегі нұсқаулықтарды сақтауын қамтамасыз етеді;</w:t>
      </w:r>
    </w:p>
    <w:p>
      <w:pPr>
        <w:spacing w:after="0"/>
        <w:ind w:left="0"/>
        <w:jc w:val="both"/>
      </w:pPr>
      <w:r>
        <w:rPr>
          <w:rFonts w:ascii="Times New Roman"/>
          <w:b w:val="false"/>
          <w:i w:val="false"/>
          <w:color w:val="000000"/>
          <w:sz w:val="28"/>
        </w:rPr>
        <w:t>
      кәсіпорынның технологиялық процестерінде орындалатын шамаларды өлшеу қателіктерін бағалайды;</w:t>
      </w:r>
    </w:p>
    <w:p>
      <w:pPr>
        <w:spacing w:after="0"/>
        <w:ind w:left="0"/>
        <w:jc w:val="both"/>
      </w:pPr>
      <w:r>
        <w:rPr>
          <w:rFonts w:ascii="Times New Roman"/>
          <w:b w:val="false"/>
          <w:i w:val="false"/>
          <w:color w:val="000000"/>
          <w:sz w:val="28"/>
        </w:rPr>
        <w:t>
      кәсіпорын бөлімшелерінде өлшеу құралдарының жай-күйіне және қолданылуына, аттестатталған өлшемдерді орындау әдістемелеріне метрологиялық бақылауды жүзеге асырады;</w:t>
      </w:r>
    </w:p>
    <w:p>
      <w:pPr>
        <w:spacing w:after="0"/>
        <w:ind w:left="0"/>
        <w:jc w:val="both"/>
      </w:pPr>
      <w:r>
        <w:rPr>
          <w:rFonts w:ascii="Times New Roman"/>
          <w:b w:val="false"/>
          <w:i w:val="false"/>
          <w:color w:val="000000"/>
          <w:sz w:val="28"/>
        </w:rPr>
        <w:t>
      шама бірліктері эталондарын, стандартты үлгілерді өлшеу, сақтау және тиісті жай-күйде ұстау құралдарымен жинақтау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27"/>
    <w:p>
      <w:pPr>
        <w:spacing w:after="0"/>
        <w:ind w:left="0"/>
        <w:jc w:val="both"/>
      </w:pPr>
      <w:r>
        <w:rPr>
          <w:rFonts w:ascii="Times New Roman"/>
          <w:b w:val="false"/>
          <w:i w:val="false"/>
          <w:color w:val="000000"/>
          <w:sz w:val="28"/>
        </w:rPr>
        <w:t>
      162. Мыналарды:</w:t>
      </w:r>
    </w:p>
    <w:bookmarkEnd w:id="227"/>
    <w:p>
      <w:pPr>
        <w:spacing w:after="0"/>
        <w:ind w:left="0"/>
        <w:jc w:val="both"/>
      </w:pP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өлшем бірлігін қамтамасыз ету жүйесі жөніндегі өзге де нормативтік және әдістемелік құжаттарды, салыстырып тексеру және калибрлеу қызметіне, метрологиялық бақылауға қатысты өлшем бірлігін қамтамасыз ету жөніндегі ережелерді;</w:t>
      </w:r>
    </w:p>
    <w:p>
      <w:pPr>
        <w:spacing w:after="0"/>
        <w:ind w:left="0"/>
        <w:jc w:val="both"/>
      </w:pPr>
      <w:r>
        <w:rPr>
          <w:rFonts w:ascii="Times New Roman"/>
          <w:b w:val="false"/>
          <w:i w:val="false"/>
          <w:color w:val="000000"/>
          <w:sz w:val="28"/>
        </w:rPr>
        <w:t>
      сапа жөніндегі әдістемелік ұсынымды, салыстырып тексеру/калибрлеу зертханасының жұмысын регламенттейтін бұйрықтар мен нұсқаулықтарды;</w:t>
      </w:r>
    </w:p>
    <w:p>
      <w:pPr>
        <w:spacing w:after="0"/>
        <w:ind w:left="0"/>
        <w:jc w:val="both"/>
      </w:pPr>
      <w:r>
        <w:rPr>
          <w:rFonts w:ascii="Times New Roman"/>
          <w:b w:val="false"/>
          <w:i w:val="false"/>
          <w:color w:val="000000"/>
          <w:sz w:val="28"/>
        </w:rPr>
        <w:t>
      калибрленетін аспаптар пайдаланылатын өлшеуді орындау, бақылау, сынау әдістемелерін, аспаптарды пайдалану шарттарын;</w:t>
      </w:r>
    </w:p>
    <w:p>
      <w:pPr>
        <w:spacing w:after="0"/>
        <w:ind w:left="0"/>
        <w:jc w:val="both"/>
      </w:pPr>
      <w:r>
        <w:rPr>
          <w:rFonts w:ascii="Times New Roman"/>
          <w:b w:val="false"/>
          <w:i w:val="false"/>
          <w:color w:val="000000"/>
          <w:sz w:val="28"/>
        </w:rPr>
        <w:t>
      аспаптарды калибрлеу үшін пайдаланылатын эталондар мен қондырғыларды орнатуды және оларды пайдалану қағидаларын;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өндірістік санитария қағидаларын,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8"/>
    <w:p>
      <w:pPr>
        <w:spacing w:after="0"/>
        <w:ind w:left="0"/>
        <w:jc w:val="both"/>
      </w:pPr>
      <w:r>
        <w:rPr>
          <w:rFonts w:ascii="Times New Roman"/>
          <w:b w:val="false"/>
          <w:i w:val="false"/>
          <w:color w:val="000000"/>
          <w:sz w:val="28"/>
        </w:rPr>
        <w:t>
      163. Біліктілікке қойылатын талаптар:</w:t>
      </w:r>
    </w:p>
    <w:bookmarkEnd w:id="228"/>
    <w:p>
      <w:pPr>
        <w:spacing w:after="0"/>
        <w:ind w:left="0"/>
        <w:jc w:val="both"/>
      </w:pPr>
      <w:r>
        <w:rPr>
          <w:rFonts w:ascii="Times New Roman"/>
          <w:b w:val="false"/>
          <w:i w:val="false"/>
          <w:color w:val="000000"/>
          <w:sz w:val="28"/>
        </w:rPr>
        <w:t>
      І санаттағы инженер-калибрлеуші: тиісті мамандық бойынша жоғары (немесе жоғары оқу орнынан кейінгі) білім және ІІ санаттағы инженер-калибрлеуші лауазымында жұмыс өтілі кемінде 2 жыл;</w:t>
      </w:r>
    </w:p>
    <w:p>
      <w:pPr>
        <w:spacing w:after="0"/>
        <w:ind w:left="0"/>
        <w:jc w:val="both"/>
      </w:pPr>
      <w:r>
        <w:rPr>
          <w:rFonts w:ascii="Times New Roman"/>
          <w:b w:val="false"/>
          <w:i w:val="false"/>
          <w:color w:val="000000"/>
          <w:sz w:val="28"/>
        </w:rPr>
        <w:t>
      ІІ санаттағы инженер-калибрлеуші: тиісті мамандық бойынша жоғары (немесе жоғары оқу орнынан кейінгі) білім және санаты жоқ инженер-калибрлеуші лауазымында жұмыс өтілі кемінде 3 жыл;</w:t>
      </w:r>
    </w:p>
    <w:p>
      <w:pPr>
        <w:spacing w:after="0"/>
        <w:ind w:left="0"/>
        <w:jc w:val="both"/>
      </w:pPr>
      <w:r>
        <w:rPr>
          <w:rFonts w:ascii="Times New Roman"/>
          <w:b w:val="false"/>
          <w:i w:val="false"/>
          <w:color w:val="000000"/>
          <w:sz w:val="28"/>
        </w:rPr>
        <w:t>
      санаты жоқ инженер-калибрлеуші: тиісті мамандық бойынша жоғары (немесе жоғары оқу орнынан кейінгі) білім және метрология және аспаптар тексеру қызметтерінде жұмыс өтілі кемінде 3 жыл немесе тиісті мамандық (біліктілік) бойынша орта техникалық және кәсіптік (орта арнаулы, орта кәсіптік) білім және І санаттағы техник лауазымында жұмыс өтілі кемінде 3 жыл.</w:t>
      </w:r>
    </w:p>
    <w:bookmarkStart w:name="z231" w:id="229"/>
    <w:p>
      <w:pPr>
        <w:spacing w:after="0"/>
        <w:ind w:left="0"/>
        <w:jc w:val="left"/>
      </w:pPr>
      <w:r>
        <w:rPr>
          <w:rFonts w:ascii="Times New Roman"/>
          <w:b/>
          <w:i w:val="false"/>
          <w:color w:val="000000"/>
        </w:rPr>
        <w:t xml:space="preserve"> 27-параграф. Мұнай және газ өндіру жөніндегі инженер</w:t>
      </w:r>
    </w:p>
    <w:bookmarkEnd w:id="229"/>
    <w:bookmarkStart w:name="z232" w:id="230"/>
    <w:p>
      <w:pPr>
        <w:spacing w:after="0"/>
        <w:ind w:left="0"/>
        <w:jc w:val="both"/>
      </w:pPr>
      <w:r>
        <w:rPr>
          <w:rFonts w:ascii="Times New Roman"/>
          <w:b w:val="false"/>
          <w:i w:val="false"/>
          <w:color w:val="000000"/>
          <w:sz w:val="28"/>
        </w:rPr>
        <w:t>
      164. Лауазымдық міндеттері:</w:t>
      </w:r>
    </w:p>
    <w:bookmarkEnd w:id="230"/>
    <w:p>
      <w:pPr>
        <w:spacing w:after="0"/>
        <w:ind w:left="0"/>
        <w:jc w:val="both"/>
      </w:pPr>
      <w:r>
        <w:rPr>
          <w:rFonts w:ascii="Times New Roman"/>
          <w:b w:val="false"/>
          <w:i w:val="false"/>
          <w:color w:val="000000"/>
          <w:sz w:val="28"/>
        </w:rPr>
        <w:t>
      белгіленген технологиялық режимдерге сәйкес пайдалану ұңғымасының, мұнай-газ кәсіпшілігі жабдығының жұмысын ұйымдастырады;</w:t>
      </w:r>
    </w:p>
    <w:p>
      <w:pPr>
        <w:spacing w:after="0"/>
        <w:ind w:left="0"/>
        <w:jc w:val="both"/>
      </w:pPr>
      <w:r>
        <w:rPr>
          <w:rFonts w:ascii="Times New Roman"/>
          <w:b w:val="false"/>
          <w:i w:val="false"/>
          <w:color w:val="000000"/>
          <w:sz w:val="28"/>
        </w:rPr>
        <w:t>
      бекітілген технологиялық режимдерден ауытқу себептерін жою бойынша жедел шараларды қабылдайды;</w:t>
      </w:r>
    </w:p>
    <w:p>
      <w:pPr>
        <w:spacing w:after="0"/>
        <w:ind w:left="0"/>
        <w:jc w:val="both"/>
      </w:pPr>
      <w:r>
        <w:rPr>
          <w:rFonts w:ascii="Times New Roman"/>
          <w:b w:val="false"/>
          <w:i w:val="false"/>
          <w:color w:val="000000"/>
          <w:sz w:val="28"/>
        </w:rPr>
        <w:t>
      мұнай мен газ өндірудің ағымдағы және перспективалық жоспарларын әзірлеуге қатысады;</w:t>
      </w:r>
    </w:p>
    <w:p>
      <w:pPr>
        <w:spacing w:after="0"/>
        <w:ind w:left="0"/>
        <w:jc w:val="both"/>
      </w:pPr>
      <w:r>
        <w:rPr>
          <w:rFonts w:ascii="Times New Roman"/>
          <w:b w:val="false"/>
          <w:i w:val="false"/>
          <w:color w:val="000000"/>
          <w:sz w:val="28"/>
        </w:rPr>
        <w:t>
      қолданыстағы ұңғымалар қорының жұмысына салыстырмалы талдау жүргізеді;</w:t>
      </w:r>
    </w:p>
    <w:p>
      <w:pPr>
        <w:spacing w:after="0"/>
        <w:ind w:left="0"/>
        <w:jc w:val="both"/>
      </w:pPr>
      <w:r>
        <w:rPr>
          <w:rFonts w:ascii="Times New Roman"/>
          <w:b w:val="false"/>
          <w:i w:val="false"/>
          <w:color w:val="000000"/>
          <w:sz w:val="28"/>
        </w:rPr>
        <w:t>
      өндірістік объектілерді химиялық реагенттермен (демульгаторлар, диспергаторлар және басқа да тұздың бөлінуінен, тоттанудан ингибиторлық қорғау және басқаларымен) қамтамасыз етуге қатысады;</w:t>
      </w:r>
    </w:p>
    <w:p>
      <w:pPr>
        <w:spacing w:after="0"/>
        <w:ind w:left="0"/>
        <w:jc w:val="both"/>
      </w:pPr>
      <w:r>
        <w:rPr>
          <w:rFonts w:ascii="Times New Roman"/>
          <w:b w:val="false"/>
          <w:i w:val="false"/>
          <w:color w:val="000000"/>
          <w:sz w:val="28"/>
        </w:rPr>
        <w:t>
      геологиялық-техникалық іс-шараларды әзірлеуге қатысады;</w:t>
      </w:r>
    </w:p>
    <w:p>
      <w:pPr>
        <w:spacing w:after="0"/>
        <w:ind w:left="0"/>
        <w:jc w:val="both"/>
      </w:pPr>
      <w:r>
        <w:rPr>
          <w:rFonts w:ascii="Times New Roman"/>
          <w:b w:val="false"/>
          <w:i w:val="false"/>
          <w:color w:val="000000"/>
          <w:sz w:val="28"/>
        </w:rPr>
        <w:t>
      пайдалану ұңғымалары мен басқа да өндірістік объектілер жұмысының технологиялық режимдерін жасауға қатысады;</w:t>
      </w:r>
    </w:p>
    <w:p>
      <w:pPr>
        <w:spacing w:after="0"/>
        <w:ind w:left="0"/>
        <w:jc w:val="both"/>
      </w:pPr>
      <w:r>
        <w:rPr>
          <w:rFonts w:ascii="Times New Roman"/>
          <w:b w:val="false"/>
          <w:i w:val="false"/>
          <w:color w:val="000000"/>
          <w:sz w:val="28"/>
        </w:rPr>
        <w:t>
      мұнай және газ өндіру бригадаларын қажетті техникалық, технологиялық және басқа да құжаттамамен уақтылы қамтамасыз етуді ұйымдастырады;</w:t>
      </w:r>
    </w:p>
    <w:p>
      <w:pPr>
        <w:spacing w:after="0"/>
        <w:ind w:left="0"/>
        <w:jc w:val="both"/>
      </w:pPr>
      <w:r>
        <w:rPr>
          <w:rFonts w:ascii="Times New Roman"/>
          <w:b w:val="false"/>
          <w:i w:val="false"/>
          <w:color w:val="000000"/>
          <w:sz w:val="28"/>
        </w:rPr>
        <w:t>
      өндірістік объектілерді күзгі-қысқы кезеңдегі жұмысқа дайындау бойынша іс-шараларды жасауға қатысады;</w:t>
      </w:r>
    </w:p>
    <w:p>
      <w:pPr>
        <w:spacing w:after="0"/>
        <w:ind w:left="0"/>
        <w:jc w:val="both"/>
      </w:pPr>
      <w:r>
        <w:rPr>
          <w:rFonts w:ascii="Times New Roman"/>
          <w:b w:val="false"/>
          <w:i w:val="false"/>
          <w:color w:val="000000"/>
          <w:sz w:val="28"/>
        </w:rPr>
        <w:t>
      өндірістің технологиялық режимдерінің өзгеруіне және түзетілуіне байланысты техникалық құжаттамаға өзгерістер енгізеді;</w:t>
      </w:r>
    </w:p>
    <w:p>
      <w:pPr>
        <w:spacing w:after="0"/>
        <w:ind w:left="0"/>
        <w:jc w:val="both"/>
      </w:pPr>
      <w:r>
        <w:rPr>
          <w:rFonts w:ascii="Times New Roman"/>
          <w:b w:val="false"/>
          <w:i w:val="false"/>
          <w:color w:val="000000"/>
          <w:sz w:val="28"/>
        </w:rPr>
        <w:t>
      мұнай-газ кәсіпшілігі объектілерін паспорттауды жүргізеді;</w:t>
      </w:r>
    </w:p>
    <w:p>
      <w:pPr>
        <w:spacing w:after="0"/>
        <w:ind w:left="0"/>
        <w:jc w:val="both"/>
      </w:pPr>
      <w:r>
        <w:rPr>
          <w:rFonts w:ascii="Times New Roman"/>
          <w:b w:val="false"/>
          <w:i w:val="false"/>
          <w:color w:val="000000"/>
          <w:sz w:val="28"/>
        </w:rPr>
        <w:t>
      пайдалану ұңғымалары бойынша авариялардың есебін жүргізеді;</w:t>
      </w:r>
    </w:p>
    <w:p>
      <w:pPr>
        <w:spacing w:after="0"/>
        <w:ind w:left="0"/>
        <w:jc w:val="both"/>
      </w:pPr>
      <w:r>
        <w:rPr>
          <w:rFonts w:ascii="Times New Roman"/>
          <w:b w:val="false"/>
          <w:i w:val="false"/>
          <w:color w:val="000000"/>
          <w:sz w:val="28"/>
        </w:rPr>
        <w:t>
      авариялардың себептерін талдауға және олардың алдын алу және оларды жою бойынша іс-шараларды әзірлеуге қатысады;</w:t>
      </w:r>
    </w:p>
    <w:p>
      <w:pPr>
        <w:spacing w:after="0"/>
        <w:ind w:left="0"/>
        <w:jc w:val="both"/>
      </w:pPr>
      <w:r>
        <w:rPr>
          <w:rFonts w:ascii="Times New Roman"/>
          <w:b w:val="false"/>
          <w:i w:val="false"/>
          <w:color w:val="000000"/>
          <w:sz w:val="28"/>
        </w:rPr>
        <w:t>
      ұңғымаларды ағымдағы жөндеуді жүргізу сапасын, жаңа техниканы сынауды, мұнай жинау жүйесін жетілдіруді, мұнай-газ өндіру және парафинсіздендіру технологиясын бақылайды;</w:t>
      </w:r>
    </w:p>
    <w:p>
      <w:pPr>
        <w:spacing w:after="0"/>
        <w:ind w:left="0"/>
        <w:jc w:val="both"/>
      </w:pPr>
      <w:r>
        <w:rPr>
          <w:rFonts w:ascii="Times New Roman"/>
          <w:b w:val="false"/>
          <w:i w:val="false"/>
          <w:color w:val="000000"/>
          <w:sz w:val="28"/>
        </w:rPr>
        <w:t>
      өндіріс тиімділігі мен мәдениетін арттыру, қауіпсіз еңбек жағдайын жасау, қоршаған ортаны қорғау, материалдарды, отынды және электр энергиясын жұмсаудың техникалық тұрғыдан негізделген нормаларын әзірлеу бойынша іс-шараларды әзірлеуге және енгізуге қатысады;</w:t>
      </w:r>
    </w:p>
    <w:p>
      <w:pPr>
        <w:spacing w:after="0"/>
        <w:ind w:left="0"/>
        <w:jc w:val="both"/>
      </w:pPr>
      <w:r>
        <w:rPr>
          <w:rFonts w:ascii="Times New Roman"/>
          <w:b w:val="false"/>
          <w:i w:val="false"/>
          <w:color w:val="000000"/>
          <w:sz w:val="28"/>
        </w:rPr>
        <w:t>
      материалдарды ұтымды пайдалануды қамтамасыз етеді.</w:t>
      </w:r>
    </w:p>
    <w:bookmarkStart w:name="z233" w:id="231"/>
    <w:p>
      <w:pPr>
        <w:spacing w:after="0"/>
        <w:ind w:left="0"/>
        <w:jc w:val="both"/>
      </w:pPr>
      <w:r>
        <w:rPr>
          <w:rFonts w:ascii="Times New Roman"/>
          <w:b w:val="false"/>
          <w:i w:val="false"/>
          <w:color w:val="000000"/>
          <w:sz w:val="28"/>
        </w:rPr>
        <w:t>
      165. Мыналарды:</w:t>
      </w:r>
    </w:p>
    <w:bookmarkEnd w:id="23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және газ өндіру, жинау техникасы мен технологиясына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мұнай және газ кен орындарын пайдалану қағидаларын, ұңғымаларды жерасты және күрделі жөндеу техникасы мен технологиясын;</w:t>
      </w:r>
    </w:p>
    <w:p>
      <w:pPr>
        <w:spacing w:after="0"/>
        <w:ind w:left="0"/>
        <w:jc w:val="both"/>
      </w:pPr>
      <w:r>
        <w:rPr>
          <w:rFonts w:ascii="Times New Roman"/>
          <w:b w:val="false"/>
          <w:i w:val="false"/>
          <w:color w:val="000000"/>
          <w:sz w:val="28"/>
        </w:rPr>
        <w:t>
      ұңғымаларды салу технологиясын;</w:t>
      </w:r>
    </w:p>
    <w:p>
      <w:pPr>
        <w:spacing w:after="0"/>
        <w:ind w:left="0"/>
        <w:jc w:val="both"/>
      </w:pPr>
      <w:r>
        <w:rPr>
          <w:rFonts w:ascii="Times New Roman"/>
          <w:b w:val="false"/>
          <w:i w:val="false"/>
          <w:color w:val="000000"/>
          <w:sz w:val="28"/>
        </w:rPr>
        <w:t>
      мұнай-газ кәсіпшілігі объектілерінде техникалық кемшіліктердің, авариялардың, қиындықтардың пайда болу жағдайы, олардың алдын алу және оларды жою тәсілдерін;</w:t>
      </w:r>
    </w:p>
    <w:p>
      <w:pPr>
        <w:spacing w:after="0"/>
        <w:ind w:left="0"/>
        <w:jc w:val="both"/>
      </w:pPr>
      <w:r>
        <w:rPr>
          <w:rFonts w:ascii="Times New Roman"/>
          <w:b w:val="false"/>
          <w:i w:val="false"/>
          <w:color w:val="000000"/>
          <w:sz w:val="28"/>
        </w:rPr>
        <w:t>
      мұнай-газ кәсіпшілігіне қызмет көрсететін бөлімшелердің мамандануын;</w:t>
      </w:r>
    </w:p>
    <w:p>
      <w:pPr>
        <w:spacing w:after="0"/>
        <w:ind w:left="0"/>
        <w:jc w:val="both"/>
      </w:pPr>
      <w:r>
        <w:rPr>
          <w:rFonts w:ascii="Times New Roman"/>
          <w:b w:val="false"/>
          <w:i w:val="false"/>
          <w:color w:val="000000"/>
          <w:sz w:val="28"/>
        </w:rPr>
        <w:t>
      мұнай және газ өндіру саласындағы озық тәжірибені;</w:t>
      </w:r>
    </w:p>
    <w:p>
      <w:pPr>
        <w:spacing w:after="0"/>
        <w:ind w:left="0"/>
        <w:jc w:val="both"/>
      </w:pPr>
      <w:r>
        <w:rPr>
          <w:rFonts w:ascii="Times New Roman"/>
          <w:b w:val="false"/>
          <w:i w:val="false"/>
          <w:color w:val="000000"/>
          <w:sz w:val="28"/>
        </w:rPr>
        <w:t>
      өндірісті жедел есепке алуды ұйымдастыруды;</w:t>
      </w:r>
    </w:p>
    <w:p>
      <w:pPr>
        <w:spacing w:after="0"/>
        <w:ind w:left="0"/>
        <w:jc w:val="both"/>
      </w:pPr>
      <w:r>
        <w:rPr>
          <w:rFonts w:ascii="Times New Roman"/>
          <w:b w:val="false"/>
          <w:i w:val="false"/>
          <w:color w:val="000000"/>
          <w:sz w:val="28"/>
        </w:rPr>
        <w:t>
      кәсіпшілік геология негіздерін;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4" w:id="232"/>
    <w:p>
      <w:pPr>
        <w:spacing w:after="0"/>
        <w:ind w:left="0"/>
        <w:jc w:val="both"/>
      </w:pPr>
      <w:r>
        <w:rPr>
          <w:rFonts w:ascii="Times New Roman"/>
          <w:b w:val="false"/>
          <w:i w:val="false"/>
          <w:color w:val="000000"/>
          <w:sz w:val="28"/>
        </w:rPr>
        <w:t>
      166. Біліктілікке қойылатын талаптар:</w:t>
      </w:r>
    </w:p>
    <w:bookmarkEnd w:id="232"/>
    <w:p>
      <w:pPr>
        <w:spacing w:after="0"/>
        <w:ind w:left="0"/>
        <w:jc w:val="both"/>
      </w:pPr>
      <w:r>
        <w:rPr>
          <w:rFonts w:ascii="Times New Roman"/>
          <w:b w:val="false"/>
          <w:i w:val="false"/>
          <w:color w:val="000000"/>
          <w:sz w:val="28"/>
        </w:rPr>
        <w:t>
      мұнай және газ өндіру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мұнай және газ өндіру жөніндегі ІІ санаттағы инженер: тиісті мамандық бойынша жоғары (немесе жоғары оқу орнынан кейінгі) білім және мұнай және газ өндіру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мұнай және газ өндіру жөніндегі санаты жоқ инженер: тиісті мамандық бойынша жоғары (немесе жоғары оқу орнынан кейінгі) білім және мұнай және газ өндірудегі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235" w:id="233"/>
    <w:p>
      <w:pPr>
        <w:spacing w:after="0"/>
        <w:ind w:left="0"/>
        <w:jc w:val="left"/>
      </w:pPr>
      <w:r>
        <w:rPr>
          <w:rFonts w:ascii="Times New Roman"/>
          <w:b/>
          <w:i w:val="false"/>
          <w:color w:val="000000"/>
        </w:rPr>
        <w:t xml:space="preserve"> 28-параграф. Мұнай дайындау және тасымалдау жөніндегі инженер</w:t>
      </w:r>
    </w:p>
    <w:bookmarkEnd w:id="233"/>
    <w:bookmarkStart w:name="z236" w:id="234"/>
    <w:p>
      <w:pPr>
        <w:spacing w:after="0"/>
        <w:ind w:left="0"/>
        <w:jc w:val="both"/>
      </w:pPr>
      <w:r>
        <w:rPr>
          <w:rFonts w:ascii="Times New Roman"/>
          <w:b w:val="false"/>
          <w:i w:val="false"/>
          <w:color w:val="000000"/>
          <w:sz w:val="28"/>
        </w:rPr>
        <w:t>
      167. Лауазымдық міндеттері:</w:t>
      </w:r>
    </w:p>
    <w:bookmarkEnd w:id="234"/>
    <w:p>
      <w:pPr>
        <w:spacing w:after="0"/>
        <w:ind w:left="0"/>
        <w:jc w:val="both"/>
      </w:pPr>
      <w:r>
        <w:rPr>
          <w:rFonts w:ascii="Times New Roman"/>
          <w:b w:val="false"/>
          <w:i w:val="false"/>
          <w:color w:val="000000"/>
          <w:sz w:val="28"/>
        </w:rPr>
        <w:t>
      техникалық шарттарға сәйкес мұнайды сапалы дайындауды қамтамасыз етеді;</w:t>
      </w:r>
    </w:p>
    <w:p>
      <w:pPr>
        <w:spacing w:after="0"/>
        <w:ind w:left="0"/>
        <w:jc w:val="both"/>
      </w:pPr>
      <w:r>
        <w:rPr>
          <w:rFonts w:ascii="Times New Roman"/>
          <w:b w:val="false"/>
          <w:i w:val="false"/>
          <w:color w:val="000000"/>
          <w:sz w:val="28"/>
        </w:rPr>
        <w:t>
      мұнай дайындау және тасымалдау бойынша перспективалық, ағымдағы және жедел тапсырмаларды әзірлеуге қатысады;</w:t>
      </w:r>
    </w:p>
    <w:p>
      <w:pPr>
        <w:spacing w:after="0"/>
        <w:ind w:left="0"/>
        <w:jc w:val="both"/>
      </w:pPr>
      <w:r>
        <w:rPr>
          <w:rFonts w:ascii="Times New Roman"/>
          <w:b w:val="false"/>
          <w:i w:val="false"/>
          <w:color w:val="000000"/>
          <w:sz w:val="28"/>
        </w:rPr>
        <w:t>
      мұнай дайындау және тасымалдау объектілері жұмысының тиімділігін арттыру амалдарын айқындайды;</w:t>
      </w:r>
    </w:p>
    <w:p>
      <w:pPr>
        <w:spacing w:after="0"/>
        <w:ind w:left="0"/>
        <w:jc w:val="both"/>
      </w:pPr>
      <w:r>
        <w:rPr>
          <w:rFonts w:ascii="Times New Roman"/>
          <w:b w:val="false"/>
          <w:i w:val="false"/>
          <w:color w:val="000000"/>
          <w:sz w:val="28"/>
        </w:rPr>
        <w:t>
      шығындарды қысқарту және тапсырылатын мұнайдың сапасын арттыру бойынша іс-шараларды әзірлейді және енгізеді;</w:t>
      </w:r>
    </w:p>
    <w:p>
      <w:pPr>
        <w:spacing w:after="0"/>
        <w:ind w:left="0"/>
        <w:jc w:val="both"/>
      </w:pPr>
      <w:r>
        <w:rPr>
          <w:rFonts w:ascii="Times New Roman"/>
          <w:b w:val="false"/>
          <w:i w:val="false"/>
          <w:color w:val="000000"/>
          <w:sz w:val="28"/>
        </w:rPr>
        <w:t>
      цехтің технологиялық жабдығының қауіпсіз және техникалық тұрғыдан дұрыс пайдаланылуын қамтамасыз етеді және мұнай дайындау мен тасымалдау технологиясының сақталуын қамтамасыз етеді;</w:t>
      </w:r>
    </w:p>
    <w:p>
      <w:pPr>
        <w:spacing w:after="0"/>
        <w:ind w:left="0"/>
        <w:jc w:val="both"/>
      </w:pPr>
      <w:r>
        <w:rPr>
          <w:rFonts w:ascii="Times New Roman"/>
          <w:b w:val="false"/>
          <w:i w:val="false"/>
          <w:color w:val="000000"/>
          <w:sz w:val="28"/>
        </w:rPr>
        <w:t>
      жабдықты күрделі жөндеуге тапсырыстар жасауға, авариялар мен жабдықтың істен шығуын тергеп-тексеруге қатысады;</w:t>
      </w:r>
    </w:p>
    <w:p>
      <w:pPr>
        <w:spacing w:after="0"/>
        <w:ind w:left="0"/>
        <w:jc w:val="both"/>
      </w:pPr>
      <w:r>
        <w:rPr>
          <w:rFonts w:ascii="Times New Roman"/>
          <w:b w:val="false"/>
          <w:i w:val="false"/>
          <w:color w:val="000000"/>
          <w:sz w:val="28"/>
        </w:rPr>
        <w:t>
      мұнай дайындау және тасымалдау технологиясын жетілдіру бойынша озық тәжірибенің енгізілуін ұйымдастырады;</w:t>
      </w:r>
    </w:p>
    <w:p>
      <w:pPr>
        <w:spacing w:after="0"/>
        <w:ind w:left="0"/>
        <w:jc w:val="both"/>
      </w:pPr>
      <w:r>
        <w:rPr>
          <w:rFonts w:ascii="Times New Roman"/>
          <w:b w:val="false"/>
          <w:i w:val="false"/>
          <w:color w:val="000000"/>
          <w:sz w:val="28"/>
        </w:rPr>
        <w:t>
      ұйымды күзгі-қысқы кезеңге дайындау бойынша іс-шараларды әзірлеуге қатысады;</w:t>
      </w:r>
    </w:p>
    <w:p>
      <w:pPr>
        <w:spacing w:after="0"/>
        <w:ind w:left="0"/>
        <w:jc w:val="both"/>
      </w:pPr>
      <w:r>
        <w:rPr>
          <w:rFonts w:ascii="Times New Roman"/>
          <w:b w:val="false"/>
          <w:i w:val="false"/>
          <w:color w:val="000000"/>
          <w:sz w:val="28"/>
        </w:rPr>
        <w:t>
      мұнай дайындауға және айдауға арналған химиялық реагенттерді, материалдарды, отынды, электр энергиясын жұмсаудың қолданылатын нормаларын талдайды;</w:t>
      </w:r>
    </w:p>
    <w:p>
      <w:pPr>
        <w:spacing w:after="0"/>
        <w:ind w:left="0"/>
        <w:jc w:val="both"/>
      </w:pPr>
      <w:r>
        <w:rPr>
          <w:rFonts w:ascii="Times New Roman"/>
          <w:b w:val="false"/>
          <w:i w:val="false"/>
          <w:color w:val="000000"/>
          <w:sz w:val="28"/>
        </w:rPr>
        <w:t>
      химиялық реагенттерді сақтау жөнінде шаралар қабылдайды;</w:t>
      </w:r>
    </w:p>
    <w:p>
      <w:pPr>
        <w:spacing w:after="0"/>
        <w:ind w:left="0"/>
        <w:jc w:val="both"/>
      </w:pPr>
      <w:r>
        <w:rPr>
          <w:rFonts w:ascii="Times New Roman"/>
          <w:b w:val="false"/>
          <w:i w:val="false"/>
          <w:color w:val="000000"/>
          <w:sz w:val="28"/>
        </w:rPr>
        <w:t>
      өндіріс мәдениетін арттыру жұмысын жүргізеді және қоршаған ортаны қорғау шараларын қабылдайды.</w:t>
      </w:r>
    </w:p>
    <w:bookmarkStart w:name="z237" w:id="235"/>
    <w:p>
      <w:pPr>
        <w:spacing w:after="0"/>
        <w:ind w:left="0"/>
        <w:jc w:val="both"/>
      </w:pPr>
      <w:r>
        <w:rPr>
          <w:rFonts w:ascii="Times New Roman"/>
          <w:b w:val="false"/>
          <w:i w:val="false"/>
          <w:color w:val="000000"/>
          <w:sz w:val="28"/>
        </w:rPr>
        <w:t xml:space="preserve">
      168. Мыналарды: </w:t>
      </w:r>
    </w:p>
    <w:bookmarkEnd w:id="23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мен газды дайындауды ұйымдастыруға және оның технологиясына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мұнай дайындауды және тасымалдауды ұйымдастыру мен оның технологиясын;</w:t>
      </w:r>
    </w:p>
    <w:p>
      <w:pPr>
        <w:spacing w:after="0"/>
        <w:ind w:left="0"/>
        <w:jc w:val="both"/>
      </w:pPr>
      <w:r>
        <w:rPr>
          <w:rFonts w:ascii="Times New Roman"/>
          <w:b w:val="false"/>
          <w:i w:val="false"/>
          <w:color w:val="000000"/>
          <w:sz w:val="28"/>
        </w:rPr>
        <w:t>
      мұнай дайындау және тасымалдау қондырғыларының технологиялық режимдері және техникалық пайдалану қағидаларын;</w:t>
      </w:r>
    </w:p>
    <w:p>
      <w:pPr>
        <w:spacing w:after="0"/>
        <w:ind w:left="0"/>
        <w:jc w:val="both"/>
      </w:pPr>
      <w:r>
        <w:rPr>
          <w:rFonts w:ascii="Times New Roman"/>
          <w:b w:val="false"/>
          <w:i w:val="false"/>
          <w:color w:val="000000"/>
          <w:sz w:val="28"/>
        </w:rPr>
        <w:t>
      дайын өнімге қойылатын техникалық талаптарды, мұнай мен газдың физикалық-химиялық қасиеттерін;</w:t>
      </w:r>
    </w:p>
    <w:p>
      <w:pPr>
        <w:spacing w:after="0"/>
        <w:ind w:left="0"/>
        <w:jc w:val="both"/>
      </w:pPr>
      <w:r>
        <w:rPr>
          <w:rFonts w:ascii="Times New Roman"/>
          <w:b w:val="false"/>
          <w:i w:val="false"/>
          <w:color w:val="000000"/>
          <w:sz w:val="28"/>
        </w:rPr>
        <w:t>
      ұйымның даму перспективаларын, технологиялық процестерді жобалау кезінде еңбекті ұйымдастырудың негізгі талаптарын;</w:t>
      </w:r>
    </w:p>
    <w:p>
      <w:pPr>
        <w:spacing w:after="0"/>
        <w:ind w:left="0"/>
        <w:jc w:val="both"/>
      </w:pPr>
      <w:r>
        <w:rPr>
          <w:rFonts w:ascii="Times New Roman"/>
          <w:b w:val="false"/>
          <w:i w:val="false"/>
          <w:color w:val="000000"/>
          <w:sz w:val="28"/>
        </w:rPr>
        <w:t>
      мұнай дайындау және тасымалдау технологиясы саласындағы ұйымдардың озық тәжірибесін;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8" w:id="236"/>
    <w:p>
      <w:pPr>
        <w:spacing w:after="0"/>
        <w:ind w:left="0"/>
        <w:jc w:val="both"/>
      </w:pPr>
      <w:r>
        <w:rPr>
          <w:rFonts w:ascii="Times New Roman"/>
          <w:b w:val="false"/>
          <w:i w:val="false"/>
          <w:color w:val="000000"/>
          <w:sz w:val="28"/>
        </w:rPr>
        <w:t>
      169. Біліктілікке қойылатын талаптар:</w:t>
      </w:r>
    </w:p>
    <w:bookmarkEnd w:id="236"/>
    <w:p>
      <w:pPr>
        <w:spacing w:after="0"/>
        <w:ind w:left="0"/>
        <w:jc w:val="both"/>
      </w:pPr>
      <w:r>
        <w:rPr>
          <w:rFonts w:ascii="Times New Roman"/>
          <w:b w:val="false"/>
          <w:i w:val="false"/>
          <w:color w:val="000000"/>
          <w:sz w:val="28"/>
        </w:rPr>
        <w:t>
      мұнай дайындау және тасымалдау жөніндегі І санаттағы инженер: тиісті мамандық бойынша жоғары (немесе жоғары оқу орнынан кейінгі) білім және мұнай дайындау және тасымалдау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мұнай дайындау және тасымалдау жөніндегі ІІ санаттағы инженер: тиісті мамандық бойынша жоғары (немесе жоғары оқу орнынан кейінгі) білім және мұнай дайындау және тасымалдау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мұнай дайындау және тасымалдау жөніндегі санаты жоқ инженер: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239" w:id="237"/>
    <w:p>
      <w:pPr>
        <w:spacing w:after="0"/>
        <w:ind w:left="0"/>
        <w:jc w:val="left"/>
      </w:pPr>
      <w:r>
        <w:rPr>
          <w:rFonts w:ascii="Times New Roman"/>
          <w:b/>
          <w:i w:val="false"/>
          <w:color w:val="000000"/>
        </w:rPr>
        <w:t xml:space="preserve"> 29-параграф. Мұнай-газ құбырларын пайдалану жөніндегі инженер</w:t>
      </w:r>
    </w:p>
    <w:bookmarkEnd w:id="237"/>
    <w:bookmarkStart w:name="z240" w:id="238"/>
    <w:p>
      <w:pPr>
        <w:spacing w:after="0"/>
        <w:ind w:left="0"/>
        <w:jc w:val="both"/>
      </w:pPr>
      <w:r>
        <w:rPr>
          <w:rFonts w:ascii="Times New Roman"/>
          <w:b w:val="false"/>
          <w:i w:val="false"/>
          <w:color w:val="000000"/>
          <w:sz w:val="28"/>
        </w:rPr>
        <w:t>
      170. Лауазымдық міндеттері:</w:t>
      </w:r>
    </w:p>
    <w:bookmarkEnd w:id="238"/>
    <w:p>
      <w:pPr>
        <w:spacing w:after="0"/>
        <w:ind w:left="0"/>
        <w:jc w:val="both"/>
      </w:pPr>
      <w:r>
        <w:rPr>
          <w:rFonts w:ascii="Times New Roman"/>
          <w:b w:val="false"/>
          <w:i w:val="false"/>
          <w:color w:val="000000"/>
          <w:sz w:val="28"/>
        </w:rPr>
        <w:t>
      мұнай-газ құбырларының технологиялық жабдығын дұрыс пайдалануды және технологиялық талаптарды сақтауды жүзеге асырады;</w:t>
      </w:r>
    </w:p>
    <w:p>
      <w:pPr>
        <w:spacing w:after="0"/>
        <w:ind w:left="0"/>
        <w:jc w:val="both"/>
      </w:pPr>
      <w:r>
        <w:rPr>
          <w:rFonts w:ascii="Times New Roman"/>
          <w:b w:val="false"/>
          <w:i w:val="false"/>
          <w:color w:val="000000"/>
          <w:sz w:val="28"/>
        </w:rPr>
        <w:t>
      мердігер ұйымдар мен мұнай-газ құбырларын жөндеу қызметтерінің жұмысын үйлестіреді;</w:t>
      </w:r>
    </w:p>
    <w:p>
      <w:pPr>
        <w:spacing w:after="0"/>
        <w:ind w:left="0"/>
        <w:jc w:val="both"/>
      </w:pPr>
      <w:r>
        <w:rPr>
          <w:rFonts w:ascii="Times New Roman"/>
          <w:b w:val="false"/>
          <w:i w:val="false"/>
          <w:color w:val="000000"/>
          <w:sz w:val="28"/>
        </w:rPr>
        <w:t>
      мұнай-газ құбырларының бақылау-өлшеу аспаптарының көрсеткіштерін уақтылы алу жөніндегі шараларды қабылдайды, белгіленген есептілікті жүргізеді;</w:t>
      </w:r>
    </w:p>
    <w:p>
      <w:pPr>
        <w:spacing w:after="0"/>
        <w:ind w:left="0"/>
        <w:jc w:val="both"/>
      </w:pPr>
      <w:r>
        <w:rPr>
          <w:rFonts w:ascii="Times New Roman"/>
          <w:b w:val="false"/>
          <w:i w:val="false"/>
          <w:color w:val="000000"/>
          <w:sz w:val="28"/>
        </w:rPr>
        <w:t>
      мұнай-газ құбырлары мен технологиялық жабдық жұмысында ақау себептерін анықтайды және талдайды, оларды жою жөніндегі шараларды қабылдайды;</w:t>
      </w:r>
    </w:p>
    <w:p>
      <w:pPr>
        <w:spacing w:after="0"/>
        <w:ind w:left="0"/>
        <w:jc w:val="both"/>
      </w:pPr>
      <w:r>
        <w:rPr>
          <w:rFonts w:ascii="Times New Roman"/>
          <w:b w:val="false"/>
          <w:i w:val="false"/>
          <w:color w:val="000000"/>
          <w:sz w:val="28"/>
        </w:rPr>
        <w:t>
      мұнай-газ құбырларын жөндеу мен реконструкциялаудың озық әдістерін пайдалануды қамтамасыз етеді;</w:t>
      </w:r>
    </w:p>
    <w:p>
      <w:pPr>
        <w:spacing w:after="0"/>
        <w:ind w:left="0"/>
        <w:jc w:val="both"/>
      </w:pPr>
      <w:r>
        <w:rPr>
          <w:rFonts w:ascii="Times New Roman"/>
          <w:b w:val="false"/>
          <w:i w:val="false"/>
          <w:color w:val="000000"/>
          <w:sz w:val="28"/>
        </w:rPr>
        <w:t>
      еңбек қорғау, өнеркәсіптік және экологиялық қауіпсіздік талаптарының сақталуы жөніндегі шараларды қабылдайды;</w:t>
      </w:r>
    </w:p>
    <w:p>
      <w:pPr>
        <w:spacing w:after="0"/>
        <w:ind w:left="0"/>
        <w:jc w:val="both"/>
      </w:pPr>
      <w:r>
        <w:rPr>
          <w:rFonts w:ascii="Times New Roman"/>
          <w:b w:val="false"/>
          <w:i w:val="false"/>
          <w:color w:val="000000"/>
          <w:sz w:val="28"/>
        </w:rPr>
        <w:t>
      нормативтік ережелер мен стандарттарға сәйкес мұнай-газ құбырларын пайдалану тәртібін тексереді;</w:t>
      </w:r>
    </w:p>
    <w:p>
      <w:pPr>
        <w:spacing w:after="0"/>
        <w:ind w:left="0"/>
        <w:jc w:val="both"/>
      </w:pPr>
      <w:r>
        <w:rPr>
          <w:rFonts w:ascii="Times New Roman"/>
          <w:b w:val="false"/>
          <w:i w:val="false"/>
          <w:color w:val="000000"/>
          <w:sz w:val="28"/>
        </w:rPr>
        <w:t>
      мұнай-газ құбырларының ақаулары мен бұзылуын жою кезінде авариялық бригадалардың жұмысын ұйымдастырады және үйлестіреді;</w:t>
      </w:r>
    </w:p>
    <w:p>
      <w:pPr>
        <w:spacing w:after="0"/>
        <w:ind w:left="0"/>
        <w:jc w:val="both"/>
      </w:pPr>
      <w:r>
        <w:rPr>
          <w:rFonts w:ascii="Times New Roman"/>
          <w:b w:val="false"/>
          <w:i w:val="false"/>
          <w:color w:val="000000"/>
          <w:sz w:val="28"/>
        </w:rPr>
        <w:t>
      мұнай-газ құбырында парафиндік шөгінділерді жою бойынша жұмысты ұйымдастырады;</w:t>
      </w:r>
    </w:p>
    <w:p>
      <w:pPr>
        <w:spacing w:after="0"/>
        <w:ind w:left="0"/>
        <w:jc w:val="both"/>
      </w:pPr>
      <w:r>
        <w:rPr>
          <w:rFonts w:ascii="Times New Roman"/>
          <w:b w:val="false"/>
          <w:i w:val="false"/>
          <w:color w:val="000000"/>
          <w:sz w:val="28"/>
        </w:rPr>
        <w:t>
      мұнай-газ құбырларын салу жобаларын әзірлеуге қатысады;</w:t>
      </w:r>
    </w:p>
    <w:p>
      <w:pPr>
        <w:spacing w:after="0"/>
        <w:ind w:left="0"/>
        <w:jc w:val="both"/>
      </w:pPr>
      <w:r>
        <w:rPr>
          <w:rFonts w:ascii="Times New Roman"/>
          <w:b w:val="false"/>
          <w:i w:val="false"/>
          <w:color w:val="000000"/>
          <w:sz w:val="28"/>
        </w:rPr>
        <w:t>
      мұнай-газ құбырларының сенімділігі мен қауіпсіздігін жақсарту бойынша ұсыныстар енгізеді және жобалар әзірлейді;</w:t>
      </w:r>
    </w:p>
    <w:p>
      <w:pPr>
        <w:spacing w:after="0"/>
        <w:ind w:left="0"/>
        <w:jc w:val="both"/>
      </w:pPr>
      <w:r>
        <w:rPr>
          <w:rFonts w:ascii="Times New Roman"/>
          <w:b w:val="false"/>
          <w:i w:val="false"/>
          <w:color w:val="000000"/>
          <w:sz w:val="28"/>
        </w:rPr>
        <w:t>
      мұнай-газ құбырларының жүйелері конструкциясын жаңғырту жөніндегі шаралар жүйесін қолдайды;</w:t>
      </w:r>
    </w:p>
    <w:p>
      <w:pPr>
        <w:spacing w:after="0"/>
        <w:ind w:left="0"/>
        <w:jc w:val="both"/>
      </w:pPr>
      <w:r>
        <w:rPr>
          <w:rFonts w:ascii="Times New Roman"/>
          <w:b w:val="false"/>
          <w:i w:val="false"/>
          <w:color w:val="000000"/>
          <w:sz w:val="28"/>
        </w:rPr>
        <w:t xml:space="preserve">
      монтаждау, іздеу және ақауларды жою және мұнай-газ құбырларын пайдалануға енгізу жөніндегі жаңа жобаларды іске асыру кезінде ұйымдастырушылық және техникалық қолдау көрсетеді. </w:t>
      </w:r>
    </w:p>
    <w:bookmarkStart w:name="z241" w:id="239"/>
    <w:p>
      <w:pPr>
        <w:spacing w:after="0"/>
        <w:ind w:left="0"/>
        <w:jc w:val="both"/>
      </w:pPr>
      <w:r>
        <w:rPr>
          <w:rFonts w:ascii="Times New Roman"/>
          <w:b w:val="false"/>
          <w:i w:val="false"/>
          <w:color w:val="000000"/>
          <w:sz w:val="28"/>
        </w:rPr>
        <w:t xml:space="preserve">
      171. Мыналарды: </w:t>
      </w:r>
    </w:p>
    <w:bookmarkEnd w:id="23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мұнай-газ өндіру саласына қатысты Қазақстан Республикасының өзге де нормативтік құқықтық актілерін, нұсқаулықтарды және әдістемелік ұсынымдарды, мұнай-газ құбырлары жүйелері бойынша, оның ішінде қазақстандық және халықаралық нормативтік және әдістемелік материалдарды;</w:t>
      </w:r>
    </w:p>
    <w:p>
      <w:pPr>
        <w:spacing w:after="0"/>
        <w:ind w:left="0"/>
        <w:jc w:val="both"/>
      </w:pPr>
      <w:r>
        <w:rPr>
          <w:rFonts w:ascii="Times New Roman"/>
          <w:b w:val="false"/>
          <w:i w:val="false"/>
          <w:color w:val="000000"/>
          <w:sz w:val="28"/>
        </w:rPr>
        <w:t>
      мұнай жабдығымен және мұнай-газ құбырларымен жұмыс істеу, пайдалану және жөндеу нормалары мен қағидаттарын;</w:t>
      </w:r>
    </w:p>
    <w:p>
      <w:pPr>
        <w:spacing w:after="0"/>
        <w:ind w:left="0"/>
        <w:jc w:val="both"/>
      </w:pPr>
      <w:r>
        <w:rPr>
          <w:rFonts w:ascii="Times New Roman"/>
          <w:b w:val="false"/>
          <w:i w:val="false"/>
          <w:color w:val="000000"/>
          <w:sz w:val="28"/>
        </w:rPr>
        <w:t>
      ақаулар мен зақымдалулардың типтік түрлерін жою әдістерін;</w:t>
      </w:r>
    </w:p>
    <w:p>
      <w:pPr>
        <w:spacing w:after="0"/>
        <w:ind w:left="0"/>
        <w:jc w:val="both"/>
      </w:pPr>
      <w:r>
        <w:rPr>
          <w:rFonts w:ascii="Times New Roman"/>
          <w:b w:val="false"/>
          <w:i w:val="false"/>
          <w:color w:val="000000"/>
          <w:sz w:val="28"/>
        </w:rPr>
        <w:t>
      мұнай-газ құбырларын инженерлік-техникалық қамтамасыз ету және техникалық қызмет көрсету әдістерін;</w:t>
      </w:r>
    </w:p>
    <w:p>
      <w:pPr>
        <w:spacing w:after="0"/>
        <w:ind w:left="0"/>
        <w:jc w:val="both"/>
      </w:pPr>
      <w:r>
        <w:rPr>
          <w:rFonts w:ascii="Times New Roman"/>
          <w:b w:val="false"/>
          <w:i w:val="false"/>
          <w:color w:val="000000"/>
          <w:sz w:val="28"/>
        </w:rPr>
        <w:t>
      мұнай мен газдың, мұнай-газ қоспаларының физикалық-химиялық қасиеттерін, жер мен топырақтың сипаттамаларын;</w:t>
      </w:r>
    </w:p>
    <w:p>
      <w:pPr>
        <w:spacing w:after="0"/>
        <w:ind w:left="0"/>
        <w:jc w:val="both"/>
      </w:pPr>
      <w:r>
        <w:rPr>
          <w:rFonts w:ascii="Times New Roman"/>
          <w:b w:val="false"/>
          <w:i w:val="false"/>
          <w:color w:val="000000"/>
          <w:sz w:val="28"/>
        </w:rPr>
        <w:t>
      мұнай-газ құбырлары жабдығының конструкциясын, жұмыс істеу қағидатын және техникалық сипаттамаларын;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2" w:id="240"/>
    <w:p>
      <w:pPr>
        <w:spacing w:after="0"/>
        <w:ind w:left="0"/>
        <w:jc w:val="both"/>
      </w:pPr>
      <w:r>
        <w:rPr>
          <w:rFonts w:ascii="Times New Roman"/>
          <w:b w:val="false"/>
          <w:i w:val="false"/>
          <w:color w:val="000000"/>
          <w:sz w:val="28"/>
        </w:rPr>
        <w:t>
      172. Біліктілікке қойылатын талаптар:</w:t>
      </w:r>
    </w:p>
    <w:bookmarkEnd w:id="240"/>
    <w:p>
      <w:pPr>
        <w:spacing w:after="0"/>
        <w:ind w:left="0"/>
        <w:jc w:val="both"/>
      </w:pPr>
      <w:r>
        <w:rPr>
          <w:rFonts w:ascii="Times New Roman"/>
          <w:b w:val="false"/>
          <w:i w:val="false"/>
          <w:color w:val="000000"/>
          <w:sz w:val="28"/>
        </w:rPr>
        <w:t>
      І санаттағы мұнай-газ құбырларын пайдалану жөніндегі инженер: тиісті мамандық бойынша жоғары (немесе жоғары оқу орнынан кейінгі) білім және ІІ санаттағы мұнай-газ құбырларын пайдалану жөніндегі инженер лауазымында жұмыс өтілі кемінде 2 жыл;</w:t>
      </w:r>
    </w:p>
    <w:p>
      <w:pPr>
        <w:spacing w:after="0"/>
        <w:ind w:left="0"/>
        <w:jc w:val="both"/>
      </w:pPr>
      <w:r>
        <w:rPr>
          <w:rFonts w:ascii="Times New Roman"/>
          <w:b w:val="false"/>
          <w:i w:val="false"/>
          <w:color w:val="000000"/>
          <w:sz w:val="28"/>
        </w:rPr>
        <w:t>
      ІІ санаттағы мұнай-газ құбырларын пайдалану жөніндегі инженер: тиісті мамандық бойынша жоғары (немесе жоғары оқу орнынан кейінгі) білім және мұнай-газ құбырларын пайдалану жөніндегі санаты жоқ инженер лауазымында жұмыс өтілі кемінде 3 жыл;</w:t>
      </w:r>
    </w:p>
    <w:p>
      <w:pPr>
        <w:spacing w:after="0"/>
        <w:ind w:left="0"/>
        <w:jc w:val="both"/>
      </w:pPr>
      <w:r>
        <w:rPr>
          <w:rFonts w:ascii="Times New Roman"/>
          <w:b w:val="false"/>
          <w:i w:val="false"/>
          <w:color w:val="000000"/>
          <w:sz w:val="28"/>
        </w:rPr>
        <w:t>
      мұнай-газ құбырларын пайдалану жөніндегі санаты жоқ инженер: тиісті мамандық бойынша жоғары (немесе жоғары оқу орнынан кейінгі) білім және мұнай-газ құбырларын пайдалану бойынша жұмыс өтілі кемінде 3 жыл немесе тиісті мамандық бойынша арнаулы орта және кәсіптік (орта арнаулы, орта кәсіптік) білім және І санаттағы техник лауазымында жұмыс өтілі кемінде 3 жыл.</w:t>
      </w:r>
    </w:p>
    <w:bookmarkStart w:name="z243" w:id="241"/>
    <w:p>
      <w:pPr>
        <w:spacing w:after="0"/>
        <w:ind w:left="0"/>
        <w:jc w:val="left"/>
      </w:pPr>
      <w:r>
        <w:rPr>
          <w:rFonts w:ascii="Times New Roman"/>
          <w:b/>
          <w:i w:val="false"/>
          <w:color w:val="000000"/>
        </w:rPr>
        <w:t xml:space="preserve"> 30-параграф. Мұнай және газ дайындау мен тасымалдау жөніндегі</w:t>
      </w:r>
      <w:r>
        <w:br/>
      </w:r>
      <w:r>
        <w:rPr>
          <w:rFonts w:ascii="Times New Roman"/>
          <w:b/>
          <w:i w:val="false"/>
          <w:color w:val="000000"/>
        </w:rPr>
        <w:t>техник</w:t>
      </w:r>
    </w:p>
    <w:bookmarkEnd w:id="241"/>
    <w:bookmarkStart w:name="z244" w:id="242"/>
    <w:p>
      <w:pPr>
        <w:spacing w:after="0"/>
        <w:ind w:left="0"/>
        <w:jc w:val="both"/>
      </w:pPr>
      <w:r>
        <w:rPr>
          <w:rFonts w:ascii="Times New Roman"/>
          <w:b w:val="false"/>
          <w:i w:val="false"/>
          <w:color w:val="000000"/>
          <w:sz w:val="28"/>
        </w:rPr>
        <w:t>
      173. Лауазымдық міндеттері:</w:t>
      </w:r>
    </w:p>
    <w:bookmarkEnd w:id="242"/>
    <w:p>
      <w:pPr>
        <w:spacing w:after="0"/>
        <w:ind w:left="0"/>
        <w:jc w:val="both"/>
      </w:pPr>
      <w:r>
        <w:rPr>
          <w:rFonts w:ascii="Times New Roman"/>
          <w:b w:val="false"/>
          <w:i w:val="false"/>
          <w:color w:val="000000"/>
          <w:sz w:val="28"/>
        </w:rPr>
        <w:t>
      резервуарлық парктерден алынған мұнайдың, мұнай эмульсиясының талдамаларын іріктеуді қамтамасыз етеді;</w:t>
      </w:r>
    </w:p>
    <w:p>
      <w:pPr>
        <w:spacing w:after="0"/>
        <w:ind w:left="0"/>
        <w:jc w:val="both"/>
      </w:pPr>
      <w:r>
        <w:rPr>
          <w:rFonts w:ascii="Times New Roman"/>
          <w:b w:val="false"/>
          <w:i w:val="false"/>
          <w:color w:val="000000"/>
          <w:sz w:val="28"/>
        </w:rPr>
        <w:t>
      тауарлық және резервуарлық парктер жұмысы туралы жиынтық жедел есептілік дайындайды;</w:t>
      </w:r>
    </w:p>
    <w:p>
      <w:pPr>
        <w:spacing w:after="0"/>
        <w:ind w:left="0"/>
        <w:jc w:val="both"/>
      </w:pPr>
      <w:r>
        <w:rPr>
          <w:rFonts w:ascii="Times New Roman"/>
          <w:b w:val="false"/>
          <w:i w:val="false"/>
          <w:color w:val="000000"/>
          <w:sz w:val="28"/>
        </w:rPr>
        <w:t>
      дайын өнімді айдауға, қабылдауға және беруге арналған құжаттаманы тексереді;</w:t>
      </w:r>
    </w:p>
    <w:p>
      <w:pPr>
        <w:spacing w:after="0"/>
        <w:ind w:left="0"/>
        <w:jc w:val="both"/>
      </w:pPr>
      <w:r>
        <w:rPr>
          <w:rFonts w:ascii="Times New Roman"/>
          <w:b w:val="false"/>
          <w:i w:val="false"/>
          <w:color w:val="000000"/>
          <w:sz w:val="28"/>
        </w:rPr>
        <w:t>
      техникалық талаптар мен жағдайларды ескере отырып, мұнай мен су фазаларының бөлімін өлшеу, технологиялық резервуарлардан, әкелінетін автоцистерналардан алынған сынамаларды іріктеу уақтылығын тексереді;</w:t>
      </w:r>
    </w:p>
    <w:p>
      <w:pPr>
        <w:spacing w:after="0"/>
        <w:ind w:left="0"/>
        <w:jc w:val="both"/>
      </w:pPr>
      <w:r>
        <w:rPr>
          <w:rFonts w:ascii="Times New Roman"/>
          <w:b w:val="false"/>
          <w:i w:val="false"/>
          <w:color w:val="000000"/>
          <w:sz w:val="28"/>
        </w:rPr>
        <w:t>
      мұнай және газ дайындау және тасымалдау, мұнай және газ дайындау мен тасымалдаудың технологиялық объектілерінің жұмысының тиімділігін арттыру жолы жөніндегі перспективалық, ағымдағы және жедел тапсырмалар әзірлеуге қатысады;</w:t>
      </w:r>
    </w:p>
    <w:p>
      <w:pPr>
        <w:spacing w:after="0"/>
        <w:ind w:left="0"/>
        <w:jc w:val="both"/>
      </w:pPr>
      <w:r>
        <w:rPr>
          <w:rFonts w:ascii="Times New Roman"/>
          <w:b w:val="false"/>
          <w:i w:val="false"/>
          <w:color w:val="000000"/>
          <w:sz w:val="28"/>
        </w:rPr>
        <w:t>
      мұнай шығысы мен берілетін мұнай сапасын арттыру бойынша материалдар дайындайды және қосалқы есептер орындайды;</w:t>
      </w:r>
    </w:p>
    <w:p>
      <w:pPr>
        <w:spacing w:after="0"/>
        <w:ind w:left="0"/>
        <w:jc w:val="both"/>
      </w:pPr>
      <w:r>
        <w:rPr>
          <w:rFonts w:ascii="Times New Roman"/>
          <w:b w:val="false"/>
          <w:i w:val="false"/>
          <w:color w:val="000000"/>
          <w:sz w:val="28"/>
        </w:rPr>
        <w:t>
      цехтың технологиялық жабдығын қауіпсіз және техникалық дұрыс пайдалануды қамтамасыз етуге, мұнай және газ дайындау мен тасымалдау технологиясының сақталуын бақылауға қатысады;</w:t>
      </w:r>
    </w:p>
    <w:p>
      <w:pPr>
        <w:spacing w:after="0"/>
        <w:ind w:left="0"/>
        <w:jc w:val="both"/>
      </w:pPr>
      <w:r>
        <w:rPr>
          <w:rFonts w:ascii="Times New Roman"/>
          <w:b w:val="false"/>
          <w:i w:val="false"/>
          <w:color w:val="000000"/>
          <w:sz w:val="28"/>
        </w:rPr>
        <w:t>
      жабдықты күрделі жөндеуге тапсыру үшін қажетті материалдар мен жабдық паспортын жинайды;</w:t>
      </w:r>
    </w:p>
    <w:p>
      <w:pPr>
        <w:spacing w:after="0"/>
        <w:ind w:left="0"/>
        <w:jc w:val="both"/>
      </w:pPr>
      <w:r>
        <w:rPr>
          <w:rFonts w:ascii="Times New Roman"/>
          <w:b w:val="false"/>
          <w:i w:val="false"/>
          <w:color w:val="000000"/>
          <w:sz w:val="28"/>
        </w:rPr>
        <w:t>
      аварияларды және жабдықтың істен шығуын тексеруге қатысады;</w:t>
      </w:r>
    </w:p>
    <w:p>
      <w:pPr>
        <w:spacing w:after="0"/>
        <w:ind w:left="0"/>
        <w:jc w:val="both"/>
      </w:pPr>
      <w:r>
        <w:rPr>
          <w:rFonts w:ascii="Times New Roman"/>
          <w:b w:val="false"/>
          <w:i w:val="false"/>
          <w:color w:val="000000"/>
          <w:sz w:val="28"/>
        </w:rPr>
        <w:t>
      күзгі-қысқы маусымға ұйымды дайындау жөніндегі іс-шаралар әзірлеуге қатысады;</w:t>
      </w:r>
    </w:p>
    <w:p>
      <w:pPr>
        <w:spacing w:after="0"/>
        <w:ind w:left="0"/>
        <w:jc w:val="both"/>
      </w:pPr>
      <w:r>
        <w:rPr>
          <w:rFonts w:ascii="Times New Roman"/>
          <w:b w:val="false"/>
          <w:i w:val="false"/>
          <w:color w:val="000000"/>
          <w:sz w:val="28"/>
        </w:rPr>
        <w:t xml:space="preserve">
      мұнай және газ дайындау мен айдауға химиялық реагенттер, материалдар, отын, электр энергиясының шығысының есебін жүргізеді. </w:t>
      </w:r>
    </w:p>
    <w:bookmarkStart w:name="z245" w:id="243"/>
    <w:p>
      <w:pPr>
        <w:spacing w:after="0"/>
        <w:ind w:left="0"/>
        <w:jc w:val="both"/>
      </w:pPr>
      <w:r>
        <w:rPr>
          <w:rFonts w:ascii="Times New Roman"/>
          <w:b w:val="false"/>
          <w:i w:val="false"/>
          <w:color w:val="000000"/>
          <w:sz w:val="28"/>
        </w:rPr>
        <w:t>
      174. Мыналарды:</w:t>
      </w:r>
    </w:p>
    <w:bookmarkEnd w:id="243"/>
    <w:p>
      <w:pPr>
        <w:spacing w:after="0"/>
        <w:ind w:left="0"/>
        <w:jc w:val="both"/>
      </w:pPr>
      <w:r>
        <w:rPr>
          <w:rFonts w:ascii="Times New Roman"/>
          <w:b w:val="false"/>
          <w:i w:val="false"/>
          <w:color w:val="000000"/>
          <w:sz w:val="28"/>
        </w:rPr>
        <w:t>
      мұнай және газ өндіруге, бұрғылауға қатысты Қазақстан Республикасының заңнамалық және өзге де нормативтік құқықтық актілерін, әдістемелік материалдар мен нұсқаулықтарды;</w:t>
      </w:r>
    </w:p>
    <w:p>
      <w:pPr>
        <w:spacing w:after="0"/>
        <w:ind w:left="0"/>
        <w:jc w:val="both"/>
      </w:pPr>
      <w:r>
        <w:rPr>
          <w:rFonts w:ascii="Times New Roman"/>
          <w:b w:val="false"/>
          <w:i w:val="false"/>
          <w:color w:val="000000"/>
          <w:sz w:val="28"/>
        </w:rPr>
        <w:t>
      көмірсутектерді есепке алу әдістерін;</w:t>
      </w:r>
    </w:p>
    <w:p>
      <w:pPr>
        <w:spacing w:after="0"/>
        <w:ind w:left="0"/>
        <w:jc w:val="both"/>
      </w:pPr>
      <w:r>
        <w:rPr>
          <w:rFonts w:ascii="Times New Roman"/>
          <w:b w:val="false"/>
          <w:i w:val="false"/>
          <w:color w:val="000000"/>
          <w:sz w:val="28"/>
        </w:rPr>
        <w:t>
      мұнай және газ дайындауды, оны тасымалдауды ұйымдастыру мен технологиясын;</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мұнай және газ дайындау бойынша қондырғыларды техникалық пайдалану қағидалары мен технологиялық режимдерін;</w:t>
      </w:r>
    </w:p>
    <w:p>
      <w:pPr>
        <w:spacing w:after="0"/>
        <w:ind w:left="0"/>
        <w:jc w:val="both"/>
      </w:pPr>
      <w:r>
        <w:rPr>
          <w:rFonts w:ascii="Times New Roman"/>
          <w:b w:val="false"/>
          <w:i w:val="false"/>
          <w:color w:val="000000"/>
          <w:sz w:val="28"/>
        </w:rPr>
        <w:t>
      дайын өнімге қойылатын техникалық талаптарды;</w:t>
      </w:r>
    </w:p>
    <w:p>
      <w:pPr>
        <w:spacing w:after="0"/>
        <w:ind w:left="0"/>
        <w:jc w:val="both"/>
      </w:pPr>
      <w:r>
        <w:rPr>
          <w:rFonts w:ascii="Times New Roman"/>
          <w:b w:val="false"/>
          <w:i w:val="false"/>
          <w:color w:val="000000"/>
          <w:sz w:val="28"/>
        </w:rPr>
        <w:t>
      мұнай және газ жинау, дайындау және тасымалдау тәсілдерін;</w:t>
      </w:r>
    </w:p>
    <w:p>
      <w:pPr>
        <w:spacing w:after="0"/>
        <w:ind w:left="0"/>
        <w:jc w:val="both"/>
      </w:pPr>
      <w:r>
        <w:rPr>
          <w:rFonts w:ascii="Times New Roman"/>
          <w:b w:val="false"/>
          <w:i w:val="false"/>
          <w:color w:val="000000"/>
          <w:sz w:val="28"/>
        </w:rPr>
        <w:t>
      мұнай және газ кен орындарын ұтымды пайдалану техникасы мен технологиясын;</w:t>
      </w:r>
    </w:p>
    <w:p>
      <w:pPr>
        <w:spacing w:after="0"/>
        <w:ind w:left="0"/>
        <w:jc w:val="both"/>
      </w:pPr>
      <w:r>
        <w:rPr>
          <w:rFonts w:ascii="Times New Roman"/>
          <w:b w:val="false"/>
          <w:i w:val="false"/>
          <w:color w:val="000000"/>
          <w:sz w:val="28"/>
        </w:rPr>
        <w:t>
      технологиялық жабдықты пайдалану қағидаларын;</w:t>
      </w:r>
    </w:p>
    <w:p>
      <w:pPr>
        <w:spacing w:after="0"/>
        <w:ind w:left="0"/>
        <w:jc w:val="both"/>
      </w:pPr>
      <w:r>
        <w:rPr>
          <w:rFonts w:ascii="Times New Roman"/>
          <w:b w:val="false"/>
          <w:i w:val="false"/>
          <w:color w:val="000000"/>
          <w:sz w:val="28"/>
        </w:rPr>
        <w:t>
      коллектордағы және технологиялық қондырғылардағы сұйықтықтардың, газдың қасиеттерін, сондай-ақ мұнай мен газдың негізгі компоненттерінің қасиеттерін;</w:t>
      </w:r>
    </w:p>
    <w:p>
      <w:pPr>
        <w:spacing w:after="0"/>
        <w:ind w:left="0"/>
        <w:jc w:val="both"/>
      </w:pPr>
      <w:r>
        <w:rPr>
          <w:rFonts w:ascii="Times New Roman"/>
          <w:b w:val="false"/>
          <w:i w:val="false"/>
          <w:color w:val="000000"/>
          <w:sz w:val="28"/>
        </w:rPr>
        <w:t>
      есептеуді орындау және технологиялық қондырғыларды модельдеу әдістерін;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246" w:id="244"/>
    <w:p>
      <w:pPr>
        <w:spacing w:after="0"/>
        <w:ind w:left="0"/>
        <w:jc w:val="both"/>
      </w:pPr>
      <w:r>
        <w:rPr>
          <w:rFonts w:ascii="Times New Roman"/>
          <w:b w:val="false"/>
          <w:i w:val="false"/>
          <w:color w:val="000000"/>
          <w:sz w:val="28"/>
        </w:rPr>
        <w:t>
      175. Біліктілікке қойылатын талаптар:</w:t>
      </w:r>
    </w:p>
    <w:bookmarkEnd w:id="244"/>
    <w:p>
      <w:pPr>
        <w:spacing w:after="0"/>
        <w:ind w:left="0"/>
        <w:jc w:val="both"/>
      </w:pPr>
      <w:r>
        <w:rPr>
          <w:rFonts w:ascii="Times New Roman"/>
          <w:b w:val="false"/>
          <w:i w:val="false"/>
          <w:color w:val="000000"/>
          <w:sz w:val="28"/>
        </w:rPr>
        <w:t>
      І санаттағы мұнай және газ дайындау мен тасымалдау жөніндегі техник: тиісті мамандық (біліктілік) бойынша орта техникалық және кәсіптік (орта арнаулы, орта кәсіптік) білім және ІІ санаттағы мұнай және газ дайындау мен тасымалдау жөніндегі техник лауазымында жұмыс өтілі кемінде 2 жыл;</w:t>
      </w:r>
    </w:p>
    <w:p>
      <w:pPr>
        <w:spacing w:after="0"/>
        <w:ind w:left="0"/>
        <w:jc w:val="both"/>
      </w:pPr>
      <w:r>
        <w:rPr>
          <w:rFonts w:ascii="Times New Roman"/>
          <w:b w:val="false"/>
          <w:i w:val="false"/>
          <w:color w:val="000000"/>
          <w:sz w:val="28"/>
        </w:rPr>
        <w:t>
      ІІ санаттағы мұнай және газ дайындау мен тасымалдау жөніндегі техник:тиісті мамандық (біліктілік) бойынша орта техникалық және кәсіптік (орта арнаулы, орта кәсіптік) білім және мұнай және газ дайындау мен тасымалдау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мұнай және газ дайындау мен тасымалдау жөніндегі техник санаты жоқ: жұмыс өтіліне талап қоймай, тиісті мамандық (біліктілік) бойынша орта техникалық және кәсіптік (орта арнаулы, орта кәсіптік) білім.</w:t>
      </w:r>
    </w:p>
    <w:bookmarkStart w:name="z247" w:id="245"/>
    <w:p>
      <w:pPr>
        <w:spacing w:after="0"/>
        <w:ind w:left="0"/>
        <w:jc w:val="left"/>
      </w:pPr>
      <w:r>
        <w:rPr>
          <w:rFonts w:ascii="Times New Roman"/>
          <w:b/>
          <w:i w:val="false"/>
          <w:color w:val="000000"/>
        </w:rPr>
        <w:t xml:space="preserve"> 31-параграф. Мұнай құбырларын пайдалану жөніндегі техник</w:t>
      </w:r>
    </w:p>
    <w:bookmarkEnd w:id="245"/>
    <w:bookmarkStart w:name="z248" w:id="246"/>
    <w:p>
      <w:pPr>
        <w:spacing w:after="0"/>
        <w:ind w:left="0"/>
        <w:jc w:val="both"/>
      </w:pPr>
      <w:r>
        <w:rPr>
          <w:rFonts w:ascii="Times New Roman"/>
          <w:b w:val="false"/>
          <w:i w:val="false"/>
          <w:color w:val="000000"/>
          <w:sz w:val="28"/>
        </w:rPr>
        <w:t>
      176. Лауазымдық міндеттері:</w:t>
      </w:r>
    </w:p>
    <w:bookmarkEnd w:id="246"/>
    <w:p>
      <w:pPr>
        <w:spacing w:after="0"/>
        <w:ind w:left="0"/>
        <w:jc w:val="both"/>
      </w:pPr>
      <w:r>
        <w:rPr>
          <w:rFonts w:ascii="Times New Roman"/>
          <w:b w:val="false"/>
          <w:i w:val="false"/>
          <w:color w:val="000000"/>
          <w:sz w:val="28"/>
        </w:rPr>
        <w:t>
      неғұрлым білікті маманның басшылығы мен мұнай құбырларының технологиялық жабдығын іске қосу, баптау, эксперименттік және басқа да жұмыс түрлерін орындауға қатысады;</w:t>
      </w:r>
    </w:p>
    <w:p>
      <w:pPr>
        <w:spacing w:after="0"/>
        <w:ind w:left="0"/>
        <w:jc w:val="both"/>
      </w:pPr>
      <w:r>
        <w:rPr>
          <w:rFonts w:ascii="Times New Roman"/>
          <w:b w:val="false"/>
          <w:i w:val="false"/>
          <w:color w:val="000000"/>
          <w:sz w:val="28"/>
        </w:rPr>
        <w:t>
      бастапқы материалдарды, статистикалық есептілік деректерін, ғылыми-техникалық ақпаратты жинау, өңдеу және толықтыру бойынша жұмысты орындайды;</w:t>
      </w:r>
    </w:p>
    <w:p>
      <w:pPr>
        <w:spacing w:after="0"/>
        <w:ind w:left="0"/>
        <w:jc w:val="both"/>
      </w:pPr>
      <w:r>
        <w:rPr>
          <w:rFonts w:ascii="Times New Roman"/>
          <w:b w:val="false"/>
          <w:i w:val="false"/>
          <w:color w:val="000000"/>
          <w:sz w:val="28"/>
        </w:rPr>
        <w:t>
      перспективалық әзірленімдер, пайдалануды ұйымдастыру жөніндегі нұсқаулықтарды әзірлеуге, іске қосу-баптау жұмыстарын жүргізуге қатысады;</w:t>
      </w:r>
    </w:p>
    <w:p>
      <w:pPr>
        <w:spacing w:after="0"/>
        <w:ind w:left="0"/>
        <w:jc w:val="both"/>
      </w:pPr>
      <w:r>
        <w:rPr>
          <w:rFonts w:ascii="Times New Roman"/>
          <w:b w:val="false"/>
          <w:i w:val="false"/>
          <w:color w:val="000000"/>
          <w:sz w:val="28"/>
        </w:rPr>
        <w:t>
      жүргізілетін жұмыстардың, қажетті ерекшеліктердің, диаграммалардың, кестелердің және басқа да техникалық құжаттаманың сипаттамасын дайындайды;</w:t>
      </w:r>
    </w:p>
    <w:p>
      <w:pPr>
        <w:spacing w:after="0"/>
        <w:ind w:left="0"/>
        <w:jc w:val="both"/>
      </w:pPr>
      <w:r>
        <w:rPr>
          <w:rFonts w:ascii="Times New Roman"/>
          <w:b w:val="false"/>
          <w:i w:val="false"/>
          <w:color w:val="000000"/>
          <w:sz w:val="28"/>
        </w:rPr>
        <w:t>
      жоспарлық және есептік құжаттама ресімдеу бойынша жұмысты орындайды, орындалатын жұмысты қарау мен талқылау кезінде қабылданған шешімдерге сәйкес техникалық құжаттамаға қажетті өзгерістер мен түзетулерді енгізеді;</w:t>
      </w:r>
    </w:p>
    <w:p>
      <w:pPr>
        <w:spacing w:after="0"/>
        <w:ind w:left="0"/>
        <w:jc w:val="both"/>
      </w:pPr>
      <w:r>
        <w:rPr>
          <w:rFonts w:ascii="Times New Roman"/>
          <w:b w:val="false"/>
          <w:i w:val="false"/>
          <w:color w:val="000000"/>
          <w:sz w:val="28"/>
        </w:rPr>
        <w:t>
      технологиялық жабдық сынағына, жаңа жабдықты және технологиялық процестерді тексеру мен игеру бойынша эксперименттік жұмыстарды жүргізуге қатысады;</w:t>
      </w:r>
    </w:p>
    <w:p>
      <w:pPr>
        <w:spacing w:after="0"/>
        <w:ind w:left="0"/>
        <w:jc w:val="both"/>
      </w:pPr>
      <w:r>
        <w:rPr>
          <w:rFonts w:ascii="Times New Roman"/>
          <w:b w:val="false"/>
          <w:i w:val="false"/>
          <w:color w:val="000000"/>
          <w:sz w:val="28"/>
        </w:rPr>
        <w:t>
      жүйелер мен жабдық жұмысының сенімділігі мен үнемділігі жөніндегі материалдарды талдау мен іріктеуге қатысады;</w:t>
      </w:r>
    </w:p>
    <w:p>
      <w:pPr>
        <w:spacing w:after="0"/>
        <w:ind w:left="0"/>
        <w:jc w:val="both"/>
      </w:pPr>
      <w:r>
        <w:rPr>
          <w:rFonts w:ascii="Times New Roman"/>
          <w:b w:val="false"/>
          <w:i w:val="false"/>
          <w:color w:val="000000"/>
          <w:sz w:val="28"/>
        </w:rPr>
        <w:t>
      құжаттама әзірлейді және мұнай құбырларын техникалық тексеруге, мұнай құбырларының желілік бөлігінде ақауларды жоюға арналған жобаларды сараптауға қажетті іс-шараларды жүргізеді;</w:t>
      </w:r>
    </w:p>
    <w:p>
      <w:pPr>
        <w:spacing w:after="0"/>
        <w:ind w:left="0"/>
        <w:jc w:val="both"/>
      </w:pPr>
      <w:r>
        <w:rPr>
          <w:rFonts w:ascii="Times New Roman"/>
          <w:b w:val="false"/>
          <w:i w:val="false"/>
          <w:color w:val="000000"/>
          <w:sz w:val="28"/>
        </w:rPr>
        <w:t>
      мұнай құбырларын пайдалану тәртібінің нормативтік ережелер мен стандарттарға сәйкестігін тексеруді жүзеге асырады;</w:t>
      </w:r>
    </w:p>
    <w:p>
      <w:pPr>
        <w:spacing w:after="0"/>
        <w:ind w:left="0"/>
        <w:jc w:val="both"/>
      </w:pPr>
      <w:r>
        <w:rPr>
          <w:rFonts w:ascii="Times New Roman"/>
          <w:b w:val="false"/>
          <w:i w:val="false"/>
          <w:color w:val="000000"/>
          <w:sz w:val="28"/>
        </w:rPr>
        <w:t>
      мұнай құбырларын тоттанудан қорғау үшін химиялық реагенттер қажеттілігіне өтінімдер жасайды;</w:t>
      </w:r>
    </w:p>
    <w:p>
      <w:pPr>
        <w:spacing w:after="0"/>
        <w:ind w:left="0"/>
        <w:jc w:val="both"/>
      </w:pPr>
      <w:r>
        <w:rPr>
          <w:rFonts w:ascii="Times New Roman"/>
          <w:b w:val="false"/>
          <w:i w:val="false"/>
          <w:color w:val="000000"/>
          <w:sz w:val="28"/>
        </w:rPr>
        <w:t>
      химиялық реагенттер шығысы бойынша есептер жасайды;</w:t>
      </w:r>
    </w:p>
    <w:p>
      <w:pPr>
        <w:spacing w:after="0"/>
        <w:ind w:left="0"/>
        <w:jc w:val="both"/>
      </w:pPr>
      <w:r>
        <w:rPr>
          <w:rFonts w:ascii="Times New Roman"/>
          <w:b w:val="false"/>
          <w:i w:val="false"/>
          <w:color w:val="000000"/>
          <w:sz w:val="28"/>
        </w:rPr>
        <w:t>
      химиялық реагенттер шығысы туралы шеберлердің есептерін тексереді;</w:t>
      </w:r>
    </w:p>
    <w:p>
      <w:pPr>
        <w:spacing w:after="0"/>
        <w:ind w:left="0"/>
        <w:jc w:val="both"/>
      </w:pPr>
      <w:r>
        <w:rPr>
          <w:rFonts w:ascii="Times New Roman"/>
          <w:b w:val="false"/>
          <w:i w:val="false"/>
          <w:color w:val="000000"/>
          <w:sz w:val="28"/>
        </w:rPr>
        <w:t>
      күзгі-қысқы маусымдағы және су тасқыны кезеңіндегі жұмысқа дайындық жөніндегі іс-шараларды әзірлеуге қатысады және олардың орындалуы туралы есеп дайындайды;</w:t>
      </w:r>
    </w:p>
    <w:p>
      <w:pPr>
        <w:spacing w:after="0"/>
        <w:ind w:left="0"/>
        <w:jc w:val="both"/>
      </w:pPr>
      <w:r>
        <w:rPr>
          <w:rFonts w:ascii="Times New Roman"/>
          <w:b w:val="false"/>
          <w:i w:val="false"/>
          <w:color w:val="000000"/>
          <w:sz w:val="28"/>
        </w:rPr>
        <w:t>
      жаңа техника мен технологияны игеру бойынша тәжірибелік-эксперименттік жұмыстарды жүргізуге қатысады;</w:t>
      </w:r>
    </w:p>
    <w:p>
      <w:pPr>
        <w:spacing w:after="0"/>
        <w:ind w:left="0"/>
        <w:jc w:val="both"/>
      </w:pPr>
      <w:r>
        <w:rPr>
          <w:rFonts w:ascii="Times New Roman"/>
          <w:b w:val="false"/>
          <w:i w:val="false"/>
          <w:color w:val="000000"/>
          <w:sz w:val="28"/>
        </w:rPr>
        <w:t>
      жабдық пен құралдардың жұмысы туралы деректерді өңдейді және талдайды;</w:t>
      </w:r>
    </w:p>
    <w:p>
      <w:pPr>
        <w:spacing w:after="0"/>
        <w:ind w:left="0"/>
        <w:jc w:val="both"/>
      </w:pPr>
      <w:r>
        <w:rPr>
          <w:rFonts w:ascii="Times New Roman"/>
          <w:b w:val="false"/>
          <w:i w:val="false"/>
          <w:color w:val="000000"/>
          <w:sz w:val="28"/>
        </w:rPr>
        <w:t>
      мердігерлік ұйымдар мен мұнай құбырларын жөндеу қызметтерінің жұмысына қойылатын техникалық талаптарды дайындауға қатысады;</w:t>
      </w:r>
    </w:p>
    <w:p>
      <w:pPr>
        <w:spacing w:after="0"/>
        <w:ind w:left="0"/>
        <w:jc w:val="both"/>
      </w:pPr>
      <w:r>
        <w:rPr>
          <w:rFonts w:ascii="Times New Roman"/>
          <w:b w:val="false"/>
          <w:i w:val="false"/>
          <w:color w:val="000000"/>
          <w:sz w:val="28"/>
        </w:rPr>
        <w:t>
      жұмыс туралы есептер дайындау үшін деректерді жүйелейді, өңдейді және дайындайды;</w:t>
      </w:r>
    </w:p>
    <w:p>
      <w:pPr>
        <w:spacing w:after="0"/>
        <w:ind w:left="0"/>
        <w:jc w:val="both"/>
      </w:pPr>
      <w:r>
        <w:rPr>
          <w:rFonts w:ascii="Times New Roman"/>
          <w:b w:val="false"/>
          <w:i w:val="false"/>
          <w:color w:val="000000"/>
          <w:sz w:val="28"/>
        </w:rPr>
        <w:t>
      мұнай құбырларының және мұнай құбырларының технологиялық жабдығының техникалық жай-күйін тексеру нәтижелері мен оларға ілеспе құжаттаманы есепке алуды, ресімдеуді және сақтауды қамтамасыз етеді;</w:t>
      </w:r>
    </w:p>
    <w:p>
      <w:pPr>
        <w:spacing w:after="0"/>
        <w:ind w:left="0"/>
        <w:jc w:val="both"/>
      </w:pPr>
      <w:r>
        <w:rPr>
          <w:rFonts w:ascii="Times New Roman"/>
          <w:b w:val="false"/>
          <w:i w:val="false"/>
          <w:color w:val="000000"/>
          <w:sz w:val="28"/>
        </w:rPr>
        <w:t>
      жаңа техника мен прогрессивтік технологияны, ұсыныстар мен өнертабыстарды енгізудің экономикалық тиімділігінің негіздемесіне қатысады;</w:t>
      </w:r>
    </w:p>
    <w:p>
      <w:pPr>
        <w:spacing w:after="0"/>
        <w:ind w:left="0"/>
        <w:jc w:val="both"/>
      </w:pPr>
      <w:r>
        <w:rPr>
          <w:rFonts w:ascii="Times New Roman"/>
          <w:b w:val="false"/>
          <w:i w:val="false"/>
          <w:color w:val="000000"/>
          <w:sz w:val="28"/>
        </w:rPr>
        <w:t>
      эксперименттер мен сынақ жүргізуге қатысады, аспаптарды қосады, қажетті сипаттамалар мен өлшемдерді тіркейді, алынған нәтижелерді өңдейді;</w:t>
      </w:r>
    </w:p>
    <w:p>
      <w:pPr>
        <w:spacing w:after="0"/>
        <w:ind w:left="0"/>
        <w:jc w:val="both"/>
      </w:pPr>
      <w:r>
        <w:rPr>
          <w:rFonts w:ascii="Times New Roman"/>
          <w:b w:val="false"/>
          <w:i w:val="false"/>
          <w:color w:val="000000"/>
          <w:sz w:val="28"/>
        </w:rPr>
        <w:t>
      тексеру материалдарын өңдеу мен жүйелеу, тексеру нәтижелері бойынша қорытындыларды, есептерді жасау жөніндегі техникалық жұмыстарды орындайды;</w:t>
      </w:r>
    </w:p>
    <w:p>
      <w:pPr>
        <w:spacing w:after="0"/>
        <w:ind w:left="0"/>
        <w:jc w:val="both"/>
      </w:pPr>
      <w:r>
        <w:rPr>
          <w:rFonts w:ascii="Times New Roman"/>
          <w:b w:val="false"/>
          <w:i w:val="false"/>
          <w:color w:val="000000"/>
          <w:sz w:val="28"/>
        </w:rPr>
        <w:t>
      жөндеу жұмыстарының қызметіне арналған жұмыс кестелерін жасайды, жұмыс жоспарынан ауытқулар болған кезде есептер мен негіздемелер ресімдейді;</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қамтамасыз ету жөніндегі іс-шаралардың орындалуын қамтамасыз етеді. </w:t>
      </w:r>
    </w:p>
    <w:bookmarkStart w:name="z249" w:id="247"/>
    <w:p>
      <w:pPr>
        <w:spacing w:after="0"/>
        <w:ind w:left="0"/>
        <w:jc w:val="both"/>
      </w:pPr>
      <w:r>
        <w:rPr>
          <w:rFonts w:ascii="Times New Roman"/>
          <w:b w:val="false"/>
          <w:i w:val="false"/>
          <w:color w:val="000000"/>
          <w:sz w:val="28"/>
        </w:rPr>
        <w:t xml:space="preserve">
      177. Мыналарды: </w:t>
      </w:r>
    </w:p>
    <w:bookmarkEnd w:id="247"/>
    <w:p>
      <w:pPr>
        <w:spacing w:after="0"/>
        <w:ind w:left="0"/>
        <w:jc w:val="both"/>
      </w:pPr>
      <w:r>
        <w:rPr>
          <w:rFonts w:ascii="Times New Roman"/>
          <w:b w:val="false"/>
          <w:i w:val="false"/>
          <w:color w:val="000000"/>
          <w:sz w:val="28"/>
        </w:rPr>
        <w:t>
      мұнай және газ өндіруге, өңдеуге және тасымалдауға, ұңғымаларды бұрғылау мен жөндеуге қатысты Қазақстан Республикасының заңнамалық және өзге де нормативтік құқықтық актілерін, әдістемелік материалдарды, нұсқаулықтарды;</w:t>
      </w:r>
    </w:p>
    <w:p>
      <w:pPr>
        <w:spacing w:after="0"/>
        <w:ind w:left="0"/>
        <w:jc w:val="both"/>
      </w:pPr>
      <w:r>
        <w:rPr>
          <w:rFonts w:ascii="Times New Roman"/>
          <w:b w:val="false"/>
          <w:i w:val="false"/>
          <w:color w:val="000000"/>
          <w:sz w:val="28"/>
        </w:rPr>
        <w:t>
      технологиялық жабдық, мұнай құбырларының жұмысы мен жөндеу қағидаттарын;</w:t>
      </w:r>
    </w:p>
    <w:p>
      <w:pPr>
        <w:spacing w:after="0"/>
        <w:ind w:left="0"/>
        <w:jc w:val="both"/>
      </w:pPr>
      <w:r>
        <w:rPr>
          <w:rFonts w:ascii="Times New Roman"/>
          <w:b w:val="false"/>
          <w:i w:val="false"/>
          <w:color w:val="000000"/>
          <w:sz w:val="28"/>
        </w:rPr>
        <w:t>
      ақаулар мен бұзылудың типтік түрлерін жою әдістерін;</w:t>
      </w:r>
    </w:p>
    <w:p>
      <w:pPr>
        <w:spacing w:after="0"/>
        <w:ind w:left="0"/>
        <w:jc w:val="both"/>
      </w:pPr>
      <w:r>
        <w:rPr>
          <w:rFonts w:ascii="Times New Roman"/>
          <w:b w:val="false"/>
          <w:i w:val="false"/>
          <w:color w:val="000000"/>
          <w:sz w:val="28"/>
        </w:rPr>
        <w:t>
      мұнай құбырларын инженерлік-техникалық қамтамасыз ету және техникалық қызмет көрсету процестерін;</w:t>
      </w:r>
    </w:p>
    <w:p>
      <w:pPr>
        <w:spacing w:after="0"/>
        <w:ind w:left="0"/>
        <w:jc w:val="both"/>
      </w:pPr>
      <w:r>
        <w:rPr>
          <w:rFonts w:ascii="Times New Roman"/>
          <w:b w:val="false"/>
          <w:i w:val="false"/>
          <w:color w:val="000000"/>
          <w:sz w:val="28"/>
        </w:rPr>
        <w:t>
      мұнай мен газдың, мұнай-газ қоспаларының физикалық-химиялық қасиеттерін;</w:t>
      </w:r>
    </w:p>
    <w:p>
      <w:pPr>
        <w:spacing w:after="0"/>
        <w:ind w:left="0"/>
        <w:jc w:val="both"/>
      </w:pPr>
      <w:r>
        <w:rPr>
          <w:rFonts w:ascii="Times New Roman"/>
          <w:b w:val="false"/>
          <w:i w:val="false"/>
          <w:color w:val="000000"/>
          <w:sz w:val="28"/>
        </w:rPr>
        <w:t>
      топырақ пен грунт сипаттамасын;</w:t>
      </w:r>
    </w:p>
    <w:p>
      <w:pPr>
        <w:spacing w:after="0"/>
        <w:ind w:left="0"/>
        <w:jc w:val="both"/>
      </w:pPr>
      <w:r>
        <w:rPr>
          <w:rFonts w:ascii="Times New Roman"/>
          <w:b w:val="false"/>
          <w:i w:val="false"/>
          <w:color w:val="000000"/>
          <w:sz w:val="28"/>
        </w:rPr>
        <w:t>
      халықаралық және қазақстандық нормаларды қоса алғанда, құбыр арналары жүйелері жөніндегі нормативтік және әдістемелік материалдарды;</w:t>
      </w:r>
    </w:p>
    <w:p>
      <w:pPr>
        <w:spacing w:after="0"/>
        <w:ind w:left="0"/>
        <w:jc w:val="both"/>
      </w:pPr>
      <w:r>
        <w:rPr>
          <w:rFonts w:ascii="Times New Roman"/>
          <w:b w:val="false"/>
          <w:i w:val="false"/>
          <w:color w:val="000000"/>
          <w:sz w:val="28"/>
        </w:rPr>
        <w:t>
      негізгі технологиялық процестер мен техникалық талаптарды, жабдықтың техникалық-экономикалық сипаттамалары мен конструктивтік ерекшеліктерін;</w:t>
      </w:r>
    </w:p>
    <w:p>
      <w:pPr>
        <w:spacing w:after="0"/>
        <w:ind w:left="0"/>
        <w:jc w:val="both"/>
      </w:pPr>
      <w:r>
        <w:rPr>
          <w:rFonts w:ascii="Times New Roman"/>
          <w:b w:val="false"/>
          <w:i w:val="false"/>
          <w:color w:val="000000"/>
          <w:sz w:val="28"/>
        </w:rPr>
        <w:t>
      мұнай құбырларын техникалық пайдалану қағидасын;</w:t>
      </w:r>
    </w:p>
    <w:p>
      <w:pPr>
        <w:spacing w:after="0"/>
        <w:ind w:left="0"/>
        <w:jc w:val="both"/>
      </w:pPr>
      <w:r>
        <w:rPr>
          <w:rFonts w:ascii="Times New Roman"/>
          <w:b w:val="false"/>
          <w:i w:val="false"/>
          <w:color w:val="000000"/>
          <w:sz w:val="28"/>
        </w:rPr>
        <w:t>
      есептілікті дайындау тәртібін;</w:t>
      </w:r>
    </w:p>
    <w:p>
      <w:pPr>
        <w:spacing w:after="0"/>
        <w:ind w:left="0"/>
        <w:jc w:val="both"/>
      </w:pPr>
      <w:r>
        <w:rPr>
          <w:rFonts w:ascii="Times New Roman"/>
          <w:b w:val="false"/>
          <w:i w:val="false"/>
          <w:color w:val="000000"/>
          <w:sz w:val="28"/>
        </w:rPr>
        <w:t>
      типтік технологиялық процестерді;</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250" w:id="248"/>
    <w:p>
      <w:pPr>
        <w:spacing w:after="0"/>
        <w:ind w:left="0"/>
        <w:jc w:val="both"/>
      </w:pPr>
      <w:r>
        <w:rPr>
          <w:rFonts w:ascii="Times New Roman"/>
          <w:b w:val="false"/>
          <w:i w:val="false"/>
          <w:color w:val="000000"/>
          <w:sz w:val="28"/>
        </w:rPr>
        <w:t>
      178. Біліктілікке қойылатын талаптар:</w:t>
      </w:r>
    </w:p>
    <w:bookmarkEnd w:id="248"/>
    <w:p>
      <w:pPr>
        <w:spacing w:after="0"/>
        <w:ind w:left="0"/>
        <w:jc w:val="both"/>
      </w:pPr>
      <w:r>
        <w:rPr>
          <w:rFonts w:ascii="Times New Roman"/>
          <w:b w:val="false"/>
          <w:i w:val="false"/>
          <w:color w:val="000000"/>
          <w:sz w:val="28"/>
        </w:rPr>
        <w:t>
      І санаттағы мұнай құбырларын пайдалану жөніндегі техник: тиісті мамандық (біліктілік) бойынша орта техникалық және кәсіптік (орта арнаулы, орта кәсіптік) білім және ІІ санаттағы мұнай құбырларын пайдалану жөніндегі техник лауазымында жұмыс өтілі кемінде 2 жыл;</w:t>
      </w:r>
    </w:p>
    <w:p>
      <w:pPr>
        <w:spacing w:after="0"/>
        <w:ind w:left="0"/>
        <w:jc w:val="both"/>
      </w:pPr>
      <w:r>
        <w:rPr>
          <w:rFonts w:ascii="Times New Roman"/>
          <w:b w:val="false"/>
          <w:i w:val="false"/>
          <w:color w:val="000000"/>
          <w:sz w:val="28"/>
        </w:rPr>
        <w:t>
      ІІ санаттағы мұнай құбырларын пайдалану жөніндегі техник: тиісті мамандық (біліктілік) бойынша орта техникалық және кәсіптік (орта арнаулы, орта кәсіптік) білім және мұнай құбырларын пайдалану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мұнай құбырларын пайдалану жөніндегі санаты жоқ техник: жұмыс өтіліне талап қоймай, тиісті мамандық (біліктілік) бойынша орта техникалық және кәсіптік (орта арнаулы, орта кәсіптік) білім.</w:t>
      </w:r>
    </w:p>
    <w:bookmarkStart w:name="z251" w:id="249"/>
    <w:p>
      <w:pPr>
        <w:spacing w:after="0"/>
        <w:ind w:left="0"/>
        <w:jc w:val="left"/>
      </w:pPr>
      <w:r>
        <w:rPr>
          <w:rFonts w:ascii="Times New Roman"/>
          <w:b/>
          <w:i w:val="false"/>
          <w:color w:val="000000"/>
        </w:rPr>
        <w:t xml:space="preserve"> 32-параграф. Мұнай және газ өндіру жөніндегі техник</w:t>
      </w:r>
    </w:p>
    <w:bookmarkEnd w:id="249"/>
    <w:bookmarkStart w:name="z252" w:id="250"/>
    <w:p>
      <w:pPr>
        <w:spacing w:after="0"/>
        <w:ind w:left="0"/>
        <w:jc w:val="both"/>
      </w:pPr>
      <w:r>
        <w:rPr>
          <w:rFonts w:ascii="Times New Roman"/>
          <w:b w:val="false"/>
          <w:i w:val="false"/>
          <w:color w:val="000000"/>
          <w:sz w:val="28"/>
        </w:rPr>
        <w:t>
      179. Лауазымдық міндеттері:</w:t>
      </w:r>
    </w:p>
    <w:bookmarkEnd w:id="250"/>
    <w:p>
      <w:pPr>
        <w:spacing w:after="0"/>
        <w:ind w:left="0"/>
        <w:jc w:val="both"/>
      </w:pPr>
      <w:r>
        <w:rPr>
          <w:rFonts w:ascii="Times New Roman"/>
          <w:b w:val="false"/>
          <w:i w:val="false"/>
          <w:color w:val="000000"/>
          <w:sz w:val="28"/>
        </w:rPr>
        <w:t xml:space="preserve">
      мұнай және газ өндіру бойынша жұмысты ұйымдастырады және технологиялық регламенттер мен персоналды басқарудың заманауи жүйесіне сәйкес тапсырылған учаскеде басшылықты жүзеге асырады; </w:t>
      </w:r>
    </w:p>
    <w:p>
      <w:pPr>
        <w:spacing w:after="0"/>
        <w:ind w:left="0"/>
        <w:jc w:val="both"/>
      </w:pPr>
      <w:r>
        <w:rPr>
          <w:rFonts w:ascii="Times New Roman"/>
          <w:b w:val="false"/>
          <w:i w:val="false"/>
          <w:color w:val="000000"/>
          <w:sz w:val="28"/>
        </w:rPr>
        <w:t>
      технологиялық процестерді жетілдіру жөніндегі іс-шараларды әзірлеуге қатысады;</w:t>
      </w:r>
    </w:p>
    <w:p>
      <w:pPr>
        <w:spacing w:after="0"/>
        <w:ind w:left="0"/>
        <w:jc w:val="both"/>
      </w:pPr>
      <w:r>
        <w:rPr>
          <w:rFonts w:ascii="Times New Roman"/>
          <w:b w:val="false"/>
          <w:i w:val="false"/>
          <w:color w:val="000000"/>
          <w:sz w:val="28"/>
        </w:rPr>
        <w:t>
      заманауи ақпараттық жүйелерді пайдалану арқылы техникалық есептерді орындайды;</w:t>
      </w:r>
    </w:p>
    <w:p>
      <w:pPr>
        <w:spacing w:after="0"/>
        <w:ind w:left="0"/>
        <w:jc w:val="both"/>
      </w:pPr>
      <w:r>
        <w:rPr>
          <w:rFonts w:ascii="Times New Roman"/>
          <w:b w:val="false"/>
          <w:i w:val="false"/>
          <w:color w:val="000000"/>
          <w:sz w:val="28"/>
        </w:rPr>
        <w:t xml:space="preserve">
      ұңғымаларды пайдаланудың ұтымды режимін таңдауға және жүргізілетін жұмыстардың сапасы мен қауіпсіздігін қамтамасыз етуге қатысады; </w:t>
      </w:r>
    </w:p>
    <w:p>
      <w:pPr>
        <w:spacing w:after="0"/>
        <w:ind w:left="0"/>
        <w:jc w:val="both"/>
      </w:pPr>
      <w:r>
        <w:rPr>
          <w:rFonts w:ascii="Times New Roman"/>
          <w:b w:val="false"/>
          <w:i w:val="false"/>
          <w:color w:val="000000"/>
          <w:sz w:val="28"/>
        </w:rPr>
        <w:t>
      энергия мен ресурстарды үнемдеу міндеттерін шешуді, сондай-ақ қоршаған ортаны өндірістің техногендік әсерлерінен қорғауды ескере отырып, мұнай және газ кен орындарын игеру мен пайдаланудың таңдалған тәсілдерін негіздеуге қатысады;</w:t>
      </w:r>
    </w:p>
    <w:p>
      <w:pPr>
        <w:spacing w:after="0"/>
        <w:ind w:left="0"/>
        <w:jc w:val="both"/>
      </w:pPr>
      <w:r>
        <w:rPr>
          <w:rFonts w:ascii="Times New Roman"/>
          <w:b w:val="false"/>
          <w:i w:val="false"/>
          <w:color w:val="000000"/>
          <w:sz w:val="28"/>
        </w:rPr>
        <w:t>
      сапа менеджменті жүйесін ескере отырып, өндірістік қызметтің тиімділігін бағалайды;</w:t>
      </w:r>
    </w:p>
    <w:p>
      <w:pPr>
        <w:spacing w:after="0"/>
        <w:ind w:left="0"/>
        <w:jc w:val="both"/>
      </w:pPr>
      <w:r>
        <w:rPr>
          <w:rFonts w:ascii="Times New Roman"/>
          <w:b w:val="false"/>
          <w:i w:val="false"/>
          <w:color w:val="000000"/>
          <w:sz w:val="28"/>
        </w:rPr>
        <w:t>
      қолданыстағы нормативтік құжаттарға сәйкес техникалық құжаттаманы ресімдейді;</w:t>
      </w:r>
    </w:p>
    <w:p>
      <w:pPr>
        <w:spacing w:after="0"/>
        <w:ind w:left="0"/>
        <w:jc w:val="both"/>
      </w:pPr>
      <w:r>
        <w:rPr>
          <w:rFonts w:ascii="Times New Roman"/>
          <w:b w:val="false"/>
          <w:i w:val="false"/>
          <w:color w:val="000000"/>
          <w:sz w:val="28"/>
        </w:rPr>
        <w:t>
      өндірістік процестерді тиімді жүргізу, өндірістік тапсырмаларды орындау технологиясы мен бақылауды жетілдіру жөніндегі іс-шараларды жоспарлауға, бағдарламалар, нұсқаулықтар және басқа да техникалық құжаттаманы әзірлеуге қатысады;</w:t>
      </w:r>
    </w:p>
    <w:p>
      <w:pPr>
        <w:spacing w:after="0"/>
        <w:ind w:left="0"/>
        <w:jc w:val="both"/>
      </w:pPr>
      <w:r>
        <w:rPr>
          <w:rFonts w:ascii="Times New Roman"/>
          <w:b w:val="false"/>
          <w:i w:val="false"/>
          <w:color w:val="000000"/>
          <w:sz w:val="28"/>
        </w:rPr>
        <w:t>
      ұңғымалардың жұмыс режимдері мен технологиялық процестерін түзетуге байланысты техникалық құжаттамалардағы өзгерістерді келіседі және ресімдейді;</w:t>
      </w:r>
    </w:p>
    <w:p>
      <w:pPr>
        <w:spacing w:after="0"/>
        <w:ind w:left="0"/>
        <w:jc w:val="both"/>
      </w:pPr>
      <w:r>
        <w:rPr>
          <w:rFonts w:ascii="Times New Roman"/>
          <w:b w:val="false"/>
          <w:i w:val="false"/>
          <w:color w:val="000000"/>
          <w:sz w:val="28"/>
        </w:rPr>
        <w:t>
      қабаттардың мұнай беруін арттыру, ұңғымаларды парафинсіздендіру, мұнай және газ өндіру бойынша жаңа техника мен технологияны енгізу жөніндегі іс-шараларды әзірлеуге қатысады;</w:t>
      </w:r>
    </w:p>
    <w:p>
      <w:pPr>
        <w:spacing w:after="0"/>
        <w:ind w:left="0"/>
        <w:jc w:val="both"/>
      </w:pPr>
      <w:r>
        <w:rPr>
          <w:rFonts w:ascii="Times New Roman"/>
          <w:b w:val="false"/>
          <w:i w:val="false"/>
          <w:color w:val="000000"/>
          <w:sz w:val="28"/>
        </w:rPr>
        <w:t>
      жүргізілген жұмыстардың сипаттамасын, қажетті өзіндік ерекшеліктерді, диаграммаларды, кестелерді, графиктерді және басқа да техникалық құжаттаманы жасайды;</w:t>
      </w:r>
    </w:p>
    <w:p>
      <w:pPr>
        <w:spacing w:after="0"/>
        <w:ind w:left="0"/>
        <w:jc w:val="both"/>
      </w:pPr>
      <w:r>
        <w:rPr>
          <w:rFonts w:ascii="Times New Roman"/>
          <w:b w:val="false"/>
          <w:i w:val="false"/>
          <w:color w:val="000000"/>
          <w:sz w:val="28"/>
        </w:rPr>
        <w:t xml:space="preserve">
      жаңа техника мен прогрессивтік технологияны енгізудің экономикалық тиімділігін, рационализаторлық ұсыныстар мен өнертабыстарды негіздеуге қатысады; </w:t>
      </w:r>
    </w:p>
    <w:p>
      <w:pPr>
        <w:spacing w:after="0"/>
        <w:ind w:left="0"/>
        <w:jc w:val="both"/>
      </w:pPr>
      <w:r>
        <w:rPr>
          <w:rFonts w:ascii="Times New Roman"/>
          <w:b w:val="false"/>
          <w:i w:val="false"/>
          <w:color w:val="000000"/>
          <w:sz w:val="28"/>
        </w:rPr>
        <w:t>
      жабдық пайдалану қағидаларын орындауды бақылайды;</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орындауды қамтамасыз етеді. </w:t>
      </w:r>
    </w:p>
    <w:bookmarkStart w:name="z253" w:id="251"/>
    <w:p>
      <w:pPr>
        <w:spacing w:after="0"/>
        <w:ind w:left="0"/>
        <w:jc w:val="both"/>
      </w:pPr>
      <w:r>
        <w:rPr>
          <w:rFonts w:ascii="Times New Roman"/>
          <w:b w:val="false"/>
          <w:i w:val="false"/>
          <w:color w:val="000000"/>
          <w:sz w:val="28"/>
        </w:rPr>
        <w:t xml:space="preserve">
      180.Мыналарды: </w:t>
      </w:r>
    </w:p>
    <w:bookmarkEnd w:id="251"/>
    <w:p>
      <w:pPr>
        <w:spacing w:after="0"/>
        <w:ind w:left="0"/>
        <w:jc w:val="both"/>
      </w:pPr>
      <w:r>
        <w:rPr>
          <w:rFonts w:ascii="Times New Roman"/>
          <w:b w:val="false"/>
          <w:i w:val="false"/>
          <w:color w:val="000000"/>
          <w:sz w:val="28"/>
        </w:rPr>
        <w:t>
      Қазақстан Республикасының мұнай және газ өндіруге, қатысты заңнамалық және басқа да нормативтік құқықтық актілерін, әдістемелік материалдарын, нұсқаулықтарын;</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мұнай және газ өндіру технологиясының негіздерін;</w:t>
      </w:r>
    </w:p>
    <w:p>
      <w:pPr>
        <w:spacing w:after="0"/>
        <w:ind w:left="0"/>
        <w:jc w:val="both"/>
      </w:pPr>
      <w:r>
        <w:rPr>
          <w:rFonts w:ascii="Times New Roman"/>
          <w:b w:val="false"/>
          <w:i w:val="false"/>
          <w:color w:val="000000"/>
          <w:sz w:val="28"/>
        </w:rPr>
        <w:t>
      қабаттардың мұнай беруін ұлғайту әдістерін;</w:t>
      </w:r>
    </w:p>
    <w:p>
      <w:pPr>
        <w:spacing w:after="0"/>
        <w:ind w:left="0"/>
        <w:jc w:val="both"/>
      </w:pPr>
      <w:r>
        <w:rPr>
          <w:rFonts w:ascii="Times New Roman"/>
          <w:b w:val="false"/>
          <w:i w:val="false"/>
          <w:color w:val="000000"/>
          <w:sz w:val="28"/>
        </w:rPr>
        <w:t>
      ұңғымалардың жерасты жөндеуін жүргізу технологиясын;</w:t>
      </w:r>
    </w:p>
    <w:p>
      <w:pPr>
        <w:spacing w:after="0"/>
        <w:ind w:left="0"/>
        <w:jc w:val="both"/>
      </w:pPr>
      <w:r>
        <w:rPr>
          <w:rFonts w:ascii="Times New Roman"/>
          <w:b w:val="false"/>
          <w:i w:val="false"/>
          <w:color w:val="000000"/>
          <w:sz w:val="28"/>
        </w:rPr>
        <w:t>
      ұңғымалардың жерасты жөндеуі кезіндегі геофизикалық зерттеулер кешенін;</w:t>
      </w:r>
    </w:p>
    <w:p>
      <w:pPr>
        <w:spacing w:after="0"/>
        <w:ind w:left="0"/>
        <w:jc w:val="both"/>
      </w:pPr>
      <w:r>
        <w:rPr>
          <w:rFonts w:ascii="Times New Roman"/>
          <w:b w:val="false"/>
          <w:i w:val="false"/>
          <w:color w:val="000000"/>
          <w:sz w:val="28"/>
        </w:rPr>
        <w:t>
      технологиялық процестерді орындау кезіндегі өнеркәсіптік және экологиялық қауіпсіздік талаптарын;</w:t>
      </w:r>
    </w:p>
    <w:p>
      <w:pPr>
        <w:spacing w:after="0"/>
        <w:ind w:left="0"/>
        <w:jc w:val="both"/>
      </w:pPr>
      <w:r>
        <w:rPr>
          <w:rFonts w:ascii="Times New Roman"/>
          <w:b w:val="false"/>
          <w:i w:val="false"/>
          <w:color w:val="000000"/>
          <w:sz w:val="28"/>
        </w:rPr>
        <w:t>
      кен орындарын игеруді және ұңғымалардың техникалық жай-күйін бақылау әдістерін;</w:t>
      </w:r>
    </w:p>
    <w:p>
      <w:pPr>
        <w:spacing w:after="0"/>
        <w:ind w:left="0"/>
        <w:jc w:val="both"/>
      </w:pPr>
      <w:r>
        <w:rPr>
          <w:rFonts w:ascii="Times New Roman"/>
          <w:b w:val="false"/>
          <w:i w:val="false"/>
          <w:color w:val="000000"/>
          <w:sz w:val="28"/>
        </w:rPr>
        <w:t xml:space="preserve">
      мұнай және газ кен орындарын ұтымды пайдалану техникасы мен технологиясын; </w:t>
      </w:r>
    </w:p>
    <w:p>
      <w:pPr>
        <w:spacing w:after="0"/>
        <w:ind w:left="0"/>
        <w:jc w:val="both"/>
      </w:pPr>
      <w:r>
        <w:rPr>
          <w:rFonts w:ascii="Times New Roman"/>
          <w:b w:val="false"/>
          <w:i w:val="false"/>
          <w:color w:val="000000"/>
          <w:sz w:val="28"/>
        </w:rPr>
        <w:t>
      жөндеуден кейін жабдықты қабылдау мен тапсыру қағидаларын;</w:t>
      </w:r>
    </w:p>
    <w:p>
      <w:pPr>
        <w:spacing w:after="0"/>
        <w:ind w:left="0"/>
        <w:jc w:val="both"/>
      </w:pPr>
      <w:r>
        <w:rPr>
          <w:rFonts w:ascii="Times New Roman"/>
          <w:b w:val="false"/>
          <w:i w:val="false"/>
          <w:color w:val="000000"/>
          <w:sz w:val="28"/>
        </w:rPr>
        <w:t>
      пайдаланылатын жабдықтың техникалық сипаттамасын, конструктивтік ерекшеліктерін, мақсатын, жұмыс қағидаттары мен оны пайдалану қағидаларын;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жөндеуден кейін жабдықты қабылдау және тапсыру қағидаларын;</w:t>
      </w:r>
    </w:p>
    <w:p>
      <w:pPr>
        <w:spacing w:after="0"/>
        <w:ind w:left="0"/>
        <w:jc w:val="both"/>
      </w:pPr>
      <w:r>
        <w:rPr>
          <w:rFonts w:ascii="Times New Roman"/>
          <w:b w:val="false"/>
          <w:i w:val="false"/>
          <w:color w:val="000000"/>
          <w:sz w:val="28"/>
        </w:rPr>
        <w:t>
      еңбек қауіпсіздігі мене еңбекті қорғау, өрт қауіпсіздігі, қоршаған ортаны қорғау қағидаларын, ішкі еңбек тәртібі қағидаларын білуі тиіс.</w:t>
      </w:r>
    </w:p>
    <w:bookmarkStart w:name="z254" w:id="252"/>
    <w:p>
      <w:pPr>
        <w:spacing w:after="0"/>
        <w:ind w:left="0"/>
        <w:jc w:val="both"/>
      </w:pPr>
      <w:r>
        <w:rPr>
          <w:rFonts w:ascii="Times New Roman"/>
          <w:b w:val="false"/>
          <w:i w:val="false"/>
          <w:color w:val="000000"/>
          <w:sz w:val="28"/>
        </w:rPr>
        <w:t>
      181. Біліктілікке қойылатын талаптар:</w:t>
      </w:r>
    </w:p>
    <w:bookmarkEnd w:id="252"/>
    <w:p>
      <w:pPr>
        <w:spacing w:after="0"/>
        <w:ind w:left="0"/>
        <w:jc w:val="both"/>
      </w:pPr>
      <w:r>
        <w:rPr>
          <w:rFonts w:ascii="Times New Roman"/>
          <w:b w:val="false"/>
          <w:i w:val="false"/>
          <w:color w:val="000000"/>
          <w:sz w:val="28"/>
        </w:rPr>
        <w:t>
      І санаттағы мұнай және газ өндіру жөніндегі техник:тиісті мамандық (біліктілік) бойынша орта техникалық және кәсіптік (орта арнаулы, орта кәсіптік) білім және ІІ санаттағы мұнай және газ өндіру жөніндегі техник лауазымында жұмыс өтілі кемінде 2 жыл;</w:t>
      </w:r>
    </w:p>
    <w:p>
      <w:pPr>
        <w:spacing w:after="0"/>
        <w:ind w:left="0"/>
        <w:jc w:val="both"/>
      </w:pPr>
      <w:r>
        <w:rPr>
          <w:rFonts w:ascii="Times New Roman"/>
          <w:b w:val="false"/>
          <w:i w:val="false"/>
          <w:color w:val="000000"/>
          <w:sz w:val="28"/>
        </w:rPr>
        <w:t>
      ІІ санаттағы мұнай және газ өндіру жөніндегі техник: тиісті мамандық (біліктілік) бойынша орта техникалық және кәсіптік (орта арнаулы, орта кәсіптік) білім және мұнай және газ өндіру жөніндегі санаты жоқ техник лауазымында жұмыс өтілі кемінде 2 жыл;</w:t>
      </w:r>
    </w:p>
    <w:p>
      <w:pPr>
        <w:spacing w:after="0"/>
        <w:ind w:left="0"/>
        <w:jc w:val="both"/>
      </w:pPr>
      <w:r>
        <w:rPr>
          <w:rFonts w:ascii="Times New Roman"/>
          <w:b w:val="false"/>
          <w:i w:val="false"/>
          <w:color w:val="000000"/>
          <w:sz w:val="28"/>
        </w:rPr>
        <w:t>
      мұнай және газ өндіру жөніндегі санаты жоқ техник: жұмыс өтіліне талап қоймай, тиісті мамандық (біліктілік) бойынша орта техникалық және кәсіптік (орта арнаулы, орта кәсіптік) білім.</w:t>
      </w:r>
    </w:p>
    <w:bookmarkStart w:name="z255" w:id="253"/>
    <w:p>
      <w:pPr>
        <w:spacing w:after="0"/>
        <w:ind w:left="0"/>
        <w:jc w:val="left"/>
      </w:pPr>
      <w:r>
        <w:rPr>
          <w:rFonts w:ascii="Times New Roman"/>
          <w:b/>
          <w:i w:val="false"/>
          <w:color w:val="000000"/>
        </w:rPr>
        <w:t xml:space="preserve"> 33-параграф. Нормалаушы</w:t>
      </w:r>
    </w:p>
    <w:bookmarkEnd w:id="253"/>
    <w:bookmarkStart w:name="z256" w:id="254"/>
    <w:p>
      <w:pPr>
        <w:spacing w:after="0"/>
        <w:ind w:left="0"/>
        <w:jc w:val="both"/>
      </w:pPr>
      <w:r>
        <w:rPr>
          <w:rFonts w:ascii="Times New Roman"/>
          <w:b w:val="false"/>
          <w:i w:val="false"/>
          <w:color w:val="000000"/>
          <w:sz w:val="28"/>
        </w:rPr>
        <w:t>
      182. Лауазымдық міндеттері:</w:t>
      </w:r>
    </w:p>
    <w:bookmarkEnd w:id="254"/>
    <w:p>
      <w:pPr>
        <w:spacing w:after="0"/>
        <w:ind w:left="0"/>
        <w:jc w:val="both"/>
      </w:pPr>
      <w:r>
        <w:rPr>
          <w:rFonts w:ascii="Times New Roman"/>
          <w:b w:val="false"/>
          <w:i w:val="false"/>
          <w:color w:val="000000"/>
          <w:sz w:val="28"/>
        </w:rPr>
        <w:t>
      еңбек жөніндегі салааралық, салалық және басқа да прогрессивті нормативтерді, сондай-ақ жабдық өнімділігі туралы техникалық деректердің, жұмыс уақытының шығынын талдау негізінде есептелген жергілікті нормаларды пайдалана отырып, ғылыми негізделген еңбек шығындарының нормаларын әзірлейді;</w:t>
      </w:r>
    </w:p>
    <w:p>
      <w:pPr>
        <w:spacing w:after="0"/>
        <w:ind w:left="0"/>
        <w:jc w:val="both"/>
      </w:pPr>
      <w:r>
        <w:rPr>
          <w:rFonts w:ascii="Times New Roman"/>
          <w:b w:val="false"/>
          <w:i w:val="false"/>
          <w:color w:val="000000"/>
          <w:sz w:val="28"/>
        </w:rPr>
        <w:t xml:space="preserve">
      еңбек өнімділігін арттыру резервін іске асыру, еңбек сыйымдылығын төмендету мақсатында еңбекті ғылыми ұйымдастыру жоспарларын әзірлейді және цехқа енгізеді; </w:t>
      </w:r>
    </w:p>
    <w:p>
      <w:pPr>
        <w:spacing w:after="0"/>
        <w:ind w:left="0"/>
        <w:jc w:val="both"/>
      </w:pPr>
      <w:r>
        <w:rPr>
          <w:rFonts w:ascii="Times New Roman"/>
          <w:b w:val="false"/>
          <w:i w:val="false"/>
          <w:color w:val="000000"/>
          <w:sz w:val="28"/>
        </w:rPr>
        <w:t xml:space="preserve">
      неғұрлым прогрессивті уақыт (өнімділік) нормаларын енгізеді; </w:t>
      </w:r>
    </w:p>
    <w:p>
      <w:pPr>
        <w:spacing w:after="0"/>
        <w:ind w:left="0"/>
        <w:jc w:val="both"/>
      </w:pPr>
      <w:r>
        <w:rPr>
          <w:rFonts w:ascii="Times New Roman"/>
          <w:b w:val="false"/>
          <w:i w:val="false"/>
          <w:color w:val="000000"/>
          <w:sz w:val="28"/>
        </w:rPr>
        <w:t xml:space="preserve">
      цех жұмысшылары мен мамандарының қатысуымен технологиялық процестерді, жабдықты, сайманды және жұмыс уақытын пайдалану тиімділігін, уақыт (өнімділік) нормасын орындауды жүйелі талдау жүргізеді, орындамау себептерін анықтайды, оларды жою жөнінде шаралар қабылдайды; </w:t>
      </w:r>
    </w:p>
    <w:p>
      <w:pPr>
        <w:spacing w:after="0"/>
        <w:ind w:left="0"/>
        <w:jc w:val="both"/>
      </w:pPr>
      <w:r>
        <w:rPr>
          <w:rFonts w:ascii="Times New Roman"/>
          <w:b w:val="false"/>
          <w:i w:val="false"/>
          <w:color w:val="000000"/>
          <w:sz w:val="28"/>
        </w:rPr>
        <w:t>
      нарядтарда жұмыс сипаттамасын, олардың орындалған жұмыстың нақты көлеміне сәйкестігін тексереді;</w:t>
      </w:r>
    </w:p>
    <w:p>
      <w:pPr>
        <w:spacing w:after="0"/>
        <w:ind w:left="0"/>
        <w:jc w:val="both"/>
      </w:pPr>
      <w:r>
        <w:rPr>
          <w:rFonts w:ascii="Times New Roman"/>
          <w:b w:val="false"/>
          <w:i w:val="false"/>
          <w:color w:val="000000"/>
          <w:sz w:val="28"/>
        </w:rPr>
        <w:t xml:space="preserve">
      келісу және бекіту үшін мұнай-газ өндіруші басқармасының тиісті бөлімдері мен қызметтеріне бригадалар мен цехтар бойынша орындалған жұмыстардың көлемдеріне арналған анықтамалар мен есептерді ұсынады; </w:t>
      </w:r>
    </w:p>
    <w:p>
      <w:pPr>
        <w:spacing w:after="0"/>
        <w:ind w:left="0"/>
        <w:jc w:val="both"/>
      </w:pPr>
      <w:r>
        <w:rPr>
          <w:rFonts w:ascii="Times New Roman"/>
          <w:b w:val="false"/>
          <w:i w:val="false"/>
          <w:color w:val="000000"/>
          <w:sz w:val="28"/>
        </w:rPr>
        <w:t>
      мерзімдік-сыйлықақы еңбекақы төлеу жүйесімен жұмыс істеп жатқан жұмысшыларға нормаланған тапсырмалар дайындайды, олардың орындалуын есепке алады;</w:t>
      </w:r>
    </w:p>
    <w:p>
      <w:pPr>
        <w:spacing w:after="0"/>
        <w:ind w:left="0"/>
        <w:jc w:val="both"/>
      </w:pPr>
      <w:r>
        <w:rPr>
          <w:rFonts w:ascii="Times New Roman"/>
          <w:b w:val="false"/>
          <w:i w:val="false"/>
          <w:color w:val="000000"/>
          <w:sz w:val="28"/>
        </w:rPr>
        <w:t xml:space="preserve">
      цех жұмыскерлеріне еңбекақы төлеудің қолданыстағы жүйесінің тиімділігін зерттейді және оларды жетілдіру бойынша ұсыныстар әзірлейді; </w:t>
      </w:r>
    </w:p>
    <w:p>
      <w:pPr>
        <w:spacing w:after="0"/>
        <w:ind w:left="0"/>
        <w:jc w:val="both"/>
      </w:pPr>
      <w:r>
        <w:rPr>
          <w:rFonts w:ascii="Times New Roman"/>
          <w:b w:val="false"/>
          <w:i w:val="false"/>
          <w:color w:val="000000"/>
          <w:sz w:val="28"/>
        </w:rPr>
        <w:t>
      жалақы қорының дұрыс жұмсалуын тексереді, мамандықтар бойынша талдау жүргізеді;</w:t>
      </w:r>
    </w:p>
    <w:p>
      <w:pPr>
        <w:spacing w:after="0"/>
        <w:ind w:left="0"/>
        <w:jc w:val="both"/>
      </w:pPr>
      <w:r>
        <w:rPr>
          <w:rFonts w:ascii="Times New Roman"/>
          <w:b w:val="false"/>
          <w:i w:val="false"/>
          <w:color w:val="000000"/>
          <w:sz w:val="28"/>
        </w:rPr>
        <w:t>
      нормаларды қайта қарау, еңбек сыйымдылығын төмендету бойынша ағымдағы және перспективалық жоспарларды құрады;</w:t>
      </w:r>
    </w:p>
    <w:p>
      <w:pPr>
        <w:spacing w:after="0"/>
        <w:ind w:left="0"/>
        <w:jc w:val="both"/>
      </w:pPr>
      <w:r>
        <w:rPr>
          <w:rFonts w:ascii="Times New Roman"/>
          <w:b w:val="false"/>
          <w:i w:val="false"/>
          <w:color w:val="000000"/>
          <w:sz w:val="28"/>
        </w:rPr>
        <w:t xml:space="preserve">
      еңбек жөніндегі нормативтік материалдарды қолдану дұрыстығын қамтамасыз етеді; </w:t>
      </w:r>
    </w:p>
    <w:p>
      <w:pPr>
        <w:spacing w:after="0"/>
        <w:ind w:left="0"/>
        <w:jc w:val="both"/>
      </w:pPr>
      <w:r>
        <w:rPr>
          <w:rFonts w:ascii="Times New Roman"/>
          <w:b w:val="false"/>
          <w:i w:val="false"/>
          <w:color w:val="000000"/>
          <w:sz w:val="28"/>
        </w:rPr>
        <w:t xml:space="preserve">
      фотохронометраждық байқауларды, алынған деректерді өңдеу мен талдауды ұйымдастырады және жүргізеді, ысыраптар себептерін анықтайды, оларды жою туралы ұсыныстар әзірлейді; </w:t>
      </w:r>
    </w:p>
    <w:p>
      <w:pPr>
        <w:spacing w:after="0"/>
        <w:ind w:left="0"/>
        <w:jc w:val="both"/>
      </w:pPr>
      <w:r>
        <w:rPr>
          <w:rFonts w:ascii="Times New Roman"/>
          <w:b w:val="false"/>
          <w:i w:val="false"/>
          <w:color w:val="000000"/>
          <w:sz w:val="28"/>
        </w:rPr>
        <w:t>
      өндірістік жағдайдағы еңбек жөніндегі нормативтік материалдар жобаларының апробациясын ұйымдастырады және жүзеге асырады және оларды бекіткеннен кейін енгізеді;</w:t>
      </w:r>
    </w:p>
    <w:p>
      <w:pPr>
        <w:spacing w:after="0"/>
        <w:ind w:left="0"/>
        <w:jc w:val="both"/>
      </w:pPr>
      <w:r>
        <w:rPr>
          <w:rFonts w:ascii="Times New Roman"/>
          <w:b w:val="false"/>
          <w:i w:val="false"/>
          <w:color w:val="000000"/>
          <w:sz w:val="28"/>
        </w:rPr>
        <w:t xml:space="preserve">
      ұйымның және оның бөлімшелерінің еңбек және еңбекақы жөніндегі перспективалық және жылдық жоспарларын, еңбек ұйымдастыруды жетілдіру мен оның өнімділігін арттыру жөніндегі жоспарлар жобаларын құруға, өндірістік бағдарламаның еңбек сыйымдылығын, еңбекақы қорын және персонал санаттары бойынша жұмыскерлер санын анықтауға қажетті есептерді орындайды; </w:t>
      </w:r>
    </w:p>
    <w:p>
      <w:pPr>
        <w:spacing w:after="0"/>
        <w:ind w:left="0"/>
        <w:jc w:val="both"/>
      </w:pPr>
      <w:r>
        <w:rPr>
          <w:rFonts w:ascii="Times New Roman"/>
          <w:b w:val="false"/>
          <w:i w:val="false"/>
          <w:color w:val="000000"/>
          <w:sz w:val="28"/>
        </w:rPr>
        <w:t xml:space="preserve">
      ұйым бөлімшелерінен келіп түскен есепке алу және есеп құжаттарын қабылдайды, онда берілген деректердің, есептердің толықтығын, олардың еңбекақы төлеу, материалдық ынталандыру туралы қолданыстағы ережеге сәйкестігін тексереді; </w:t>
      </w:r>
    </w:p>
    <w:p>
      <w:pPr>
        <w:spacing w:after="0"/>
        <w:ind w:left="0"/>
        <w:jc w:val="both"/>
      </w:pPr>
      <w:r>
        <w:rPr>
          <w:rFonts w:ascii="Times New Roman"/>
          <w:b w:val="false"/>
          <w:i w:val="false"/>
          <w:color w:val="000000"/>
          <w:sz w:val="28"/>
        </w:rPr>
        <w:t>
      ескірген және қате белгіленген нормаларды анықтау мақсатында қолданыстағы еңбек нормасын тексереді, еңбек шығындарының ғылыми негізделген нормаларын енгізу тиімділігін анықтайды;</w:t>
      </w:r>
    </w:p>
    <w:p>
      <w:pPr>
        <w:spacing w:after="0"/>
        <w:ind w:left="0"/>
        <w:jc w:val="both"/>
      </w:pPr>
      <w:r>
        <w:rPr>
          <w:rFonts w:ascii="Times New Roman"/>
          <w:b w:val="false"/>
          <w:i w:val="false"/>
          <w:color w:val="000000"/>
          <w:sz w:val="28"/>
        </w:rPr>
        <w:t xml:space="preserve">
      еңбек процестерін және операцияларды орындауға жұмсалған жұмыс уақытының шығысын анықтаумен байланысты жұмыстарды орындайды, тиімді еңбек тәсілдері мен әдістерін талдайды, оларды таратуға ықпал етеді; </w:t>
      </w:r>
    </w:p>
    <w:p>
      <w:pPr>
        <w:spacing w:after="0"/>
        <w:ind w:left="0"/>
        <w:jc w:val="both"/>
      </w:pPr>
      <w:r>
        <w:rPr>
          <w:rFonts w:ascii="Times New Roman"/>
          <w:b w:val="false"/>
          <w:i w:val="false"/>
          <w:color w:val="000000"/>
          <w:sz w:val="28"/>
        </w:rPr>
        <w:t>
      бекітілген еңбек шығындарының нормалары мен бағаларының өзгерістері туралы хабарлама дайындайды;</w:t>
      </w:r>
    </w:p>
    <w:p>
      <w:pPr>
        <w:spacing w:after="0"/>
        <w:ind w:left="0"/>
        <w:jc w:val="both"/>
      </w:pPr>
      <w:r>
        <w:rPr>
          <w:rFonts w:ascii="Times New Roman"/>
          <w:b w:val="false"/>
          <w:i w:val="false"/>
          <w:color w:val="000000"/>
          <w:sz w:val="28"/>
        </w:rPr>
        <w:t xml:space="preserve">
      белгіленген нысандар бойынша еңбекті нормалаудың жай-күйі туралы есептілік дайындайды. </w:t>
      </w:r>
    </w:p>
    <w:bookmarkStart w:name="z257" w:id="255"/>
    <w:p>
      <w:pPr>
        <w:spacing w:after="0"/>
        <w:ind w:left="0"/>
        <w:jc w:val="both"/>
      </w:pPr>
      <w:r>
        <w:rPr>
          <w:rFonts w:ascii="Times New Roman"/>
          <w:b w:val="false"/>
          <w:i w:val="false"/>
          <w:color w:val="000000"/>
          <w:sz w:val="28"/>
        </w:rPr>
        <w:t xml:space="preserve">
      183. Мыналарды: </w:t>
      </w:r>
    </w:p>
    <w:bookmarkEnd w:id="255"/>
    <w:p>
      <w:pPr>
        <w:spacing w:after="0"/>
        <w:ind w:left="0"/>
        <w:jc w:val="both"/>
      </w:pPr>
      <w:r>
        <w:rPr>
          <w:rFonts w:ascii="Times New Roman"/>
          <w:b w:val="false"/>
          <w:i w:val="false"/>
          <w:color w:val="000000"/>
          <w:sz w:val="28"/>
        </w:rPr>
        <w:t>
      экономикалық қызметке, еңбек нормалауды ұйымдастыруға, еңбекақы төлеу жүйесіне қатысты Қазақстан Республикасының заңнамалық және өзге де нормативтік құқықтық актілерін;</w:t>
      </w:r>
    </w:p>
    <w:p>
      <w:pPr>
        <w:spacing w:after="0"/>
        <w:ind w:left="0"/>
        <w:jc w:val="both"/>
      </w:pPr>
      <w:r>
        <w:rPr>
          <w:rFonts w:ascii="Times New Roman"/>
          <w:b w:val="false"/>
          <w:i w:val="false"/>
          <w:color w:val="000000"/>
          <w:sz w:val="28"/>
        </w:rPr>
        <w:t>
      ұйымды дамыту перспективаларын;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бойынша саларалық және салалық нормативтерді;</w:t>
      </w:r>
    </w:p>
    <w:p>
      <w:pPr>
        <w:spacing w:after="0"/>
        <w:ind w:left="0"/>
        <w:jc w:val="both"/>
      </w:pPr>
      <w:r>
        <w:rPr>
          <w:rFonts w:ascii="Times New Roman"/>
          <w:b w:val="false"/>
          <w:i w:val="false"/>
          <w:color w:val="000000"/>
          <w:sz w:val="28"/>
        </w:rPr>
        <w:t>
      өндіріс технологиясының негіздерін;</w:t>
      </w:r>
    </w:p>
    <w:p>
      <w:pPr>
        <w:spacing w:after="0"/>
        <w:ind w:left="0"/>
        <w:jc w:val="both"/>
      </w:pPr>
      <w:r>
        <w:rPr>
          <w:rFonts w:ascii="Times New Roman"/>
          <w:b w:val="false"/>
          <w:i w:val="false"/>
          <w:color w:val="000000"/>
          <w:sz w:val="28"/>
        </w:rPr>
        <w:t>
      перспективалық және жылдық жоспарларды әзірлеу тәртібін;</w:t>
      </w:r>
    </w:p>
    <w:p>
      <w:pPr>
        <w:spacing w:after="0"/>
        <w:ind w:left="0"/>
        <w:jc w:val="both"/>
      </w:pPr>
      <w:r>
        <w:rPr>
          <w:rFonts w:ascii="Times New Roman"/>
          <w:b w:val="false"/>
          <w:i w:val="false"/>
          <w:color w:val="000000"/>
          <w:sz w:val="28"/>
        </w:rPr>
        <w:t>
      өндірістің технологиялық процестері мен режимдерін;</w:t>
      </w:r>
    </w:p>
    <w:p>
      <w:pPr>
        <w:spacing w:after="0"/>
        <w:ind w:left="0"/>
        <w:jc w:val="both"/>
      </w:pPr>
      <w:r>
        <w:rPr>
          <w:rFonts w:ascii="Times New Roman"/>
          <w:b w:val="false"/>
          <w:i w:val="false"/>
          <w:color w:val="000000"/>
          <w:sz w:val="28"/>
        </w:rPr>
        <w:t>
      еңбек процестерін зерделеу мен жобалау, жұмыс уақытын пайдалану, экономикалық тиімділікті анықтау, еңбекті, өндірісті және басқаруды ұйымдастыру деңгейін бағалау әдістерін;</w:t>
      </w:r>
    </w:p>
    <w:p>
      <w:pPr>
        <w:spacing w:after="0"/>
        <w:ind w:left="0"/>
        <w:jc w:val="both"/>
      </w:pPr>
      <w:r>
        <w:rPr>
          <w:rFonts w:ascii="Times New Roman"/>
          <w:b w:val="false"/>
          <w:i w:val="false"/>
          <w:color w:val="000000"/>
          <w:sz w:val="28"/>
        </w:rPr>
        <w:t>
      техникалық құжаттама мен есептілікті дайындау тәртібін;</w:t>
      </w:r>
    </w:p>
    <w:p>
      <w:pPr>
        <w:spacing w:after="0"/>
        <w:ind w:left="0"/>
        <w:jc w:val="both"/>
      </w:pPr>
      <w:r>
        <w:rPr>
          <w:rFonts w:ascii="Times New Roman"/>
          <w:b w:val="false"/>
          <w:i w:val="false"/>
          <w:color w:val="000000"/>
          <w:sz w:val="28"/>
        </w:rPr>
        <w:t>
      еңбек өнімділігін арттыру жөніндегі нормаларды қайта қарау бойынша күнтізбелік жоспарларды және ұйымдастыру-техникалық іс-шараларды әзірлеу тәртібін;</w:t>
      </w:r>
    </w:p>
    <w:p>
      <w:pPr>
        <w:spacing w:after="0"/>
        <w:ind w:left="0"/>
        <w:jc w:val="both"/>
      </w:pPr>
      <w:r>
        <w:rPr>
          <w:rFonts w:ascii="Times New Roman"/>
          <w:b w:val="false"/>
          <w:i w:val="false"/>
          <w:color w:val="000000"/>
          <w:sz w:val="28"/>
        </w:rPr>
        <w:t>
      ұйымдастыру және есептеу техникасы құралдарын;</w:t>
      </w:r>
    </w:p>
    <w:p>
      <w:pPr>
        <w:spacing w:after="0"/>
        <w:ind w:left="0"/>
        <w:jc w:val="both"/>
      </w:pPr>
      <w:r>
        <w:rPr>
          <w:rFonts w:ascii="Times New Roman"/>
          <w:b w:val="false"/>
          <w:i w:val="false"/>
          <w:color w:val="000000"/>
          <w:sz w:val="28"/>
        </w:rPr>
        <w:t>
      еңбек социалогиясы, физиологиясы және психологиясы, техникалық эстетика және эргономика негіздерін;</w:t>
      </w:r>
    </w:p>
    <w:p>
      <w:pPr>
        <w:spacing w:after="0"/>
        <w:ind w:left="0"/>
        <w:jc w:val="both"/>
      </w:pPr>
      <w:r>
        <w:rPr>
          <w:rFonts w:ascii="Times New Roman"/>
          <w:b w:val="false"/>
          <w:i w:val="false"/>
          <w:color w:val="000000"/>
          <w:sz w:val="28"/>
        </w:rPr>
        <w:t>
      еңбекті ұйымдастыруды жетілдірудің озық отандық және шетелдік тәжірибесін;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ішкі еңбек тәртібі қағидаларын білуі тиіс. </w:t>
      </w:r>
    </w:p>
    <w:bookmarkStart w:name="z258"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жұмыс өтіліне талап қоймай, тиісті мамандық бойынша жоғары (немесе жоғары оқу орнынан кейінгі) білім немесе техник лауазымында жұмыс өтілі кемінде 3 жыл.</w:t>
      </w:r>
    </w:p>
    <w:bookmarkStart w:name="z259" w:id="257"/>
    <w:p>
      <w:pPr>
        <w:spacing w:after="0"/>
        <w:ind w:left="0"/>
        <w:jc w:val="left"/>
      </w:pPr>
      <w:r>
        <w:rPr>
          <w:rFonts w:ascii="Times New Roman"/>
          <w:b/>
          <w:i w:val="false"/>
          <w:color w:val="000000"/>
        </w:rPr>
        <w:t xml:space="preserve"> 34-параграф. Орталық инженерлік-технологиялық қызмет (ауысымдық) инженері</w:t>
      </w:r>
    </w:p>
    <w:bookmarkEnd w:id="257"/>
    <w:bookmarkStart w:name="z260" w:id="258"/>
    <w:p>
      <w:pPr>
        <w:spacing w:after="0"/>
        <w:ind w:left="0"/>
        <w:jc w:val="both"/>
      </w:pPr>
      <w:r>
        <w:rPr>
          <w:rFonts w:ascii="Times New Roman"/>
          <w:b w:val="false"/>
          <w:i w:val="false"/>
          <w:color w:val="000000"/>
          <w:sz w:val="28"/>
        </w:rPr>
        <w:t>
      185. Лауазымдық міндеттері:</w:t>
      </w:r>
    </w:p>
    <w:bookmarkEnd w:id="258"/>
    <w:p>
      <w:pPr>
        <w:spacing w:after="0"/>
        <w:ind w:left="0"/>
        <w:jc w:val="both"/>
      </w:pPr>
      <w:r>
        <w:rPr>
          <w:rFonts w:ascii="Times New Roman"/>
          <w:b w:val="false"/>
          <w:i w:val="false"/>
          <w:color w:val="000000"/>
          <w:sz w:val="28"/>
        </w:rPr>
        <w:t xml:space="preserve">
      ұйымның өндірістік бөлімшелерінің ауысымдық өндірістік тапсырмаларды орындауын, өндірістің белгіленген технологиялық режимінің сақталуын, жұмыстардың орындалуын қамтамасыз етеді; </w:t>
      </w:r>
    </w:p>
    <w:p>
      <w:pPr>
        <w:spacing w:after="0"/>
        <w:ind w:left="0"/>
        <w:jc w:val="both"/>
      </w:pPr>
      <w:r>
        <w:rPr>
          <w:rFonts w:ascii="Times New Roman"/>
          <w:b w:val="false"/>
          <w:i w:val="false"/>
          <w:color w:val="000000"/>
          <w:sz w:val="28"/>
        </w:rPr>
        <w:t>
      мұнай-газ өндіруші басқармасының құрылымдық бөлімшелерінің қызметін, өндірістік функцияларды орындау бойынша олардың ырғақты жұмысын қамтамасыз етеді;</w:t>
      </w:r>
    </w:p>
    <w:p>
      <w:pPr>
        <w:spacing w:after="0"/>
        <w:ind w:left="0"/>
        <w:jc w:val="both"/>
      </w:pPr>
      <w:r>
        <w:rPr>
          <w:rFonts w:ascii="Times New Roman"/>
          <w:b w:val="false"/>
          <w:i w:val="false"/>
          <w:color w:val="000000"/>
          <w:sz w:val="28"/>
        </w:rPr>
        <w:t xml:space="preserve">
      қосалқы бөлімшелер мен қызметтердің нақты және келісілген іс-қимылдарын ұйымдастыра отырып, мұнай және газ өндіруде өндірістік процесс барысын бұзуды болдырмау бойынша шаралар қабылдайды; </w:t>
      </w:r>
    </w:p>
    <w:p>
      <w:pPr>
        <w:spacing w:after="0"/>
        <w:ind w:left="0"/>
        <w:jc w:val="both"/>
      </w:pPr>
      <w:r>
        <w:rPr>
          <w:rFonts w:ascii="Times New Roman"/>
          <w:b w:val="false"/>
          <w:i w:val="false"/>
          <w:color w:val="000000"/>
          <w:sz w:val="28"/>
        </w:rPr>
        <w:t xml:space="preserve">
      өндірістік объектілерден келіп түскен басқарма бөлімшелерін жедел бақылау, реттеу және үйлестіру үшін қажетті ақпаратты жинау мен талдауды жүзеге асырады; </w:t>
      </w:r>
    </w:p>
    <w:p>
      <w:pPr>
        <w:spacing w:after="0"/>
        <w:ind w:left="0"/>
        <w:jc w:val="both"/>
      </w:pPr>
      <w:r>
        <w:rPr>
          <w:rFonts w:ascii="Times New Roman"/>
          <w:b w:val="false"/>
          <w:i w:val="false"/>
          <w:color w:val="000000"/>
          <w:sz w:val="28"/>
        </w:rPr>
        <w:t xml:space="preserve">
      мұнай кәсіпшілігі жұмыскерлерінің еңбек пен өндірістік тәртіпті, жұмысты қауіпсіз жүргізу қағидалары мен нұсқаулықтарын, технологиялық режимдер мен процестерді сақтауын, жеке қорғаныс құралдарын қолдануын, еңбек қауіпсіздігі мен еңбекті қорғау, қауіпсіздік техникасы, өрт қауіпсіздігі, қоршаған ортаны қорғау, өндірістік санитария мен еңбекті қорғау қағидалары мен нормаларын сақтауын қамтамасыз етеді; </w:t>
      </w:r>
    </w:p>
    <w:p>
      <w:pPr>
        <w:spacing w:after="0"/>
        <w:ind w:left="0"/>
        <w:jc w:val="both"/>
      </w:pPr>
      <w:r>
        <w:rPr>
          <w:rFonts w:ascii="Times New Roman"/>
          <w:b w:val="false"/>
          <w:i w:val="false"/>
          <w:color w:val="000000"/>
          <w:sz w:val="28"/>
        </w:rPr>
        <w:t xml:space="preserve">
      материалдық және энергетикалық ресурстармен, жабдықты және басқа да негізгі құралдарды техникалық дұрыс пайдалануды, шикізатты, отынды, материалдарды тиімді жұмсауды қамтамасыз етеді; </w:t>
      </w:r>
    </w:p>
    <w:p>
      <w:pPr>
        <w:spacing w:after="0"/>
        <w:ind w:left="0"/>
        <w:jc w:val="both"/>
      </w:pPr>
      <w:r>
        <w:rPr>
          <w:rFonts w:ascii="Times New Roman"/>
          <w:b w:val="false"/>
          <w:i w:val="false"/>
          <w:color w:val="000000"/>
          <w:sz w:val="28"/>
        </w:rPr>
        <w:t xml:space="preserve">
      мұнай-газ өндіруші басқарманың бөлімшелерін қажетті материалдармен, конструкциялармен, қосалқы бұйымдармен, жабдықпен, сондай-ақ көлікпен және арнаулы техникамен қамтамасыз ету бойынша шаралар қабылдайды; </w:t>
      </w:r>
    </w:p>
    <w:p>
      <w:pPr>
        <w:spacing w:after="0"/>
        <w:ind w:left="0"/>
        <w:jc w:val="both"/>
      </w:pPr>
      <w:r>
        <w:rPr>
          <w:rFonts w:ascii="Times New Roman"/>
          <w:b w:val="false"/>
          <w:i w:val="false"/>
          <w:color w:val="000000"/>
          <w:sz w:val="28"/>
        </w:rPr>
        <w:t xml:space="preserve">
      қажеттігіне қарай мұнай-газ өндіруші басқармасының тиісті қызметтерін тарта отырып, өндіріс барысын бұзуды болдырмау және бұзушылықтарды жою бойынша шаралар қабылдайды; </w:t>
      </w:r>
    </w:p>
    <w:p>
      <w:pPr>
        <w:spacing w:after="0"/>
        <w:ind w:left="0"/>
        <w:jc w:val="both"/>
      </w:pPr>
      <w:r>
        <w:rPr>
          <w:rFonts w:ascii="Times New Roman"/>
          <w:b w:val="false"/>
          <w:i w:val="false"/>
          <w:color w:val="000000"/>
          <w:sz w:val="28"/>
        </w:rPr>
        <w:t xml:space="preserve">
      мұнай мен газ өндіру жөніндегі өндірістік тапсырмаларды орындау нәтижелері, өнімдік қабаттарға су айдау, ұңғымалар қорының жай-күйі, су мен газ қабылдау, сондай-ақ құрылысы аяқталған, жерасты және күрделі жөндеуден шыққан ұңғымалар саны туралы тәулік бойы мәлімет дайындауды ұйымдастырады; </w:t>
      </w:r>
    </w:p>
    <w:p>
      <w:pPr>
        <w:spacing w:after="0"/>
        <w:ind w:left="0"/>
        <w:jc w:val="both"/>
      </w:pPr>
      <w:r>
        <w:rPr>
          <w:rFonts w:ascii="Times New Roman"/>
          <w:b w:val="false"/>
          <w:i w:val="false"/>
          <w:color w:val="000000"/>
          <w:sz w:val="28"/>
        </w:rPr>
        <w:t xml:space="preserve">
      зардап шеккен адамға алғашқы медициналық көмек көрсетуді және орталық инженерлік технологиялық қызмет бастығын, мұнай-газ өндіруші басқармасының басшылығын хабардар ете отырып, оларды медициналық мекемеге жіберуді қамтамасыз етеді; </w:t>
      </w:r>
    </w:p>
    <w:p>
      <w:pPr>
        <w:spacing w:after="0"/>
        <w:ind w:left="0"/>
        <w:jc w:val="both"/>
      </w:pPr>
      <w:r>
        <w:rPr>
          <w:rFonts w:ascii="Times New Roman"/>
          <w:b w:val="false"/>
          <w:i w:val="false"/>
          <w:color w:val="000000"/>
          <w:sz w:val="28"/>
        </w:rPr>
        <w:t xml:space="preserve">
      белгіленген технология, техникалық және өрт қауіпсіздігі, өндірістік санитария және еңбек қауіпсіздігі мен еңбекті қорғау қағидалары бұзылған жағдайда мұнай кәсіпшілігі объектілерінің жұмысын тоқтатады. </w:t>
      </w:r>
    </w:p>
    <w:bookmarkStart w:name="z261" w:id="259"/>
    <w:p>
      <w:pPr>
        <w:spacing w:after="0"/>
        <w:ind w:left="0"/>
        <w:jc w:val="both"/>
      </w:pPr>
      <w:r>
        <w:rPr>
          <w:rFonts w:ascii="Times New Roman"/>
          <w:b w:val="false"/>
          <w:i w:val="false"/>
          <w:color w:val="000000"/>
          <w:sz w:val="28"/>
        </w:rPr>
        <w:t xml:space="preserve">
      186. Мыналарды: </w:t>
      </w:r>
    </w:p>
    <w:bookmarkEnd w:id="25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өндірісті жедел басқару жөніндегі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xml:space="preserve">
      мұнай және газ өндіру технологиясын; </w:t>
      </w:r>
    </w:p>
    <w:p>
      <w:pPr>
        <w:spacing w:after="0"/>
        <w:ind w:left="0"/>
        <w:jc w:val="both"/>
      </w:pPr>
      <w:r>
        <w:rPr>
          <w:rFonts w:ascii="Times New Roman"/>
          <w:b w:val="false"/>
          <w:i w:val="false"/>
          <w:color w:val="000000"/>
          <w:sz w:val="28"/>
        </w:rPr>
        <w:t>
      цехтың өндірістік жабдығын және оны техникалық пайдалану қағидаларын;</w:t>
      </w:r>
    </w:p>
    <w:p>
      <w:pPr>
        <w:spacing w:after="0"/>
        <w:ind w:left="0"/>
        <w:jc w:val="both"/>
      </w:pPr>
      <w:r>
        <w:rPr>
          <w:rFonts w:ascii="Times New Roman"/>
          <w:b w:val="false"/>
          <w:i w:val="false"/>
          <w:color w:val="000000"/>
          <w:sz w:val="28"/>
        </w:rPr>
        <w:t>
      ағымдағы және күрделі жөндеулер жүргізу әдістерін;</w:t>
      </w:r>
    </w:p>
    <w:p>
      <w:pPr>
        <w:spacing w:after="0"/>
        <w:ind w:left="0"/>
        <w:jc w:val="both"/>
      </w:pPr>
      <w:r>
        <w:rPr>
          <w:rFonts w:ascii="Times New Roman"/>
          <w:b w:val="false"/>
          <w:i w:val="false"/>
          <w:color w:val="000000"/>
          <w:sz w:val="28"/>
        </w:rPr>
        <w:t>
      өндіріс барысын есептеу жүйесі мен әдістерін;</w:t>
      </w:r>
    </w:p>
    <w:p>
      <w:pPr>
        <w:spacing w:after="0"/>
        <w:ind w:left="0"/>
        <w:jc w:val="both"/>
      </w:pPr>
      <w:r>
        <w:rPr>
          <w:rFonts w:ascii="Times New Roman"/>
          <w:b w:val="false"/>
          <w:i w:val="false"/>
          <w:color w:val="000000"/>
          <w:sz w:val="28"/>
        </w:rPr>
        <w:t>
      мұнайдың және газдың физикалық-химиялық қасиеттерін;</w:t>
      </w:r>
    </w:p>
    <w:p>
      <w:pPr>
        <w:spacing w:after="0"/>
        <w:ind w:left="0"/>
        <w:jc w:val="both"/>
      </w:pPr>
      <w:r>
        <w:rPr>
          <w:rFonts w:ascii="Times New Roman"/>
          <w:b w:val="false"/>
          <w:i w:val="false"/>
          <w:color w:val="000000"/>
          <w:sz w:val="28"/>
        </w:rPr>
        <w:t>
      алғашқы медициналық көмек көрсету негіздерін;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техникалық-экономикалық және жедел-өндірістік жоспарлауды;</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ішкі еңбек тәртібі қағидаларын білуі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2" w:id="260"/>
    <w:p>
      <w:pPr>
        <w:spacing w:after="0"/>
        <w:ind w:left="0"/>
        <w:jc w:val="both"/>
      </w:pPr>
      <w:r>
        <w:rPr>
          <w:rFonts w:ascii="Times New Roman"/>
          <w:b w:val="false"/>
          <w:i w:val="false"/>
          <w:color w:val="000000"/>
          <w:sz w:val="28"/>
        </w:rPr>
        <w:t>
      187. Біліктілікке қойылатын талаптар:</w:t>
      </w:r>
    </w:p>
    <w:bookmarkEnd w:id="260"/>
    <w:p>
      <w:pPr>
        <w:spacing w:after="0"/>
        <w:ind w:left="0"/>
        <w:jc w:val="both"/>
      </w:pPr>
      <w:r>
        <w:rPr>
          <w:rFonts w:ascii="Times New Roman"/>
          <w:b w:val="false"/>
          <w:i w:val="false"/>
          <w:color w:val="000000"/>
          <w:sz w:val="28"/>
        </w:rPr>
        <w:t>
      орталық инженерлік-технологиялық қызмет (ауысымдық) инженері: тиісті мамандық бойынша жоғары (немесе жоғары оқу орнынан кейінгі) білім және ІІ санаттағы орталық инженерлік технологиялық қызмет инженері лауазымында жұмыс өтілі кемінде 2 жыл;</w:t>
      </w:r>
    </w:p>
    <w:p>
      <w:pPr>
        <w:spacing w:after="0"/>
        <w:ind w:left="0"/>
        <w:jc w:val="both"/>
      </w:pPr>
      <w:r>
        <w:rPr>
          <w:rFonts w:ascii="Times New Roman"/>
          <w:b w:val="false"/>
          <w:i w:val="false"/>
          <w:color w:val="000000"/>
          <w:sz w:val="28"/>
        </w:rPr>
        <w:t>
      ІІ санаттағы орталық инженерлік-технологиялық қызмет (ауысымдық) инженері: тиісті мамандық бойынша жоғары (немесе жоғары оқу орнынан кейінгі) білім және орталық инженерлік технологиялық қызметтің санаты жоқ инженері лауазымында жұмыс өтілі кемінде 3 жыл;</w:t>
      </w:r>
    </w:p>
    <w:p>
      <w:pPr>
        <w:spacing w:after="0"/>
        <w:ind w:left="0"/>
        <w:jc w:val="both"/>
      </w:pPr>
      <w:r>
        <w:rPr>
          <w:rFonts w:ascii="Times New Roman"/>
          <w:b w:val="false"/>
          <w:i w:val="false"/>
          <w:color w:val="000000"/>
          <w:sz w:val="28"/>
        </w:rPr>
        <w:t>
      орталық инженерлік-технологиялық қызметтің (ауысымдық) санаты жоқ инженері: тиісті мамандық бойынша жоғары (немесе жоғары оқу орнынан кейінгі) білім және инженерлік-техникалық лауазымдарда өндірісті жедел басқару бойынша жұмыс өтілі кемінде 3 жыл немесе тиісті мамандық (біліктілік) бойынша орта арнаулы және кәсіптік (орта арнаулы, орта кәсіптік) білім және І санаттағы инженерлік-техникалық лауазымдарда өндірісті жедел басқару бойынша жұмыс өтілі кемінде 3 жыл.</w:t>
      </w:r>
    </w:p>
    <w:bookmarkStart w:name="z263" w:id="261"/>
    <w:p>
      <w:pPr>
        <w:spacing w:after="0"/>
        <w:ind w:left="0"/>
        <w:jc w:val="left"/>
      </w:pPr>
      <w:r>
        <w:rPr>
          <w:rFonts w:ascii="Times New Roman"/>
          <w:b/>
          <w:i w:val="false"/>
          <w:color w:val="000000"/>
        </w:rPr>
        <w:t xml:space="preserve"> 35-параграф. Өртке қарсы профилактика жөніндегі нұсқаушы</w:t>
      </w:r>
    </w:p>
    <w:bookmarkEnd w:id="261"/>
    <w:bookmarkStart w:name="z264" w:id="262"/>
    <w:p>
      <w:pPr>
        <w:spacing w:after="0"/>
        <w:ind w:left="0"/>
        <w:jc w:val="both"/>
      </w:pPr>
      <w:r>
        <w:rPr>
          <w:rFonts w:ascii="Times New Roman"/>
          <w:b w:val="false"/>
          <w:i w:val="false"/>
          <w:color w:val="000000"/>
          <w:sz w:val="28"/>
        </w:rPr>
        <w:t>
      188. Лауазымдық міндеттері:</w:t>
      </w:r>
    </w:p>
    <w:bookmarkEnd w:id="262"/>
    <w:p>
      <w:pPr>
        <w:spacing w:after="0"/>
        <w:ind w:left="0"/>
        <w:jc w:val="both"/>
      </w:pPr>
      <w:r>
        <w:rPr>
          <w:rFonts w:ascii="Times New Roman"/>
          <w:b w:val="false"/>
          <w:i w:val="false"/>
          <w:color w:val="000000"/>
          <w:sz w:val="28"/>
        </w:rPr>
        <w:t>
      ұйымда өртке қарсы профилактика жұмысын жоспарлауды жүзеге асырады;</w:t>
      </w:r>
    </w:p>
    <w:p>
      <w:pPr>
        <w:spacing w:after="0"/>
        <w:ind w:left="0"/>
        <w:jc w:val="both"/>
      </w:pPr>
      <w:r>
        <w:rPr>
          <w:rFonts w:ascii="Times New Roman"/>
          <w:b w:val="false"/>
          <w:i w:val="false"/>
          <w:color w:val="000000"/>
          <w:sz w:val="28"/>
        </w:rPr>
        <w:t>
      ұйым объектілерінің (аумақтар, ғимараттар, құрылыстар, үй-жайлар, сыртқы қондырғылар, қоймалар, көлік құралдары, ашық алаңдар), технологиялық процестерінің, технологиялық жабдығының, өнімінің және материалдық-техникалық ресурстарының өрт қауіпсіздігі жай-күйін талдайды;</w:t>
      </w:r>
    </w:p>
    <w:p>
      <w:pPr>
        <w:spacing w:after="0"/>
        <w:ind w:left="0"/>
        <w:jc w:val="both"/>
      </w:pPr>
      <w:r>
        <w:rPr>
          <w:rFonts w:ascii="Times New Roman"/>
          <w:b w:val="false"/>
          <w:i w:val="false"/>
          <w:color w:val="000000"/>
          <w:sz w:val="28"/>
        </w:rPr>
        <w:t>
      объектілердің өрт қауіпсіздігі қағидаларына сәйкестігі туралы қорытындылар алу үшін қажетті құжаттарды ресімдейді;</w:t>
      </w:r>
    </w:p>
    <w:p>
      <w:pPr>
        <w:spacing w:after="0"/>
        <w:ind w:left="0"/>
        <w:jc w:val="both"/>
      </w:pPr>
      <w:r>
        <w:rPr>
          <w:rFonts w:ascii="Times New Roman"/>
          <w:b w:val="false"/>
          <w:i w:val="false"/>
          <w:color w:val="000000"/>
          <w:sz w:val="28"/>
        </w:rPr>
        <w:t>
      өртке қарсы қорғанысты күшейтуге және өрттің алдын алуға бағытталған іс-шаралар әзірлейді;</w:t>
      </w:r>
    </w:p>
    <w:p>
      <w:pPr>
        <w:spacing w:after="0"/>
        <w:ind w:left="0"/>
        <w:jc w:val="both"/>
      </w:pPr>
      <w:r>
        <w:rPr>
          <w:rFonts w:ascii="Times New Roman"/>
          <w:b w:val="false"/>
          <w:i w:val="false"/>
          <w:color w:val="000000"/>
          <w:sz w:val="28"/>
        </w:rPr>
        <w:t>
      объектілерде өрт сөндіру-техникалық тексеруді жүргізеді;</w:t>
      </w:r>
    </w:p>
    <w:p>
      <w:pPr>
        <w:spacing w:after="0"/>
        <w:ind w:left="0"/>
        <w:jc w:val="both"/>
      </w:pPr>
      <w:r>
        <w:rPr>
          <w:rFonts w:ascii="Times New Roman"/>
          <w:b w:val="false"/>
          <w:i w:val="false"/>
          <w:color w:val="000000"/>
          <w:sz w:val="28"/>
        </w:rPr>
        <w:t>
      ұйым бойынша жалпы, сондай-ақ ұйымның әрбір объектісі бойынша өрт қауіпсіздігі шаралары туралы нұсқаулық әзірлейді;</w:t>
      </w:r>
    </w:p>
    <w:p>
      <w:pPr>
        <w:spacing w:after="0"/>
        <w:ind w:left="0"/>
        <w:jc w:val="both"/>
      </w:pPr>
      <w:r>
        <w:rPr>
          <w:rFonts w:ascii="Times New Roman"/>
          <w:b w:val="false"/>
          <w:i w:val="false"/>
          <w:color w:val="000000"/>
          <w:sz w:val="28"/>
        </w:rPr>
        <w:t>
      құрылыс жұмыстарына, технологиялық процестерге және өнімнің жекелеген түрлеріне арналған қағидаларда, нормаларда және стандарттарда көзделген өртке қарсы іс-шараларды жүргізуді қамтамасыз етеді;</w:t>
      </w:r>
    </w:p>
    <w:p>
      <w:pPr>
        <w:spacing w:after="0"/>
        <w:ind w:left="0"/>
        <w:jc w:val="both"/>
      </w:pPr>
      <w:r>
        <w:rPr>
          <w:rFonts w:ascii="Times New Roman"/>
          <w:b w:val="false"/>
          <w:i w:val="false"/>
          <w:color w:val="000000"/>
          <w:sz w:val="28"/>
        </w:rPr>
        <w:t>
      өртке қарсы автоматика мен өрт сөндіру құралдарының, өртке қарсы сумен жабдықтау, түтін сейілту жүйелерінің, өрт кезінде ұйым персоналына хабарлау қондырғыларының дұрыс техникалық жай-күйін қамтамасыз етеді;</w:t>
      </w:r>
    </w:p>
    <w:p>
      <w:pPr>
        <w:spacing w:after="0"/>
        <w:ind w:left="0"/>
        <w:jc w:val="both"/>
      </w:pPr>
      <w:r>
        <w:rPr>
          <w:rFonts w:ascii="Times New Roman"/>
          <w:b w:val="false"/>
          <w:i w:val="false"/>
          <w:color w:val="000000"/>
          <w:sz w:val="28"/>
        </w:rPr>
        <w:t>
      ұйым басшысына кәсіпорын объектілерінің өрт қауіпсіздігіне жауапты жұмыскерлерді анықтау туралы ұсыныс береді, осы жұмыскерлерді оқытуды және практикалық сабақтарды ұйымдастырады;</w:t>
      </w:r>
    </w:p>
    <w:p>
      <w:pPr>
        <w:spacing w:after="0"/>
        <w:ind w:left="0"/>
        <w:jc w:val="both"/>
      </w:pPr>
      <w:r>
        <w:rPr>
          <w:rFonts w:ascii="Times New Roman"/>
          <w:b w:val="false"/>
          <w:i w:val="false"/>
          <w:color w:val="000000"/>
          <w:sz w:val="28"/>
        </w:rPr>
        <w:t>
      ұйым персоналымен өртке қарсы – техникалық минимум, ықтимал өртті болдырмау және өрт сөндіру бойынша сабақ, нұсқама жүргізеді;</w:t>
      </w:r>
    </w:p>
    <w:p>
      <w:pPr>
        <w:spacing w:after="0"/>
        <w:ind w:left="0"/>
        <w:jc w:val="both"/>
      </w:pPr>
      <w:r>
        <w:rPr>
          <w:rFonts w:ascii="Times New Roman"/>
          <w:b w:val="false"/>
          <w:i w:val="false"/>
          <w:color w:val="000000"/>
          <w:sz w:val="28"/>
        </w:rPr>
        <w:t>
      персоналдың өрт қауіпсіздігі шаралары туралы ережелерді, нұсқаулықтарды орындағанын тексереді;</w:t>
      </w:r>
    </w:p>
    <w:p>
      <w:pPr>
        <w:spacing w:after="0"/>
        <w:ind w:left="0"/>
        <w:jc w:val="both"/>
      </w:pPr>
      <w:r>
        <w:rPr>
          <w:rFonts w:ascii="Times New Roman"/>
          <w:b w:val="false"/>
          <w:i w:val="false"/>
          <w:color w:val="000000"/>
          <w:sz w:val="28"/>
        </w:rPr>
        <w:t>
      өрт күзетіне болған өрттер, өртке қарсы қорғаныс жүйелері мен құралдарының ақаулары туралы, жолдар мен өтетін жерлердің жай-күйінің өзгерісі туралы дереу хабарлайды;</w:t>
      </w:r>
    </w:p>
    <w:p>
      <w:pPr>
        <w:spacing w:after="0"/>
        <w:ind w:left="0"/>
        <w:jc w:val="both"/>
      </w:pPr>
      <w:r>
        <w:rPr>
          <w:rFonts w:ascii="Times New Roman"/>
          <w:b w:val="false"/>
          <w:i w:val="false"/>
          <w:color w:val="000000"/>
          <w:sz w:val="28"/>
        </w:rPr>
        <w:t>
      өрт кезінде жұмыскерлердің іс-қимылдарын басқарады (адамдарды көшіруді ұйымдастырады, технологиялық жабдықты авариялық тоқтату, желдеткішті және электр жабдығын ажырату жөнінде нұсқау береді, өрт сөндіру құралдары мен өртке қарсы автоматика қондырғыларын қолдануды ұйымдастырады, жанар-жағар заттар мен материалдық құндылықтарды және т.б. көшіруді ұйымдастырады);</w:t>
      </w:r>
    </w:p>
    <w:p>
      <w:pPr>
        <w:spacing w:after="0"/>
        <w:ind w:left="0"/>
        <w:jc w:val="both"/>
      </w:pPr>
      <w:r>
        <w:rPr>
          <w:rFonts w:ascii="Times New Roman"/>
          <w:b w:val="false"/>
          <w:i w:val="false"/>
          <w:color w:val="000000"/>
          <w:sz w:val="28"/>
        </w:rPr>
        <w:t>
      өрт сөндіру кезінде өрт күзетіне жәрдемдесу бойынша жұмысты ұйымдастырады;</w:t>
      </w:r>
    </w:p>
    <w:p>
      <w:pPr>
        <w:spacing w:after="0"/>
        <w:ind w:left="0"/>
        <w:jc w:val="both"/>
      </w:pPr>
      <w:r>
        <w:rPr>
          <w:rFonts w:ascii="Times New Roman"/>
          <w:b w:val="false"/>
          <w:i w:val="false"/>
          <w:color w:val="000000"/>
          <w:sz w:val="28"/>
        </w:rPr>
        <w:t>
      кәсіпорын аумағында өрт сөндіру кезінде өрт күзетіне қажетті күш пен құралдарды беруді ұйымдастырады;</w:t>
      </w:r>
    </w:p>
    <w:p>
      <w:pPr>
        <w:spacing w:after="0"/>
        <w:ind w:left="0"/>
        <w:jc w:val="both"/>
      </w:pPr>
      <w:r>
        <w:rPr>
          <w:rFonts w:ascii="Times New Roman"/>
          <w:b w:val="false"/>
          <w:i w:val="false"/>
          <w:color w:val="000000"/>
          <w:sz w:val="28"/>
        </w:rPr>
        <w:t>
      кәсіпорында болған өрт себептері мен оқиғаларын анықтау бойынша жұмыстарды ұйымдастырады және оларға қатысады;</w:t>
      </w:r>
    </w:p>
    <w:p>
      <w:pPr>
        <w:spacing w:after="0"/>
        <w:ind w:left="0"/>
        <w:jc w:val="both"/>
      </w:pPr>
      <w:r>
        <w:rPr>
          <w:rFonts w:ascii="Times New Roman"/>
          <w:b w:val="false"/>
          <w:i w:val="false"/>
          <w:color w:val="000000"/>
          <w:sz w:val="28"/>
        </w:rPr>
        <w:t>
      өрт қауіпсіздігі талаптарын бұзушылыққа және өрттің туындауына кінәлі адамдарды анықтайды;</w:t>
      </w:r>
    </w:p>
    <w:p>
      <w:pPr>
        <w:spacing w:after="0"/>
        <w:ind w:left="0"/>
        <w:jc w:val="both"/>
      </w:pPr>
      <w:r>
        <w:rPr>
          <w:rFonts w:ascii="Times New Roman"/>
          <w:b w:val="false"/>
          <w:i w:val="false"/>
          <w:color w:val="000000"/>
          <w:sz w:val="28"/>
        </w:rPr>
        <w:t>
      тексерістер нәтижелері бойынша құжаттарды ресімдеу дұрыстығын қамтамасыз етеді, іс-шаралар әзірлейді;</w:t>
      </w:r>
    </w:p>
    <w:p>
      <w:pPr>
        <w:spacing w:after="0"/>
        <w:ind w:left="0"/>
        <w:jc w:val="both"/>
      </w:pPr>
      <w:r>
        <w:rPr>
          <w:rFonts w:ascii="Times New Roman"/>
          <w:b w:val="false"/>
          <w:i w:val="false"/>
          <w:color w:val="000000"/>
          <w:sz w:val="28"/>
        </w:rPr>
        <w:t>
      өрт қауіпсіздігі мәселелері туралы, оның ішінде өрт күзеті бөлімшелерінен ақпарат алады;</w:t>
      </w:r>
    </w:p>
    <w:p>
      <w:pPr>
        <w:spacing w:after="0"/>
        <w:ind w:left="0"/>
        <w:jc w:val="both"/>
      </w:pPr>
      <w:r>
        <w:rPr>
          <w:rFonts w:ascii="Times New Roman"/>
          <w:b w:val="false"/>
          <w:i w:val="false"/>
          <w:color w:val="000000"/>
          <w:sz w:val="28"/>
        </w:rPr>
        <w:t>
      қызмет көрсетілетін объект бойынша өрт қауіпсіздігі мәселелері туралы бұйрықтардың (өкімдердің) жобаларын дайындайды;</w:t>
      </w:r>
    </w:p>
    <w:p>
      <w:pPr>
        <w:spacing w:after="0"/>
        <w:ind w:left="0"/>
        <w:jc w:val="both"/>
      </w:pPr>
      <w:r>
        <w:rPr>
          <w:rFonts w:ascii="Times New Roman"/>
          <w:b w:val="false"/>
          <w:i w:val="false"/>
          <w:color w:val="000000"/>
          <w:sz w:val="28"/>
        </w:rPr>
        <w:t>
      өз құзыретінің шеңберінде өрт, авариялар туралы құжаттаманы тексеруді жүзеге асырады;</w:t>
      </w:r>
    </w:p>
    <w:p>
      <w:pPr>
        <w:spacing w:after="0"/>
        <w:ind w:left="0"/>
        <w:jc w:val="both"/>
      </w:pPr>
      <w:r>
        <w:rPr>
          <w:rFonts w:ascii="Times New Roman"/>
          <w:b w:val="false"/>
          <w:i w:val="false"/>
          <w:color w:val="000000"/>
          <w:sz w:val="28"/>
        </w:rPr>
        <w:t>
      мемлекеттік органдарда, соттарда өрт қауіпсіздігі қағидаларының бұзушылығы туралы істерді қараған кезде ұйым мүддесін білдіреді, қажетті құжаттарды ұсынады және түсініктеме береді.</w:t>
      </w:r>
    </w:p>
    <w:bookmarkStart w:name="z265" w:id="263"/>
    <w:p>
      <w:pPr>
        <w:spacing w:after="0"/>
        <w:ind w:left="0"/>
        <w:jc w:val="both"/>
      </w:pPr>
      <w:r>
        <w:rPr>
          <w:rFonts w:ascii="Times New Roman"/>
          <w:b w:val="false"/>
          <w:i w:val="false"/>
          <w:color w:val="000000"/>
          <w:sz w:val="28"/>
        </w:rPr>
        <w:t>
      189.Мыналарды:</w:t>
      </w:r>
    </w:p>
    <w:bookmarkEnd w:id="26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өртке қарсы қызметтің жұмысына, объектілердің өрт қауіпсіздігі бойынша жұмысын ұйымдастыруға қатысты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объектілердің, учаскелердің, қондырғылардың өрт қауіпсіздігі жай-күйін;</w:t>
      </w:r>
    </w:p>
    <w:p>
      <w:pPr>
        <w:spacing w:after="0"/>
        <w:ind w:left="0"/>
        <w:jc w:val="both"/>
      </w:pPr>
      <w:r>
        <w:rPr>
          <w:rFonts w:ascii="Times New Roman"/>
          <w:b w:val="false"/>
          <w:i w:val="false"/>
          <w:color w:val="000000"/>
          <w:sz w:val="28"/>
        </w:rPr>
        <w:t>
      өрт шығу себептері мен олардың алдын алу жөніндегі шараларды;</w:t>
      </w:r>
    </w:p>
    <w:p>
      <w:pPr>
        <w:spacing w:after="0"/>
        <w:ind w:left="0"/>
        <w:jc w:val="both"/>
      </w:pPr>
      <w:r>
        <w:rPr>
          <w:rFonts w:ascii="Times New Roman"/>
          <w:b w:val="false"/>
          <w:i w:val="false"/>
          <w:color w:val="000000"/>
          <w:sz w:val="28"/>
        </w:rPr>
        <w:t>
      өндірістегі өрт шығуды және жануды, жазатайым оқиғаларды тексеру жүргізу тәртібін;</w:t>
      </w:r>
    </w:p>
    <w:p>
      <w:pPr>
        <w:spacing w:after="0"/>
        <w:ind w:left="0"/>
        <w:jc w:val="both"/>
      </w:pPr>
      <w:r>
        <w:rPr>
          <w:rFonts w:ascii="Times New Roman"/>
          <w:b w:val="false"/>
          <w:i w:val="false"/>
          <w:color w:val="000000"/>
          <w:sz w:val="28"/>
        </w:rPr>
        <w:t>
      өрт сөндіру құралдарын, олардың құрылымы мен қолданылу қағидатын;</w:t>
      </w:r>
    </w:p>
    <w:p>
      <w:pPr>
        <w:spacing w:after="0"/>
        <w:ind w:left="0"/>
        <w:jc w:val="both"/>
      </w:pPr>
      <w:r>
        <w:rPr>
          <w:rFonts w:ascii="Times New Roman"/>
          <w:b w:val="false"/>
          <w:i w:val="false"/>
          <w:color w:val="000000"/>
          <w:sz w:val="28"/>
        </w:rPr>
        <w:t>
      өндірістік объектілерде өрт шыққан кезде шара қолдану және әрекет ету тәртібін;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6" w:id="264"/>
    <w:p>
      <w:pPr>
        <w:spacing w:after="0"/>
        <w:ind w:left="0"/>
        <w:jc w:val="both"/>
      </w:pPr>
      <w:r>
        <w:rPr>
          <w:rFonts w:ascii="Times New Roman"/>
          <w:b w:val="false"/>
          <w:i w:val="false"/>
          <w:color w:val="000000"/>
          <w:sz w:val="28"/>
        </w:rPr>
        <w:t xml:space="preserve">
      190. Біліктілікке қойылатын талапатар: </w:t>
      </w:r>
    </w:p>
    <w:bookmarkEnd w:id="264"/>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өрт қауіпсіздігін қамтамасыз ету саласындағы жұмыс өтілі кемінде 3 жыл немесе тиісті мамандық (біліктілік) бойынша орта техникалық немесе кәсіптік (орта арнаулы, орта кәсіптік) білім және өрт қауіпсіздігін қамтамасыз ету саласындағы жұмыс өтілі кемінде 5 жыл.</w:t>
      </w:r>
    </w:p>
    <w:bookmarkStart w:name="z267" w:id="265"/>
    <w:p>
      <w:pPr>
        <w:spacing w:after="0"/>
        <w:ind w:left="0"/>
        <w:jc w:val="left"/>
      </w:pPr>
      <w:r>
        <w:rPr>
          <w:rFonts w:ascii="Times New Roman"/>
          <w:b/>
          <w:i w:val="false"/>
          <w:color w:val="000000"/>
        </w:rPr>
        <w:t xml:space="preserve"> 36-параграф. Өрт байланысының диспетчері</w:t>
      </w:r>
    </w:p>
    <w:bookmarkEnd w:id="265"/>
    <w:bookmarkStart w:name="z268" w:id="266"/>
    <w:p>
      <w:pPr>
        <w:spacing w:after="0"/>
        <w:ind w:left="0"/>
        <w:jc w:val="both"/>
      </w:pPr>
      <w:r>
        <w:rPr>
          <w:rFonts w:ascii="Times New Roman"/>
          <w:b w:val="false"/>
          <w:i w:val="false"/>
          <w:color w:val="000000"/>
          <w:sz w:val="28"/>
        </w:rPr>
        <w:t>
      191. Лауазымдық міндеттері:</w:t>
      </w:r>
    </w:p>
    <w:bookmarkEnd w:id="266"/>
    <w:p>
      <w:pPr>
        <w:spacing w:after="0"/>
        <w:ind w:left="0"/>
        <w:jc w:val="both"/>
      </w:pPr>
      <w:r>
        <w:rPr>
          <w:rFonts w:ascii="Times New Roman"/>
          <w:b w:val="false"/>
          <w:i w:val="false"/>
          <w:color w:val="000000"/>
          <w:sz w:val="28"/>
        </w:rPr>
        <w:t xml:space="preserve">
      өрт сөндіру бөлімінің (жеке постқа) пунктіне келіп түсетін хабарларды қабылдауды, тапсыруды және тіркеуді, өрт бөлімінің бөлімшелерін (жеке постты) өртке, авариялар мен дүлей апаттарының орнына жіберілуін қамтамасыз етеді; </w:t>
      </w:r>
    </w:p>
    <w:p>
      <w:pPr>
        <w:spacing w:after="0"/>
        <w:ind w:left="0"/>
        <w:jc w:val="both"/>
      </w:pPr>
      <w:r>
        <w:rPr>
          <w:rFonts w:ascii="Times New Roman"/>
          <w:b w:val="false"/>
          <w:i w:val="false"/>
          <w:color w:val="000000"/>
          <w:sz w:val="28"/>
        </w:rPr>
        <w:t xml:space="preserve">
      байланыс құралдары мен дабылнаманың жұмыс істеуін тексереді, оларды тазалықта және ұқыпты ұстайды; </w:t>
      </w:r>
    </w:p>
    <w:p>
      <w:pPr>
        <w:spacing w:after="0"/>
        <w:ind w:left="0"/>
        <w:jc w:val="both"/>
      </w:pPr>
      <w:r>
        <w:rPr>
          <w:rFonts w:ascii="Times New Roman"/>
          <w:b w:val="false"/>
          <w:i w:val="false"/>
          <w:color w:val="000000"/>
          <w:sz w:val="28"/>
        </w:rPr>
        <w:t>
      өрт, авариялар мен төтенше жағдайлар туралы хабарламаларды қабылдайды;</w:t>
      </w:r>
    </w:p>
    <w:p>
      <w:pPr>
        <w:spacing w:after="0"/>
        <w:ind w:left="0"/>
        <w:jc w:val="both"/>
      </w:pPr>
      <w:r>
        <w:rPr>
          <w:rFonts w:ascii="Times New Roman"/>
          <w:b w:val="false"/>
          <w:i w:val="false"/>
          <w:color w:val="000000"/>
          <w:sz w:val="28"/>
        </w:rPr>
        <w:t>
      өрт бөлімімен өзара іс-қимыл жасайтын ауданның (объектілердің) өрт бөлімі қызметтерімен байланыс ұстайды және қажет болғанда, белгіленген тәртіпке сәйкес осы қызметтердің күштері мен құралдарын өрт (авариялар, дүлей апат) болған ауданға жібереді;</w:t>
      </w:r>
    </w:p>
    <w:p>
      <w:pPr>
        <w:spacing w:after="0"/>
        <w:ind w:left="0"/>
        <w:jc w:val="both"/>
      </w:pPr>
      <w:r>
        <w:rPr>
          <w:rFonts w:ascii="Times New Roman"/>
          <w:b w:val="false"/>
          <w:i w:val="false"/>
          <w:color w:val="000000"/>
          <w:sz w:val="28"/>
        </w:rPr>
        <w:t xml:space="preserve">
      мұнай-газ өндіретін ұйымның тәулік бойы адамдар болатын объектілерін есепке алады; </w:t>
      </w:r>
    </w:p>
    <w:p>
      <w:pPr>
        <w:spacing w:after="0"/>
        <w:ind w:left="0"/>
        <w:jc w:val="both"/>
      </w:pPr>
      <w:r>
        <w:rPr>
          <w:rFonts w:ascii="Times New Roman"/>
          <w:b w:val="false"/>
          <w:i w:val="false"/>
          <w:color w:val="000000"/>
          <w:sz w:val="28"/>
        </w:rPr>
        <w:t xml:space="preserve">
      белгіленген құжаттаманы жүргізеді; </w:t>
      </w:r>
    </w:p>
    <w:p>
      <w:pPr>
        <w:spacing w:after="0"/>
        <w:ind w:left="0"/>
        <w:jc w:val="both"/>
      </w:pPr>
      <w:r>
        <w:rPr>
          <w:rFonts w:ascii="Times New Roman"/>
          <w:b w:val="false"/>
          <w:i w:val="false"/>
          <w:color w:val="000000"/>
          <w:sz w:val="28"/>
        </w:rPr>
        <w:t xml:space="preserve">
      өрт орнына (аварияның, дүлей апатының орнына, практикалық оқуға) шыққан қарауылмен радиобайланыс орнатады және ұстайды, төтенше жағдайларды жою жөніндегі басқа қызметтермен объектінің ерекшеліктерін ескере отырып, объектінің жедел-тактикалық ерекшеліктерін, газдың деңгейін, радиациялық жағдайын, метеорологиялық жағдайдың болжамды өзгеруін және тағы басқаларын анықтайды; </w:t>
      </w:r>
    </w:p>
    <w:p>
      <w:pPr>
        <w:spacing w:after="0"/>
        <w:ind w:left="0"/>
        <w:jc w:val="both"/>
      </w:pPr>
      <w:r>
        <w:rPr>
          <w:rFonts w:ascii="Times New Roman"/>
          <w:b w:val="false"/>
          <w:i w:val="false"/>
          <w:color w:val="000000"/>
          <w:sz w:val="28"/>
        </w:rPr>
        <w:t xml:space="preserve">
      басқарма мен өрт сөндіру бөлімшелері органдарының жеке құрамына хабарлауды және шақыру орнында жинауды ұйымдастырады (қамтамасыз етеді); </w:t>
      </w:r>
    </w:p>
    <w:p>
      <w:pPr>
        <w:spacing w:after="0"/>
        <w:ind w:left="0"/>
        <w:jc w:val="both"/>
      </w:pPr>
      <w:r>
        <w:rPr>
          <w:rFonts w:ascii="Times New Roman"/>
          <w:b w:val="false"/>
          <w:i w:val="false"/>
          <w:color w:val="000000"/>
          <w:sz w:val="28"/>
        </w:rPr>
        <w:t>
      өз құзыреті шегінде жедел жағдайды қиындататын анықталған бұзушылықтарды жою бойынша шараларды қабылдайды, барлық анықталған бұзушылықтар және өрт сөндіру гарнизонының тиісті лауазымды тұлғасы қабылдаған шаралар туралы баяндайды.</w:t>
      </w:r>
    </w:p>
    <w:bookmarkStart w:name="z269" w:id="267"/>
    <w:p>
      <w:pPr>
        <w:spacing w:after="0"/>
        <w:ind w:left="0"/>
        <w:jc w:val="both"/>
      </w:pPr>
      <w:r>
        <w:rPr>
          <w:rFonts w:ascii="Times New Roman"/>
          <w:b w:val="false"/>
          <w:i w:val="false"/>
          <w:color w:val="000000"/>
          <w:sz w:val="28"/>
        </w:rPr>
        <w:t xml:space="preserve">
      192. Мыналарды: </w:t>
      </w:r>
    </w:p>
    <w:bookmarkEnd w:id="267"/>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байланыс құралдарының, хабарлау жүйелерінің құрылысы мен оларды пайдалану қағидаларын;</w:t>
      </w:r>
    </w:p>
    <w:p>
      <w:pPr>
        <w:spacing w:after="0"/>
        <w:ind w:left="0"/>
        <w:jc w:val="both"/>
      </w:pPr>
      <w:r>
        <w:rPr>
          <w:rFonts w:ascii="Times New Roman"/>
          <w:b w:val="false"/>
          <w:i w:val="false"/>
          <w:color w:val="000000"/>
          <w:sz w:val="28"/>
        </w:rPr>
        <w:t>
      өндіріс технологиясын ұйымдастыруды және оның негіздерін;</w:t>
      </w:r>
    </w:p>
    <w:p>
      <w:pPr>
        <w:spacing w:after="0"/>
        <w:ind w:left="0"/>
        <w:jc w:val="both"/>
      </w:pPr>
      <w:r>
        <w:rPr>
          <w:rFonts w:ascii="Times New Roman"/>
          <w:b w:val="false"/>
          <w:i w:val="false"/>
          <w:color w:val="000000"/>
          <w:sz w:val="28"/>
        </w:rPr>
        <w:t>
      ұйымның өндірістік объектілерінің орналасу схемасын;</w:t>
      </w:r>
    </w:p>
    <w:p>
      <w:pPr>
        <w:spacing w:after="0"/>
        <w:ind w:left="0"/>
        <w:jc w:val="both"/>
      </w:pPr>
      <w:r>
        <w:rPr>
          <w:rFonts w:ascii="Times New Roman"/>
          <w:b w:val="false"/>
          <w:i w:val="false"/>
          <w:color w:val="000000"/>
          <w:sz w:val="28"/>
        </w:rPr>
        <w:t>
      өндірістік бөлімшелер жұмыскерлерінің санын;</w:t>
      </w:r>
    </w:p>
    <w:p>
      <w:pPr>
        <w:spacing w:after="0"/>
        <w:ind w:left="0"/>
        <w:jc w:val="both"/>
      </w:pPr>
      <w:r>
        <w:rPr>
          <w:rFonts w:ascii="Times New Roman"/>
          <w:b w:val="false"/>
          <w:i w:val="false"/>
          <w:color w:val="000000"/>
          <w:sz w:val="28"/>
        </w:rPr>
        <w:t>
      ұйымның өндірістік қуаттары, ұйым бөлімшелерінің мамандануын және олардың арасындағы өндірістік байланысты;</w:t>
      </w:r>
    </w:p>
    <w:p>
      <w:pPr>
        <w:spacing w:after="0"/>
        <w:ind w:left="0"/>
        <w:jc w:val="both"/>
      </w:pPr>
      <w:r>
        <w:rPr>
          <w:rFonts w:ascii="Times New Roman"/>
          <w:b w:val="false"/>
          <w:i w:val="false"/>
          <w:color w:val="000000"/>
          <w:sz w:val="28"/>
        </w:rPr>
        <w:t>
      шығарылатын өнім номенклатурасын, орындалатын жұмыстардың (қызметтердің) түрлерін;</w:t>
      </w:r>
    </w:p>
    <w:p>
      <w:pPr>
        <w:spacing w:after="0"/>
        <w:ind w:left="0"/>
        <w:jc w:val="both"/>
      </w:pPr>
      <w:r>
        <w:rPr>
          <w:rFonts w:ascii="Times New Roman"/>
          <w:b w:val="false"/>
          <w:i w:val="false"/>
          <w:color w:val="000000"/>
          <w:sz w:val="28"/>
        </w:rPr>
        <w:t>
      өндірістік қоймалардың жұмысын ұйымдастыруды;</w:t>
      </w:r>
    </w:p>
    <w:p>
      <w:pPr>
        <w:spacing w:after="0"/>
        <w:ind w:left="0"/>
        <w:jc w:val="both"/>
      </w:pPr>
      <w:r>
        <w:rPr>
          <w:rFonts w:ascii="Times New Roman"/>
          <w:b w:val="false"/>
          <w:i w:val="false"/>
          <w:color w:val="000000"/>
          <w:sz w:val="28"/>
        </w:rPr>
        <w:t>
      ұйымның өнімді шығару технологиясының негіздерін;</w:t>
      </w:r>
    </w:p>
    <w:p>
      <w:pPr>
        <w:spacing w:after="0"/>
        <w:ind w:left="0"/>
        <w:jc w:val="both"/>
      </w:pPr>
      <w:r>
        <w:rPr>
          <w:rFonts w:ascii="Times New Roman"/>
          <w:b w:val="false"/>
          <w:i w:val="false"/>
          <w:color w:val="000000"/>
          <w:sz w:val="28"/>
        </w:rPr>
        <w:t>
      өрт сөндіру бөлімінің бөлімшелері шығатын аудандағы жедел өрт жағдайын;</w:t>
      </w:r>
    </w:p>
    <w:p>
      <w:pPr>
        <w:spacing w:after="0"/>
        <w:ind w:left="0"/>
        <w:jc w:val="both"/>
      </w:pPr>
      <w:r>
        <w:rPr>
          <w:rFonts w:ascii="Times New Roman"/>
          <w:b w:val="false"/>
          <w:i w:val="false"/>
          <w:color w:val="000000"/>
          <w:sz w:val="28"/>
        </w:rPr>
        <w:t>
      өрт сөндіру жоспарлары мен карточкалары жасалатын объектілер тізбесін;</w:t>
      </w:r>
    </w:p>
    <w:p>
      <w:pPr>
        <w:spacing w:after="0"/>
        <w:ind w:left="0"/>
        <w:jc w:val="both"/>
      </w:pPr>
      <w:r>
        <w:rPr>
          <w:rFonts w:ascii="Times New Roman"/>
          <w:b w:val="false"/>
          <w:i w:val="false"/>
          <w:color w:val="000000"/>
          <w:sz w:val="28"/>
        </w:rPr>
        <w:t>
      маңызды және өрт қаупі бар объектілердің, өтетін жолдардың және су көздері желісінің орналасқан жерлерін;</w:t>
      </w:r>
    </w:p>
    <w:p>
      <w:pPr>
        <w:spacing w:after="0"/>
        <w:ind w:left="0"/>
        <w:jc w:val="both"/>
      </w:pPr>
      <w:r>
        <w:rPr>
          <w:rFonts w:ascii="Times New Roman"/>
          <w:b w:val="false"/>
          <w:i w:val="false"/>
          <w:color w:val="000000"/>
          <w:sz w:val="28"/>
        </w:rPr>
        <w:t>
      гарнизонда бар өрт автомобильдерінің (кемелердің, пойыздардың) негізгі тактикалық-техникалық деректерін;</w:t>
      </w:r>
    </w:p>
    <w:p>
      <w:pPr>
        <w:spacing w:after="0"/>
        <w:ind w:left="0"/>
        <w:jc w:val="both"/>
      </w:pPr>
      <w:r>
        <w:rPr>
          <w:rFonts w:ascii="Times New Roman"/>
          <w:b w:val="false"/>
          <w:i w:val="false"/>
          <w:color w:val="000000"/>
          <w:sz w:val="28"/>
        </w:rPr>
        <w:t>
      бөлімшенің жедел-қызметтік құжаттарын, оларды толтыру және қолдану тәртібін;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68"/>
    <w:p>
      <w:pPr>
        <w:spacing w:after="0"/>
        <w:ind w:left="0"/>
        <w:jc w:val="both"/>
      </w:pPr>
      <w:r>
        <w:rPr>
          <w:rFonts w:ascii="Times New Roman"/>
          <w:b w:val="false"/>
          <w:i w:val="false"/>
          <w:color w:val="000000"/>
          <w:sz w:val="28"/>
        </w:rPr>
        <w:t>
      193. Біліктілікке қойылатын талаптар:</w:t>
      </w:r>
    </w:p>
    <w:bookmarkEnd w:id="268"/>
    <w:p>
      <w:pPr>
        <w:spacing w:after="0"/>
        <w:ind w:left="0"/>
        <w:jc w:val="both"/>
      </w:pPr>
      <w:r>
        <w:rPr>
          <w:rFonts w:ascii="Times New Roman"/>
          <w:b w:val="false"/>
          <w:i w:val="false"/>
          <w:color w:val="000000"/>
          <w:sz w:val="28"/>
        </w:rPr>
        <w:t>
      орта техникалық және кәсіби (орта арнайы, орта кәсіби) білім немесе жұмыс өтіліне талап қоймай, белгіленген бағдарлама бойынша қосымша кәсіби білім.</w:t>
      </w:r>
    </w:p>
    <w:bookmarkStart w:name="z271" w:id="269"/>
    <w:p>
      <w:pPr>
        <w:spacing w:after="0"/>
        <w:ind w:left="0"/>
        <w:jc w:val="left"/>
      </w:pPr>
      <w:r>
        <w:rPr>
          <w:rFonts w:ascii="Times New Roman"/>
          <w:b/>
          <w:i w:val="false"/>
          <w:color w:val="000000"/>
        </w:rPr>
        <w:t xml:space="preserve"> 37-параграф. Өрттен қорғау жөніндегі инженер</w:t>
      </w:r>
    </w:p>
    <w:bookmarkEnd w:id="269"/>
    <w:bookmarkStart w:name="z272" w:id="270"/>
    <w:p>
      <w:pPr>
        <w:spacing w:after="0"/>
        <w:ind w:left="0"/>
        <w:jc w:val="both"/>
      </w:pPr>
      <w:r>
        <w:rPr>
          <w:rFonts w:ascii="Times New Roman"/>
          <w:b w:val="false"/>
          <w:i w:val="false"/>
          <w:color w:val="000000"/>
          <w:sz w:val="28"/>
        </w:rPr>
        <w:t>
      194. Лауазымдық міндеттері:</w:t>
      </w:r>
    </w:p>
    <w:bookmarkEnd w:id="270"/>
    <w:p>
      <w:pPr>
        <w:spacing w:after="0"/>
        <w:ind w:left="0"/>
        <w:jc w:val="both"/>
      </w:pPr>
      <w:r>
        <w:rPr>
          <w:rFonts w:ascii="Times New Roman"/>
          <w:b w:val="false"/>
          <w:i w:val="false"/>
          <w:color w:val="000000"/>
          <w:sz w:val="28"/>
        </w:rPr>
        <w:t xml:space="preserve">
      құрылымдық бөлімшелерде өрт қауіпсіздігі қағидасының орындалуын қамтамасыз етеді; </w:t>
      </w:r>
    </w:p>
    <w:p>
      <w:pPr>
        <w:spacing w:after="0"/>
        <w:ind w:left="0"/>
        <w:jc w:val="both"/>
      </w:pPr>
      <w:r>
        <w:rPr>
          <w:rFonts w:ascii="Times New Roman"/>
          <w:b w:val="false"/>
          <w:i w:val="false"/>
          <w:color w:val="000000"/>
          <w:sz w:val="28"/>
        </w:rPr>
        <w:t>
      кәсіпорын жұмыскерлерінің өрт қауіпсіздігі мәселелері жөніндегі білімін насихаттауды арттырады;</w:t>
      </w:r>
    </w:p>
    <w:p>
      <w:pPr>
        <w:spacing w:after="0"/>
        <w:ind w:left="0"/>
        <w:jc w:val="both"/>
      </w:pPr>
      <w:r>
        <w:rPr>
          <w:rFonts w:ascii="Times New Roman"/>
          <w:b w:val="false"/>
          <w:i w:val="false"/>
          <w:color w:val="000000"/>
          <w:sz w:val="28"/>
        </w:rPr>
        <w:t xml:space="preserve">
      еңбек қорғау қызметімен және құрылымдық бөлімшелермен бірге объектілерде өрт қауіпсіздігін күшейтуге бағытталған іс-шараларды әзірлейді; </w:t>
      </w:r>
    </w:p>
    <w:p>
      <w:pPr>
        <w:spacing w:after="0"/>
        <w:ind w:left="0"/>
        <w:jc w:val="both"/>
      </w:pPr>
      <w:r>
        <w:rPr>
          <w:rFonts w:ascii="Times New Roman"/>
          <w:b w:val="false"/>
          <w:i w:val="false"/>
          <w:color w:val="000000"/>
          <w:sz w:val="28"/>
        </w:rPr>
        <w:t xml:space="preserve">
      жұмыскерлермен өрт қауіпсіздігі жөніндегі кіріспе нұсқама жүргізеді; </w:t>
      </w:r>
    </w:p>
    <w:p>
      <w:pPr>
        <w:spacing w:after="0"/>
        <w:ind w:left="0"/>
        <w:jc w:val="both"/>
      </w:pPr>
      <w:r>
        <w:rPr>
          <w:rFonts w:ascii="Times New Roman"/>
          <w:b w:val="false"/>
          <w:i w:val="false"/>
          <w:color w:val="000000"/>
          <w:sz w:val="28"/>
        </w:rPr>
        <w:t xml:space="preserve">
      кәсіпорын объектілерінде болған жану және өртті тексеруді, есепке алуды және талдауды ұйымдастырады; </w:t>
      </w:r>
    </w:p>
    <w:p>
      <w:pPr>
        <w:spacing w:after="0"/>
        <w:ind w:left="0"/>
        <w:jc w:val="both"/>
      </w:pPr>
      <w:r>
        <w:rPr>
          <w:rFonts w:ascii="Times New Roman"/>
          <w:b w:val="false"/>
          <w:i w:val="false"/>
          <w:color w:val="000000"/>
          <w:sz w:val="28"/>
        </w:rPr>
        <w:t xml:space="preserve">
      өрт қауіпсіздігі мәселелері жөнінде кәсіпорынның статистикалық есептерін дайындайды; </w:t>
      </w:r>
    </w:p>
    <w:p>
      <w:pPr>
        <w:spacing w:after="0"/>
        <w:ind w:left="0"/>
        <w:jc w:val="both"/>
      </w:pPr>
      <w:r>
        <w:rPr>
          <w:rFonts w:ascii="Times New Roman"/>
          <w:b w:val="false"/>
          <w:i w:val="false"/>
          <w:color w:val="000000"/>
          <w:sz w:val="28"/>
        </w:rPr>
        <w:t xml:space="preserve">
      объектілерде өртке қарсы режимді күшейту бойынша жұмыстың перспективалық және ағымдағы жоспарларын әзірлейді; </w:t>
      </w:r>
    </w:p>
    <w:p>
      <w:pPr>
        <w:spacing w:after="0"/>
        <w:ind w:left="0"/>
        <w:jc w:val="both"/>
      </w:pPr>
      <w:r>
        <w:rPr>
          <w:rFonts w:ascii="Times New Roman"/>
          <w:b w:val="false"/>
          <w:i w:val="false"/>
          <w:color w:val="000000"/>
          <w:sz w:val="28"/>
        </w:rPr>
        <w:t xml:space="preserve">
      жұмыс орындарында және тұрмыста өрт қауіпсіздігі қағидасын сақтауды насихаттайды; </w:t>
      </w:r>
    </w:p>
    <w:p>
      <w:pPr>
        <w:spacing w:after="0"/>
        <w:ind w:left="0"/>
        <w:jc w:val="both"/>
      </w:pPr>
      <w:r>
        <w:rPr>
          <w:rFonts w:ascii="Times New Roman"/>
          <w:b w:val="false"/>
          <w:i w:val="false"/>
          <w:color w:val="000000"/>
          <w:sz w:val="28"/>
        </w:rPr>
        <w:t>
      объектілерде жану мен өрт шығуды тексеруге, өрт сөндіру-техникалық комиссиясының жұмысына қатысады;</w:t>
      </w:r>
    </w:p>
    <w:p>
      <w:pPr>
        <w:spacing w:after="0"/>
        <w:ind w:left="0"/>
        <w:jc w:val="both"/>
      </w:pPr>
      <w:r>
        <w:rPr>
          <w:rFonts w:ascii="Times New Roman"/>
          <w:b w:val="false"/>
          <w:i w:val="false"/>
          <w:color w:val="000000"/>
          <w:sz w:val="28"/>
        </w:rPr>
        <w:t>
      өрт қауіпсіздігі жөніндегі жергілікті нұсқаулықтарды әзірлейді;</w:t>
      </w:r>
    </w:p>
    <w:p>
      <w:pPr>
        <w:spacing w:after="0"/>
        <w:ind w:left="0"/>
        <w:jc w:val="both"/>
      </w:pPr>
      <w:r>
        <w:rPr>
          <w:rFonts w:ascii="Times New Roman"/>
          <w:b w:val="false"/>
          <w:i w:val="false"/>
          <w:color w:val="000000"/>
          <w:sz w:val="28"/>
        </w:rPr>
        <w:t>
      еңбек қорғау жөніндегі комиссияның жұмысына, өрт сөндіру кезінде персоналдың іс-әрекеті жөніндегі жедел карточкаларын әзірлеуге қатысады;</w:t>
      </w:r>
    </w:p>
    <w:p>
      <w:pPr>
        <w:spacing w:after="0"/>
        <w:ind w:left="0"/>
        <w:jc w:val="both"/>
      </w:pPr>
      <w:r>
        <w:rPr>
          <w:rFonts w:ascii="Times New Roman"/>
          <w:b w:val="false"/>
          <w:i w:val="false"/>
          <w:color w:val="000000"/>
          <w:sz w:val="28"/>
        </w:rPr>
        <w:t xml:space="preserve">
      кәсіпорынның құрылымдық бөлімшелерінің басшыларына өрт қауіпсіздігі мәселелері жөнінде іс-шаралар әзірлеуге, дәріс жүргізуге, әңгімелесу өткізуге әдістемелік көмек көрсетеді; </w:t>
      </w:r>
    </w:p>
    <w:p>
      <w:pPr>
        <w:spacing w:after="0"/>
        <w:ind w:left="0"/>
        <w:jc w:val="both"/>
      </w:pPr>
      <w:r>
        <w:rPr>
          <w:rFonts w:ascii="Times New Roman"/>
          <w:b w:val="false"/>
          <w:i w:val="false"/>
          <w:color w:val="000000"/>
          <w:sz w:val="28"/>
        </w:rPr>
        <w:t xml:space="preserve">
      өрт қауіпсіздігі мәселелері жөніндегі бұйрықтар мен өкімдердің жобаларын дайындайды; </w:t>
      </w:r>
    </w:p>
    <w:p>
      <w:pPr>
        <w:spacing w:after="0"/>
        <w:ind w:left="0"/>
        <w:jc w:val="both"/>
      </w:pPr>
      <w:r>
        <w:rPr>
          <w:rFonts w:ascii="Times New Roman"/>
          <w:b w:val="false"/>
          <w:i w:val="false"/>
          <w:color w:val="000000"/>
          <w:sz w:val="28"/>
        </w:rPr>
        <w:t xml:space="preserve">
      өрт сөндіру-техникалық минимумы жөнінде дәріс өткізеді, жергілікті өрттен қорғау органдарымен өзара іс-қимыл жасайды. </w:t>
      </w:r>
    </w:p>
    <w:bookmarkStart w:name="z273" w:id="271"/>
    <w:p>
      <w:pPr>
        <w:spacing w:after="0"/>
        <w:ind w:left="0"/>
        <w:jc w:val="both"/>
      </w:pPr>
      <w:r>
        <w:rPr>
          <w:rFonts w:ascii="Times New Roman"/>
          <w:b w:val="false"/>
          <w:i w:val="false"/>
          <w:color w:val="000000"/>
          <w:sz w:val="28"/>
        </w:rPr>
        <w:t xml:space="preserve">
      195. Мыналарды: </w:t>
      </w:r>
    </w:p>
    <w:bookmarkEnd w:id="271"/>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ұйым өнімін өндірудің негізгі технологиялық процестерін;</w:t>
      </w:r>
    </w:p>
    <w:p>
      <w:pPr>
        <w:spacing w:after="0"/>
        <w:ind w:left="0"/>
        <w:jc w:val="both"/>
      </w:pPr>
      <w:r>
        <w:rPr>
          <w:rFonts w:ascii="Times New Roman"/>
          <w:b w:val="false"/>
          <w:i w:val="false"/>
          <w:color w:val="000000"/>
          <w:sz w:val="28"/>
        </w:rPr>
        <w:t>
      жұмыс орындарында еңбек жағдайын зерделеу әдістерін;</w:t>
      </w:r>
    </w:p>
    <w:p>
      <w:pPr>
        <w:spacing w:after="0"/>
        <w:ind w:left="0"/>
        <w:jc w:val="both"/>
      </w:pPr>
      <w:r>
        <w:rPr>
          <w:rFonts w:ascii="Times New Roman"/>
          <w:b w:val="false"/>
          <w:i w:val="false"/>
          <w:color w:val="000000"/>
          <w:sz w:val="28"/>
        </w:rPr>
        <w:t>
      ұйымда қолданылатын жабдықты пайдалану ерекшеліктерін;</w:t>
      </w:r>
    </w:p>
    <w:p>
      <w:pPr>
        <w:spacing w:after="0"/>
        <w:ind w:left="0"/>
        <w:jc w:val="both"/>
      </w:pPr>
      <w:r>
        <w:rPr>
          <w:rFonts w:ascii="Times New Roman"/>
          <w:b w:val="false"/>
          <w:i w:val="false"/>
          <w:color w:val="000000"/>
          <w:sz w:val="28"/>
        </w:rPr>
        <w:t>
      жабдықтың техникалық жай-күйінің жұмысты қауіпсіз жүргізу талаптарына сәйкестігін бақылау қағидалары мен құралдарын;</w:t>
      </w:r>
    </w:p>
    <w:p>
      <w:pPr>
        <w:spacing w:after="0"/>
        <w:ind w:left="0"/>
        <w:jc w:val="both"/>
      </w:pPr>
      <w:r>
        <w:rPr>
          <w:rFonts w:ascii="Times New Roman"/>
          <w:b w:val="false"/>
          <w:i w:val="false"/>
          <w:color w:val="000000"/>
          <w:sz w:val="28"/>
        </w:rPr>
        <w:t>
      жұмыстарды қауіпсіз жүргізу талаптарын;</w:t>
      </w:r>
    </w:p>
    <w:p>
      <w:pPr>
        <w:spacing w:after="0"/>
        <w:ind w:left="0"/>
        <w:jc w:val="both"/>
      </w:pPr>
      <w:r>
        <w:rPr>
          <w:rFonts w:ascii="Times New Roman"/>
          <w:b w:val="false"/>
          <w:i w:val="false"/>
          <w:color w:val="000000"/>
          <w:sz w:val="28"/>
        </w:rPr>
        <w:t>
      өрт қауіпсіздігі және еңбек қауіпсіздігі мен еңбекті қорғау жөніндегі озық отандық және шетелдік тәжірибені;</w:t>
      </w:r>
    </w:p>
    <w:p>
      <w:pPr>
        <w:spacing w:after="0"/>
        <w:ind w:left="0"/>
        <w:jc w:val="both"/>
      </w:pPr>
      <w:r>
        <w:rPr>
          <w:rFonts w:ascii="Times New Roman"/>
          <w:b w:val="false"/>
          <w:i w:val="false"/>
          <w:color w:val="000000"/>
          <w:sz w:val="28"/>
        </w:rPr>
        <w:t>
      өрт қауіпсіздігін насихаттау мен ақпараттаннудың әдістері мен нысандарын;</w:t>
      </w:r>
    </w:p>
    <w:p>
      <w:pPr>
        <w:spacing w:after="0"/>
        <w:ind w:left="0"/>
        <w:jc w:val="both"/>
      </w:pPr>
      <w:r>
        <w:rPr>
          <w:rFonts w:ascii="Times New Roman"/>
          <w:b w:val="false"/>
          <w:i w:val="false"/>
          <w:color w:val="000000"/>
          <w:sz w:val="28"/>
        </w:rPr>
        <w:t>
      өрт қауіпсіздігі жөніндегі іс-шаралардың орындалуы туралы есептілік дайындау тәртібі мен мерзімдерін;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72"/>
    <w:p>
      <w:pPr>
        <w:spacing w:after="0"/>
        <w:ind w:left="0"/>
        <w:jc w:val="both"/>
      </w:pPr>
      <w:r>
        <w:rPr>
          <w:rFonts w:ascii="Times New Roman"/>
          <w:b w:val="false"/>
          <w:i w:val="false"/>
          <w:color w:val="000000"/>
          <w:sz w:val="28"/>
        </w:rPr>
        <w:t>
      196. Біліктілікке қойылатын талаптар:</w:t>
      </w:r>
    </w:p>
    <w:bookmarkEnd w:id="272"/>
    <w:p>
      <w:pPr>
        <w:spacing w:after="0"/>
        <w:ind w:left="0"/>
        <w:jc w:val="both"/>
      </w:pPr>
      <w:r>
        <w:rPr>
          <w:rFonts w:ascii="Times New Roman"/>
          <w:b w:val="false"/>
          <w:i w:val="false"/>
          <w:color w:val="000000"/>
          <w:sz w:val="28"/>
        </w:rPr>
        <w:t>
      І санаттағы өрттен қорғау жөніндегі инженер: тиісті мамандық бойынша жоғары (немесе жоғары оқу орнынан кейінгі) білім және ІІ санаттағы өрттен қорғау жөніндегі инженер лауазымында жұмыс өтілі кемінде 2 жыл;</w:t>
      </w:r>
    </w:p>
    <w:p>
      <w:pPr>
        <w:spacing w:after="0"/>
        <w:ind w:left="0"/>
        <w:jc w:val="both"/>
      </w:pPr>
      <w:r>
        <w:rPr>
          <w:rFonts w:ascii="Times New Roman"/>
          <w:b w:val="false"/>
          <w:i w:val="false"/>
          <w:color w:val="000000"/>
          <w:sz w:val="28"/>
        </w:rPr>
        <w:t>
      ІІ санаттағы өрттен қорғау жөніндегі инженер: тиісті мамандық бойынша жоғары (немесе жоғары оқу орнынан кейінгі) білім және санаты жоқ өрттен қорғау жөніндегі санаты жоқ инженер лауазымында жұмыс өтілі кемінде 3 жыл;</w:t>
      </w:r>
    </w:p>
    <w:p>
      <w:pPr>
        <w:spacing w:after="0"/>
        <w:ind w:left="0"/>
        <w:jc w:val="both"/>
      </w:pPr>
      <w:r>
        <w:rPr>
          <w:rFonts w:ascii="Times New Roman"/>
          <w:b w:val="false"/>
          <w:i w:val="false"/>
          <w:color w:val="000000"/>
          <w:sz w:val="28"/>
        </w:rPr>
        <w:t>
      өрттен қорғау жөніндегі санаты жоқ инженер: тиісті мамандық бойынша жоғары (немесе жоғары оқу орнынан кейінгі) білім және өртке қарсы қызметте жұмыс өтілі кемінде 3 жыл немесе тиісті мамандық (біліктілік) бойынша орта арнаулы және кәсіптік (орта арнаулы, орта кәсіптік) білім және өртке қарсы қызметте жұмыс өтілі кемінде 5 жыл.</w:t>
      </w:r>
    </w:p>
    <w:bookmarkStart w:name="z275" w:id="273"/>
    <w:p>
      <w:pPr>
        <w:spacing w:after="0"/>
        <w:ind w:left="0"/>
        <w:jc w:val="left"/>
      </w:pPr>
      <w:r>
        <w:rPr>
          <w:rFonts w:ascii="Times New Roman"/>
          <w:b/>
          <w:i w:val="false"/>
          <w:color w:val="000000"/>
        </w:rPr>
        <w:t xml:space="preserve"> 38-параграф. Сазды ерітінділер жөніндегі инженер</w:t>
      </w:r>
    </w:p>
    <w:bookmarkEnd w:id="273"/>
    <w:bookmarkStart w:name="z276" w:id="274"/>
    <w:p>
      <w:pPr>
        <w:spacing w:after="0"/>
        <w:ind w:left="0"/>
        <w:jc w:val="both"/>
      </w:pPr>
      <w:r>
        <w:rPr>
          <w:rFonts w:ascii="Times New Roman"/>
          <w:b w:val="false"/>
          <w:i w:val="false"/>
          <w:color w:val="000000"/>
          <w:sz w:val="28"/>
        </w:rPr>
        <w:t>
      197. Лауазымдық міндеттері:</w:t>
      </w:r>
    </w:p>
    <w:bookmarkEnd w:id="274"/>
    <w:p>
      <w:pPr>
        <w:spacing w:after="0"/>
        <w:ind w:left="0"/>
        <w:jc w:val="both"/>
      </w:pPr>
      <w:r>
        <w:rPr>
          <w:rFonts w:ascii="Times New Roman"/>
          <w:b w:val="false"/>
          <w:i w:val="false"/>
          <w:color w:val="000000"/>
          <w:sz w:val="28"/>
        </w:rPr>
        <w:t xml:space="preserve">
      геологиялық-техникалық нарядтардың талаптарын ескере отырып, тазалағыш сұйықтықтарының рецептурасын таңдауды жүзеге асырады; </w:t>
      </w:r>
    </w:p>
    <w:p>
      <w:pPr>
        <w:spacing w:after="0"/>
        <w:ind w:left="0"/>
        <w:jc w:val="both"/>
      </w:pPr>
      <w:r>
        <w:rPr>
          <w:rFonts w:ascii="Times New Roman"/>
          <w:b w:val="false"/>
          <w:i w:val="false"/>
          <w:color w:val="000000"/>
          <w:sz w:val="28"/>
        </w:rPr>
        <w:t xml:space="preserve">
      тазалағыш сұйықтықтарын дайындау және өңдеу технологиясының өзгеруіне байланысты техникалық құжаттамаға өзгерістер енгізеді; </w:t>
      </w:r>
    </w:p>
    <w:p>
      <w:pPr>
        <w:spacing w:after="0"/>
        <w:ind w:left="0"/>
        <w:jc w:val="both"/>
      </w:pPr>
      <w:r>
        <w:rPr>
          <w:rFonts w:ascii="Times New Roman"/>
          <w:b w:val="false"/>
          <w:i w:val="false"/>
          <w:color w:val="000000"/>
          <w:sz w:val="28"/>
        </w:rPr>
        <w:t xml:space="preserve">
      тазалағыш сұйықтықтардың өлшемдерін бақылап өлшейді және ұңғымаларды қазудың геологиялық-техникалық шарттарына сәйкес оларды жүргізу мерзімдерін белгілейді; </w:t>
      </w:r>
    </w:p>
    <w:p>
      <w:pPr>
        <w:spacing w:after="0"/>
        <w:ind w:left="0"/>
        <w:jc w:val="both"/>
      </w:pPr>
      <w:r>
        <w:rPr>
          <w:rFonts w:ascii="Times New Roman"/>
          <w:b w:val="false"/>
          <w:i w:val="false"/>
          <w:color w:val="000000"/>
          <w:sz w:val="28"/>
        </w:rPr>
        <w:t xml:space="preserve">
      бұрғылау процесінде тазалағыш сұйықтықтарының қалпы мен сапасын анықтайды; </w:t>
      </w:r>
    </w:p>
    <w:p>
      <w:pPr>
        <w:spacing w:after="0"/>
        <w:ind w:left="0"/>
        <w:jc w:val="both"/>
      </w:pPr>
      <w:r>
        <w:rPr>
          <w:rFonts w:ascii="Times New Roman"/>
          <w:b w:val="false"/>
          <w:i w:val="false"/>
          <w:color w:val="000000"/>
          <w:sz w:val="28"/>
        </w:rPr>
        <w:t xml:space="preserve">
      сазды ерітінділерді дайындауды, өңдеу мен тығыздауды жетілдіру бойынша іс-шараларды әзірлейді және енгізеді; </w:t>
      </w:r>
    </w:p>
    <w:p>
      <w:pPr>
        <w:spacing w:after="0"/>
        <w:ind w:left="0"/>
        <w:jc w:val="both"/>
      </w:pPr>
      <w:r>
        <w:rPr>
          <w:rFonts w:ascii="Times New Roman"/>
          <w:b w:val="false"/>
          <w:i w:val="false"/>
          <w:color w:val="000000"/>
          <w:sz w:val="28"/>
        </w:rPr>
        <w:t xml:space="preserve">
      бұрғылау аралығын ескеріп, ауырлатқыштар мен химиялық реагенттерді жұмсауды талдайды; </w:t>
      </w:r>
    </w:p>
    <w:p>
      <w:pPr>
        <w:spacing w:after="0"/>
        <w:ind w:left="0"/>
        <w:jc w:val="both"/>
      </w:pPr>
      <w:r>
        <w:rPr>
          <w:rFonts w:ascii="Times New Roman"/>
          <w:b w:val="false"/>
          <w:i w:val="false"/>
          <w:color w:val="000000"/>
          <w:sz w:val="28"/>
        </w:rPr>
        <w:t xml:space="preserve">
      тазалағыш сұйықтықтарды айдау процесінде бұрғылау қондырғысындағы бақылау-өлшеу аспаптары мен тазартқыш қондырғылардың жағдайын бақылайды; </w:t>
      </w:r>
    </w:p>
    <w:p>
      <w:pPr>
        <w:spacing w:after="0"/>
        <w:ind w:left="0"/>
        <w:jc w:val="both"/>
      </w:pPr>
      <w:r>
        <w:rPr>
          <w:rFonts w:ascii="Times New Roman"/>
          <w:b w:val="false"/>
          <w:i w:val="false"/>
          <w:color w:val="000000"/>
          <w:sz w:val="28"/>
        </w:rPr>
        <w:t xml:space="preserve">
      тазалағыш сұйықтықтарды айдау кезінде бұрғылау бригадаларының жұмысшыларына жұмыс орнында нұсқама беруді жүргізеді; </w:t>
      </w:r>
    </w:p>
    <w:p>
      <w:pPr>
        <w:spacing w:after="0"/>
        <w:ind w:left="0"/>
        <w:jc w:val="both"/>
      </w:pPr>
      <w:r>
        <w:rPr>
          <w:rFonts w:ascii="Times New Roman"/>
          <w:b w:val="false"/>
          <w:i w:val="false"/>
          <w:color w:val="000000"/>
          <w:sz w:val="28"/>
        </w:rPr>
        <w:t xml:space="preserve">
      сазды балшық шаруашылығының цехінде жұмыстардың қауіпсіз жүргізілуі бойынша шараларды қабылдайды; </w:t>
      </w:r>
    </w:p>
    <w:p>
      <w:pPr>
        <w:spacing w:after="0"/>
        <w:ind w:left="0"/>
        <w:jc w:val="both"/>
      </w:pPr>
      <w:r>
        <w:rPr>
          <w:rFonts w:ascii="Times New Roman"/>
          <w:b w:val="false"/>
          <w:i w:val="false"/>
          <w:color w:val="000000"/>
          <w:sz w:val="28"/>
        </w:rPr>
        <w:t xml:space="preserve">
      лаборант-коллекторлар жұмысын қамтамасыз етеді; </w:t>
      </w:r>
    </w:p>
    <w:p>
      <w:pPr>
        <w:spacing w:after="0"/>
        <w:ind w:left="0"/>
        <w:jc w:val="both"/>
      </w:pPr>
      <w:r>
        <w:rPr>
          <w:rFonts w:ascii="Times New Roman"/>
          <w:b w:val="false"/>
          <w:i w:val="false"/>
          <w:color w:val="000000"/>
          <w:sz w:val="28"/>
        </w:rPr>
        <w:t>
      белгіленген есепке алу мен есептілікті жүргізеді;</w:t>
      </w:r>
    </w:p>
    <w:p>
      <w:pPr>
        <w:spacing w:after="0"/>
        <w:ind w:left="0"/>
        <w:jc w:val="both"/>
      </w:pPr>
      <w:r>
        <w:rPr>
          <w:rFonts w:ascii="Times New Roman"/>
          <w:b w:val="false"/>
          <w:i w:val="false"/>
          <w:color w:val="000000"/>
          <w:sz w:val="28"/>
        </w:rPr>
        <w:t>
      жұмыскерлердің біліктілігін арттыру жұмысын ұйымдастырады;</w:t>
      </w:r>
    </w:p>
    <w:p>
      <w:pPr>
        <w:spacing w:after="0"/>
        <w:ind w:left="0"/>
        <w:jc w:val="both"/>
      </w:pPr>
      <w:r>
        <w:rPr>
          <w:rFonts w:ascii="Times New Roman"/>
          <w:b w:val="false"/>
          <w:i w:val="false"/>
          <w:color w:val="000000"/>
          <w:sz w:val="28"/>
        </w:rPr>
        <w:t>
      жұмыскерлердің еңбек қауіпсіздігі мен оны қорғау, өрт қауіпсіздігі қағидаларын, өндірістік және еңбек тәртібін, ішкі еңбек тәртібі қағидаларын сақтау бойынша шаралар қабылдайды.</w:t>
      </w:r>
    </w:p>
    <w:bookmarkStart w:name="z277" w:id="275"/>
    <w:p>
      <w:pPr>
        <w:spacing w:after="0"/>
        <w:ind w:left="0"/>
        <w:jc w:val="both"/>
      </w:pPr>
      <w:r>
        <w:rPr>
          <w:rFonts w:ascii="Times New Roman"/>
          <w:b w:val="false"/>
          <w:i w:val="false"/>
          <w:color w:val="000000"/>
          <w:sz w:val="28"/>
        </w:rPr>
        <w:t xml:space="preserve">
      198. Мыналарды: </w:t>
      </w:r>
    </w:p>
    <w:bookmarkEnd w:id="27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мұнай-газ өндіру саласына, саз-балшық шаруашылығын жүргізуге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кен орындарының геологиялық құрылымын;</w:t>
      </w:r>
    </w:p>
    <w:p>
      <w:pPr>
        <w:spacing w:after="0"/>
        <w:ind w:left="0"/>
        <w:jc w:val="both"/>
      </w:pPr>
      <w:r>
        <w:rPr>
          <w:rFonts w:ascii="Times New Roman"/>
          <w:b w:val="false"/>
          <w:i w:val="false"/>
          <w:color w:val="000000"/>
          <w:sz w:val="28"/>
        </w:rPr>
        <w:t>
      бұрғылау және бұрғылау жұмыстарының әдістерін, мұнай және газ өндіру технологиясын;</w:t>
      </w:r>
    </w:p>
    <w:p>
      <w:pPr>
        <w:spacing w:after="0"/>
        <w:ind w:left="0"/>
        <w:jc w:val="both"/>
      </w:pPr>
      <w:r>
        <w:rPr>
          <w:rFonts w:ascii="Times New Roman"/>
          <w:b w:val="false"/>
          <w:i w:val="false"/>
          <w:color w:val="000000"/>
          <w:sz w:val="28"/>
        </w:rPr>
        <w:t>
      ұңғымаларды геофизикалық зерттеу негіздерін;</w:t>
      </w:r>
    </w:p>
    <w:p>
      <w:pPr>
        <w:spacing w:after="0"/>
        <w:ind w:left="0"/>
        <w:jc w:val="both"/>
      </w:pPr>
      <w:r>
        <w:rPr>
          <w:rFonts w:ascii="Times New Roman"/>
          <w:b w:val="false"/>
          <w:i w:val="false"/>
          <w:color w:val="000000"/>
          <w:sz w:val="28"/>
        </w:rPr>
        <w:t>
      жалпы бейорганикалық және коллоидтік химия негіздерін, пайдаланылатын ауырлатқыштар мен химиялық реагенттердің физикалық-химиялық сипаттамасын;</w:t>
      </w:r>
    </w:p>
    <w:p>
      <w:pPr>
        <w:spacing w:after="0"/>
        <w:ind w:left="0"/>
        <w:jc w:val="both"/>
      </w:pPr>
      <w:r>
        <w:rPr>
          <w:rFonts w:ascii="Times New Roman"/>
          <w:b w:val="false"/>
          <w:i w:val="false"/>
          <w:color w:val="000000"/>
          <w:sz w:val="28"/>
        </w:rPr>
        <w:t>
      тазалағыш сұйықтықтар өлшемдерін өлшеу әдістерін және өлшеу аспаптары жұмысының қағидаттарын;</w:t>
      </w:r>
    </w:p>
    <w:p>
      <w:pPr>
        <w:spacing w:after="0"/>
        <w:ind w:left="0"/>
        <w:jc w:val="both"/>
      </w:pPr>
      <w:r>
        <w:rPr>
          <w:rFonts w:ascii="Times New Roman"/>
          <w:b w:val="false"/>
          <w:i w:val="false"/>
          <w:color w:val="000000"/>
          <w:sz w:val="28"/>
        </w:rPr>
        <w:t>
      материалдарды жұмсау нормалары мен сақтау қағидасын;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өндірістік санитария және өрт қауіпсіздігі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8" w:id="276"/>
    <w:p>
      <w:pPr>
        <w:spacing w:after="0"/>
        <w:ind w:left="0"/>
        <w:jc w:val="both"/>
      </w:pPr>
      <w:r>
        <w:rPr>
          <w:rFonts w:ascii="Times New Roman"/>
          <w:b w:val="false"/>
          <w:i w:val="false"/>
          <w:color w:val="000000"/>
          <w:sz w:val="28"/>
        </w:rPr>
        <w:t>
      199. Біліктілікке қойылатын талаптар:</w:t>
      </w:r>
    </w:p>
    <w:bookmarkEnd w:id="276"/>
    <w:p>
      <w:pPr>
        <w:spacing w:after="0"/>
        <w:ind w:left="0"/>
        <w:jc w:val="both"/>
      </w:pPr>
      <w:r>
        <w:rPr>
          <w:rFonts w:ascii="Times New Roman"/>
          <w:b w:val="false"/>
          <w:i w:val="false"/>
          <w:color w:val="000000"/>
          <w:sz w:val="28"/>
        </w:rPr>
        <w:t>
      сазды ерітінділер жөніндегі І санаттағы инженер: тиісті мамандық бойынша жоғары (немесе жоғары оқу орнынан кейінгі) білім және сазды ерітінділер жөніндегі ІІ санаттағы инженер лауазымындағы жұмыс өтілі кемінде 1 жыл;</w:t>
      </w:r>
    </w:p>
    <w:p>
      <w:pPr>
        <w:spacing w:after="0"/>
        <w:ind w:left="0"/>
        <w:jc w:val="both"/>
      </w:pPr>
      <w:r>
        <w:rPr>
          <w:rFonts w:ascii="Times New Roman"/>
          <w:b w:val="false"/>
          <w:i w:val="false"/>
          <w:color w:val="000000"/>
          <w:sz w:val="28"/>
        </w:rPr>
        <w:t>
      сазды ерітінділер жөніндегі ІІ санаттағы инженер: тиісті мамандық бойынша жоғары (немесе жоғары оқу орнынан кейінгі) білім және санаты жоқ сазды ерітінділер жөніндегі санаты жоқ инженері лауазымындағы жұмыс өтілі кемінде 2 жыл;</w:t>
      </w:r>
    </w:p>
    <w:p>
      <w:pPr>
        <w:spacing w:after="0"/>
        <w:ind w:left="0"/>
        <w:jc w:val="both"/>
      </w:pPr>
      <w:r>
        <w:rPr>
          <w:rFonts w:ascii="Times New Roman"/>
          <w:b w:val="false"/>
          <w:i w:val="false"/>
          <w:color w:val="000000"/>
          <w:sz w:val="28"/>
        </w:rPr>
        <w:t>
      сазды ерітінділер жөніндегі санаты жоқ инженер: тиісті мамандық бойынша жоғары (немесе жоғары оқу орнынан кейінгі) білім және тазалағыш сұйықтықтарын дайындау және өңдеу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279" w:id="277"/>
    <w:p>
      <w:pPr>
        <w:spacing w:after="0"/>
        <w:ind w:left="0"/>
        <w:jc w:val="left"/>
      </w:pPr>
      <w:r>
        <w:rPr>
          <w:rFonts w:ascii="Times New Roman"/>
          <w:b/>
          <w:i w:val="false"/>
          <w:color w:val="000000"/>
        </w:rPr>
        <w:t xml:space="preserve"> 39-параграф. Су құбыры-кәріз шаруашылығы құрылыстары мен жабдығын пайдалану және жөндеу жөніндегі инженер</w:t>
      </w:r>
    </w:p>
    <w:bookmarkEnd w:id="277"/>
    <w:bookmarkStart w:name="z280" w:id="278"/>
    <w:p>
      <w:pPr>
        <w:spacing w:after="0"/>
        <w:ind w:left="0"/>
        <w:jc w:val="both"/>
      </w:pPr>
      <w:r>
        <w:rPr>
          <w:rFonts w:ascii="Times New Roman"/>
          <w:b w:val="false"/>
          <w:i w:val="false"/>
          <w:color w:val="000000"/>
          <w:sz w:val="28"/>
        </w:rPr>
        <w:t>
      200. Лауазымдық міндеттері:</w:t>
      </w:r>
    </w:p>
    <w:bookmarkEnd w:id="278"/>
    <w:p>
      <w:pPr>
        <w:spacing w:after="0"/>
        <w:ind w:left="0"/>
        <w:jc w:val="both"/>
      </w:pPr>
      <w:r>
        <w:rPr>
          <w:rFonts w:ascii="Times New Roman"/>
          <w:b w:val="false"/>
          <w:i w:val="false"/>
          <w:color w:val="000000"/>
          <w:sz w:val="28"/>
        </w:rPr>
        <w:t>
      су құбыры мен кәріз желілерін, құрылыстар мен олардың жабдығын үздіксіз қалыптастыруды қамтамасыз ету бойынша жұмысты орындайды;</w:t>
      </w:r>
    </w:p>
    <w:p>
      <w:pPr>
        <w:spacing w:after="0"/>
        <w:ind w:left="0"/>
        <w:jc w:val="both"/>
      </w:pPr>
      <w:r>
        <w:rPr>
          <w:rFonts w:ascii="Times New Roman"/>
          <w:b w:val="false"/>
          <w:i w:val="false"/>
          <w:color w:val="000000"/>
          <w:sz w:val="28"/>
        </w:rPr>
        <w:t xml:space="preserve">
      желілерді, құрылыстарды, сондай-ақ су құбыры-кәріз шаруашылығының басқа да негізгі қорларын түрлі жөндеудің жылдық, тоқсандық, айлық жоспарларын әзірлейді; </w:t>
      </w:r>
    </w:p>
    <w:p>
      <w:pPr>
        <w:spacing w:after="0"/>
        <w:ind w:left="0"/>
        <w:jc w:val="both"/>
      </w:pPr>
      <w:r>
        <w:rPr>
          <w:rFonts w:ascii="Times New Roman"/>
          <w:b w:val="false"/>
          <w:i w:val="false"/>
          <w:color w:val="000000"/>
          <w:sz w:val="28"/>
        </w:rPr>
        <w:t xml:space="preserve">
      алдын алу жұмыстарының кестелерімен бекітілген жоспарлық-алдын алу жөндеуді уақтылы орындауды қамтамасыз етеді; </w:t>
      </w:r>
    </w:p>
    <w:p>
      <w:pPr>
        <w:spacing w:after="0"/>
        <w:ind w:left="0"/>
        <w:jc w:val="both"/>
      </w:pPr>
      <w:r>
        <w:rPr>
          <w:rFonts w:ascii="Times New Roman"/>
          <w:b w:val="false"/>
          <w:i w:val="false"/>
          <w:color w:val="000000"/>
          <w:sz w:val="28"/>
        </w:rPr>
        <w:t>
      негізгі қорларды күрделі және ағымдағы жөндеуге қатысты қажетті құжаттаманы дайындайды және материалдарды есептен шығару бойынша шаралар қабылдайды;</w:t>
      </w:r>
    </w:p>
    <w:p>
      <w:pPr>
        <w:spacing w:after="0"/>
        <w:ind w:left="0"/>
        <w:jc w:val="both"/>
      </w:pPr>
      <w:r>
        <w:rPr>
          <w:rFonts w:ascii="Times New Roman"/>
          <w:b w:val="false"/>
          <w:i w:val="false"/>
          <w:color w:val="000000"/>
          <w:sz w:val="28"/>
        </w:rPr>
        <w:t xml:space="preserve">
      материалдарға, құрал-саймандарға, жабдыққа арналған қосалқы бөлшектерге өтінім мен өзіндік ерекшеліктерді дайындайды, олардың дұрыс пайдаланылуын қамтамасыз етеді; </w:t>
      </w:r>
    </w:p>
    <w:p>
      <w:pPr>
        <w:spacing w:after="0"/>
        <w:ind w:left="0"/>
        <w:jc w:val="both"/>
      </w:pPr>
      <w:r>
        <w:rPr>
          <w:rFonts w:ascii="Times New Roman"/>
          <w:b w:val="false"/>
          <w:i w:val="false"/>
          <w:color w:val="000000"/>
          <w:sz w:val="28"/>
        </w:rPr>
        <w:t xml:space="preserve">
      құрылыстардың техникалық жай-күйін, жөндеу жұмыстарының сапасын тексеруге қатысады; </w:t>
      </w:r>
    </w:p>
    <w:p>
      <w:pPr>
        <w:spacing w:after="0"/>
        <w:ind w:left="0"/>
        <w:jc w:val="both"/>
      </w:pPr>
      <w:r>
        <w:rPr>
          <w:rFonts w:ascii="Times New Roman"/>
          <w:b w:val="false"/>
          <w:i w:val="false"/>
          <w:color w:val="000000"/>
          <w:sz w:val="28"/>
        </w:rPr>
        <w:t xml:space="preserve">
      су құбыры-кәріз шаруашылығы объектілерінде авариялар мен зақымданулардың себептерін талдайды және оларды болдырмау жөніндегі іс-шараларды әзірлейді; </w:t>
      </w:r>
    </w:p>
    <w:p>
      <w:pPr>
        <w:spacing w:after="0"/>
        <w:ind w:left="0"/>
        <w:jc w:val="both"/>
      </w:pPr>
      <w:r>
        <w:rPr>
          <w:rFonts w:ascii="Times New Roman"/>
          <w:b w:val="false"/>
          <w:i w:val="false"/>
          <w:color w:val="000000"/>
          <w:sz w:val="28"/>
        </w:rPr>
        <w:t>
      су құбыры-кәріз шаруашылығының объектілерін есепке алу мен паспорттауды жүзеге асырады, оларды жөндегеннен кейін құжаттамаға өзгерістер енгізеді;</w:t>
      </w:r>
    </w:p>
    <w:p>
      <w:pPr>
        <w:spacing w:after="0"/>
        <w:ind w:left="0"/>
        <w:jc w:val="both"/>
      </w:pPr>
      <w:r>
        <w:rPr>
          <w:rFonts w:ascii="Times New Roman"/>
          <w:b w:val="false"/>
          <w:i w:val="false"/>
          <w:color w:val="000000"/>
          <w:sz w:val="28"/>
        </w:rPr>
        <w:t xml:space="preserve">
      өндірістің негізгі құралдарын түгендеу бойынша тиісті құжаттама жүргізеді; </w:t>
      </w:r>
    </w:p>
    <w:p>
      <w:pPr>
        <w:spacing w:after="0"/>
        <w:ind w:left="0"/>
        <w:jc w:val="both"/>
      </w:pPr>
      <w:r>
        <w:rPr>
          <w:rFonts w:ascii="Times New Roman"/>
          <w:b w:val="false"/>
          <w:i w:val="false"/>
          <w:color w:val="000000"/>
          <w:sz w:val="28"/>
        </w:rPr>
        <w:t xml:space="preserve">
      жұмыскерлердің еңбек қорғау қағидалары мен нормаларын сақтауын қамтамасыз етеді, тиісті құжаттаманы жүргізеді; </w:t>
      </w:r>
    </w:p>
    <w:p>
      <w:pPr>
        <w:spacing w:after="0"/>
        <w:ind w:left="0"/>
        <w:jc w:val="both"/>
      </w:pPr>
      <w:r>
        <w:rPr>
          <w:rFonts w:ascii="Times New Roman"/>
          <w:b w:val="false"/>
          <w:i w:val="false"/>
          <w:color w:val="000000"/>
          <w:sz w:val="28"/>
        </w:rPr>
        <w:t xml:space="preserve">
      қауіптілігі жоғары объектілерге қызмет көрсететін жұмыскерлерді уақтылы аттестаттау бойынша шаралар қабылдайды; </w:t>
      </w:r>
    </w:p>
    <w:p>
      <w:pPr>
        <w:spacing w:after="0"/>
        <w:ind w:left="0"/>
        <w:jc w:val="both"/>
      </w:pPr>
      <w:r>
        <w:rPr>
          <w:rFonts w:ascii="Times New Roman"/>
          <w:b w:val="false"/>
          <w:i w:val="false"/>
          <w:color w:val="000000"/>
          <w:sz w:val="28"/>
        </w:rPr>
        <w:t xml:space="preserve">
      жарақаттану себептерін тексеруге қатысады және оларды болдырмау жөніндегі іс-шараларды әзірлейді. </w:t>
      </w:r>
    </w:p>
    <w:bookmarkStart w:name="z281" w:id="279"/>
    <w:p>
      <w:pPr>
        <w:spacing w:after="0"/>
        <w:ind w:left="0"/>
        <w:jc w:val="both"/>
      </w:pPr>
      <w:r>
        <w:rPr>
          <w:rFonts w:ascii="Times New Roman"/>
          <w:b w:val="false"/>
          <w:i w:val="false"/>
          <w:color w:val="000000"/>
          <w:sz w:val="28"/>
        </w:rPr>
        <w:t xml:space="preserve">
      201. Мыналарды: </w:t>
      </w:r>
    </w:p>
    <w:bookmarkEnd w:id="279"/>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 құрылымын, сумен жабдықтау, су бұру схемасын, сорғы станцияларының жұмыс аймақтарын;</w:t>
      </w:r>
    </w:p>
    <w:p>
      <w:pPr>
        <w:spacing w:after="0"/>
        <w:ind w:left="0"/>
        <w:jc w:val="both"/>
      </w:pPr>
      <w:r>
        <w:rPr>
          <w:rFonts w:ascii="Times New Roman"/>
          <w:b w:val="false"/>
          <w:i w:val="false"/>
          <w:color w:val="000000"/>
          <w:sz w:val="28"/>
        </w:rPr>
        <w:t>
      елді мекендерде сумен жабдықтау және су бұру жүйелерін пайдалану қағидаларын;</w:t>
      </w:r>
    </w:p>
    <w:p>
      <w:pPr>
        <w:spacing w:after="0"/>
        <w:ind w:left="0"/>
        <w:jc w:val="both"/>
      </w:pPr>
      <w:r>
        <w:rPr>
          <w:rFonts w:ascii="Times New Roman"/>
          <w:b w:val="false"/>
          <w:i w:val="false"/>
          <w:color w:val="000000"/>
          <w:sz w:val="28"/>
        </w:rPr>
        <w:t>
      елді мекендерде сумен жабдықтау және су бұру жүйелерін пайдалану кезінде жұмыстарды қауіпсіз жүргізу қағидаларын;</w:t>
      </w:r>
    </w:p>
    <w:p>
      <w:pPr>
        <w:spacing w:after="0"/>
        <w:ind w:left="0"/>
        <w:jc w:val="both"/>
      </w:pPr>
      <w:r>
        <w:rPr>
          <w:rFonts w:ascii="Times New Roman"/>
          <w:b w:val="false"/>
          <w:i w:val="false"/>
          <w:color w:val="000000"/>
          <w:sz w:val="28"/>
        </w:rPr>
        <w:t>
      коммуналдық су құбыры мен кәрізді пайдалану қағидаларын;</w:t>
      </w:r>
    </w:p>
    <w:p>
      <w:pPr>
        <w:spacing w:after="0"/>
        <w:ind w:left="0"/>
        <w:jc w:val="both"/>
      </w:pPr>
      <w:r>
        <w:rPr>
          <w:rFonts w:ascii="Times New Roman"/>
          <w:b w:val="false"/>
          <w:i w:val="false"/>
          <w:color w:val="000000"/>
          <w:sz w:val="28"/>
        </w:rPr>
        <w:t>
      құрылыс нормалары мен қағидаларын, су құбыры мен кәріз құрылыстарына, ауыз суға арналған мемлекеттік стандарттарды;</w:t>
      </w:r>
    </w:p>
    <w:p>
      <w:pPr>
        <w:spacing w:after="0"/>
        <w:ind w:left="0"/>
        <w:jc w:val="both"/>
      </w:pPr>
      <w:r>
        <w:rPr>
          <w:rFonts w:ascii="Times New Roman"/>
          <w:b w:val="false"/>
          <w:i w:val="false"/>
          <w:color w:val="000000"/>
          <w:sz w:val="28"/>
        </w:rPr>
        <w:t>
      сарқынды суларды тазартуға қойылатын талаптарды;</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80"/>
    <w:p>
      <w:pPr>
        <w:spacing w:after="0"/>
        <w:ind w:left="0"/>
        <w:jc w:val="both"/>
      </w:pPr>
      <w:r>
        <w:rPr>
          <w:rFonts w:ascii="Times New Roman"/>
          <w:b w:val="false"/>
          <w:i w:val="false"/>
          <w:color w:val="000000"/>
          <w:sz w:val="28"/>
        </w:rPr>
        <w:t>
      202. Біліктілікке қойылатын талаптар:</w:t>
      </w:r>
    </w:p>
    <w:bookmarkEnd w:id="280"/>
    <w:p>
      <w:pPr>
        <w:spacing w:after="0"/>
        <w:ind w:left="0"/>
        <w:jc w:val="both"/>
      </w:pPr>
      <w:r>
        <w:rPr>
          <w:rFonts w:ascii="Times New Roman"/>
          <w:b w:val="false"/>
          <w:i w:val="false"/>
          <w:color w:val="000000"/>
          <w:sz w:val="28"/>
        </w:rPr>
        <w:t>
      І санаттағы су құбыры-кәріз шаруашылығының құрылыстары мен жабдығын пайдалану және жөндеу жөніндегі инженер: тиісті мамандық бойынша жоғары (немесе жоғары оқу орнынан кейінгі) білім және ІІ санаттағы су құбыры-кәріз шаруашылығының құрылыстары мен жабдығын пайдалану және жөндеу жөніндегі инженер лауазымында жұмыс өтілі кемінде 2 жыл;</w:t>
      </w:r>
    </w:p>
    <w:p>
      <w:pPr>
        <w:spacing w:after="0"/>
        <w:ind w:left="0"/>
        <w:jc w:val="both"/>
      </w:pPr>
      <w:r>
        <w:rPr>
          <w:rFonts w:ascii="Times New Roman"/>
          <w:b w:val="false"/>
          <w:i w:val="false"/>
          <w:color w:val="000000"/>
          <w:sz w:val="28"/>
        </w:rPr>
        <w:t>
      ІІ санаттағы су құбыры-кәріз шаруашылығының құрылыстары мен жабдығын пайдалану және жөндеу жөніндегі инженер: тиісті мамандық бойынша жоғары (немесе жоғары оқу орнынан кейінгі) білім және санаты жоқ су құбыры-кәріз шаруашылығының құрылыстары мен жабдығын пайдалану және жөндеу жөніндегі санаты жоқ инженер лауазымында жұмыс өтілі кемінде 3 жыл;</w:t>
      </w:r>
    </w:p>
    <w:p>
      <w:pPr>
        <w:spacing w:after="0"/>
        <w:ind w:left="0"/>
        <w:jc w:val="both"/>
      </w:pPr>
      <w:r>
        <w:rPr>
          <w:rFonts w:ascii="Times New Roman"/>
          <w:b w:val="false"/>
          <w:i w:val="false"/>
          <w:color w:val="000000"/>
          <w:sz w:val="28"/>
        </w:rPr>
        <w:t>
      су құбыры-кәріз шаруашылығының құрылыстары мен жабдығын пайдалану және жөндеу жөніндегі санаты жоқ инженер: тиісті мамандық бойынша жоғары (немесе жоғары оқу орнынан кейінгі) білім және су құбыры-кәріз шаруашылығында жұмыс өтілі кемінде 3 жыл немесе тиісті мамандық бойынша орта арнаулы және кәсіптік (орта арнаулы, орта кәсіптік) білім және І санаттағы техник лауазымында жұмыс өтілі кемінде 3 жыл.</w:t>
      </w:r>
    </w:p>
    <w:bookmarkStart w:name="z283" w:id="281"/>
    <w:p>
      <w:pPr>
        <w:spacing w:after="0"/>
        <w:ind w:left="0"/>
        <w:jc w:val="left"/>
      </w:pPr>
      <w:r>
        <w:rPr>
          <w:rFonts w:ascii="Times New Roman"/>
          <w:b/>
          <w:i w:val="false"/>
          <w:color w:val="000000"/>
        </w:rPr>
        <w:t xml:space="preserve"> 40-параграф. Талдаушы</w:t>
      </w:r>
    </w:p>
    <w:bookmarkEnd w:id="281"/>
    <w:bookmarkStart w:name="z284" w:id="282"/>
    <w:p>
      <w:pPr>
        <w:spacing w:after="0"/>
        <w:ind w:left="0"/>
        <w:jc w:val="both"/>
      </w:pPr>
      <w:r>
        <w:rPr>
          <w:rFonts w:ascii="Times New Roman"/>
          <w:b w:val="false"/>
          <w:i w:val="false"/>
          <w:color w:val="000000"/>
          <w:sz w:val="28"/>
        </w:rPr>
        <w:t>
      203. Лауазымдық міндеттері:</w:t>
      </w:r>
    </w:p>
    <w:bookmarkEnd w:id="282"/>
    <w:p>
      <w:pPr>
        <w:spacing w:after="0"/>
        <w:ind w:left="0"/>
        <w:jc w:val="both"/>
      </w:pPr>
      <w:r>
        <w:rPr>
          <w:rFonts w:ascii="Times New Roman"/>
          <w:b w:val="false"/>
          <w:i w:val="false"/>
          <w:color w:val="000000"/>
          <w:sz w:val="28"/>
        </w:rPr>
        <w:t>
      зерттеу жұмыстарын жүргізуді талдамалық және әдістемелік қамтамасыз етуді ұйымдастырады;</w:t>
      </w:r>
    </w:p>
    <w:p>
      <w:pPr>
        <w:spacing w:after="0"/>
        <w:ind w:left="0"/>
        <w:jc w:val="both"/>
      </w:pPr>
      <w:r>
        <w:rPr>
          <w:rFonts w:ascii="Times New Roman"/>
          <w:b w:val="false"/>
          <w:i w:val="false"/>
          <w:color w:val="000000"/>
          <w:sz w:val="28"/>
        </w:rPr>
        <w:t>
      алынатын ақпаратты жинау, бағалау және талдау, сондай-ақ практикалық ұсынымдар әзірлеу мақсатында талдамалық және зерттеу жұмысын жүргізеді;</w:t>
      </w:r>
    </w:p>
    <w:p>
      <w:pPr>
        <w:spacing w:after="0"/>
        <w:ind w:left="0"/>
        <w:jc w:val="both"/>
      </w:pPr>
      <w:r>
        <w:rPr>
          <w:rFonts w:ascii="Times New Roman"/>
          <w:b w:val="false"/>
          <w:i w:val="false"/>
          <w:color w:val="000000"/>
          <w:sz w:val="28"/>
        </w:rPr>
        <w:t>
      ағымдағы жағдай бойынша талдау жасайды және басшылыққа ұсынады;</w:t>
      </w:r>
    </w:p>
    <w:p>
      <w:pPr>
        <w:spacing w:after="0"/>
        <w:ind w:left="0"/>
        <w:jc w:val="both"/>
      </w:pPr>
      <w:r>
        <w:rPr>
          <w:rFonts w:ascii="Times New Roman"/>
          <w:b w:val="false"/>
          <w:i w:val="false"/>
          <w:color w:val="000000"/>
          <w:sz w:val="28"/>
        </w:rPr>
        <w:t>
      ұйымның басқа да құрылымдық бөлімшелерімен бірлесіп жұмыс істеген кезде қосалқы орындаушылардың қызметін үйлестіреді;</w:t>
      </w:r>
    </w:p>
    <w:p>
      <w:pPr>
        <w:spacing w:after="0"/>
        <w:ind w:left="0"/>
        <w:jc w:val="both"/>
      </w:pPr>
      <w:r>
        <w:rPr>
          <w:rFonts w:ascii="Times New Roman"/>
          <w:b w:val="false"/>
          <w:i w:val="false"/>
          <w:color w:val="000000"/>
          <w:sz w:val="28"/>
        </w:rPr>
        <w:t>
      маркетингтік зерттеуді және деректерді өңдеуді және ситуациялық талдауды жүргізеді, оларды басқарушылық шешімдер қабылдау үшін белгіленген нысандарда ұсынады;</w:t>
      </w:r>
    </w:p>
    <w:p>
      <w:pPr>
        <w:spacing w:after="0"/>
        <w:ind w:left="0"/>
        <w:jc w:val="both"/>
      </w:pPr>
      <w:r>
        <w:rPr>
          <w:rFonts w:ascii="Times New Roman"/>
          <w:b w:val="false"/>
          <w:i w:val="false"/>
          <w:color w:val="000000"/>
          <w:sz w:val="28"/>
        </w:rPr>
        <w:t>
      компанияның маркетингтік және баға саясатын қалыптастыруға қатысады;</w:t>
      </w:r>
    </w:p>
    <w:p>
      <w:pPr>
        <w:spacing w:after="0"/>
        <w:ind w:left="0"/>
        <w:jc w:val="both"/>
      </w:pPr>
      <w:r>
        <w:rPr>
          <w:rFonts w:ascii="Times New Roman"/>
          <w:b w:val="false"/>
          <w:i w:val="false"/>
          <w:color w:val="000000"/>
          <w:sz w:val="28"/>
        </w:rPr>
        <w:t>
      мұнайды, мұнай мен газдан өндірілген өнімдерді сату тиімділігі деректерін түрлік-түстік математикалық және статистикалық диаграммалар мен графиктерді дайындап, талдайды және өңдейді;</w:t>
      </w:r>
    </w:p>
    <w:p>
      <w:pPr>
        <w:spacing w:after="0"/>
        <w:ind w:left="0"/>
        <w:jc w:val="both"/>
      </w:pPr>
      <w:r>
        <w:rPr>
          <w:rFonts w:ascii="Times New Roman"/>
          <w:b w:val="false"/>
          <w:i w:val="false"/>
          <w:color w:val="000000"/>
          <w:sz w:val="28"/>
        </w:rPr>
        <w:t xml:space="preserve">
      мұнайды, мұнай мен газдан өндірілген өнімдерді жеткізуге және мұнай өңдеу өнімдерін тиеп, жөнелтуге арналған шарттық міндеттемелердің орындалуын талдайды; </w:t>
      </w:r>
    </w:p>
    <w:p>
      <w:pPr>
        <w:spacing w:after="0"/>
        <w:ind w:left="0"/>
        <w:jc w:val="both"/>
      </w:pPr>
      <w:r>
        <w:rPr>
          <w:rFonts w:ascii="Times New Roman"/>
          <w:b w:val="false"/>
          <w:i w:val="false"/>
          <w:color w:val="000000"/>
          <w:sz w:val="28"/>
        </w:rPr>
        <w:t xml:space="preserve">
      өндіріс ұйымын жетілдіру бойынша жұмыстарға қатысады, мұнайды, мұнай мен газдан өндірілген өнімдерді сату тиімділігін ұлғайтуға, шығыстарды оңтайландыруға бағытталған ұсыныстар дайындайды; </w:t>
      </w:r>
    </w:p>
    <w:p>
      <w:pPr>
        <w:spacing w:after="0"/>
        <w:ind w:left="0"/>
        <w:jc w:val="both"/>
      </w:pPr>
      <w:r>
        <w:rPr>
          <w:rFonts w:ascii="Times New Roman"/>
          <w:b w:val="false"/>
          <w:i w:val="false"/>
          <w:color w:val="000000"/>
          <w:sz w:val="28"/>
        </w:rPr>
        <w:t>
      мұнай-газ саласы нарықтарын дамытудың қысқамерзімді, ортамерзімді және ұзақмерзімді болжамдарын әзірлеуді жүргізеді;</w:t>
      </w:r>
    </w:p>
    <w:p>
      <w:pPr>
        <w:spacing w:after="0"/>
        <w:ind w:left="0"/>
        <w:jc w:val="both"/>
      </w:pPr>
      <w:r>
        <w:rPr>
          <w:rFonts w:ascii="Times New Roman"/>
          <w:b w:val="false"/>
          <w:i w:val="false"/>
          <w:color w:val="000000"/>
          <w:sz w:val="28"/>
        </w:rPr>
        <w:t>
      ұйымның әртүрлі азаматтық-құқықтық шарттарын және өзге де мәмілелерді жасауының қаржылық мақсаттылығын талдайды;</w:t>
      </w:r>
    </w:p>
    <w:p>
      <w:pPr>
        <w:spacing w:after="0"/>
        <w:ind w:left="0"/>
        <w:jc w:val="both"/>
      </w:pPr>
      <w:r>
        <w:rPr>
          <w:rFonts w:ascii="Times New Roman"/>
          <w:b w:val="false"/>
          <w:i w:val="false"/>
          <w:color w:val="000000"/>
          <w:sz w:val="28"/>
        </w:rPr>
        <w:t>
      мұнай және мұнай өнімдерін ішкі және сыртқы нарықтарға сату бойынша шығыстарды есепке алудың электрондық деректер базасын жүргізеді;</w:t>
      </w:r>
    </w:p>
    <w:p>
      <w:pPr>
        <w:spacing w:after="0"/>
        <w:ind w:left="0"/>
        <w:jc w:val="both"/>
      </w:pPr>
      <w:r>
        <w:rPr>
          <w:rFonts w:ascii="Times New Roman"/>
          <w:b w:val="false"/>
          <w:i w:val="false"/>
          <w:color w:val="000000"/>
          <w:sz w:val="28"/>
        </w:rPr>
        <w:t>
      кредиторлық және дебиторлық берешек жағдайын талдайды;</w:t>
      </w:r>
    </w:p>
    <w:p>
      <w:pPr>
        <w:spacing w:after="0"/>
        <w:ind w:left="0"/>
        <w:jc w:val="both"/>
      </w:pPr>
      <w:r>
        <w:rPr>
          <w:rFonts w:ascii="Times New Roman"/>
          <w:b w:val="false"/>
          <w:i w:val="false"/>
          <w:color w:val="000000"/>
          <w:sz w:val="28"/>
        </w:rPr>
        <w:t>
      компанияның электрондық деректер базасына валюталардың ресми бағамдарын енгізеді;</w:t>
      </w:r>
    </w:p>
    <w:p>
      <w:pPr>
        <w:spacing w:after="0"/>
        <w:ind w:left="0"/>
        <w:jc w:val="both"/>
      </w:pPr>
      <w:r>
        <w:rPr>
          <w:rFonts w:ascii="Times New Roman"/>
          <w:b w:val="false"/>
          <w:i w:val="false"/>
          <w:color w:val="000000"/>
          <w:sz w:val="28"/>
        </w:rPr>
        <w:t>
      салық төлемдерінің төленуін талдайды.</w:t>
      </w:r>
    </w:p>
    <w:bookmarkStart w:name="z285" w:id="283"/>
    <w:p>
      <w:pPr>
        <w:spacing w:after="0"/>
        <w:ind w:left="0"/>
        <w:jc w:val="both"/>
      </w:pPr>
      <w:r>
        <w:rPr>
          <w:rFonts w:ascii="Times New Roman"/>
          <w:b w:val="false"/>
          <w:i w:val="false"/>
          <w:color w:val="000000"/>
          <w:sz w:val="28"/>
        </w:rPr>
        <w:t xml:space="preserve">
      204. Мыналарды: </w:t>
      </w:r>
    </w:p>
    <w:bookmarkEnd w:id="283"/>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өндірістік-шаруашылық және қаржы-экономикалық қызметті регламенттейтін Қазақстан Республикасының өзге де нормативтік құқықтық актілерін, талдау және әдістемелік материалдарын;</w:t>
      </w:r>
    </w:p>
    <w:p>
      <w:pPr>
        <w:spacing w:after="0"/>
        <w:ind w:left="0"/>
        <w:jc w:val="both"/>
      </w:pPr>
      <w:r>
        <w:rPr>
          <w:rFonts w:ascii="Times New Roman"/>
          <w:b w:val="false"/>
          <w:i w:val="false"/>
          <w:color w:val="000000"/>
          <w:sz w:val="28"/>
        </w:rPr>
        <w:t>
      ақпаратты жинау әдістерін;</w:t>
      </w:r>
    </w:p>
    <w:p>
      <w:pPr>
        <w:spacing w:after="0"/>
        <w:ind w:left="0"/>
        <w:jc w:val="both"/>
      </w:pPr>
      <w:r>
        <w:rPr>
          <w:rFonts w:ascii="Times New Roman"/>
          <w:b w:val="false"/>
          <w:i w:val="false"/>
          <w:color w:val="000000"/>
          <w:sz w:val="28"/>
        </w:rPr>
        <w:t>
      ағымдағы жағдай бойынша талдау жасау үшін факторларды анықтау әдістерін;</w:t>
      </w:r>
    </w:p>
    <w:p>
      <w:pPr>
        <w:spacing w:after="0"/>
        <w:ind w:left="0"/>
        <w:jc w:val="both"/>
      </w:pPr>
      <w:r>
        <w:rPr>
          <w:rFonts w:ascii="Times New Roman"/>
          <w:b w:val="false"/>
          <w:i w:val="false"/>
          <w:color w:val="000000"/>
          <w:sz w:val="28"/>
        </w:rPr>
        <w:t>
      ұйымның даму перспективасын, өнімді (жұмыстарды, қызметтерді) сату нарықтарының жағдайы мен даму перспективаларын;</w:t>
      </w:r>
    </w:p>
    <w:p>
      <w:pPr>
        <w:spacing w:after="0"/>
        <w:ind w:left="0"/>
        <w:jc w:val="both"/>
      </w:pPr>
      <w:r>
        <w:rPr>
          <w:rFonts w:ascii="Times New Roman"/>
          <w:b w:val="false"/>
          <w:i w:val="false"/>
          <w:color w:val="000000"/>
          <w:sz w:val="28"/>
        </w:rPr>
        <w:t>
      қаржы салымдарының тиімділігін анықтау әдістерін;</w:t>
      </w:r>
    </w:p>
    <w:p>
      <w:pPr>
        <w:spacing w:after="0"/>
        <w:ind w:left="0"/>
        <w:jc w:val="both"/>
      </w:pPr>
      <w:r>
        <w:rPr>
          <w:rFonts w:ascii="Times New Roman"/>
          <w:b w:val="false"/>
          <w:i w:val="false"/>
          <w:color w:val="000000"/>
          <w:sz w:val="28"/>
        </w:rPr>
        <w:t>
      макро- және микроэкономиканы анықтау стандарттарын;</w:t>
      </w:r>
    </w:p>
    <w:p>
      <w:pPr>
        <w:spacing w:after="0"/>
        <w:ind w:left="0"/>
        <w:jc w:val="both"/>
      </w:pPr>
      <w:r>
        <w:rPr>
          <w:rFonts w:ascii="Times New Roman"/>
          <w:b w:val="false"/>
          <w:i w:val="false"/>
          <w:color w:val="000000"/>
          <w:sz w:val="28"/>
        </w:rPr>
        <w:t>
      қоржындық инвестицияларды басқаруды ұйымдастыруды;</w:t>
      </w:r>
    </w:p>
    <w:p>
      <w:pPr>
        <w:spacing w:after="0"/>
        <w:ind w:left="0"/>
        <w:jc w:val="both"/>
      </w:pPr>
      <w:r>
        <w:rPr>
          <w:rFonts w:ascii="Times New Roman"/>
          <w:b w:val="false"/>
          <w:i w:val="false"/>
          <w:color w:val="000000"/>
          <w:sz w:val="28"/>
        </w:rPr>
        <w:t>
      көлемді ақпаратпен жұмыс істеу әдісін, тәуекелдерді басқарудың және инвестицияларды басқарудың этикалық нормаларын;</w:t>
      </w:r>
    </w:p>
    <w:p>
      <w:pPr>
        <w:spacing w:after="0"/>
        <w:ind w:left="0"/>
        <w:jc w:val="both"/>
      </w:pPr>
      <w:r>
        <w:rPr>
          <w:rFonts w:ascii="Times New Roman"/>
          <w:b w:val="false"/>
          <w:i w:val="false"/>
          <w:color w:val="000000"/>
          <w:sz w:val="28"/>
        </w:rPr>
        <w:t>
      статистиканы, экономиканы, өндірісті, еңбек пен басқаруды ұйымдастыруды;</w:t>
      </w:r>
    </w:p>
    <w:p>
      <w:pPr>
        <w:spacing w:after="0"/>
        <w:ind w:left="0"/>
        <w:jc w:val="both"/>
      </w:pPr>
      <w:r>
        <w:rPr>
          <w:rFonts w:ascii="Times New Roman"/>
          <w:b w:val="false"/>
          <w:i w:val="false"/>
          <w:color w:val="000000"/>
          <w:sz w:val="28"/>
        </w:rPr>
        <w:t xml:space="preserve">
      есептеу техникасының, телекоммуникациялар мен байланыс құралдарын; </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қағидасын, өрт қауіпсіздігі талаптарын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6" w:id="284"/>
    <w:p>
      <w:pPr>
        <w:spacing w:after="0"/>
        <w:ind w:left="0"/>
        <w:jc w:val="both"/>
      </w:pPr>
      <w:r>
        <w:rPr>
          <w:rFonts w:ascii="Times New Roman"/>
          <w:b w:val="false"/>
          <w:i w:val="false"/>
          <w:color w:val="000000"/>
          <w:sz w:val="28"/>
        </w:rPr>
        <w:t>
      205. Біліктілікке қойылатын талаптар:</w:t>
      </w:r>
    </w:p>
    <w:bookmarkEnd w:id="284"/>
    <w:p>
      <w:pPr>
        <w:spacing w:after="0"/>
        <w:ind w:left="0"/>
        <w:jc w:val="both"/>
      </w:pPr>
      <w:r>
        <w:rPr>
          <w:rFonts w:ascii="Times New Roman"/>
          <w:b w:val="false"/>
          <w:i w:val="false"/>
          <w:color w:val="000000"/>
          <w:sz w:val="28"/>
        </w:rPr>
        <w:t>
      І санаттағы талдауды: тиісті мамандық бойынша жоғары (немесе жоғары оқу орнынан кейінгі) білім және кәсіби қызмет бағыты бойынша жұмыс өтілі кемінде 5 (бес) жыл, оның ішінде ІІ санаттағы талдаушы лауазымында кемінде 3 (үш) жыл;</w:t>
      </w:r>
    </w:p>
    <w:p>
      <w:pPr>
        <w:spacing w:after="0"/>
        <w:ind w:left="0"/>
        <w:jc w:val="both"/>
      </w:pPr>
      <w:r>
        <w:rPr>
          <w:rFonts w:ascii="Times New Roman"/>
          <w:b w:val="false"/>
          <w:i w:val="false"/>
          <w:color w:val="000000"/>
          <w:sz w:val="28"/>
        </w:rPr>
        <w:t xml:space="preserve">
      ІІ санаттағы талдауды: тиісті мамандық бойынша жоғары (немесе жоғары оқу орнынан кейінгі) білім және кәсіби қызмет бағыты бойынша жұмыс өтілі кемінде 5 (бес) жыл, оның ішінде санаты жоқ талдаушы лауазымында кемінде </w:t>
      </w:r>
    </w:p>
    <w:p>
      <w:pPr>
        <w:spacing w:after="0"/>
        <w:ind w:left="0"/>
        <w:jc w:val="both"/>
      </w:pPr>
      <w:r>
        <w:rPr>
          <w:rFonts w:ascii="Times New Roman"/>
          <w:b w:val="false"/>
          <w:i w:val="false"/>
          <w:color w:val="000000"/>
          <w:sz w:val="28"/>
        </w:rPr>
        <w:t>
      2 (екі) жыл;</w:t>
      </w:r>
    </w:p>
    <w:p>
      <w:pPr>
        <w:spacing w:after="0"/>
        <w:ind w:left="0"/>
        <w:jc w:val="both"/>
      </w:pPr>
      <w:r>
        <w:rPr>
          <w:rFonts w:ascii="Times New Roman"/>
          <w:b w:val="false"/>
          <w:i w:val="false"/>
          <w:color w:val="000000"/>
          <w:sz w:val="28"/>
        </w:rPr>
        <w:t>
      санаты жоқ талдаушы: жұмыс өтіліне талап қоймай, тиісті мамандық бойынша жоғары (немесе жоғары оқу орнынан кейінгі) білім.</w:t>
      </w:r>
    </w:p>
    <w:bookmarkStart w:name="z287" w:id="285"/>
    <w:p>
      <w:pPr>
        <w:spacing w:after="0"/>
        <w:ind w:left="0"/>
        <w:jc w:val="left"/>
      </w:pPr>
      <w:r>
        <w:rPr>
          <w:rFonts w:ascii="Times New Roman"/>
          <w:b/>
          <w:i w:val="false"/>
          <w:color w:val="000000"/>
        </w:rPr>
        <w:t xml:space="preserve"> 41-параграф. Тау-кен жұмыстары жөніндегі инженер</w:t>
      </w:r>
    </w:p>
    <w:bookmarkEnd w:id="285"/>
    <w:bookmarkStart w:name="z288" w:id="286"/>
    <w:p>
      <w:pPr>
        <w:spacing w:after="0"/>
        <w:ind w:left="0"/>
        <w:jc w:val="both"/>
      </w:pPr>
      <w:r>
        <w:rPr>
          <w:rFonts w:ascii="Times New Roman"/>
          <w:b w:val="false"/>
          <w:i w:val="false"/>
          <w:color w:val="000000"/>
          <w:sz w:val="28"/>
        </w:rPr>
        <w:t>
      206. Лауазымдық міндеттері:</w:t>
      </w:r>
    </w:p>
    <w:bookmarkEnd w:id="286"/>
    <w:p>
      <w:pPr>
        <w:spacing w:after="0"/>
        <w:ind w:left="0"/>
        <w:jc w:val="both"/>
      </w:pPr>
      <w:r>
        <w:rPr>
          <w:rFonts w:ascii="Times New Roman"/>
          <w:b w:val="false"/>
          <w:i w:val="false"/>
          <w:color w:val="000000"/>
          <w:sz w:val="28"/>
        </w:rPr>
        <w:t xml:space="preserve">
      пайдалы қазбалар кен орындарын ашуға және оларды тасымалдауға арналған құрылыстарды салуды жобалайды; </w:t>
      </w:r>
    </w:p>
    <w:p>
      <w:pPr>
        <w:spacing w:after="0"/>
        <w:ind w:left="0"/>
        <w:jc w:val="both"/>
      </w:pPr>
      <w:r>
        <w:rPr>
          <w:rFonts w:ascii="Times New Roman"/>
          <w:b w:val="false"/>
          <w:i w:val="false"/>
          <w:color w:val="000000"/>
          <w:sz w:val="28"/>
        </w:rPr>
        <w:t xml:space="preserve">
      тау-кен жұмыстарын техникалық-технологиялық қамтамасыз етуді жүзеге асырады; </w:t>
      </w:r>
    </w:p>
    <w:p>
      <w:pPr>
        <w:spacing w:after="0"/>
        <w:ind w:left="0"/>
        <w:jc w:val="both"/>
      </w:pPr>
      <w:r>
        <w:rPr>
          <w:rFonts w:ascii="Times New Roman"/>
          <w:b w:val="false"/>
          <w:i w:val="false"/>
          <w:color w:val="000000"/>
          <w:sz w:val="28"/>
        </w:rPr>
        <w:t>
      тау-кен жұмыстарын жоспарлауға және жобалық-сметалық құжаттаманың өндірістік-техникалық бөлігін әзірлеуге қатысады;</w:t>
      </w:r>
    </w:p>
    <w:p>
      <w:pPr>
        <w:spacing w:after="0"/>
        <w:ind w:left="0"/>
        <w:jc w:val="both"/>
      </w:pPr>
      <w:r>
        <w:rPr>
          <w:rFonts w:ascii="Times New Roman"/>
          <w:b w:val="false"/>
          <w:i w:val="false"/>
          <w:color w:val="000000"/>
          <w:sz w:val="28"/>
        </w:rPr>
        <w:t xml:space="preserve">
      тау-кен қазбалары құрылыстарының жоспар-кестелерін жасайды, тау-кен қазу бригадаларын жұмыстар объектілеріне орналастыруға және олардың техникалық құралдармен жарақтануын белгілеуге қатысады; </w:t>
      </w:r>
    </w:p>
    <w:p>
      <w:pPr>
        <w:spacing w:after="0"/>
        <w:ind w:left="0"/>
        <w:jc w:val="both"/>
      </w:pPr>
      <w:r>
        <w:rPr>
          <w:rFonts w:ascii="Times New Roman"/>
          <w:b w:val="false"/>
          <w:i w:val="false"/>
          <w:color w:val="000000"/>
          <w:sz w:val="28"/>
        </w:rPr>
        <w:t xml:space="preserve">
      тау-кен қазбаларын қазу жобаларын және технологиясын, бұрғылау-жару жұмыстарының паспортын және тау-кен қазбаларының бекітілуін әзірлейді және олардың орындалуын қамтамасыз етеді; </w:t>
      </w:r>
    </w:p>
    <w:p>
      <w:pPr>
        <w:spacing w:after="0"/>
        <w:ind w:left="0"/>
        <w:jc w:val="both"/>
      </w:pPr>
      <w:r>
        <w:rPr>
          <w:rFonts w:ascii="Times New Roman"/>
          <w:b w:val="false"/>
          <w:i w:val="false"/>
          <w:color w:val="000000"/>
          <w:sz w:val="28"/>
        </w:rPr>
        <w:t>
      тау-кен қазу бригадаларының және жабдығының жұмысы туралы деректерді жинақтайды, өңдейді және талдайды;</w:t>
      </w:r>
    </w:p>
    <w:p>
      <w:pPr>
        <w:spacing w:after="0"/>
        <w:ind w:left="0"/>
        <w:jc w:val="both"/>
      </w:pPr>
      <w:r>
        <w:rPr>
          <w:rFonts w:ascii="Times New Roman"/>
          <w:b w:val="false"/>
          <w:i w:val="false"/>
          <w:color w:val="000000"/>
          <w:sz w:val="28"/>
        </w:rPr>
        <w:t xml:space="preserve">
      тау-кен жұмыстары кезінде іркілістер, авариялар мен ақаулар себептерін талдайды; </w:t>
      </w:r>
    </w:p>
    <w:p>
      <w:pPr>
        <w:spacing w:after="0"/>
        <w:ind w:left="0"/>
        <w:jc w:val="both"/>
      </w:pPr>
      <w:r>
        <w:rPr>
          <w:rFonts w:ascii="Times New Roman"/>
          <w:b w:val="false"/>
          <w:i w:val="false"/>
          <w:color w:val="000000"/>
          <w:sz w:val="28"/>
        </w:rPr>
        <w:t>
      тау-кен жұмыстарының жүргізілуін ұйымдастыруды жетілдіру және тиімділігін арттыру, тау-кен қазу бригадаларының жұмыс уақытын ұтымды пайдалану, қауіпсіздікті арттыру және тау-кен жұмыстарында авариялар мен кедергілердің алдын алу бойынша іс-шараларды әзірлейді;</w:t>
      </w:r>
    </w:p>
    <w:p>
      <w:pPr>
        <w:spacing w:after="0"/>
        <w:ind w:left="0"/>
        <w:jc w:val="both"/>
      </w:pPr>
      <w:r>
        <w:rPr>
          <w:rFonts w:ascii="Times New Roman"/>
          <w:b w:val="false"/>
          <w:i w:val="false"/>
          <w:color w:val="000000"/>
          <w:sz w:val="28"/>
        </w:rPr>
        <w:t>
      бұрғылау бригадаларының өндірістік және технологиялық тәртіпті, тау-кен жұмысының сапасына қойылатын талаптарды, тау-кен қазу жабдықтарын пайдалану, еңбекті қауіпсіздігі мен оны қорғау қағидалары мен нормаларын, тау-кен қазу жабдықтарын пайдалану қағидасын, жер қойнауын және қоршаған ортаны қорғау шараларын сақтауын қамтамасыз етеді;</w:t>
      </w:r>
    </w:p>
    <w:p>
      <w:pPr>
        <w:spacing w:after="0"/>
        <w:ind w:left="0"/>
        <w:jc w:val="both"/>
      </w:pPr>
      <w:r>
        <w:rPr>
          <w:rFonts w:ascii="Times New Roman"/>
          <w:b w:val="false"/>
          <w:i w:val="false"/>
          <w:color w:val="000000"/>
          <w:sz w:val="28"/>
        </w:rPr>
        <w:t xml:space="preserve">
      тау-кен жабдығын жөндеу және оған техникалық қызметтер көрсету кестелерін әзірлеуге қатысады және олардың орындалуын қамтамасыз етеді; </w:t>
      </w:r>
    </w:p>
    <w:p>
      <w:pPr>
        <w:spacing w:after="0"/>
        <w:ind w:left="0"/>
        <w:jc w:val="both"/>
      </w:pPr>
      <w:r>
        <w:rPr>
          <w:rFonts w:ascii="Times New Roman"/>
          <w:b w:val="false"/>
          <w:i w:val="false"/>
          <w:color w:val="000000"/>
          <w:sz w:val="28"/>
        </w:rPr>
        <w:t xml:space="preserve">
      тау-кен қазу бригадаларын материалдық-техникалық ресурстармен қамтамасыз етуді жоспарлауға және ұйымдастыруға қатысады және олардың ұтымды пайдаланылуын бақылайды; </w:t>
      </w:r>
    </w:p>
    <w:p>
      <w:pPr>
        <w:spacing w:after="0"/>
        <w:ind w:left="0"/>
        <w:jc w:val="both"/>
      </w:pPr>
      <w:r>
        <w:rPr>
          <w:rFonts w:ascii="Times New Roman"/>
          <w:b w:val="false"/>
          <w:i w:val="false"/>
          <w:color w:val="000000"/>
          <w:sz w:val="28"/>
        </w:rPr>
        <w:t xml:space="preserve">
      жарылғыш материалдарды сақтауға, тасымалдауға рұқсаттарды ресімдеу және бұрғылау-жару жұмыстарын жүргізу үшін қажетті құжаттаманы жасауды қамтамасыз етеді; </w:t>
      </w:r>
    </w:p>
    <w:p>
      <w:pPr>
        <w:spacing w:after="0"/>
        <w:ind w:left="0"/>
        <w:jc w:val="both"/>
      </w:pPr>
      <w:r>
        <w:rPr>
          <w:rFonts w:ascii="Times New Roman"/>
          <w:b w:val="false"/>
          <w:i w:val="false"/>
          <w:color w:val="000000"/>
          <w:sz w:val="28"/>
        </w:rPr>
        <w:t xml:space="preserve">
      талап етілетін жарылғыш материалдарға, тау-кен жабдыққа, құралдарға және қауіпсіздік құралдарына арналған өтінімдерді жасауға, сондай-ақ оларды объектілер бойынша бөлуге қатысады; </w:t>
      </w:r>
    </w:p>
    <w:p>
      <w:pPr>
        <w:spacing w:after="0"/>
        <w:ind w:left="0"/>
        <w:jc w:val="both"/>
      </w:pPr>
      <w:r>
        <w:rPr>
          <w:rFonts w:ascii="Times New Roman"/>
          <w:b w:val="false"/>
          <w:i w:val="false"/>
          <w:color w:val="000000"/>
          <w:sz w:val="28"/>
        </w:rPr>
        <w:t>
      тау-кен қазу жабдығының, құралдың және басқа да техникалық құралдарды ұтымды сақтау мен пайдаланылу бойынша шараларды қабылдайды;</w:t>
      </w:r>
    </w:p>
    <w:p>
      <w:pPr>
        <w:spacing w:after="0"/>
        <w:ind w:left="0"/>
        <w:jc w:val="both"/>
      </w:pPr>
      <w:r>
        <w:rPr>
          <w:rFonts w:ascii="Times New Roman"/>
          <w:b w:val="false"/>
          <w:i w:val="false"/>
          <w:color w:val="000000"/>
          <w:sz w:val="28"/>
        </w:rPr>
        <w:t xml:space="preserve">
      жаңа техника мен технологияны енгізу, оңтайландыру, өнертабыс, еңбекті нормалау жұмысына қатысады; </w:t>
      </w:r>
    </w:p>
    <w:p>
      <w:pPr>
        <w:spacing w:after="0"/>
        <w:ind w:left="0"/>
        <w:jc w:val="both"/>
      </w:pPr>
      <w:r>
        <w:rPr>
          <w:rFonts w:ascii="Times New Roman"/>
          <w:b w:val="false"/>
          <w:i w:val="false"/>
          <w:color w:val="000000"/>
          <w:sz w:val="28"/>
        </w:rPr>
        <w:t>
      тау-кен жұмыстарының озық отандық және шетелдік тәжірибесін зерттейді және талдайды, оны тау-кен жұмыстарында таратуға қатысады;</w:t>
      </w:r>
    </w:p>
    <w:p>
      <w:pPr>
        <w:spacing w:after="0"/>
        <w:ind w:left="0"/>
        <w:jc w:val="both"/>
      </w:pPr>
      <w:r>
        <w:rPr>
          <w:rFonts w:ascii="Times New Roman"/>
          <w:b w:val="false"/>
          <w:i w:val="false"/>
          <w:color w:val="000000"/>
          <w:sz w:val="28"/>
        </w:rPr>
        <w:t xml:space="preserve">
      белгіленген есепті жүргізеді және қажетті есептілікті жасайды; </w:t>
      </w:r>
    </w:p>
    <w:p>
      <w:pPr>
        <w:spacing w:after="0"/>
        <w:ind w:left="0"/>
        <w:jc w:val="both"/>
      </w:pPr>
      <w:r>
        <w:rPr>
          <w:rFonts w:ascii="Times New Roman"/>
          <w:b w:val="false"/>
          <w:i w:val="false"/>
          <w:color w:val="000000"/>
          <w:sz w:val="28"/>
        </w:rPr>
        <w:t xml:space="preserve">
      тау-кен жұмыстарындағы жұмысшылардың біліктілігін арттыруды қамтамасыз етеді; </w:t>
      </w:r>
    </w:p>
    <w:p>
      <w:pPr>
        <w:spacing w:after="0"/>
        <w:ind w:left="0"/>
        <w:jc w:val="both"/>
      </w:pPr>
      <w:r>
        <w:rPr>
          <w:rFonts w:ascii="Times New Roman"/>
          <w:b w:val="false"/>
          <w:i w:val="false"/>
          <w:color w:val="000000"/>
          <w:sz w:val="28"/>
        </w:rPr>
        <w:t>
      жұмыскерлердің еңбек қауіпсіздігі мен оны қорғау, өрт қауіпсіздігі қағидаларын, өндірістік және еңбек тәртібін, ішкі еңбек тәртібі қағидаларын сақтауын бақылайды.</w:t>
      </w:r>
    </w:p>
    <w:bookmarkStart w:name="z289" w:id="287"/>
    <w:p>
      <w:pPr>
        <w:spacing w:after="0"/>
        <w:ind w:left="0"/>
        <w:jc w:val="both"/>
      </w:pPr>
      <w:r>
        <w:rPr>
          <w:rFonts w:ascii="Times New Roman"/>
          <w:b w:val="false"/>
          <w:i w:val="false"/>
          <w:color w:val="000000"/>
          <w:sz w:val="28"/>
        </w:rPr>
        <w:t xml:space="preserve">
      207. Мыналарды: </w:t>
      </w:r>
    </w:p>
    <w:bookmarkEnd w:id="287"/>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геологиялық зерттеу, жер қойнауын және қоршаған ортаны пайдалану және қорғау саласына қатысты Қазақстан Республикасының заңнамалық және өзге де нормативтік құқықтық актілерін, әдістемелік және нормативтік-техникалық материалдарын, тау-кен жұмыстары өндірісіне қатысты ұйымдастырушылық-өкімдік құжаттар мен әдістемелік материалдарды;</w:t>
      </w:r>
    </w:p>
    <w:p>
      <w:pPr>
        <w:spacing w:after="0"/>
        <w:ind w:left="0"/>
        <w:jc w:val="both"/>
      </w:pPr>
      <w:r>
        <w:rPr>
          <w:rFonts w:ascii="Times New Roman"/>
          <w:b w:val="false"/>
          <w:i w:val="false"/>
          <w:color w:val="000000"/>
          <w:sz w:val="28"/>
        </w:rPr>
        <w:t>
      геология негіздерін, жұмыстар ауданының геологиясы туралы жалпы мәліметтерді, тау-кен-геологиялық шарттарды, жұмыстар ауданының бағытын, мамандануы мен даму перспективаларын;</w:t>
      </w:r>
    </w:p>
    <w:p>
      <w:pPr>
        <w:spacing w:after="0"/>
        <w:ind w:left="0"/>
        <w:jc w:val="both"/>
      </w:pPr>
      <w:r>
        <w:rPr>
          <w:rFonts w:ascii="Times New Roman"/>
          <w:b w:val="false"/>
          <w:i w:val="false"/>
          <w:color w:val="000000"/>
          <w:sz w:val="28"/>
        </w:rPr>
        <w:t>
      тау-кен қазбаларының мақсаты мен конструкцияларын;</w:t>
      </w:r>
    </w:p>
    <w:p>
      <w:pPr>
        <w:spacing w:after="0"/>
        <w:ind w:left="0"/>
        <w:jc w:val="both"/>
      </w:pPr>
      <w:r>
        <w:rPr>
          <w:rFonts w:ascii="Times New Roman"/>
          <w:b w:val="false"/>
          <w:i w:val="false"/>
          <w:color w:val="000000"/>
          <w:sz w:val="28"/>
        </w:rPr>
        <w:t>
      тау-кен қазбаларын қазуға арналған жобалық-өндірістік құжаттаманы әзірлеу талаптары мен тәртібін;</w:t>
      </w:r>
    </w:p>
    <w:p>
      <w:pPr>
        <w:spacing w:after="0"/>
        <w:ind w:left="0"/>
        <w:jc w:val="both"/>
      </w:pPr>
      <w:r>
        <w:rPr>
          <w:rFonts w:ascii="Times New Roman"/>
          <w:b w:val="false"/>
          <w:i w:val="false"/>
          <w:color w:val="000000"/>
          <w:sz w:val="28"/>
        </w:rPr>
        <w:t>
      тау-кен қазбаларын қазудың өндірістік процестері мен технологиясын ұйымдастыруды;</w:t>
      </w:r>
    </w:p>
    <w:p>
      <w:pPr>
        <w:spacing w:after="0"/>
        <w:ind w:left="0"/>
        <w:jc w:val="both"/>
      </w:pPr>
      <w:r>
        <w:rPr>
          <w:rFonts w:ascii="Times New Roman"/>
          <w:b w:val="false"/>
          <w:i w:val="false"/>
          <w:color w:val="000000"/>
          <w:sz w:val="28"/>
        </w:rPr>
        <w:t>
      арнайы рұқсаттарды, ресімдеуді және келісуді талап ететін жағдайда және материалдармен жұмыс жасауға арналған құжаттарды ресімдеу тәртібін;</w:t>
      </w:r>
    </w:p>
    <w:p>
      <w:pPr>
        <w:spacing w:after="0"/>
        <w:ind w:left="0"/>
        <w:jc w:val="both"/>
      </w:pPr>
      <w:r>
        <w:rPr>
          <w:rFonts w:ascii="Times New Roman"/>
          <w:b w:val="false"/>
          <w:i w:val="false"/>
          <w:color w:val="000000"/>
          <w:sz w:val="28"/>
        </w:rPr>
        <w:t>
      сынамаларды іріктеуге және тау-кен жұмыстарының сапасына қойылатын техникалық және геологиялық талаптарды;</w:t>
      </w:r>
    </w:p>
    <w:p>
      <w:pPr>
        <w:spacing w:after="0"/>
        <w:ind w:left="0"/>
        <w:jc w:val="both"/>
      </w:pPr>
      <w:r>
        <w:rPr>
          <w:rFonts w:ascii="Times New Roman"/>
          <w:b w:val="false"/>
          <w:i w:val="false"/>
          <w:color w:val="000000"/>
          <w:sz w:val="28"/>
        </w:rPr>
        <w:t>
      тау-кен қазу жабдығын, механизмдерін, бақылау-өлшеу аспаптарын, қорғау құралдарын техникалық пайдалану мен оған қызмет көрсету талаптары мен қағидаларын;</w:t>
      </w:r>
    </w:p>
    <w:p>
      <w:pPr>
        <w:spacing w:after="0"/>
        <w:ind w:left="0"/>
        <w:jc w:val="both"/>
      </w:pPr>
      <w:r>
        <w:rPr>
          <w:rFonts w:ascii="Times New Roman"/>
          <w:b w:val="false"/>
          <w:i w:val="false"/>
          <w:color w:val="000000"/>
          <w:sz w:val="28"/>
        </w:rPr>
        <w:t>
      тау-кен қазудағы геологиялық қиындықтардың, техника-технологиялық бұзушылықтардың, олқылықтар мен авариялардың пайда болу себептері мен шарттарын, олардың алдын алу және оларды жою тәсілдерін;</w:t>
      </w:r>
    </w:p>
    <w:p>
      <w:pPr>
        <w:spacing w:after="0"/>
        <w:ind w:left="0"/>
        <w:jc w:val="both"/>
      </w:pPr>
      <w:r>
        <w:rPr>
          <w:rFonts w:ascii="Times New Roman"/>
          <w:b w:val="false"/>
          <w:i w:val="false"/>
          <w:color w:val="000000"/>
          <w:sz w:val="28"/>
        </w:rPr>
        <w:t>
      тау-кен қазбаларының жағдайын бақылау тәртібі мен құралдарын;</w:t>
      </w:r>
    </w:p>
    <w:p>
      <w:pPr>
        <w:spacing w:after="0"/>
        <w:ind w:left="0"/>
        <w:jc w:val="both"/>
      </w:pPr>
      <w:r>
        <w:rPr>
          <w:rFonts w:ascii="Times New Roman"/>
          <w:b w:val="false"/>
          <w:i w:val="false"/>
          <w:color w:val="000000"/>
          <w:sz w:val="28"/>
        </w:rPr>
        <w:t>
      қауіпсіздік техникасының талаптары мен бұрғылау-жару жұмыстарын жүргізу жұмыстарын, тау-кен қазбаларын қазу кезінде пайдаланылатын материалдарды жұмсау нормалары мен сақтау қағидаларын;</w:t>
      </w:r>
    </w:p>
    <w:p>
      <w:pPr>
        <w:spacing w:after="0"/>
        <w:ind w:left="0"/>
        <w:jc w:val="both"/>
      </w:pPr>
      <w:r>
        <w:rPr>
          <w:rFonts w:ascii="Times New Roman"/>
          <w:b w:val="false"/>
          <w:i w:val="false"/>
          <w:color w:val="000000"/>
          <w:sz w:val="28"/>
        </w:rPr>
        <w:t>
      жарылғыш материалдардың түрлері мен сипаттамаларын, оларды пайдалану, тасымалдау, есепке алу және сақтау қағидаларын;</w:t>
      </w:r>
    </w:p>
    <w:p>
      <w:pPr>
        <w:spacing w:after="0"/>
        <w:ind w:left="0"/>
        <w:jc w:val="both"/>
      </w:pPr>
      <w:r>
        <w:rPr>
          <w:rFonts w:ascii="Times New Roman"/>
          <w:b w:val="false"/>
          <w:i w:val="false"/>
          <w:color w:val="000000"/>
          <w:sz w:val="28"/>
        </w:rPr>
        <w:t xml:space="preserve">
      сынау технологиясын; </w:t>
      </w:r>
    </w:p>
    <w:p>
      <w:pPr>
        <w:spacing w:after="0"/>
        <w:ind w:left="0"/>
        <w:jc w:val="both"/>
      </w:pPr>
      <w:r>
        <w:rPr>
          <w:rFonts w:ascii="Times New Roman"/>
          <w:b w:val="false"/>
          <w:i w:val="false"/>
          <w:color w:val="000000"/>
          <w:sz w:val="28"/>
        </w:rPr>
        <w:t>
      құбырларды іріктеуге және олардың сапасына қойылатын талаптарды;</w:t>
      </w:r>
    </w:p>
    <w:p>
      <w:pPr>
        <w:spacing w:after="0"/>
        <w:ind w:left="0"/>
        <w:jc w:val="both"/>
      </w:pPr>
      <w:r>
        <w:rPr>
          <w:rFonts w:ascii="Times New Roman"/>
          <w:b w:val="false"/>
          <w:i w:val="false"/>
          <w:color w:val="000000"/>
          <w:sz w:val="28"/>
        </w:rPr>
        <w:t>
      геологиялық материалды (кернді, сынамаларды және т.с.с.) есепке алу және сақтау қағидасын, өндірістік және есеп құжаттамасы нысаны мен жүргізу қағидасын;</w:t>
      </w:r>
    </w:p>
    <w:p>
      <w:pPr>
        <w:spacing w:after="0"/>
        <w:ind w:left="0"/>
        <w:jc w:val="both"/>
      </w:pPr>
      <w:r>
        <w:rPr>
          <w:rFonts w:ascii="Times New Roman"/>
          <w:b w:val="false"/>
          <w:i w:val="false"/>
          <w:color w:val="000000"/>
          <w:sz w:val="28"/>
        </w:rPr>
        <w:t>
      тау-кен жұмыстарын жоспарлау, жобалау тәртібі мен қаржыландыру тәртібін;</w:t>
      </w:r>
    </w:p>
    <w:p>
      <w:pPr>
        <w:spacing w:after="0"/>
        <w:ind w:left="0"/>
        <w:jc w:val="both"/>
      </w:pPr>
      <w:r>
        <w:rPr>
          <w:rFonts w:ascii="Times New Roman"/>
          <w:b w:val="false"/>
          <w:i w:val="false"/>
          <w:color w:val="000000"/>
          <w:sz w:val="28"/>
        </w:rPr>
        <w:t>
      тау-кен жұмыстарының нормалары мен бағаларын, оларды қайта қарау тәртібін;</w:t>
      </w:r>
    </w:p>
    <w:p>
      <w:pPr>
        <w:spacing w:after="0"/>
        <w:ind w:left="0"/>
        <w:jc w:val="both"/>
      </w:pPr>
      <w:r>
        <w:rPr>
          <w:rFonts w:ascii="Times New Roman"/>
          <w:b w:val="false"/>
          <w:i w:val="false"/>
          <w:color w:val="000000"/>
          <w:sz w:val="28"/>
        </w:rPr>
        <w:t>
      жұмыскерлерге еңбекақы төлеу жөніндегі қолданыстағы ережелерді;</w:t>
      </w:r>
    </w:p>
    <w:p>
      <w:pPr>
        <w:spacing w:after="0"/>
        <w:ind w:left="0"/>
        <w:jc w:val="both"/>
      </w:pPr>
      <w:r>
        <w:rPr>
          <w:rFonts w:ascii="Times New Roman"/>
          <w:b w:val="false"/>
          <w:i w:val="false"/>
          <w:color w:val="000000"/>
          <w:sz w:val="28"/>
        </w:rPr>
        <w:t>
      тау-кен жұмыстарының техникасы мен технологиясы саласындағы озық отандық және шетелдік тәжірибені;</w:t>
      </w:r>
    </w:p>
    <w:p>
      <w:pPr>
        <w:spacing w:after="0"/>
        <w:ind w:left="0"/>
        <w:jc w:val="both"/>
      </w:pPr>
      <w:r>
        <w:rPr>
          <w:rFonts w:ascii="Times New Roman"/>
          <w:b w:val="false"/>
          <w:i w:val="false"/>
          <w:color w:val="000000"/>
          <w:sz w:val="28"/>
        </w:rPr>
        <w:t>
      экономика мен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88"/>
    <w:p>
      <w:pPr>
        <w:spacing w:after="0"/>
        <w:ind w:left="0"/>
        <w:jc w:val="both"/>
      </w:pPr>
      <w:r>
        <w:rPr>
          <w:rFonts w:ascii="Times New Roman"/>
          <w:b w:val="false"/>
          <w:i w:val="false"/>
          <w:color w:val="000000"/>
          <w:sz w:val="28"/>
        </w:rPr>
        <w:t>
      208. Біліктілікке қойылатын талаптар:</w:t>
      </w:r>
    </w:p>
    <w:bookmarkEnd w:id="288"/>
    <w:p>
      <w:pPr>
        <w:spacing w:after="0"/>
        <w:ind w:left="0"/>
        <w:jc w:val="both"/>
      </w:pPr>
      <w:r>
        <w:rPr>
          <w:rFonts w:ascii="Times New Roman"/>
          <w:b w:val="false"/>
          <w:i w:val="false"/>
          <w:color w:val="000000"/>
          <w:sz w:val="28"/>
        </w:rPr>
        <w:t>
      тау-кен жұмыстары жөніндегі І санаттағы инженер: тиісті мамандық бойынша жоғары (немесе жоғары оқу орнынан кейінгі) білім және тау-кен жұмыстары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тау-кен жұмыстары жөніндегі ІІ санаттағы инженер: тиісті мамандық бойынша жоғары (немесе жоғары оқу орнынан кейінгі) білім және санаты жоқтау-кен жұмыстары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тау-кен жұмыстары жөніндегі санаты жоқ инженер: тиісті мамандық бойынша жоғары (немесе жоғары оқу орнынан кейінгі) білім және тау-кен жұмыстарындағы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291" w:id="289"/>
    <w:p>
      <w:pPr>
        <w:spacing w:after="0"/>
        <w:ind w:left="0"/>
        <w:jc w:val="left"/>
      </w:pPr>
      <w:r>
        <w:rPr>
          <w:rFonts w:ascii="Times New Roman"/>
          <w:b/>
          <w:i w:val="false"/>
          <w:color w:val="000000"/>
        </w:rPr>
        <w:t xml:space="preserve"> 42-параграф. Техник-химик</w:t>
      </w:r>
    </w:p>
    <w:bookmarkEnd w:id="289"/>
    <w:bookmarkStart w:name="z292" w:id="290"/>
    <w:p>
      <w:pPr>
        <w:spacing w:after="0"/>
        <w:ind w:left="0"/>
        <w:jc w:val="both"/>
      </w:pPr>
      <w:r>
        <w:rPr>
          <w:rFonts w:ascii="Times New Roman"/>
          <w:b w:val="false"/>
          <w:i w:val="false"/>
          <w:color w:val="000000"/>
          <w:sz w:val="28"/>
        </w:rPr>
        <w:t>
      209. Лауазымдық міндеттері:</w:t>
      </w:r>
    </w:p>
    <w:bookmarkEnd w:id="290"/>
    <w:p>
      <w:pPr>
        <w:spacing w:after="0"/>
        <w:ind w:left="0"/>
        <w:jc w:val="both"/>
      </w:pPr>
      <w:r>
        <w:rPr>
          <w:rFonts w:ascii="Times New Roman"/>
          <w:b w:val="false"/>
          <w:i w:val="false"/>
          <w:color w:val="000000"/>
          <w:sz w:val="28"/>
        </w:rPr>
        <w:t xml:space="preserve">
      неғұрлым білікті маманның басшылығымен химия зауыттарына жабдықты, жаңа өнеркәсіптік химиялық технологияларды зерттеу мен әзірлеу, тәжірибелік үлгілерге сынақ жүргізу саласында техникалық тапсырмаларды орындайды; </w:t>
      </w:r>
    </w:p>
    <w:p>
      <w:pPr>
        <w:spacing w:after="0"/>
        <w:ind w:left="0"/>
        <w:jc w:val="both"/>
      </w:pPr>
      <w:r>
        <w:rPr>
          <w:rFonts w:ascii="Times New Roman"/>
          <w:b w:val="false"/>
          <w:i w:val="false"/>
          <w:color w:val="000000"/>
          <w:sz w:val="28"/>
        </w:rPr>
        <w:t xml:space="preserve">
      химиялық жабдық пен технологиялық жүйелерді пайдалану дұрыстығын, алдын ала тексеру және жөндеу жүргізуді қамтамасыз ету бойынша шаралар қабылдайды; </w:t>
      </w:r>
    </w:p>
    <w:p>
      <w:pPr>
        <w:spacing w:after="0"/>
        <w:ind w:left="0"/>
        <w:jc w:val="both"/>
      </w:pPr>
      <w:r>
        <w:rPr>
          <w:rFonts w:ascii="Times New Roman"/>
          <w:b w:val="false"/>
          <w:i w:val="false"/>
          <w:color w:val="000000"/>
          <w:sz w:val="28"/>
        </w:rPr>
        <w:t xml:space="preserve">
      жабдықты жұмысқа дайындайды, ақауды анықтайды және жояды; </w:t>
      </w:r>
    </w:p>
    <w:p>
      <w:pPr>
        <w:spacing w:after="0"/>
        <w:ind w:left="0"/>
        <w:jc w:val="both"/>
      </w:pPr>
      <w:r>
        <w:rPr>
          <w:rFonts w:ascii="Times New Roman"/>
          <w:b w:val="false"/>
          <w:i w:val="false"/>
          <w:color w:val="000000"/>
          <w:sz w:val="28"/>
        </w:rPr>
        <w:t xml:space="preserve">
      нәзік және дәл химиялық технологиялардың сақталуын қамтамасыз етеді; </w:t>
      </w:r>
    </w:p>
    <w:p>
      <w:pPr>
        <w:spacing w:after="0"/>
        <w:ind w:left="0"/>
        <w:jc w:val="both"/>
      </w:pPr>
      <w:r>
        <w:rPr>
          <w:rFonts w:ascii="Times New Roman"/>
          <w:b w:val="false"/>
          <w:i w:val="false"/>
          <w:color w:val="000000"/>
          <w:sz w:val="28"/>
        </w:rPr>
        <w:t xml:space="preserve">
      қолданылатын материалдардың, өндірілген өнімдер мен процестердің технологиялық аспектілері жөнінде консультация беруді жүзеге асырады; </w:t>
      </w:r>
    </w:p>
    <w:p>
      <w:pPr>
        <w:spacing w:after="0"/>
        <w:ind w:left="0"/>
        <w:jc w:val="both"/>
      </w:pPr>
      <w:r>
        <w:rPr>
          <w:rFonts w:ascii="Times New Roman"/>
          <w:b w:val="false"/>
          <w:i w:val="false"/>
          <w:color w:val="000000"/>
          <w:sz w:val="28"/>
        </w:rPr>
        <w:t xml:space="preserve">
      химиялық жабдық жұмысының көрсеткіштері мен режимдерін есепке алады, басқадай техникалық құжаттама жүргізеді; </w:t>
      </w:r>
    </w:p>
    <w:p>
      <w:pPr>
        <w:spacing w:after="0"/>
        <w:ind w:left="0"/>
        <w:jc w:val="both"/>
      </w:pPr>
      <w:r>
        <w:rPr>
          <w:rFonts w:ascii="Times New Roman"/>
          <w:b w:val="false"/>
          <w:i w:val="false"/>
          <w:color w:val="000000"/>
          <w:sz w:val="28"/>
        </w:rPr>
        <w:t xml:space="preserve">
      жұмыс процесінде туындайтын проблемаларды шешу үшін химиялық өнеркәсіптік жабдығын әзірлеу мен пайдалану саласындағы техникалық білімін қолданады. </w:t>
      </w:r>
    </w:p>
    <w:bookmarkStart w:name="z293" w:id="291"/>
    <w:p>
      <w:pPr>
        <w:spacing w:after="0"/>
        <w:ind w:left="0"/>
        <w:jc w:val="both"/>
      </w:pPr>
      <w:r>
        <w:rPr>
          <w:rFonts w:ascii="Times New Roman"/>
          <w:b w:val="false"/>
          <w:i w:val="false"/>
          <w:color w:val="000000"/>
          <w:sz w:val="28"/>
        </w:rPr>
        <w:t xml:space="preserve">
      210. Мыналарды: </w:t>
      </w:r>
    </w:p>
    <w:bookmarkEnd w:id="291"/>
    <w:p>
      <w:pPr>
        <w:spacing w:after="0"/>
        <w:ind w:left="0"/>
        <w:jc w:val="both"/>
      </w:pPr>
      <w:r>
        <w:rPr>
          <w:rFonts w:ascii="Times New Roman"/>
          <w:b w:val="false"/>
          <w:i w:val="false"/>
          <w:color w:val="000000"/>
          <w:sz w:val="28"/>
        </w:rPr>
        <w:t>
      химиялық өндірістік жабдықты әзірлеумен, құрастырумен, пайдаланумен және жөндеумен байланысты техникалық міндеттерді орындау мәселелерін реттейтін Қазақстан Республикасының нормативтік құқықтық актілерін, басшылыққа алынатын басқа да әдістемелік және нормативтік құжаттарды;</w:t>
      </w:r>
    </w:p>
    <w:p>
      <w:pPr>
        <w:spacing w:after="0"/>
        <w:ind w:left="0"/>
        <w:jc w:val="both"/>
      </w:pPr>
      <w:r>
        <w:rPr>
          <w:rFonts w:ascii="Times New Roman"/>
          <w:b w:val="false"/>
          <w:i w:val="false"/>
          <w:color w:val="000000"/>
          <w:sz w:val="28"/>
        </w:rPr>
        <w:t>
      шикізатқа, материалдарға, жартылай фабрикаттарға, дайын өнімге химиялық талдау физикалық-механикалық сынақтар және басқа да зерттеулер жүргізудің әдістерін;</w:t>
      </w:r>
    </w:p>
    <w:p>
      <w:pPr>
        <w:spacing w:after="0"/>
        <w:ind w:left="0"/>
        <w:jc w:val="both"/>
      </w:pPr>
      <w:r>
        <w:rPr>
          <w:rFonts w:ascii="Times New Roman"/>
          <w:b w:val="false"/>
          <w:i w:val="false"/>
          <w:color w:val="000000"/>
          <w:sz w:val="28"/>
        </w:rPr>
        <w:t>
      жалпы, талдамалық және физикалық химия негіздерін;</w:t>
      </w:r>
    </w:p>
    <w:p>
      <w:pPr>
        <w:spacing w:after="0"/>
        <w:ind w:left="0"/>
        <w:jc w:val="both"/>
      </w:pPr>
      <w:r>
        <w:rPr>
          <w:rFonts w:ascii="Times New Roman"/>
          <w:b w:val="false"/>
          <w:i w:val="false"/>
          <w:color w:val="000000"/>
          <w:sz w:val="28"/>
        </w:rPr>
        <w:t>
      өндірістің технологиялық процестері мен режимдерін;</w:t>
      </w:r>
    </w:p>
    <w:p>
      <w:pPr>
        <w:spacing w:after="0"/>
        <w:ind w:left="0"/>
        <w:jc w:val="both"/>
      </w:pPr>
      <w:r>
        <w:rPr>
          <w:rFonts w:ascii="Times New Roman"/>
          <w:b w:val="false"/>
          <w:i w:val="false"/>
          <w:color w:val="000000"/>
          <w:sz w:val="28"/>
        </w:rPr>
        <w:t>
      өндірілетін өнімнің негізгі технологиялық және конструкциялық деректерін;</w:t>
      </w:r>
    </w:p>
    <w:p>
      <w:pPr>
        <w:spacing w:after="0"/>
        <w:ind w:left="0"/>
        <w:jc w:val="both"/>
      </w:pPr>
      <w:r>
        <w:rPr>
          <w:rFonts w:ascii="Times New Roman"/>
          <w:b w:val="false"/>
          <w:i w:val="false"/>
          <w:color w:val="000000"/>
          <w:sz w:val="28"/>
        </w:rPr>
        <w:t>
      сала мен ұйымда қолданылатын стандарттар мен техникалық талаптарды, техникалық құжаттамаға, материалдарға, жартылай фабрикаттарға, дайын өнімге қойылатын талаптарды;</w:t>
      </w:r>
    </w:p>
    <w:p>
      <w:pPr>
        <w:spacing w:after="0"/>
        <w:ind w:left="0"/>
        <w:jc w:val="both"/>
      </w:pPr>
      <w:r>
        <w:rPr>
          <w:rFonts w:ascii="Times New Roman"/>
          <w:b w:val="false"/>
          <w:i w:val="false"/>
          <w:color w:val="000000"/>
          <w:sz w:val="28"/>
        </w:rPr>
        <w:t>
      зертханалық жабдыққа қызмет көрсету мен пайдалану қағидасын;</w:t>
      </w:r>
    </w:p>
    <w:p>
      <w:pPr>
        <w:spacing w:after="0"/>
        <w:ind w:left="0"/>
        <w:jc w:val="both"/>
      </w:pPr>
      <w:r>
        <w:rPr>
          <w:rFonts w:ascii="Times New Roman"/>
          <w:b w:val="false"/>
          <w:i w:val="false"/>
          <w:color w:val="000000"/>
          <w:sz w:val="28"/>
        </w:rPr>
        <w:t>
      талданатын материалдардың физикалық-химиялық қасиеттерін, қолданылатын реактивтерді, олардың сапасын бақылау әдістері мен құралдарын, сынақ жүргізу, өнім қабылдау мен сақтау қағидасын;</w:t>
      </w:r>
    </w:p>
    <w:p>
      <w:pPr>
        <w:spacing w:after="0"/>
        <w:ind w:left="0"/>
        <w:jc w:val="both"/>
      </w:pPr>
      <w:r>
        <w:rPr>
          <w:rFonts w:ascii="Times New Roman"/>
          <w:b w:val="false"/>
          <w:i w:val="false"/>
          <w:color w:val="000000"/>
          <w:sz w:val="28"/>
        </w:rPr>
        <w:t>
      орындалатын жұмыстарға құжаттама жүргізу қағидасын;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bookmarkStart w:name="z294" w:id="292"/>
    <w:p>
      <w:pPr>
        <w:spacing w:after="0"/>
        <w:ind w:left="0"/>
        <w:jc w:val="both"/>
      </w:pPr>
      <w:r>
        <w:rPr>
          <w:rFonts w:ascii="Times New Roman"/>
          <w:b w:val="false"/>
          <w:i w:val="false"/>
          <w:color w:val="000000"/>
          <w:sz w:val="28"/>
        </w:rPr>
        <w:t>
      211. Біліктілікке қойылатын талаптар:</w:t>
      </w:r>
    </w:p>
    <w:bookmarkEnd w:id="292"/>
    <w:p>
      <w:pPr>
        <w:spacing w:after="0"/>
        <w:ind w:left="0"/>
        <w:jc w:val="both"/>
      </w:pPr>
      <w:r>
        <w:rPr>
          <w:rFonts w:ascii="Times New Roman"/>
          <w:b w:val="false"/>
          <w:i w:val="false"/>
          <w:color w:val="000000"/>
          <w:sz w:val="28"/>
        </w:rPr>
        <w:t>
      тиісті мамандық бойынша жоғары білім және жұмыс өтілі кемінде 1 жыл немесе тиісті мамандық (біліктілік) бойынша орта техникалық және кәсіптік (орта арнаулы, орта кәсіптік) білім және тиісті салада жұмыс өтілі кемінде 2 жыл.</w:t>
      </w:r>
    </w:p>
    <w:bookmarkStart w:name="z295" w:id="293"/>
    <w:p>
      <w:pPr>
        <w:spacing w:after="0"/>
        <w:ind w:left="0"/>
        <w:jc w:val="left"/>
      </w:pPr>
      <w:r>
        <w:rPr>
          <w:rFonts w:ascii="Times New Roman"/>
          <w:b/>
          <w:i w:val="false"/>
          <w:color w:val="000000"/>
        </w:rPr>
        <w:t xml:space="preserve"> 43-параграф. Техник-маркшейдер</w:t>
      </w:r>
    </w:p>
    <w:bookmarkEnd w:id="293"/>
    <w:bookmarkStart w:name="z296" w:id="294"/>
    <w:p>
      <w:pPr>
        <w:spacing w:after="0"/>
        <w:ind w:left="0"/>
        <w:jc w:val="both"/>
      </w:pPr>
      <w:r>
        <w:rPr>
          <w:rFonts w:ascii="Times New Roman"/>
          <w:b w:val="false"/>
          <w:i w:val="false"/>
          <w:color w:val="000000"/>
          <w:sz w:val="28"/>
        </w:rPr>
        <w:t>
      212. Лауазымдық міндеттері:</w:t>
      </w:r>
    </w:p>
    <w:bookmarkEnd w:id="294"/>
    <w:p>
      <w:pPr>
        <w:spacing w:after="0"/>
        <w:ind w:left="0"/>
        <w:jc w:val="both"/>
      </w:pPr>
      <w:r>
        <w:rPr>
          <w:rFonts w:ascii="Times New Roman"/>
          <w:b w:val="false"/>
          <w:i w:val="false"/>
          <w:color w:val="000000"/>
          <w:sz w:val="28"/>
        </w:rPr>
        <w:t xml:space="preserve">
      маркшейдерлік жұмыстарға, тау-кен жыныстарының, құрылыстардың, трассалардың жобаларын жергілікті жер жағдайына ыңғайлауды және оларды натураға ауыстыруды жүзеге асыруға қатысады; </w:t>
      </w:r>
    </w:p>
    <w:p>
      <w:pPr>
        <w:spacing w:after="0"/>
        <w:ind w:left="0"/>
        <w:jc w:val="both"/>
      </w:pPr>
      <w:r>
        <w:rPr>
          <w:rFonts w:ascii="Times New Roman"/>
          <w:b w:val="false"/>
          <w:i w:val="false"/>
          <w:color w:val="000000"/>
          <w:sz w:val="28"/>
        </w:rPr>
        <w:t>
      жобалық-сметалық және өндірістік құжаттаманы, есептілікті және маркшейдердік жұмыстарды орындау туралы жедел ақпаратты дайындау мен ресімдеуге қатысады;</w:t>
      </w:r>
    </w:p>
    <w:p>
      <w:pPr>
        <w:spacing w:after="0"/>
        <w:ind w:left="0"/>
        <w:jc w:val="both"/>
      </w:pPr>
      <w:r>
        <w:rPr>
          <w:rFonts w:ascii="Times New Roman"/>
          <w:b w:val="false"/>
          <w:i w:val="false"/>
          <w:color w:val="000000"/>
          <w:sz w:val="28"/>
        </w:rPr>
        <w:t xml:space="preserve">
      тау-кен қазбаларын үңгілеуді бақылау, жобалық қималардың, еңістердің, және габариттердің сақталуы үшін қажетті өлшеуді орындайды; </w:t>
      </w:r>
    </w:p>
    <w:p>
      <w:pPr>
        <w:spacing w:after="0"/>
        <w:ind w:left="0"/>
        <w:jc w:val="both"/>
      </w:pPr>
      <w:r>
        <w:rPr>
          <w:rFonts w:ascii="Times New Roman"/>
          <w:b w:val="false"/>
          <w:i w:val="false"/>
          <w:color w:val="000000"/>
          <w:sz w:val="28"/>
        </w:rPr>
        <w:t xml:space="preserve">
      тау-кен қазбаларын үңгілеуге маркшейдерлік қызмет көрсетуді, қоймалар мен үйінділерді өлшеуді қамтамасыз етеді; </w:t>
      </w:r>
    </w:p>
    <w:p>
      <w:pPr>
        <w:spacing w:after="0"/>
        <w:ind w:left="0"/>
        <w:jc w:val="both"/>
      </w:pPr>
      <w:r>
        <w:rPr>
          <w:rFonts w:ascii="Times New Roman"/>
          <w:b w:val="false"/>
          <w:i w:val="false"/>
          <w:color w:val="000000"/>
          <w:sz w:val="28"/>
        </w:rPr>
        <w:t>
      жер бетіндегі топографиялық түсіруді, өлшем материалдарын камералық өңдеуді жүргізеді;</w:t>
      </w:r>
    </w:p>
    <w:p>
      <w:pPr>
        <w:spacing w:after="0"/>
        <w:ind w:left="0"/>
        <w:jc w:val="both"/>
      </w:pPr>
      <w:r>
        <w:rPr>
          <w:rFonts w:ascii="Times New Roman"/>
          <w:b w:val="false"/>
          <w:i w:val="false"/>
          <w:color w:val="000000"/>
          <w:sz w:val="28"/>
        </w:rPr>
        <w:t xml:space="preserve">
      бастапқы геодезиялық құжаттама жүргізеді және оны өңдеуді есепке алуды және сақтауды жүзеге асырады; </w:t>
      </w:r>
    </w:p>
    <w:p>
      <w:pPr>
        <w:spacing w:after="0"/>
        <w:ind w:left="0"/>
        <w:jc w:val="both"/>
      </w:pPr>
      <w:r>
        <w:rPr>
          <w:rFonts w:ascii="Times New Roman"/>
          <w:b w:val="false"/>
          <w:i w:val="false"/>
          <w:color w:val="000000"/>
          <w:sz w:val="28"/>
        </w:rPr>
        <w:t xml:space="preserve">
      маркшейдерлік жұмыстардың мәтіндік, кестелік және кескіндік материалдарын дайындауға қатысады; </w:t>
      </w:r>
    </w:p>
    <w:p>
      <w:pPr>
        <w:spacing w:after="0"/>
        <w:ind w:left="0"/>
        <w:jc w:val="both"/>
      </w:pPr>
      <w:r>
        <w:rPr>
          <w:rFonts w:ascii="Times New Roman"/>
          <w:b w:val="false"/>
          <w:i w:val="false"/>
          <w:color w:val="000000"/>
          <w:sz w:val="28"/>
        </w:rPr>
        <w:t>
      нүкте орындарында ұзақ мерзімді және уақытша белгілерді орнатады, жұмыс жобасы мен белгіленген тапсырмаға сәйкес нүктелердің жоспарлық координаттары мен биіктігін анықтайды;</w:t>
      </w:r>
    </w:p>
    <w:p>
      <w:pPr>
        <w:spacing w:after="0"/>
        <w:ind w:left="0"/>
        <w:jc w:val="both"/>
      </w:pPr>
      <w:r>
        <w:rPr>
          <w:rFonts w:ascii="Times New Roman"/>
          <w:b w:val="false"/>
          <w:i w:val="false"/>
          <w:color w:val="000000"/>
          <w:sz w:val="28"/>
        </w:rPr>
        <w:t xml:space="preserve">
      тау-кен жұмыстары жоспарларын сызады және басқа да кескіндік жұмыстарды орындайды; </w:t>
      </w:r>
    </w:p>
    <w:p>
      <w:pPr>
        <w:spacing w:after="0"/>
        <w:ind w:left="0"/>
        <w:jc w:val="both"/>
      </w:pPr>
      <w:r>
        <w:rPr>
          <w:rFonts w:ascii="Times New Roman"/>
          <w:b w:val="false"/>
          <w:i w:val="false"/>
          <w:color w:val="000000"/>
          <w:sz w:val="28"/>
        </w:rPr>
        <w:t>
      қозғалысты және пайдалы қазбалардың шығынын есепке алу, күзетілетін объектіге арналған сақтандыру белгілерінің шекараларын белгілеу үшін құжаттама әзірлейді;</w:t>
      </w:r>
    </w:p>
    <w:p>
      <w:pPr>
        <w:spacing w:after="0"/>
        <w:ind w:left="0"/>
        <w:jc w:val="both"/>
      </w:pPr>
      <w:r>
        <w:rPr>
          <w:rFonts w:ascii="Times New Roman"/>
          <w:b w:val="false"/>
          <w:i w:val="false"/>
          <w:color w:val="000000"/>
          <w:sz w:val="28"/>
        </w:rPr>
        <w:t xml:space="preserve">
      қажетті аспаптарды, құралдарды және басқа да керек-жарақтарды алу мен оларды сақтауға тапсыруға қатысады; </w:t>
      </w:r>
    </w:p>
    <w:p>
      <w:pPr>
        <w:spacing w:after="0"/>
        <w:ind w:left="0"/>
        <w:jc w:val="both"/>
      </w:pPr>
      <w:r>
        <w:rPr>
          <w:rFonts w:ascii="Times New Roman"/>
          <w:b w:val="false"/>
          <w:i w:val="false"/>
          <w:color w:val="000000"/>
          <w:sz w:val="28"/>
        </w:rPr>
        <w:t>
      маркшейдерлік жұмыстардың сапасына қойылатын талаптардың, жер қойнауын қорғау және қоршаған ортаны қорғау жөніндегі шаралардың, еңбек қорғау ережесінің, маркшейдерлік жұмыспен айналысатын жұмыскерлермен өртке қарсы қорғаныс ережесінің сақталуын қамтамасыз етеді.</w:t>
      </w:r>
    </w:p>
    <w:bookmarkStart w:name="z297" w:id="295"/>
    <w:p>
      <w:pPr>
        <w:spacing w:after="0"/>
        <w:ind w:left="0"/>
        <w:jc w:val="both"/>
      </w:pPr>
      <w:r>
        <w:rPr>
          <w:rFonts w:ascii="Times New Roman"/>
          <w:b w:val="false"/>
          <w:i w:val="false"/>
          <w:color w:val="000000"/>
          <w:sz w:val="28"/>
        </w:rPr>
        <w:t xml:space="preserve">
      213. Мыналарды: </w:t>
      </w:r>
    </w:p>
    <w:bookmarkEnd w:id="29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геологиялық зерттеу, жер қойнауын пайдалану және қоршаған ортаны қорғау саласындағы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маркшейдерлік жұмыстар жүргізуге қатысты ұйымдастырушылық-өкімдік және әдістемелік материалдарды;</w:t>
      </w:r>
    </w:p>
    <w:p>
      <w:pPr>
        <w:spacing w:after="0"/>
        <w:ind w:left="0"/>
        <w:jc w:val="both"/>
      </w:pPr>
      <w:r>
        <w:rPr>
          <w:rFonts w:ascii="Times New Roman"/>
          <w:b w:val="false"/>
          <w:i w:val="false"/>
          <w:color w:val="000000"/>
          <w:sz w:val="28"/>
        </w:rPr>
        <w:t>
      тау-кен жұмыстарын жүргізуді ұйымдастыру мен технологиясының негіздерін;</w:t>
      </w:r>
    </w:p>
    <w:p>
      <w:pPr>
        <w:spacing w:after="0"/>
        <w:ind w:left="0"/>
        <w:jc w:val="both"/>
      </w:pPr>
      <w:r>
        <w:rPr>
          <w:rFonts w:ascii="Times New Roman"/>
          <w:b w:val="false"/>
          <w:i w:val="false"/>
          <w:color w:val="000000"/>
          <w:sz w:val="28"/>
        </w:rPr>
        <w:t>
      геологиялық ұйымда тау-кен жұмыстарын дамыту перспективасы мен жүргізу ерекшеліктерін;</w:t>
      </w:r>
    </w:p>
    <w:p>
      <w:pPr>
        <w:spacing w:after="0"/>
        <w:ind w:left="0"/>
        <w:jc w:val="both"/>
      </w:pPr>
      <w:r>
        <w:rPr>
          <w:rFonts w:ascii="Times New Roman"/>
          <w:b w:val="false"/>
          <w:i w:val="false"/>
          <w:color w:val="000000"/>
          <w:sz w:val="28"/>
        </w:rPr>
        <w:t>
      маркшейдерлік жұмыстарды ұйымдастыру мен технологиясын;</w:t>
      </w:r>
    </w:p>
    <w:p>
      <w:pPr>
        <w:spacing w:after="0"/>
        <w:ind w:left="0"/>
        <w:jc w:val="both"/>
      </w:pPr>
      <w:r>
        <w:rPr>
          <w:rFonts w:ascii="Times New Roman"/>
          <w:b w:val="false"/>
          <w:i w:val="false"/>
          <w:color w:val="000000"/>
          <w:sz w:val="28"/>
        </w:rPr>
        <w:t>
      қолданылатын жабдықтың, аппаратураның, аспаптардың конструкциясын, сондай-ақ техникалық пайдалану мақсаты мен сақтау қағидаларын;</w:t>
      </w:r>
    </w:p>
    <w:p>
      <w:pPr>
        <w:spacing w:after="0"/>
        <w:ind w:left="0"/>
        <w:jc w:val="both"/>
      </w:pPr>
      <w:r>
        <w:rPr>
          <w:rFonts w:ascii="Times New Roman"/>
          <w:b w:val="false"/>
          <w:i w:val="false"/>
          <w:color w:val="000000"/>
          <w:sz w:val="28"/>
        </w:rPr>
        <w:t>
      аспаптар мен құралдарды тексеру тәртібін;</w:t>
      </w:r>
    </w:p>
    <w:p>
      <w:pPr>
        <w:spacing w:after="0"/>
        <w:ind w:left="0"/>
        <w:jc w:val="both"/>
      </w:pPr>
      <w:r>
        <w:rPr>
          <w:rFonts w:ascii="Times New Roman"/>
          <w:b w:val="false"/>
          <w:i w:val="false"/>
          <w:color w:val="000000"/>
          <w:sz w:val="28"/>
        </w:rPr>
        <w:t>
      маркшейдерлік құжаттама мен есептерді ресімдеу тәртібі мен ережесін;</w:t>
      </w:r>
    </w:p>
    <w:p>
      <w:pPr>
        <w:spacing w:after="0"/>
        <w:ind w:left="0"/>
        <w:jc w:val="both"/>
      </w:pPr>
      <w:r>
        <w:rPr>
          <w:rFonts w:ascii="Times New Roman"/>
          <w:b w:val="false"/>
          <w:i w:val="false"/>
          <w:color w:val="000000"/>
          <w:sz w:val="28"/>
        </w:rPr>
        <w:t>
      материалдарды өңдеу, техникалық есептерді, кескіндік және есептеу жұмыстарын орындау, геодезиялық карталар, жоспарлар, схемалар, пішіндерді құру тәртібін, әдістері мен құралдарын;</w:t>
      </w:r>
    </w:p>
    <w:p>
      <w:pPr>
        <w:spacing w:after="0"/>
        <w:ind w:left="0"/>
        <w:jc w:val="both"/>
      </w:pPr>
      <w:r>
        <w:rPr>
          <w:rFonts w:ascii="Times New Roman"/>
          <w:b w:val="false"/>
          <w:i w:val="false"/>
          <w:color w:val="000000"/>
          <w:sz w:val="28"/>
        </w:rPr>
        <w:t>
      жер қойнауындағы қорлар қозғалысы мен пайдалы қазбалардың шығынын есепке алу негіздерін;</w:t>
      </w:r>
    </w:p>
    <w:p>
      <w:pPr>
        <w:spacing w:after="0"/>
        <w:ind w:left="0"/>
        <w:jc w:val="both"/>
      </w:pPr>
      <w:r>
        <w:rPr>
          <w:rFonts w:ascii="Times New Roman"/>
          <w:b w:val="false"/>
          <w:i w:val="false"/>
          <w:color w:val="000000"/>
          <w:sz w:val="28"/>
        </w:rPr>
        <w:t>
      маркшейдерлік жұмыстар сапасына қойылатын негізгі қағидалар мен талаптарды;</w:t>
      </w:r>
    </w:p>
    <w:p>
      <w:pPr>
        <w:spacing w:after="0"/>
        <w:ind w:left="0"/>
        <w:jc w:val="both"/>
      </w:pPr>
      <w:r>
        <w:rPr>
          <w:rFonts w:ascii="Times New Roman"/>
          <w:b w:val="false"/>
          <w:i w:val="false"/>
          <w:color w:val="000000"/>
          <w:sz w:val="28"/>
        </w:rPr>
        <w:t>
      сызба құралының негізгі түрлері мен оларды пайдалану қағидаларын, маркшейдерлік материалдарды ресімдеу мен сақтауға қойылатын талаптарды;</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96"/>
    <w:p>
      <w:pPr>
        <w:spacing w:after="0"/>
        <w:ind w:left="0"/>
        <w:jc w:val="both"/>
      </w:pPr>
      <w:r>
        <w:rPr>
          <w:rFonts w:ascii="Times New Roman"/>
          <w:b w:val="false"/>
          <w:i w:val="false"/>
          <w:color w:val="000000"/>
          <w:sz w:val="28"/>
        </w:rPr>
        <w:t>
      214. Біліктілікке қойылатын талаптар:</w:t>
      </w:r>
    </w:p>
    <w:bookmarkEnd w:id="296"/>
    <w:p>
      <w:pPr>
        <w:spacing w:after="0"/>
        <w:ind w:left="0"/>
        <w:jc w:val="both"/>
      </w:pPr>
      <w:r>
        <w:rPr>
          <w:rFonts w:ascii="Times New Roman"/>
          <w:b w:val="false"/>
          <w:i w:val="false"/>
          <w:color w:val="000000"/>
          <w:sz w:val="28"/>
        </w:rPr>
        <w:t>
      І санаттағы техник-маркшейдер: тиісті мамандық (біліктілік) бойынша орта техникалық және кәсіптік (орта арнаулы, орта кәсіптік) білім және ІІ санаттағы техник-маркшейдер лауазымында жұмыс өтілі кемінде 2 жыл;</w:t>
      </w:r>
    </w:p>
    <w:p>
      <w:pPr>
        <w:spacing w:after="0"/>
        <w:ind w:left="0"/>
        <w:jc w:val="both"/>
      </w:pPr>
      <w:r>
        <w:rPr>
          <w:rFonts w:ascii="Times New Roman"/>
          <w:b w:val="false"/>
          <w:i w:val="false"/>
          <w:color w:val="000000"/>
          <w:sz w:val="28"/>
        </w:rPr>
        <w:t xml:space="preserve">
      ІІ санаттағы техник-маркшейдер: тиісті мамандық (біліктілік) бойынша орта техникалық және кәсіптік (орта арнаулы, орта кәсіптік) білім және санаты жоқ техник-маркшейдер лауазымында жұмыс өтілі кемінде 2 жыл; </w:t>
      </w:r>
    </w:p>
    <w:p>
      <w:pPr>
        <w:spacing w:after="0"/>
        <w:ind w:left="0"/>
        <w:jc w:val="both"/>
      </w:pPr>
      <w:r>
        <w:rPr>
          <w:rFonts w:ascii="Times New Roman"/>
          <w:b w:val="false"/>
          <w:i w:val="false"/>
          <w:color w:val="000000"/>
          <w:sz w:val="28"/>
        </w:rPr>
        <w:t>
      санаты жоқ техник-маркшейдер: жұмыс өтіліне талап қоймай, тиісті мамандық (біліктілік) бойынша орта техникалық және кәсіптік (орта арнаулы, орта кәсіптік) білім.</w:t>
      </w:r>
    </w:p>
    <w:bookmarkStart w:name="z299" w:id="297"/>
    <w:p>
      <w:pPr>
        <w:spacing w:after="0"/>
        <w:ind w:left="0"/>
        <w:jc w:val="left"/>
      </w:pPr>
      <w:r>
        <w:rPr>
          <w:rFonts w:ascii="Times New Roman"/>
          <w:b/>
          <w:i w:val="false"/>
          <w:color w:val="000000"/>
        </w:rPr>
        <w:t xml:space="preserve"> 44-параграф. Ұңғымаларды құю жөніндегі инженер</w:t>
      </w:r>
    </w:p>
    <w:bookmarkEnd w:id="297"/>
    <w:bookmarkStart w:name="z300" w:id="298"/>
    <w:p>
      <w:pPr>
        <w:spacing w:after="0"/>
        <w:ind w:left="0"/>
        <w:jc w:val="both"/>
      </w:pPr>
      <w:r>
        <w:rPr>
          <w:rFonts w:ascii="Times New Roman"/>
          <w:b w:val="false"/>
          <w:i w:val="false"/>
          <w:color w:val="000000"/>
          <w:sz w:val="28"/>
        </w:rPr>
        <w:t>
      215. Лауазымдық міндеттері:</w:t>
      </w:r>
    </w:p>
    <w:bookmarkEnd w:id="298"/>
    <w:p>
      <w:pPr>
        <w:spacing w:after="0"/>
        <w:ind w:left="0"/>
        <w:jc w:val="both"/>
      </w:pPr>
      <w:r>
        <w:rPr>
          <w:rFonts w:ascii="Times New Roman"/>
          <w:b w:val="false"/>
          <w:i w:val="false"/>
          <w:color w:val="000000"/>
          <w:sz w:val="28"/>
        </w:rPr>
        <w:t xml:space="preserve">
      ұңғымаларды құюдың (цементтеудің) технологиялық процестерін басқарады; </w:t>
      </w:r>
    </w:p>
    <w:p>
      <w:pPr>
        <w:spacing w:after="0"/>
        <w:ind w:left="0"/>
        <w:jc w:val="both"/>
      </w:pPr>
      <w:r>
        <w:rPr>
          <w:rFonts w:ascii="Times New Roman"/>
          <w:b w:val="false"/>
          <w:i w:val="false"/>
          <w:color w:val="000000"/>
          <w:sz w:val="28"/>
        </w:rPr>
        <w:t xml:space="preserve">
      ұңғыма оқпанын цементтеуге дайындауды қамтамасыз етеді, пайдалану колонналарын жарақтандырудың дұрыс орнатылуын қамтамасыз етеді; </w:t>
      </w:r>
    </w:p>
    <w:p>
      <w:pPr>
        <w:spacing w:after="0"/>
        <w:ind w:left="0"/>
        <w:jc w:val="both"/>
      </w:pPr>
      <w:r>
        <w:rPr>
          <w:rFonts w:ascii="Times New Roman"/>
          <w:b w:val="false"/>
          <w:i w:val="false"/>
          <w:color w:val="000000"/>
          <w:sz w:val="28"/>
        </w:rPr>
        <w:t xml:space="preserve">
      жерүсті коммуникацияларды қысыммен пресстеуді және цементтеу жұмыстары үшін материалдық және техникалық құралдарды дайындауды ұйымдастырады; </w:t>
      </w:r>
    </w:p>
    <w:p>
      <w:pPr>
        <w:spacing w:after="0"/>
        <w:ind w:left="0"/>
        <w:jc w:val="both"/>
      </w:pPr>
      <w:r>
        <w:rPr>
          <w:rFonts w:ascii="Times New Roman"/>
          <w:b w:val="false"/>
          <w:i w:val="false"/>
          <w:color w:val="000000"/>
          <w:sz w:val="28"/>
        </w:rPr>
        <w:t xml:space="preserve">
      ұңғыманы цементпен құю үшін технологиялық жабдықты анағұрлым ұтымды орналастыруды қамтамасыз етеді, қажетті цементтің, басуға арналған сұйықтық пен химиялық реагенттердің көлемін есептеуді жүргізеді; </w:t>
      </w:r>
    </w:p>
    <w:p>
      <w:pPr>
        <w:spacing w:after="0"/>
        <w:ind w:left="0"/>
        <w:jc w:val="both"/>
      </w:pPr>
      <w:r>
        <w:rPr>
          <w:rFonts w:ascii="Times New Roman"/>
          <w:b w:val="false"/>
          <w:i w:val="false"/>
          <w:color w:val="000000"/>
          <w:sz w:val="28"/>
        </w:rPr>
        <w:t>
      ұңғымада күтілетін ең үлкен қысымды және шегендеу колонналарды цементтеу және құю жұмыстарын орындау үшін қажетті уақытты белгілейді;</w:t>
      </w:r>
    </w:p>
    <w:p>
      <w:pPr>
        <w:spacing w:after="0"/>
        <w:ind w:left="0"/>
        <w:jc w:val="both"/>
      </w:pPr>
      <w:r>
        <w:rPr>
          <w:rFonts w:ascii="Times New Roman"/>
          <w:b w:val="false"/>
          <w:i w:val="false"/>
          <w:color w:val="000000"/>
          <w:sz w:val="28"/>
        </w:rPr>
        <w:t>
      тиісті техникалық құжаттаманы әзірлеуді жүзеге асырады және технологиялық тәртіптің сақталуын, еңбек қауіпсіздігі мен еңбекті қорғау, өрт қауіпсіздігі қағидаларының орындалуын қамтамасыз етеді;</w:t>
      </w:r>
    </w:p>
    <w:p>
      <w:pPr>
        <w:spacing w:after="0"/>
        <w:ind w:left="0"/>
        <w:jc w:val="both"/>
      </w:pPr>
      <w:r>
        <w:rPr>
          <w:rFonts w:ascii="Times New Roman"/>
          <w:b w:val="false"/>
          <w:i w:val="false"/>
          <w:color w:val="000000"/>
          <w:sz w:val="28"/>
        </w:rPr>
        <w:t xml:space="preserve">
      цементтеу жұмыстарын орындау кезінде жабдық пен көлік құралдарының дұрыс пайдаланылуын қамтамасыз етеді; </w:t>
      </w:r>
    </w:p>
    <w:p>
      <w:pPr>
        <w:spacing w:after="0"/>
        <w:ind w:left="0"/>
        <w:jc w:val="both"/>
      </w:pPr>
      <w:r>
        <w:rPr>
          <w:rFonts w:ascii="Times New Roman"/>
          <w:b w:val="false"/>
          <w:i w:val="false"/>
          <w:color w:val="000000"/>
          <w:sz w:val="28"/>
        </w:rPr>
        <w:t>
      пайдалану колонналарын цементтеу процесінде алынған ақауларды жою жұмыстарына қатысады.</w:t>
      </w:r>
    </w:p>
    <w:bookmarkStart w:name="z301" w:id="299"/>
    <w:p>
      <w:pPr>
        <w:spacing w:after="0"/>
        <w:ind w:left="0"/>
        <w:jc w:val="both"/>
      </w:pPr>
      <w:r>
        <w:rPr>
          <w:rFonts w:ascii="Times New Roman"/>
          <w:b w:val="false"/>
          <w:i w:val="false"/>
          <w:color w:val="000000"/>
          <w:sz w:val="28"/>
        </w:rPr>
        <w:t>
      216. Мыналарды:</w:t>
      </w:r>
    </w:p>
    <w:bookmarkEnd w:id="29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бұрғылау (ұңғымаларды бекіту) жұмыстарын жүргізуге, мұнай өндіруге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кен орындарының геологиялық құрылымын;</w:t>
      </w:r>
    </w:p>
    <w:p>
      <w:pPr>
        <w:spacing w:after="0"/>
        <w:ind w:left="0"/>
        <w:jc w:val="both"/>
      </w:pPr>
      <w:r>
        <w:rPr>
          <w:rFonts w:ascii="Times New Roman"/>
          <w:b w:val="false"/>
          <w:i w:val="false"/>
          <w:color w:val="000000"/>
          <w:sz w:val="28"/>
        </w:rPr>
        <w:t>
      геофизикалық және гидродинамикалық зерттеу әдістерін;</w:t>
      </w:r>
    </w:p>
    <w:p>
      <w:pPr>
        <w:spacing w:after="0"/>
        <w:ind w:left="0"/>
        <w:jc w:val="both"/>
      </w:pPr>
      <w:r>
        <w:rPr>
          <w:rFonts w:ascii="Times New Roman"/>
          <w:b w:val="false"/>
          <w:i w:val="false"/>
          <w:color w:val="000000"/>
          <w:sz w:val="28"/>
        </w:rPr>
        <w:t>
      цементтеу жұмыстары өндірісінің технологиясын, шегендеу тізбегінің конструкциясын, пайдаланылатын цемент пен материалдардың физикалық-химиялық қасиеттерін, оларды жұмсау нормаларын;</w:t>
      </w:r>
    </w:p>
    <w:p>
      <w:pPr>
        <w:spacing w:after="0"/>
        <w:ind w:left="0"/>
        <w:jc w:val="both"/>
      </w:pPr>
      <w:r>
        <w:rPr>
          <w:rFonts w:ascii="Times New Roman"/>
          <w:b w:val="false"/>
          <w:i w:val="false"/>
          <w:color w:val="000000"/>
          <w:sz w:val="28"/>
        </w:rPr>
        <w:t>
      сақтау және тасымалдау қағидасын, ұңғымаларды бұрғылау және салу технологиясын;</w:t>
      </w:r>
    </w:p>
    <w:p>
      <w:pPr>
        <w:spacing w:after="0"/>
        <w:ind w:left="0"/>
        <w:jc w:val="both"/>
      </w:pPr>
      <w:r>
        <w:rPr>
          <w:rFonts w:ascii="Times New Roman"/>
          <w:b w:val="false"/>
          <w:i w:val="false"/>
          <w:color w:val="000000"/>
          <w:sz w:val="28"/>
        </w:rPr>
        <w:t>
      мұнай мен газ өндіру технологиясының негіздерін;</w:t>
      </w:r>
    </w:p>
    <w:p>
      <w:pPr>
        <w:spacing w:after="0"/>
        <w:ind w:left="0"/>
        <w:jc w:val="both"/>
      </w:pPr>
      <w:r>
        <w:rPr>
          <w:rFonts w:ascii="Times New Roman"/>
          <w:b w:val="false"/>
          <w:i w:val="false"/>
          <w:color w:val="000000"/>
          <w:sz w:val="28"/>
        </w:rPr>
        <w:t>
      қабат флюидтерінің физикалық-химиялық қасиеттерін;</w:t>
      </w:r>
    </w:p>
    <w:p>
      <w:pPr>
        <w:spacing w:after="0"/>
        <w:ind w:left="0"/>
        <w:jc w:val="both"/>
      </w:pPr>
      <w:r>
        <w:rPr>
          <w:rFonts w:ascii="Times New Roman"/>
          <w:b w:val="false"/>
          <w:i w:val="false"/>
          <w:color w:val="000000"/>
          <w:sz w:val="28"/>
        </w:rPr>
        <w:t>
      бақылау-өлшеу аспаптары мен автоматика жұмысының қағидаттары мен оларды дұрыс пайдалануды;</w:t>
      </w:r>
    </w:p>
    <w:p>
      <w:pPr>
        <w:spacing w:after="0"/>
        <w:ind w:left="0"/>
        <w:jc w:val="both"/>
      </w:pPr>
      <w:r>
        <w:rPr>
          <w:rFonts w:ascii="Times New Roman"/>
          <w:b w:val="false"/>
          <w:i w:val="false"/>
          <w:color w:val="000000"/>
          <w:sz w:val="28"/>
        </w:rPr>
        <w:t>
      ұңғымаларды құю бойынша озық тәжірибені;</w:t>
      </w:r>
    </w:p>
    <w:p>
      <w:pPr>
        <w:spacing w:after="0"/>
        <w:ind w:left="0"/>
        <w:jc w:val="both"/>
      </w:pPr>
      <w:r>
        <w:rPr>
          <w:rFonts w:ascii="Times New Roman"/>
          <w:b w:val="false"/>
          <w:i w:val="false"/>
          <w:color w:val="000000"/>
          <w:sz w:val="28"/>
        </w:rPr>
        <w:t>
      кен орындарының геологиялық құрылымын;</w:t>
      </w:r>
    </w:p>
    <w:p>
      <w:pPr>
        <w:spacing w:after="0"/>
        <w:ind w:left="0"/>
        <w:jc w:val="both"/>
      </w:pPr>
      <w:r>
        <w:rPr>
          <w:rFonts w:ascii="Times New Roman"/>
          <w:b w:val="false"/>
          <w:i w:val="false"/>
          <w:color w:val="000000"/>
          <w:sz w:val="28"/>
        </w:rPr>
        <w:t xml:space="preserve">
      экономика, өндірісті, еңбек пен басқаруды ұйымдастырудың негіздерін; </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және өрт қауіпсіздігі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300"/>
    <w:p>
      <w:pPr>
        <w:spacing w:after="0"/>
        <w:ind w:left="0"/>
        <w:jc w:val="both"/>
      </w:pPr>
      <w:r>
        <w:rPr>
          <w:rFonts w:ascii="Times New Roman"/>
          <w:b w:val="false"/>
          <w:i w:val="false"/>
          <w:color w:val="000000"/>
          <w:sz w:val="28"/>
        </w:rPr>
        <w:t>
      217. Біліктілікке қойылатын талаптар:</w:t>
      </w:r>
    </w:p>
    <w:bookmarkEnd w:id="300"/>
    <w:p>
      <w:pPr>
        <w:spacing w:after="0"/>
        <w:ind w:left="0"/>
        <w:jc w:val="both"/>
      </w:pPr>
      <w:r>
        <w:rPr>
          <w:rFonts w:ascii="Times New Roman"/>
          <w:b w:val="false"/>
          <w:i w:val="false"/>
          <w:color w:val="000000"/>
          <w:sz w:val="28"/>
        </w:rPr>
        <w:t>
      ұңғымаларды құю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ұңғымаларды құю жөніндегі ІІ санаттағы инженер: тиісті мамандық бойынша жоғары (немесе жоғары оқу орнынан кейінгі) білім және санаты жоқұңғымаларды құю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ұңғымаларды құю жөніндегі санаты жоқ инженер: тиісті мамандық бойынша жоғары (немесе жоғары оқу орнынан кейінгі) білім және тиісті саладағы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303" w:id="301"/>
    <w:p>
      <w:pPr>
        <w:spacing w:after="0"/>
        <w:ind w:left="0"/>
        <w:jc w:val="left"/>
      </w:pPr>
      <w:r>
        <w:rPr>
          <w:rFonts w:ascii="Times New Roman"/>
          <w:b/>
          <w:i w:val="false"/>
          <w:color w:val="000000"/>
        </w:rPr>
        <w:t xml:space="preserve"> 45-параграф. Ұңғымаларды бекіту жөніндегі инженер</w:t>
      </w:r>
    </w:p>
    <w:bookmarkEnd w:id="301"/>
    <w:bookmarkStart w:name="z304" w:id="302"/>
    <w:p>
      <w:pPr>
        <w:spacing w:after="0"/>
        <w:ind w:left="0"/>
        <w:jc w:val="both"/>
      </w:pPr>
      <w:r>
        <w:rPr>
          <w:rFonts w:ascii="Times New Roman"/>
          <w:b w:val="false"/>
          <w:i w:val="false"/>
          <w:color w:val="000000"/>
          <w:sz w:val="28"/>
        </w:rPr>
        <w:t>
      218. Лауазымдық міндеттері:</w:t>
      </w:r>
    </w:p>
    <w:bookmarkEnd w:id="302"/>
    <w:p>
      <w:pPr>
        <w:spacing w:after="0"/>
        <w:ind w:left="0"/>
        <w:jc w:val="both"/>
      </w:pPr>
      <w:r>
        <w:rPr>
          <w:rFonts w:ascii="Times New Roman"/>
          <w:b w:val="false"/>
          <w:i w:val="false"/>
          <w:color w:val="000000"/>
          <w:sz w:val="28"/>
        </w:rPr>
        <w:t xml:space="preserve">
      қабылданған жұмыстар технологиясына сәйкес ұңғымаларды бекіту процесін, технологиялық тәртіптің сақталуын, еңбек қауіпсіздігі мен еңбекті қорғау, өрт қауіпсіздігі, қоршаған ортаны қорғау қағидалары мен нормаларының орындалуын қамтамасыз етеді; </w:t>
      </w:r>
    </w:p>
    <w:p>
      <w:pPr>
        <w:spacing w:after="0"/>
        <w:ind w:left="0"/>
        <w:jc w:val="both"/>
      </w:pPr>
      <w:r>
        <w:rPr>
          <w:rFonts w:ascii="Times New Roman"/>
          <w:b w:val="false"/>
          <w:i w:val="false"/>
          <w:color w:val="000000"/>
          <w:sz w:val="28"/>
        </w:rPr>
        <w:t xml:space="preserve">
      ұңғымаларды цементтеу жұмыстарын жүргізу үшін технологиялық жабдық пен көліктік құралдарды дайындауды қамтамасыз етеді; </w:t>
      </w:r>
    </w:p>
    <w:p>
      <w:pPr>
        <w:spacing w:after="0"/>
        <w:ind w:left="0"/>
        <w:jc w:val="both"/>
      </w:pPr>
      <w:r>
        <w:rPr>
          <w:rFonts w:ascii="Times New Roman"/>
          <w:b w:val="false"/>
          <w:i w:val="false"/>
          <w:color w:val="000000"/>
          <w:sz w:val="28"/>
        </w:rPr>
        <w:t xml:space="preserve">
      цементтеу жұмыстарын жүргізу кезінде технологиялық жабдық пен техниканы анағұрлым ұтымды орналастыруды ұйымдастырады және қамтамасыз етеді; </w:t>
      </w:r>
    </w:p>
    <w:p>
      <w:pPr>
        <w:spacing w:after="0"/>
        <w:ind w:left="0"/>
        <w:jc w:val="both"/>
      </w:pPr>
      <w:r>
        <w:rPr>
          <w:rFonts w:ascii="Times New Roman"/>
          <w:b w:val="false"/>
          <w:i w:val="false"/>
          <w:color w:val="000000"/>
          <w:sz w:val="28"/>
        </w:rPr>
        <w:t xml:space="preserve">
      цех, учаске басшылығының өндірістік тапсырмаларын орындау дәрежесі туралы ақпаратты дайындайды және береді; </w:t>
      </w:r>
    </w:p>
    <w:p>
      <w:pPr>
        <w:spacing w:after="0"/>
        <w:ind w:left="0"/>
        <w:jc w:val="both"/>
      </w:pPr>
      <w:r>
        <w:rPr>
          <w:rFonts w:ascii="Times New Roman"/>
          <w:b w:val="false"/>
          <w:i w:val="false"/>
          <w:color w:val="000000"/>
          <w:sz w:val="28"/>
        </w:rPr>
        <w:t xml:space="preserve">
      ұңғымаларды цементтеу бойынша қажетті техникалық-технологиялық құжаттаманы әзірлейді; </w:t>
      </w:r>
    </w:p>
    <w:p>
      <w:pPr>
        <w:spacing w:after="0"/>
        <w:ind w:left="0"/>
        <w:jc w:val="both"/>
      </w:pPr>
      <w:r>
        <w:rPr>
          <w:rFonts w:ascii="Times New Roman"/>
          <w:b w:val="false"/>
          <w:i w:val="false"/>
          <w:color w:val="000000"/>
          <w:sz w:val="28"/>
        </w:rPr>
        <w:t>
      цементтеу жөніндегі жұмыстарды жүргізу үшін материалдық құралдарды дайындауды ұйымдастырады;</w:t>
      </w:r>
    </w:p>
    <w:p>
      <w:pPr>
        <w:spacing w:after="0"/>
        <w:ind w:left="0"/>
        <w:jc w:val="both"/>
      </w:pPr>
      <w:r>
        <w:rPr>
          <w:rFonts w:ascii="Times New Roman"/>
          <w:b w:val="false"/>
          <w:i w:val="false"/>
          <w:color w:val="000000"/>
          <w:sz w:val="28"/>
        </w:rPr>
        <w:t>
      жаңа жабдықты, материалдар мен ұңғымаларды бекітудегі техникалық процестерді технологиялық сынауды жүргізеді;</w:t>
      </w:r>
    </w:p>
    <w:p>
      <w:pPr>
        <w:spacing w:after="0"/>
        <w:ind w:left="0"/>
        <w:jc w:val="both"/>
      </w:pPr>
      <w:r>
        <w:rPr>
          <w:rFonts w:ascii="Times New Roman"/>
          <w:b w:val="false"/>
          <w:i w:val="false"/>
          <w:color w:val="000000"/>
          <w:sz w:val="28"/>
        </w:rPr>
        <w:t xml:space="preserve">
      ұңғымаларды бекіту кезіндегі авариялар мен қиындықтардың алдын алу бойынша іс-шараларды енгізуге қатысады; </w:t>
      </w:r>
    </w:p>
    <w:p>
      <w:pPr>
        <w:spacing w:after="0"/>
        <w:ind w:left="0"/>
        <w:jc w:val="both"/>
      </w:pPr>
      <w:r>
        <w:rPr>
          <w:rFonts w:ascii="Times New Roman"/>
          <w:b w:val="false"/>
          <w:i w:val="false"/>
          <w:color w:val="000000"/>
          <w:sz w:val="28"/>
        </w:rPr>
        <w:t xml:space="preserve">
      ұңғымаларды бекіту саласындағы озық тәжірибені зерттейді, жинақтайды және таратады; </w:t>
      </w:r>
    </w:p>
    <w:p>
      <w:pPr>
        <w:spacing w:after="0"/>
        <w:ind w:left="0"/>
        <w:jc w:val="both"/>
      </w:pPr>
      <w:r>
        <w:rPr>
          <w:rFonts w:ascii="Times New Roman"/>
          <w:b w:val="false"/>
          <w:i w:val="false"/>
          <w:color w:val="000000"/>
          <w:sz w:val="28"/>
        </w:rPr>
        <w:t>
      авариялық жағдайдың дамуын шектеу және оны жою бойынша қажетті шараларды қабылдайды, зардап шеккендерге алғашқы көмек көрсетеді, жедел жәрдем, авариялық қызмет, өрт қорғаушыларды шақыру бойынша шаралар қабылдайды.</w:t>
      </w:r>
    </w:p>
    <w:bookmarkStart w:name="z305" w:id="303"/>
    <w:p>
      <w:pPr>
        <w:spacing w:after="0"/>
        <w:ind w:left="0"/>
        <w:jc w:val="both"/>
      </w:pPr>
      <w:r>
        <w:rPr>
          <w:rFonts w:ascii="Times New Roman"/>
          <w:b w:val="false"/>
          <w:i w:val="false"/>
          <w:color w:val="000000"/>
          <w:sz w:val="28"/>
        </w:rPr>
        <w:t xml:space="preserve">
      219. Мыналарды: </w:t>
      </w:r>
    </w:p>
    <w:bookmarkEnd w:id="30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ұңғымаларды бекіту жұмыстарын жүргізуді ұйымдастыру мен мұнай өндіруге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ұңғымаларды цементтеу, бекіту жөніндегі техникалық-технологиялық құжаттаманы әзірлеу, ресімдеу және жүргізу қағидаларын;</w:t>
      </w:r>
    </w:p>
    <w:p>
      <w:pPr>
        <w:spacing w:after="0"/>
        <w:ind w:left="0"/>
        <w:jc w:val="both"/>
      </w:pPr>
      <w:r>
        <w:rPr>
          <w:rFonts w:ascii="Times New Roman"/>
          <w:b w:val="false"/>
          <w:i w:val="false"/>
          <w:color w:val="000000"/>
          <w:sz w:val="28"/>
        </w:rPr>
        <w:t>
      ұңғымалар мен олардың конструкцияларын бекіту жұмыстарын жүргізу технологиясын;</w:t>
      </w:r>
    </w:p>
    <w:p>
      <w:pPr>
        <w:spacing w:after="0"/>
        <w:ind w:left="0"/>
        <w:jc w:val="both"/>
      </w:pPr>
      <w:r>
        <w:rPr>
          <w:rFonts w:ascii="Times New Roman"/>
          <w:b w:val="false"/>
          <w:i w:val="false"/>
          <w:color w:val="000000"/>
          <w:sz w:val="28"/>
        </w:rPr>
        <w:t>
      ұңғымаларды бекіту жұмыстарын жүргізу кезінде пайдаланылатын технологиялық жабдық пен техниканың техникалық сипаттамаларын;</w:t>
      </w:r>
    </w:p>
    <w:p>
      <w:pPr>
        <w:spacing w:after="0"/>
        <w:ind w:left="0"/>
        <w:jc w:val="both"/>
      </w:pPr>
      <w:r>
        <w:rPr>
          <w:rFonts w:ascii="Times New Roman"/>
          <w:b w:val="false"/>
          <w:i w:val="false"/>
          <w:color w:val="000000"/>
          <w:sz w:val="28"/>
        </w:rPr>
        <w:t>
      ұңғымаларды цементтеу кезінде пайдаланылатын цементтердің, тампонаждық ерітінділердің, химреагенттерінің физикалық-химиялық қасиеттерін және олардың өзгеруіне әсер ететін факторларды;</w:t>
      </w:r>
    </w:p>
    <w:p>
      <w:pPr>
        <w:spacing w:after="0"/>
        <w:ind w:left="0"/>
        <w:jc w:val="both"/>
      </w:pPr>
      <w:r>
        <w:rPr>
          <w:rFonts w:ascii="Times New Roman"/>
          <w:b w:val="false"/>
          <w:i w:val="false"/>
          <w:color w:val="000000"/>
          <w:sz w:val="28"/>
        </w:rPr>
        <w:t>
      пайдаланылатын материалдар шығысының нормаларын, оларды сақтау мен тасымалдау қағидаларын;</w:t>
      </w:r>
    </w:p>
    <w:p>
      <w:pPr>
        <w:spacing w:after="0"/>
        <w:ind w:left="0"/>
        <w:jc w:val="both"/>
      </w:pPr>
      <w:r>
        <w:rPr>
          <w:rFonts w:ascii="Times New Roman"/>
          <w:b w:val="false"/>
          <w:i w:val="false"/>
          <w:color w:val="000000"/>
          <w:sz w:val="28"/>
        </w:rPr>
        <w:t>
      ұңғымаларды, жаңа техника мен технологиялық жабдықты бекітудің жаңа технологиялық процестерін сынауды жүргізудің әдістемесін;</w:t>
      </w:r>
    </w:p>
    <w:p>
      <w:pPr>
        <w:spacing w:after="0"/>
        <w:ind w:left="0"/>
        <w:jc w:val="both"/>
      </w:pPr>
      <w:r>
        <w:rPr>
          <w:rFonts w:ascii="Times New Roman"/>
          <w:b w:val="false"/>
          <w:i w:val="false"/>
          <w:color w:val="000000"/>
          <w:sz w:val="28"/>
        </w:rPr>
        <w:t>
      ұңғымаларды бекіту жұмыстарының озық отандық және шетелдік тәжірибесін;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6" w:id="304"/>
    <w:p>
      <w:pPr>
        <w:spacing w:after="0"/>
        <w:ind w:left="0"/>
        <w:jc w:val="both"/>
      </w:pPr>
      <w:r>
        <w:rPr>
          <w:rFonts w:ascii="Times New Roman"/>
          <w:b w:val="false"/>
          <w:i w:val="false"/>
          <w:color w:val="000000"/>
          <w:sz w:val="28"/>
        </w:rPr>
        <w:t>
      220. Біліктілікке қойылатын талаптар:</w:t>
      </w:r>
    </w:p>
    <w:bookmarkEnd w:id="304"/>
    <w:p>
      <w:pPr>
        <w:spacing w:after="0"/>
        <w:ind w:left="0"/>
        <w:jc w:val="both"/>
      </w:pPr>
      <w:r>
        <w:rPr>
          <w:rFonts w:ascii="Times New Roman"/>
          <w:b w:val="false"/>
          <w:i w:val="false"/>
          <w:color w:val="000000"/>
          <w:sz w:val="28"/>
        </w:rPr>
        <w:t>
      ұңғымаларды бекіту жөніндегі І санаттағы инженер: тиісті мамандық бойынша жоғары (немесе жоғары оқу орнынан кейінгі) білім және ұңғымаларды бекіту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ұңғымаларды бекіту жөніндегі ІІ санаттағы инженер: тиісті мамандық бойынша жоғары (немесе жоғары оқу орнынан кейінгі) білім және ұңғымаларды бекіту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ұңғымаларды бекіту жөніндегі санаты жоқ инженер: тиісті мамандық бойынша жоғары (немесе жоғары оқу орнынан кейінгі) білім және ұңғымаларды бұрғылау және цементтеу саласындағы жұмыс өтілі кемінде 3 жылнемесе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307" w:id="305"/>
    <w:p>
      <w:pPr>
        <w:spacing w:after="0"/>
        <w:ind w:left="0"/>
        <w:jc w:val="left"/>
      </w:pPr>
      <w:r>
        <w:rPr>
          <w:rFonts w:ascii="Times New Roman"/>
          <w:b/>
          <w:i w:val="false"/>
          <w:color w:val="000000"/>
        </w:rPr>
        <w:t xml:space="preserve"> 46-параграф. Ұңғымаларды сынамалау және сынау жөніндегі инженер</w:t>
      </w:r>
    </w:p>
    <w:bookmarkEnd w:id="305"/>
    <w:bookmarkStart w:name="z308" w:id="306"/>
    <w:p>
      <w:pPr>
        <w:spacing w:after="0"/>
        <w:ind w:left="0"/>
        <w:jc w:val="both"/>
      </w:pPr>
      <w:r>
        <w:rPr>
          <w:rFonts w:ascii="Times New Roman"/>
          <w:b w:val="false"/>
          <w:i w:val="false"/>
          <w:color w:val="000000"/>
          <w:sz w:val="28"/>
        </w:rPr>
        <w:t>
      221. Лауазымдық міндеттері:</w:t>
      </w:r>
    </w:p>
    <w:bookmarkEnd w:id="306"/>
    <w:p>
      <w:pPr>
        <w:spacing w:after="0"/>
        <w:ind w:left="0"/>
        <w:jc w:val="both"/>
      </w:pPr>
      <w:r>
        <w:rPr>
          <w:rFonts w:ascii="Times New Roman"/>
          <w:b w:val="false"/>
          <w:i w:val="false"/>
          <w:color w:val="000000"/>
          <w:sz w:val="28"/>
        </w:rPr>
        <w:t>
      ұңғымаларды сынамалау (сынау) технологиясын әзірлейді;</w:t>
      </w:r>
    </w:p>
    <w:p>
      <w:pPr>
        <w:spacing w:after="0"/>
        <w:ind w:left="0"/>
        <w:jc w:val="both"/>
      </w:pPr>
      <w:r>
        <w:rPr>
          <w:rFonts w:ascii="Times New Roman"/>
          <w:b w:val="false"/>
          <w:i w:val="false"/>
          <w:color w:val="000000"/>
          <w:sz w:val="28"/>
        </w:rPr>
        <w:t xml:space="preserve">
      ұңғымаларды сынамалау және сынау үшін техникалық құралдарды дайындауды ұйымдастырады; </w:t>
      </w:r>
    </w:p>
    <w:p>
      <w:pPr>
        <w:spacing w:after="0"/>
        <w:ind w:left="0"/>
        <w:jc w:val="both"/>
      </w:pPr>
      <w:r>
        <w:rPr>
          <w:rFonts w:ascii="Times New Roman"/>
          <w:b w:val="false"/>
          <w:i w:val="false"/>
          <w:color w:val="000000"/>
          <w:sz w:val="28"/>
        </w:rPr>
        <w:t>
      ұңғымаларды сынамалау (сынау) жұмыстарының өндірісі бойынша жылдық тапсырмаларды жасайды және олардың орындалуын қамтамасыз етеді;</w:t>
      </w:r>
    </w:p>
    <w:p>
      <w:pPr>
        <w:spacing w:after="0"/>
        <w:ind w:left="0"/>
        <w:jc w:val="both"/>
      </w:pPr>
      <w:r>
        <w:rPr>
          <w:rFonts w:ascii="Times New Roman"/>
          <w:b w:val="false"/>
          <w:i w:val="false"/>
          <w:color w:val="000000"/>
          <w:sz w:val="28"/>
        </w:rPr>
        <w:t xml:space="preserve">
      ұңғымаларды сынамалау және сынау, тесу және цемент көпірлерін орнату жұмыстарын тікелей басқарады; </w:t>
      </w:r>
    </w:p>
    <w:p>
      <w:pPr>
        <w:spacing w:after="0"/>
        <w:ind w:left="0"/>
        <w:jc w:val="both"/>
      </w:pPr>
      <w:r>
        <w:rPr>
          <w:rFonts w:ascii="Times New Roman"/>
          <w:b w:val="false"/>
          <w:i w:val="false"/>
          <w:color w:val="000000"/>
          <w:sz w:val="28"/>
        </w:rPr>
        <w:t>
      техникалық құжаттаманы әзірлейді, қажетті есеп пен есептілікті жүргізеді;</w:t>
      </w:r>
    </w:p>
    <w:p>
      <w:pPr>
        <w:spacing w:after="0"/>
        <w:ind w:left="0"/>
        <w:jc w:val="both"/>
      </w:pPr>
      <w:r>
        <w:rPr>
          <w:rFonts w:ascii="Times New Roman"/>
          <w:b w:val="false"/>
          <w:i w:val="false"/>
          <w:color w:val="000000"/>
          <w:sz w:val="28"/>
        </w:rPr>
        <w:t xml:space="preserve">
      қажет болғанда, ұңғымаларды сынамалау (сынау) бойынша қосымша шараларды әзірлейді; </w:t>
      </w:r>
    </w:p>
    <w:p>
      <w:pPr>
        <w:spacing w:after="0"/>
        <w:ind w:left="0"/>
        <w:jc w:val="both"/>
      </w:pPr>
      <w:r>
        <w:rPr>
          <w:rFonts w:ascii="Times New Roman"/>
          <w:b w:val="false"/>
          <w:i w:val="false"/>
          <w:color w:val="000000"/>
          <w:sz w:val="28"/>
        </w:rPr>
        <w:t xml:space="preserve">
      сорап-компрессорлық құбырлар тізбегінің техникалық өлшемдерін есептеуді жүргізеді, ұңғымаларды сынау, сынамалау мен тесу және цемент көпірлерін орнату кезінде ұңғымаларды орап байлау схемасы бойынша жұмыстардың орындалуын қамтамасыз етеді; </w:t>
      </w:r>
    </w:p>
    <w:p>
      <w:pPr>
        <w:spacing w:after="0"/>
        <w:ind w:left="0"/>
        <w:jc w:val="both"/>
      </w:pPr>
      <w:r>
        <w:rPr>
          <w:rFonts w:ascii="Times New Roman"/>
          <w:b w:val="false"/>
          <w:i w:val="false"/>
          <w:color w:val="000000"/>
          <w:sz w:val="28"/>
        </w:rPr>
        <w:t>
      ұңғымалар апробациясы (сынау) процесі бойынша бұрғылау бригадалары арасындағы жұмыс тәжірибесін алмасуды және жинақтауды жүргізеді;</w:t>
      </w:r>
    </w:p>
    <w:p>
      <w:pPr>
        <w:spacing w:after="0"/>
        <w:ind w:left="0"/>
        <w:jc w:val="both"/>
      </w:pPr>
      <w:r>
        <w:rPr>
          <w:rFonts w:ascii="Times New Roman"/>
          <w:b w:val="false"/>
          <w:i w:val="false"/>
          <w:color w:val="000000"/>
          <w:sz w:val="28"/>
        </w:rPr>
        <w:t xml:space="preserve">
      ұңғымалар апробациясын (сынауды) ұйымдастыруды және оның технологиясын жетілдіру жұмысын жүргізеді, </w:t>
      </w:r>
    </w:p>
    <w:p>
      <w:pPr>
        <w:spacing w:after="0"/>
        <w:ind w:left="0"/>
        <w:jc w:val="both"/>
      </w:pPr>
      <w:r>
        <w:rPr>
          <w:rFonts w:ascii="Times New Roman"/>
          <w:b w:val="false"/>
          <w:i w:val="false"/>
          <w:color w:val="000000"/>
          <w:sz w:val="28"/>
        </w:rPr>
        <w:t xml:space="preserve">
      бұрғылау бригадасының жер қойнауын және қоршаған ортаны қорғау қағидаларын сақтауын қамтамасыз етеді. </w:t>
      </w:r>
    </w:p>
    <w:bookmarkStart w:name="z309" w:id="307"/>
    <w:p>
      <w:pPr>
        <w:spacing w:after="0"/>
        <w:ind w:left="0"/>
        <w:jc w:val="both"/>
      </w:pPr>
      <w:r>
        <w:rPr>
          <w:rFonts w:ascii="Times New Roman"/>
          <w:b w:val="false"/>
          <w:i w:val="false"/>
          <w:color w:val="000000"/>
          <w:sz w:val="28"/>
        </w:rPr>
        <w:t xml:space="preserve">
      222. Мыналарды: </w:t>
      </w:r>
    </w:p>
    <w:bookmarkEnd w:id="307"/>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ұңғымаларды сынамалау (сынау) жұмыстарына, мұнай өндіруге қатысты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жұмыстар жүргізу технологиясын, геологиялық-техникалық наряд жасау тәртібін және жұмыстарды жүргізуді қиындататын факторларды;</w:t>
      </w:r>
    </w:p>
    <w:p>
      <w:pPr>
        <w:spacing w:after="0"/>
        <w:ind w:left="0"/>
        <w:jc w:val="both"/>
      </w:pPr>
      <w:r>
        <w:rPr>
          <w:rFonts w:ascii="Times New Roman"/>
          <w:b w:val="false"/>
          <w:i w:val="false"/>
          <w:color w:val="000000"/>
          <w:sz w:val="28"/>
        </w:rPr>
        <w:t>
      ұңғымаларды бекіту конструкциясын;</w:t>
      </w:r>
    </w:p>
    <w:p>
      <w:pPr>
        <w:spacing w:after="0"/>
        <w:ind w:left="0"/>
        <w:jc w:val="both"/>
      </w:pPr>
      <w:r>
        <w:rPr>
          <w:rFonts w:ascii="Times New Roman"/>
          <w:b w:val="false"/>
          <w:i w:val="false"/>
          <w:color w:val="000000"/>
          <w:sz w:val="28"/>
        </w:rPr>
        <w:t>
      жабдықтың, құралдың және құрылғылардың техникалық сипаттамасын, оларды пайдалану қағидаларын;</w:t>
      </w:r>
    </w:p>
    <w:p>
      <w:pPr>
        <w:spacing w:after="0"/>
        <w:ind w:left="0"/>
        <w:jc w:val="both"/>
      </w:pPr>
      <w:r>
        <w:rPr>
          <w:rFonts w:ascii="Times New Roman"/>
          <w:b w:val="false"/>
          <w:i w:val="false"/>
          <w:color w:val="000000"/>
          <w:sz w:val="28"/>
        </w:rPr>
        <w:t>
      мұнай мен газ өндіру, ұңғымаларды бұрғылау мен салу технологиясының негіздерін;</w:t>
      </w:r>
    </w:p>
    <w:p>
      <w:pPr>
        <w:spacing w:after="0"/>
        <w:ind w:left="0"/>
        <w:jc w:val="both"/>
      </w:pPr>
      <w:r>
        <w:rPr>
          <w:rFonts w:ascii="Times New Roman"/>
          <w:b w:val="false"/>
          <w:i w:val="false"/>
          <w:color w:val="000000"/>
          <w:sz w:val="28"/>
        </w:rPr>
        <w:t xml:space="preserve">
      кен орындарының геологиялық құрылымын; </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ұңғымаларды сынамалау мен сынау жұмыстарын ұйымдастырудың озық отандық және шетелдік тәжірибесін;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қағидалары мен нормаларын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0" w:id="308"/>
    <w:p>
      <w:pPr>
        <w:spacing w:after="0"/>
        <w:ind w:left="0"/>
        <w:jc w:val="both"/>
      </w:pPr>
      <w:r>
        <w:rPr>
          <w:rFonts w:ascii="Times New Roman"/>
          <w:b w:val="false"/>
          <w:i w:val="false"/>
          <w:color w:val="000000"/>
          <w:sz w:val="28"/>
        </w:rPr>
        <w:t>
      223. Біліктілікке қойылатын талаптар:</w:t>
      </w:r>
    </w:p>
    <w:bookmarkEnd w:id="308"/>
    <w:p>
      <w:pPr>
        <w:spacing w:after="0"/>
        <w:ind w:left="0"/>
        <w:jc w:val="both"/>
      </w:pPr>
      <w:r>
        <w:rPr>
          <w:rFonts w:ascii="Times New Roman"/>
          <w:b w:val="false"/>
          <w:i w:val="false"/>
          <w:color w:val="000000"/>
          <w:sz w:val="28"/>
        </w:rPr>
        <w:t>
      ұңғымаларды сынамалау және сынау жөніндегі І санаттағы инженер: тиісті мамандық бойынша жоғары (немесе жоғары оқу орнынан кейінгі) білім және ұңғымаларды сынамалау және сынау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ұңғымаларды сынамалау және сынау жөніндегі ІІ санаттағы инженер: тиісті мамандық бойынша жоғары (немесе жоғары оқу орнынан кейінгі) білім және санаты жоқ ұңғымаларды сынамалау және сынау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ұңғымаларды сынамалау және сынау жөніндегі санаты жоқ инженер: тиісті мамандық бойынша жоғары (немесе жоғары оқу орнынан кейінгі) білім және ұңғымаларды сынамалау және сынау саласындағы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311" w:id="309"/>
    <w:p>
      <w:pPr>
        <w:spacing w:after="0"/>
        <w:ind w:left="0"/>
        <w:jc w:val="left"/>
      </w:pPr>
      <w:r>
        <w:rPr>
          <w:rFonts w:ascii="Times New Roman"/>
          <w:b/>
          <w:i w:val="false"/>
          <w:color w:val="000000"/>
        </w:rPr>
        <w:t xml:space="preserve"> 47-параграф. Ұңғымаларды жөндеуге дайындау жөніндегі инженер</w:t>
      </w:r>
    </w:p>
    <w:bookmarkEnd w:id="309"/>
    <w:bookmarkStart w:name="z312" w:id="310"/>
    <w:p>
      <w:pPr>
        <w:spacing w:after="0"/>
        <w:ind w:left="0"/>
        <w:jc w:val="both"/>
      </w:pPr>
      <w:r>
        <w:rPr>
          <w:rFonts w:ascii="Times New Roman"/>
          <w:b w:val="false"/>
          <w:i w:val="false"/>
          <w:color w:val="000000"/>
          <w:sz w:val="28"/>
        </w:rPr>
        <w:t>
      224. Лауазымдық міндеттері:</w:t>
      </w:r>
    </w:p>
    <w:bookmarkEnd w:id="310"/>
    <w:p>
      <w:pPr>
        <w:spacing w:after="0"/>
        <w:ind w:left="0"/>
        <w:jc w:val="both"/>
      </w:pPr>
      <w:r>
        <w:rPr>
          <w:rFonts w:ascii="Times New Roman"/>
          <w:b w:val="false"/>
          <w:i w:val="false"/>
          <w:color w:val="000000"/>
          <w:sz w:val="28"/>
        </w:rPr>
        <w:t xml:space="preserve">
      ұңғымаларды жөндеудің перспективалық және ағымдағы жоспарларын әзірлеуді жүзеге асырады, ұңғымаларды жерасты жөндеу бригадалары үшін бекітілген жоспарлардың (кестелердің) орындалуын қамтамасыз етеді; </w:t>
      </w:r>
    </w:p>
    <w:p>
      <w:pPr>
        <w:spacing w:after="0"/>
        <w:ind w:left="0"/>
        <w:jc w:val="both"/>
      </w:pPr>
      <w:r>
        <w:rPr>
          <w:rFonts w:ascii="Times New Roman"/>
          <w:b w:val="false"/>
          <w:i w:val="false"/>
          <w:color w:val="000000"/>
          <w:sz w:val="28"/>
        </w:rPr>
        <w:t>
      ұңғымаларды жөндеудің жылдық жоспарын және жедел кестесін жасауға қатысады;</w:t>
      </w:r>
    </w:p>
    <w:p>
      <w:pPr>
        <w:spacing w:after="0"/>
        <w:ind w:left="0"/>
        <w:jc w:val="both"/>
      </w:pPr>
      <w:r>
        <w:rPr>
          <w:rFonts w:ascii="Times New Roman"/>
          <w:b w:val="false"/>
          <w:i w:val="false"/>
          <w:color w:val="000000"/>
          <w:sz w:val="28"/>
        </w:rPr>
        <w:t xml:space="preserve">
      ұңғымаларды жерасты жөндеу бригадалары қозғалысының кестелерін қабылдайды және бекітеді, бригадалар қозғалысы кестесінің, ұңғымаларды жөндеу жөніндегі айлық жоспарының сақталуын қамтамасыз етеді; </w:t>
      </w:r>
    </w:p>
    <w:p>
      <w:pPr>
        <w:spacing w:after="0"/>
        <w:ind w:left="0"/>
        <w:jc w:val="both"/>
      </w:pPr>
      <w:r>
        <w:rPr>
          <w:rFonts w:ascii="Times New Roman"/>
          <w:b w:val="false"/>
          <w:i w:val="false"/>
          <w:color w:val="000000"/>
          <w:sz w:val="28"/>
        </w:rPr>
        <w:t>
      ұңғымаларды жөндеу бойынша өндірістік тапсырмалардың орындалуын қамтамасыз етеді, ұңғымаларды жерасты жөндеу бригадалары жұмысының қарқынын және ұңғымаларды жөндеуге уақтылы дайындауды қамтамасыз етеді;</w:t>
      </w:r>
    </w:p>
    <w:p>
      <w:pPr>
        <w:spacing w:after="0"/>
        <w:ind w:left="0"/>
        <w:jc w:val="both"/>
      </w:pPr>
      <w:r>
        <w:rPr>
          <w:rFonts w:ascii="Times New Roman"/>
          <w:b w:val="false"/>
          <w:i w:val="false"/>
          <w:color w:val="000000"/>
          <w:sz w:val="28"/>
        </w:rPr>
        <w:t xml:space="preserve">
      ұңғымаларды бастыру кезіндегі технологияның сақталуы, құбырларды, штангілерді және басқа да жерасты жабдықтарды жөндеуге дайындау, көтерме агрегатттар мен арнайы техникалардың ұңғыма сағасында орналасуы бойынша шаралар кабылдайды; </w:t>
      </w:r>
    </w:p>
    <w:p>
      <w:pPr>
        <w:spacing w:after="0"/>
        <w:ind w:left="0"/>
        <w:jc w:val="both"/>
      </w:pPr>
      <w:r>
        <w:rPr>
          <w:rFonts w:ascii="Times New Roman"/>
          <w:b w:val="false"/>
          <w:i w:val="false"/>
          <w:color w:val="000000"/>
          <w:sz w:val="28"/>
        </w:rPr>
        <w:t xml:space="preserve">
      ұңғымаларды бастыру технологиясымен байланысты есептерді (бастыру сұйықтығының үлестік салмағын есептеу, бастыру сұықтығының қажетті көлемі, химиялық құрамы, қойнауқат флюидтерімен үйлесімдігі және басқалары) жүргізеді; </w:t>
      </w:r>
    </w:p>
    <w:p>
      <w:pPr>
        <w:spacing w:after="0"/>
        <w:ind w:left="0"/>
        <w:jc w:val="both"/>
      </w:pPr>
      <w:r>
        <w:rPr>
          <w:rFonts w:ascii="Times New Roman"/>
          <w:b w:val="false"/>
          <w:i w:val="false"/>
          <w:color w:val="000000"/>
          <w:sz w:val="28"/>
        </w:rPr>
        <w:t xml:space="preserve">
      тереңдік сораптар мен сорап-компрессорлық құбырларды тұрақты есепке алуды және олардың пайдалану тиімділігін талдауды жүргізеді; </w:t>
      </w:r>
    </w:p>
    <w:p>
      <w:pPr>
        <w:spacing w:after="0"/>
        <w:ind w:left="0"/>
        <w:jc w:val="both"/>
      </w:pPr>
      <w:r>
        <w:rPr>
          <w:rFonts w:ascii="Times New Roman"/>
          <w:b w:val="false"/>
          <w:i w:val="false"/>
          <w:color w:val="000000"/>
          <w:sz w:val="28"/>
        </w:rPr>
        <w:t xml:space="preserve">
      ұңғымаларды жерасты жөндеу бригадаларына жерасты жабдықты (ұңғымалық қойылмайтын сораптар, сорап-компрессорлық құбырлар, штангілер) және құралдарды жеткізуге арналған өтінімдерді дайындайды, олардың пайдалануын есепке алуды жүргізеді; </w:t>
      </w:r>
    </w:p>
    <w:p>
      <w:pPr>
        <w:spacing w:after="0"/>
        <w:ind w:left="0"/>
        <w:jc w:val="both"/>
      </w:pPr>
      <w:r>
        <w:rPr>
          <w:rFonts w:ascii="Times New Roman"/>
          <w:b w:val="false"/>
          <w:i w:val="false"/>
          <w:color w:val="000000"/>
          <w:sz w:val="28"/>
        </w:rPr>
        <w:t xml:space="preserve">
      ұңғымаларды жерасты жөндеу цехінің өндірістік көрсеткіштерін талдауды жүгізеді; </w:t>
      </w:r>
    </w:p>
    <w:p>
      <w:pPr>
        <w:spacing w:after="0"/>
        <w:ind w:left="0"/>
        <w:jc w:val="both"/>
      </w:pPr>
      <w:r>
        <w:rPr>
          <w:rFonts w:ascii="Times New Roman"/>
          <w:b w:val="false"/>
          <w:i w:val="false"/>
          <w:color w:val="000000"/>
          <w:sz w:val="28"/>
        </w:rPr>
        <w:t xml:space="preserve">
      ұңғымаларды жерасты жөндеу бригадаларының қауіпсіздік техникасы және өртке қарсы іс-шаралар қағидаларының сақталуын қамтамасыз етеді, жерасты жабдықпен авария, жазатайым жағдайлар қаупі болған жағдайда бригаданың жұмысын уақытша тоқтатады; </w:t>
      </w:r>
    </w:p>
    <w:p>
      <w:pPr>
        <w:spacing w:after="0"/>
        <w:ind w:left="0"/>
        <w:jc w:val="both"/>
      </w:pPr>
      <w:r>
        <w:rPr>
          <w:rFonts w:ascii="Times New Roman"/>
          <w:b w:val="false"/>
          <w:i w:val="false"/>
          <w:color w:val="000000"/>
          <w:sz w:val="28"/>
        </w:rPr>
        <w:t>
      ұңғыма іркілістерін қысқарту бойынша іс-шараларды орындайды;</w:t>
      </w:r>
    </w:p>
    <w:p>
      <w:pPr>
        <w:spacing w:after="0"/>
        <w:ind w:left="0"/>
        <w:jc w:val="both"/>
      </w:pPr>
      <w:r>
        <w:rPr>
          <w:rFonts w:ascii="Times New Roman"/>
          <w:b w:val="false"/>
          <w:i w:val="false"/>
          <w:color w:val="000000"/>
          <w:sz w:val="28"/>
        </w:rPr>
        <w:t xml:space="preserve">
      жөндеуаралық кезеңін қысқартуға, ұңғымалар қорын жөндеу жиілігін қысқартуға бағытталған іс-шараларды әзірлейді және олардың орындалуын бақылайды; </w:t>
      </w:r>
    </w:p>
    <w:p>
      <w:pPr>
        <w:spacing w:after="0"/>
        <w:ind w:left="0"/>
        <w:jc w:val="both"/>
      </w:pPr>
      <w:r>
        <w:rPr>
          <w:rFonts w:ascii="Times New Roman"/>
          <w:b w:val="false"/>
          <w:i w:val="false"/>
          <w:color w:val="000000"/>
          <w:sz w:val="28"/>
        </w:rPr>
        <w:t xml:space="preserve">
      ұңғымаларды жерасты жөндеу техникасы мен технологиясын жетілдіру мәселелері бойынша ғылыми-зерттеу жұмыстарын жоспарлауға қатысады; </w:t>
      </w:r>
    </w:p>
    <w:p>
      <w:pPr>
        <w:spacing w:after="0"/>
        <w:ind w:left="0"/>
        <w:jc w:val="both"/>
      </w:pPr>
      <w:r>
        <w:rPr>
          <w:rFonts w:ascii="Times New Roman"/>
          <w:b w:val="false"/>
          <w:i w:val="false"/>
          <w:color w:val="000000"/>
          <w:sz w:val="28"/>
        </w:rPr>
        <w:t xml:space="preserve">
      мұнай өндіруге арналған жаңа техниканы енгізу жүргізілген ұңғымаларда тоқтап қалу себептерін талдайды; </w:t>
      </w:r>
    </w:p>
    <w:p>
      <w:pPr>
        <w:spacing w:after="0"/>
        <w:ind w:left="0"/>
        <w:jc w:val="both"/>
      </w:pPr>
      <w:r>
        <w:rPr>
          <w:rFonts w:ascii="Times New Roman"/>
          <w:b w:val="false"/>
          <w:i w:val="false"/>
          <w:color w:val="000000"/>
          <w:sz w:val="28"/>
        </w:rPr>
        <w:t xml:space="preserve">
      мұнай өндіруге арналған жаңа техниканы енгізу бойынша іс-шараларға қатысады; </w:t>
      </w:r>
    </w:p>
    <w:p>
      <w:pPr>
        <w:spacing w:after="0"/>
        <w:ind w:left="0"/>
        <w:jc w:val="both"/>
      </w:pPr>
      <w:r>
        <w:rPr>
          <w:rFonts w:ascii="Times New Roman"/>
          <w:b w:val="false"/>
          <w:i w:val="false"/>
          <w:color w:val="000000"/>
          <w:sz w:val="28"/>
        </w:rPr>
        <w:t>
      ұңғымаларды жөндеуді орындайтын бөлімшелер үшін еңбек жағдайын жақсарту мен сауықтыру бойынша іс-шараларды әзірлеуге қатысады;</w:t>
      </w:r>
    </w:p>
    <w:p>
      <w:pPr>
        <w:spacing w:after="0"/>
        <w:ind w:left="0"/>
        <w:jc w:val="both"/>
      </w:pPr>
      <w:r>
        <w:rPr>
          <w:rFonts w:ascii="Times New Roman"/>
          <w:b w:val="false"/>
          <w:i w:val="false"/>
          <w:color w:val="000000"/>
          <w:sz w:val="28"/>
        </w:rPr>
        <w:t>
      белгіленген нысандар бойынша қажетті есептілікті жасайды және тиісті органдарға ұсынады;</w:t>
      </w:r>
    </w:p>
    <w:p>
      <w:pPr>
        <w:spacing w:after="0"/>
        <w:ind w:left="0"/>
        <w:jc w:val="both"/>
      </w:pPr>
      <w:r>
        <w:rPr>
          <w:rFonts w:ascii="Times New Roman"/>
          <w:b w:val="false"/>
          <w:i w:val="false"/>
          <w:color w:val="000000"/>
          <w:sz w:val="28"/>
        </w:rPr>
        <w:t xml:space="preserve">
      ұңғымаларды жөндеу кезінде болған жазатайым жағдайларды және аварияларды тергеп-тексеруге және олардың алдын алу бойынша іс-шараларды әзірлеуге қатысады; </w:t>
      </w:r>
    </w:p>
    <w:p>
      <w:pPr>
        <w:spacing w:after="0"/>
        <w:ind w:left="0"/>
        <w:jc w:val="both"/>
      </w:pPr>
      <w:r>
        <w:rPr>
          <w:rFonts w:ascii="Times New Roman"/>
          <w:b w:val="false"/>
          <w:i w:val="false"/>
          <w:color w:val="000000"/>
          <w:sz w:val="28"/>
        </w:rPr>
        <w:t xml:space="preserve">
      объектілерді, учаскелерді мерзімді тексеруді жүзеге асырады және техникалық құжаттамаға сәйкес өндірістік процестер мен жұмыстардың жүргізілуін қамтамасыз етеді; </w:t>
      </w:r>
    </w:p>
    <w:p>
      <w:pPr>
        <w:spacing w:after="0"/>
        <w:ind w:left="0"/>
        <w:jc w:val="both"/>
      </w:pPr>
      <w:r>
        <w:rPr>
          <w:rFonts w:ascii="Times New Roman"/>
          <w:b w:val="false"/>
          <w:i w:val="false"/>
          <w:color w:val="000000"/>
          <w:sz w:val="28"/>
        </w:rPr>
        <w:t xml:space="preserve">
      ұңғымаларды жерасты жөндеу уақытының нормаларын талдауға, әзірлеуге және жаңартуға қатысады; </w:t>
      </w:r>
    </w:p>
    <w:p>
      <w:pPr>
        <w:spacing w:after="0"/>
        <w:ind w:left="0"/>
        <w:jc w:val="both"/>
      </w:pPr>
      <w:r>
        <w:rPr>
          <w:rFonts w:ascii="Times New Roman"/>
          <w:b w:val="false"/>
          <w:i w:val="false"/>
          <w:color w:val="000000"/>
          <w:sz w:val="28"/>
        </w:rPr>
        <w:t xml:space="preserve">
      жерасты жөндеу жұмыстарын жүргізу үшін ұңғымаларды таңдауға және ұңғымаларды жөндеуге тоқтату үшін негізгі өлшемшарттарды әзірлеуге қатысады; </w:t>
      </w:r>
    </w:p>
    <w:p>
      <w:pPr>
        <w:spacing w:after="0"/>
        <w:ind w:left="0"/>
        <w:jc w:val="both"/>
      </w:pPr>
      <w:r>
        <w:rPr>
          <w:rFonts w:ascii="Times New Roman"/>
          <w:b w:val="false"/>
          <w:i w:val="false"/>
          <w:color w:val="000000"/>
          <w:sz w:val="28"/>
        </w:rPr>
        <w:t xml:space="preserve">
      өндірістік қызмет көрсету базалар цехтерінің, ұңғымаларды жерасты жөндеуге дайындау бригадаларының, ұңғымаларды жерасты жөндеу кезінде технологиялық өзара байланысы жұмыстарын ұйымдастырады және үйлестіреді; </w:t>
      </w:r>
    </w:p>
    <w:p>
      <w:pPr>
        <w:spacing w:after="0"/>
        <w:ind w:left="0"/>
        <w:jc w:val="both"/>
      </w:pPr>
      <w:r>
        <w:rPr>
          <w:rFonts w:ascii="Times New Roman"/>
          <w:b w:val="false"/>
          <w:i w:val="false"/>
          <w:color w:val="000000"/>
          <w:sz w:val="28"/>
        </w:rPr>
        <w:t xml:space="preserve">
      объектілерді арнайы техникамен уақтылы қамтамасыз етуді, оның ұтымды бөлінуі мен пайдаланылуын жүзеге асырады; </w:t>
      </w:r>
    </w:p>
    <w:p>
      <w:pPr>
        <w:spacing w:after="0"/>
        <w:ind w:left="0"/>
        <w:jc w:val="both"/>
      </w:pPr>
      <w:r>
        <w:rPr>
          <w:rFonts w:ascii="Times New Roman"/>
          <w:b w:val="false"/>
          <w:i w:val="false"/>
          <w:color w:val="000000"/>
          <w:sz w:val="28"/>
        </w:rPr>
        <w:t xml:space="preserve">
      өндірістік қызмет көрсету базасы цехтерінің өтінімдерді уақтылы орындауы бойынша шаралар қабылдайды; </w:t>
      </w:r>
    </w:p>
    <w:p>
      <w:pPr>
        <w:spacing w:after="0"/>
        <w:ind w:left="0"/>
        <w:jc w:val="both"/>
      </w:pPr>
      <w:r>
        <w:rPr>
          <w:rFonts w:ascii="Times New Roman"/>
          <w:b w:val="false"/>
          <w:i w:val="false"/>
          <w:color w:val="000000"/>
          <w:sz w:val="28"/>
        </w:rPr>
        <w:t xml:space="preserve">
      бригадалардың жұмыс жасаған уақытының және орындалған жұмыс көлемдерін есепке алуды жүргізеді; </w:t>
      </w:r>
    </w:p>
    <w:p>
      <w:pPr>
        <w:spacing w:after="0"/>
        <w:ind w:left="0"/>
        <w:jc w:val="both"/>
      </w:pPr>
      <w:r>
        <w:rPr>
          <w:rFonts w:ascii="Times New Roman"/>
          <w:b w:val="false"/>
          <w:i w:val="false"/>
          <w:color w:val="000000"/>
          <w:sz w:val="28"/>
        </w:rPr>
        <w:t>
      цехтің кешенді ұйымдастырушылық-техникалық іс-шараларын, жұмыс уақытын жоғалтуға қарсы күрес жөніндегі іс-шараларды әзірлеуге қатысады және олардың орындалуын қамтамасыз етеді.</w:t>
      </w:r>
    </w:p>
    <w:bookmarkStart w:name="z313" w:id="311"/>
    <w:p>
      <w:pPr>
        <w:spacing w:after="0"/>
        <w:ind w:left="0"/>
        <w:jc w:val="both"/>
      </w:pPr>
      <w:r>
        <w:rPr>
          <w:rFonts w:ascii="Times New Roman"/>
          <w:b w:val="false"/>
          <w:i w:val="false"/>
          <w:color w:val="000000"/>
          <w:sz w:val="28"/>
        </w:rPr>
        <w:t xml:space="preserve">
      225. Мыналарды: </w:t>
      </w:r>
    </w:p>
    <w:bookmarkEnd w:id="31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мен газды өніру мәселелеріне қатысты және ұңғымаларды жөндеу мен дайындау, жөндеу жұмыстарын ұйымдастыру мәселелерін реттейтін Қазақстан Республикасының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мұнай мен газ дайындау және өндіру технологиясын;</w:t>
      </w:r>
    </w:p>
    <w:p>
      <w:pPr>
        <w:spacing w:after="0"/>
        <w:ind w:left="0"/>
        <w:jc w:val="both"/>
      </w:pPr>
      <w:r>
        <w:rPr>
          <w:rFonts w:ascii="Times New Roman"/>
          <w:b w:val="false"/>
          <w:i w:val="false"/>
          <w:color w:val="000000"/>
          <w:sz w:val="28"/>
        </w:rPr>
        <w:t>
      озық жөндеу жүйелері мен жөндеу жұмыстары технологиясын;</w:t>
      </w:r>
    </w:p>
    <w:p>
      <w:pPr>
        <w:spacing w:after="0"/>
        <w:ind w:left="0"/>
        <w:jc w:val="both"/>
      </w:pPr>
      <w:r>
        <w:rPr>
          <w:rFonts w:ascii="Times New Roman"/>
          <w:b w:val="false"/>
          <w:i w:val="false"/>
          <w:color w:val="000000"/>
          <w:sz w:val="28"/>
        </w:rPr>
        <w:t>
      ұңғымаларды жерасты жөндеу кезінде пайдаланылатын техниканың, жабдық пен құралдың мақсатын және жұмыс істеу режимдерін, конструкциялық ерекшеліктерін, техникалық сипаттамаларын, оларды техникалық пайдалану қағидаларын;</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экономика, өндірісті,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4" w:id="312"/>
    <w:p>
      <w:pPr>
        <w:spacing w:after="0"/>
        <w:ind w:left="0"/>
        <w:jc w:val="both"/>
      </w:pPr>
      <w:r>
        <w:rPr>
          <w:rFonts w:ascii="Times New Roman"/>
          <w:b w:val="false"/>
          <w:i w:val="false"/>
          <w:color w:val="000000"/>
          <w:sz w:val="28"/>
        </w:rPr>
        <w:t>
      226. Біліктілікке қойылатын талаптар:</w:t>
      </w:r>
    </w:p>
    <w:bookmarkEnd w:id="312"/>
    <w:p>
      <w:pPr>
        <w:spacing w:after="0"/>
        <w:ind w:left="0"/>
        <w:jc w:val="both"/>
      </w:pPr>
      <w:r>
        <w:rPr>
          <w:rFonts w:ascii="Times New Roman"/>
          <w:b w:val="false"/>
          <w:i w:val="false"/>
          <w:color w:val="000000"/>
          <w:sz w:val="28"/>
        </w:rPr>
        <w:t>
      ұңғымаларды жөндеуге дайындау жөніндегі І санаттағы инженер: тиісті мамандық бойынша жоғары (немесе жоғары оқу орнынан кейінгі) білім және ұңғымаларды жөндеуге дайындау жөніндегі ІІ санаттағы инженер лауазымындағы жұмыс өтілі кемінде 2 жыл;</w:t>
      </w:r>
    </w:p>
    <w:p>
      <w:pPr>
        <w:spacing w:after="0"/>
        <w:ind w:left="0"/>
        <w:jc w:val="both"/>
      </w:pPr>
      <w:r>
        <w:rPr>
          <w:rFonts w:ascii="Times New Roman"/>
          <w:b w:val="false"/>
          <w:i w:val="false"/>
          <w:color w:val="000000"/>
          <w:sz w:val="28"/>
        </w:rPr>
        <w:t>
      ұңғымаларды жөндеуге дайындау жөніндегі ІІ санаттағы инженер: тиісті мамандық бойынша жоғары (немесе жоғары оқу орнынан кейінгі) білім және санаты жоқ ұңғымаларды жөндеуге дайындау жөніндегі санаты жоқ инженері лауазымындағы жұмыс өтілі кемінде 3 жыл;</w:t>
      </w:r>
    </w:p>
    <w:p>
      <w:pPr>
        <w:spacing w:after="0"/>
        <w:ind w:left="0"/>
        <w:jc w:val="both"/>
      </w:pPr>
      <w:r>
        <w:rPr>
          <w:rFonts w:ascii="Times New Roman"/>
          <w:b w:val="false"/>
          <w:i w:val="false"/>
          <w:color w:val="000000"/>
          <w:sz w:val="28"/>
        </w:rPr>
        <w:t>
      ұңғымаларды жөндеуге дайындау жөніндегі санаты жоқ инженер: тиісті мамандық бойынша жоғары (немесе жоғары оқу орнынан кейінгі) білім және 1-санаттағы техник лауазымындағы жұмыс өтілі кемінде 1 жылнемесе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bookmarkStart w:name="z315" w:id="313"/>
    <w:p>
      <w:pPr>
        <w:spacing w:after="0"/>
        <w:ind w:left="0"/>
        <w:jc w:val="left"/>
      </w:pPr>
      <w:r>
        <w:rPr>
          <w:rFonts w:ascii="Times New Roman"/>
          <w:b/>
          <w:i w:val="false"/>
          <w:color w:val="000000"/>
        </w:rPr>
        <w:t xml:space="preserve"> 48-параграф. Ұңғымаларды бұрғылаудағы (күрделі жөндеудегі)</w:t>
      </w:r>
      <w:r>
        <w:br/>
      </w:r>
      <w:r>
        <w:rPr>
          <w:rFonts w:ascii="Times New Roman"/>
          <w:b/>
          <w:i w:val="false"/>
          <w:color w:val="000000"/>
        </w:rPr>
        <w:t>күрделі жұмыстар жөніндегі инженер</w:t>
      </w:r>
    </w:p>
    <w:bookmarkEnd w:id="313"/>
    <w:bookmarkStart w:name="z316" w:id="314"/>
    <w:p>
      <w:pPr>
        <w:spacing w:after="0"/>
        <w:ind w:left="0"/>
        <w:jc w:val="both"/>
      </w:pPr>
      <w:r>
        <w:rPr>
          <w:rFonts w:ascii="Times New Roman"/>
          <w:b w:val="false"/>
          <w:i w:val="false"/>
          <w:color w:val="000000"/>
          <w:sz w:val="28"/>
        </w:rPr>
        <w:t>
      227. Лауазымдық міндеттері:</w:t>
      </w:r>
    </w:p>
    <w:bookmarkEnd w:id="314"/>
    <w:p>
      <w:pPr>
        <w:spacing w:after="0"/>
        <w:ind w:left="0"/>
        <w:jc w:val="both"/>
      </w:pPr>
      <w:r>
        <w:rPr>
          <w:rFonts w:ascii="Times New Roman"/>
          <w:b w:val="false"/>
          <w:i w:val="false"/>
          <w:color w:val="000000"/>
          <w:sz w:val="28"/>
        </w:rPr>
        <w:t xml:space="preserve">
      ұңғымаларды салу және күрделі жөндеу бойынша өндірістік тапсырмалардың орындалуын қамтамасыз етеді; </w:t>
      </w:r>
    </w:p>
    <w:p>
      <w:pPr>
        <w:spacing w:after="0"/>
        <w:ind w:left="0"/>
        <w:jc w:val="both"/>
      </w:pPr>
      <w:r>
        <w:rPr>
          <w:rFonts w:ascii="Times New Roman"/>
          <w:b w:val="false"/>
          <w:i w:val="false"/>
          <w:color w:val="000000"/>
          <w:sz w:val="28"/>
        </w:rPr>
        <w:t>
      кедергілер мен авариялардың пайда болуының алдын алу үшін шаралар қабылдайды;</w:t>
      </w:r>
    </w:p>
    <w:p>
      <w:pPr>
        <w:spacing w:after="0"/>
        <w:ind w:left="0"/>
        <w:jc w:val="both"/>
      </w:pPr>
      <w:r>
        <w:rPr>
          <w:rFonts w:ascii="Times New Roman"/>
          <w:b w:val="false"/>
          <w:i w:val="false"/>
          <w:color w:val="000000"/>
          <w:sz w:val="28"/>
        </w:rPr>
        <w:t xml:space="preserve">
      болған кедергілер мен авариялардың себептерін талдайды және оларды жою үшін шаралар қабылдайды; </w:t>
      </w:r>
    </w:p>
    <w:p>
      <w:pPr>
        <w:spacing w:after="0"/>
        <w:ind w:left="0"/>
        <w:jc w:val="both"/>
      </w:pPr>
      <w:r>
        <w:rPr>
          <w:rFonts w:ascii="Times New Roman"/>
          <w:b w:val="false"/>
          <w:i w:val="false"/>
          <w:color w:val="000000"/>
          <w:sz w:val="28"/>
        </w:rPr>
        <w:t xml:space="preserve">
      авариялар көзін, авария объектілерін, авариялардың пайда болу және оларды жою процесіне әсер ететін факторларды, ауқымы мен салдарын анықтайды және талдайды, авариялардың себептерін жою мен алдын алу бойынша шаралар қабылдайды; </w:t>
      </w:r>
    </w:p>
    <w:p>
      <w:pPr>
        <w:spacing w:after="0"/>
        <w:ind w:left="0"/>
        <w:jc w:val="both"/>
      </w:pPr>
      <w:r>
        <w:rPr>
          <w:rFonts w:ascii="Times New Roman"/>
          <w:b w:val="false"/>
          <w:i w:val="false"/>
          <w:color w:val="000000"/>
          <w:sz w:val="28"/>
        </w:rPr>
        <w:t xml:space="preserve">
      авариялар мен кедергілердің алдын алу бойынша нұсқаулықтарды әзірлейді; </w:t>
      </w:r>
    </w:p>
    <w:p>
      <w:pPr>
        <w:spacing w:after="0"/>
        <w:ind w:left="0"/>
        <w:jc w:val="both"/>
      </w:pPr>
      <w:r>
        <w:rPr>
          <w:rFonts w:ascii="Times New Roman"/>
          <w:b w:val="false"/>
          <w:i w:val="false"/>
          <w:color w:val="000000"/>
          <w:sz w:val="28"/>
        </w:rPr>
        <w:t xml:space="preserve">
      авариялардың анағұрлым маңызды көздері үшін авариялар объектілерінің түрлі топтары бойынша егжей-тегжейлендіруді жүргізеді; </w:t>
      </w:r>
    </w:p>
    <w:p>
      <w:pPr>
        <w:spacing w:after="0"/>
        <w:ind w:left="0"/>
        <w:jc w:val="both"/>
      </w:pPr>
      <w:r>
        <w:rPr>
          <w:rFonts w:ascii="Times New Roman"/>
          <w:b w:val="false"/>
          <w:i w:val="false"/>
          <w:color w:val="000000"/>
          <w:sz w:val="28"/>
        </w:rPr>
        <w:t xml:space="preserve">
      терең шегендеу бағандарын түсіру жұмыстарына қатысады; </w:t>
      </w:r>
    </w:p>
    <w:p>
      <w:pPr>
        <w:spacing w:after="0"/>
        <w:ind w:left="0"/>
        <w:jc w:val="both"/>
      </w:pPr>
      <w:r>
        <w:rPr>
          <w:rFonts w:ascii="Times New Roman"/>
          <w:b w:val="false"/>
          <w:i w:val="false"/>
          <w:color w:val="000000"/>
          <w:sz w:val="28"/>
        </w:rPr>
        <w:t xml:space="preserve">
      стандартты емес қармағыш құралды әзірлеуге қатысады; </w:t>
      </w:r>
    </w:p>
    <w:p>
      <w:pPr>
        <w:spacing w:after="0"/>
        <w:ind w:left="0"/>
        <w:jc w:val="both"/>
      </w:pPr>
      <w:r>
        <w:rPr>
          <w:rFonts w:ascii="Times New Roman"/>
          <w:b w:val="false"/>
          <w:i w:val="false"/>
          <w:color w:val="000000"/>
          <w:sz w:val="28"/>
        </w:rPr>
        <w:t xml:space="preserve">
      сазды ерітінділердің параметрлерін жүргізуді жүзеге асырады; </w:t>
      </w:r>
    </w:p>
    <w:p>
      <w:pPr>
        <w:spacing w:after="0"/>
        <w:ind w:left="0"/>
        <w:jc w:val="both"/>
      </w:pPr>
      <w:r>
        <w:rPr>
          <w:rFonts w:ascii="Times New Roman"/>
          <w:b w:val="false"/>
          <w:i w:val="false"/>
          <w:color w:val="000000"/>
          <w:sz w:val="28"/>
        </w:rPr>
        <w:t xml:space="preserve">
      шығарындылар мен ашық атқылауды жоюға қатысады; </w:t>
      </w:r>
    </w:p>
    <w:p>
      <w:pPr>
        <w:spacing w:after="0"/>
        <w:ind w:left="0"/>
        <w:jc w:val="both"/>
      </w:pPr>
      <w:r>
        <w:rPr>
          <w:rFonts w:ascii="Times New Roman"/>
          <w:b w:val="false"/>
          <w:i w:val="false"/>
          <w:color w:val="000000"/>
          <w:sz w:val="28"/>
        </w:rPr>
        <w:t xml:space="preserve">
      белгіленген техникалық құжаттаманы жүргізеді; </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қағидаларының сақталуы, жұмыстарды қауіпсіз орындау нормаларының, әдістері мен тәсілдерінің сақталуы жөніндегі нормативтік актілер талаптарының орындалуын қамтамасыз етеді.</w:t>
      </w:r>
    </w:p>
    <w:bookmarkStart w:name="z317" w:id="315"/>
    <w:p>
      <w:pPr>
        <w:spacing w:after="0"/>
        <w:ind w:left="0"/>
        <w:jc w:val="both"/>
      </w:pPr>
      <w:r>
        <w:rPr>
          <w:rFonts w:ascii="Times New Roman"/>
          <w:b w:val="false"/>
          <w:i w:val="false"/>
          <w:color w:val="000000"/>
          <w:sz w:val="28"/>
        </w:rPr>
        <w:t xml:space="preserve">
      228. Мыналарды: </w:t>
      </w:r>
    </w:p>
    <w:bookmarkEnd w:id="31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мұнай және газ өндіру саласындағы мәселелерді реттейтін Қазақстан Республикасының өзге де нормативтік құқықтық актілерін;</w:t>
      </w:r>
    </w:p>
    <w:p>
      <w:pPr>
        <w:spacing w:after="0"/>
        <w:ind w:left="0"/>
        <w:jc w:val="both"/>
      </w:pPr>
      <w:r>
        <w:rPr>
          <w:rFonts w:ascii="Times New Roman"/>
          <w:b w:val="false"/>
          <w:i w:val="false"/>
          <w:color w:val="000000"/>
          <w:sz w:val="28"/>
        </w:rPr>
        <w:t>
      бұрғылау жабдығының, құрал мен құрлымдардың техникалық сипаттамаларын, конструкциялық ерекшеліктері мен жұмыс режимін;</w:t>
      </w:r>
    </w:p>
    <w:p>
      <w:pPr>
        <w:spacing w:after="0"/>
        <w:ind w:left="0"/>
        <w:jc w:val="both"/>
      </w:pPr>
      <w:r>
        <w:rPr>
          <w:rFonts w:ascii="Times New Roman"/>
          <w:b w:val="false"/>
          <w:i w:val="false"/>
          <w:color w:val="000000"/>
          <w:sz w:val="28"/>
        </w:rPr>
        <w:t>
      оларды техникалық пайдалану қағидаларын;</w:t>
      </w:r>
    </w:p>
    <w:p>
      <w:pPr>
        <w:spacing w:after="0"/>
        <w:ind w:left="0"/>
        <w:jc w:val="both"/>
      </w:pPr>
      <w:r>
        <w:rPr>
          <w:rFonts w:ascii="Times New Roman"/>
          <w:b w:val="false"/>
          <w:i w:val="false"/>
          <w:color w:val="000000"/>
          <w:sz w:val="28"/>
        </w:rPr>
        <w:t>
      өндірістік процес пен күрделі бұрғылау жұмыстарын жүргізу технологиясын;</w:t>
      </w:r>
    </w:p>
    <w:p>
      <w:pPr>
        <w:spacing w:after="0"/>
        <w:ind w:left="0"/>
        <w:jc w:val="both"/>
      </w:pPr>
      <w:r>
        <w:rPr>
          <w:rFonts w:ascii="Times New Roman"/>
          <w:b w:val="false"/>
          <w:i w:val="false"/>
          <w:color w:val="000000"/>
          <w:sz w:val="28"/>
        </w:rPr>
        <w:t>
      шығарындылармен, ашық атқылаумен және басқа да қиындықтармен күресу әдістерін;</w:t>
      </w:r>
    </w:p>
    <w:p>
      <w:pPr>
        <w:spacing w:after="0"/>
        <w:ind w:left="0"/>
        <w:jc w:val="both"/>
      </w:pPr>
      <w:r>
        <w:rPr>
          <w:rFonts w:ascii="Times New Roman"/>
          <w:b w:val="false"/>
          <w:i w:val="false"/>
          <w:color w:val="000000"/>
          <w:sz w:val="28"/>
        </w:rPr>
        <w:t>
      авариялар мен кедергілерді жою әдістерін;</w:t>
      </w:r>
    </w:p>
    <w:p>
      <w:pPr>
        <w:spacing w:after="0"/>
        <w:ind w:left="0"/>
        <w:jc w:val="both"/>
      </w:pPr>
      <w:r>
        <w:rPr>
          <w:rFonts w:ascii="Times New Roman"/>
          <w:b w:val="false"/>
          <w:i w:val="false"/>
          <w:color w:val="000000"/>
          <w:sz w:val="28"/>
        </w:rPr>
        <w:t>
      бұрғылау ерітіндісінің сіңіп кетуіне қарсы күрес әдістерін, сіңу аймақтарын оқшаулау үшін қоспалардың құрамы мен пайдалану тәсілін;</w:t>
      </w:r>
    </w:p>
    <w:p>
      <w:pPr>
        <w:spacing w:after="0"/>
        <w:ind w:left="0"/>
        <w:jc w:val="both"/>
      </w:pPr>
      <w:r>
        <w:rPr>
          <w:rFonts w:ascii="Times New Roman"/>
          <w:b w:val="false"/>
          <w:i w:val="false"/>
          <w:color w:val="000000"/>
          <w:sz w:val="28"/>
        </w:rPr>
        <w:t>
      ұңғымаларды бұрғылаудың тау-кен геологиялық шарттарын, ұңғымаларды бұрғылаудың түрлері мен тәсілдерін, ұңғымалардың мақсаты мен конструкциясын;</w:t>
      </w:r>
    </w:p>
    <w:p>
      <w:pPr>
        <w:spacing w:after="0"/>
        <w:ind w:left="0"/>
        <w:jc w:val="both"/>
      </w:pPr>
      <w:r>
        <w:rPr>
          <w:rFonts w:ascii="Times New Roman"/>
          <w:b w:val="false"/>
          <w:i w:val="false"/>
          <w:color w:val="000000"/>
          <w:sz w:val="28"/>
        </w:rPr>
        <w:t>
      есептеу әдістері және конструкциялау негіздерін;</w:t>
      </w:r>
    </w:p>
    <w:p>
      <w:pPr>
        <w:spacing w:after="0"/>
        <w:ind w:left="0"/>
        <w:jc w:val="both"/>
      </w:pPr>
      <w:r>
        <w:rPr>
          <w:rFonts w:ascii="Times New Roman"/>
          <w:b w:val="false"/>
          <w:i w:val="false"/>
          <w:color w:val="000000"/>
          <w:sz w:val="28"/>
        </w:rPr>
        <w:t>
      ұңғымаларды бұрғылау мен сынаудың сапасына қойылатын геологиялық-техникалық талаптарды;</w:t>
      </w:r>
    </w:p>
    <w:p>
      <w:pPr>
        <w:spacing w:after="0"/>
        <w:ind w:left="0"/>
        <w:jc w:val="both"/>
      </w:pPr>
      <w:r>
        <w:rPr>
          <w:rFonts w:ascii="Times New Roman"/>
          <w:b w:val="false"/>
          <w:i w:val="false"/>
          <w:color w:val="000000"/>
          <w:sz w:val="28"/>
        </w:rPr>
        <w:t>
      техникалық бұзушылықтардың, бұрғылау кезіндегі авариялар мен қиындықтардың пайда болу себептері мен шарттарын, олардың алдын алу тәсілдерін;</w:t>
      </w:r>
    </w:p>
    <w:p>
      <w:pPr>
        <w:spacing w:after="0"/>
        <w:ind w:left="0"/>
        <w:jc w:val="both"/>
      </w:pPr>
      <w:r>
        <w:rPr>
          <w:rFonts w:ascii="Times New Roman"/>
          <w:b w:val="false"/>
          <w:i w:val="false"/>
          <w:color w:val="000000"/>
          <w:sz w:val="28"/>
        </w:rPr>
        <w:t>
      мұнай мен газдың физикалық-химиялық қасиеттерін;</w:t>
      </w:r>
    </w:p>
    <w:p>
      <w:pPr>
        <w:spacing w:after="0"/>
        <w:ind w:left="0"/>
        <w:jc w:val="both"/>
      </w:pPr>
      <w:r>
        <w:rPr>
          <w:rFonts w:ascii="Times New Roman"/>
          <w:b w:val="false"/>
          <w:i w:val="false"/>
          <w:color w:val="000000"/>
          <w:sz w:val="28"/>
        </w:rPr>
        <w:t>
      бұрғылау жұмыстарының нормалары мен бағаларын, оларды қайта қарау тәртібін;</w:t>
      </w:r>
    </w:p>
    <w:p>
      <w:pPr>
        <w:spacing w:after="0"/>
        <w:ind w:left="0"/>
        <w:jc w:val="both"/>
      </w:pPr>
      <w:r>
        <w:rPr>
          <w:rFonts w:ascii="Times New Roman"/>
          <w:b w:val="false"/>
          <w:i w:val="false"/>
          <w:color w:val="000000"/>
          <w:sz w:val="28"/>
        </w:rPr>
        <w:t>
      экономика, еңбек пен басқаруды ұйымдастырудың негіздерін;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қоршаған ортаны қорғау заңнамасының негіздерін, еңбек қауіпсіздігі мен еңбекті қорғау, өрт қауіпсіздігі, қоршаған ортаны қорғау, өндірістік санитария қағидаларын, ішкі еңбек тәртібі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Энергетика министрінің 18.04.2018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8" w:id="316"/>
    <w:p>
      <w:pPr>
        <w:spacing w:after="0"/>
        <w:ind w:left="0"/>
        <w:jc w:val="both"/>
      </w:pPr>
      <w:r>
        <w:rPr>
          <w:rFonts w:ascii="Times New Roman"/>
          <w:b w:val="false"/>
          <w:i w:val="false"/>
          <w:color w:val="000000"/>
          <w:sz w:val="28"/>
        </w:rPr>
        <w:t>
      229. Біліктілікке қойылатын талаптар:</w:t>
      </w:r>
    </w:p>
    <w:bookmarkEnd w:id="316"/>
    <w:p>
      <w:pPr>
        <w:spacing w:after="0"/>
        <w:ind w:left="0"/>
        <w:jc w:val="both"/>
      </w:pPr>
      <w:r>
        <w:rPr>
          <w:rFonts w:ascii="Times New Roman"/>
          <w:b w:val="false"/>
          <w:i w:val="false"/>
          <w:color w:val="000000"/>
          <w:sz w:val="28"/>
        </w:rPr>
        <w:t>
      ұңғымаларды бұрғылаудағы (күрделі жөндеудегі) күрделі жұмыстар бойынша І санаттағы инженер: тиісті мамандық бойынша жоғары (немесе жоғары оқу орнынан кейінгі) білім және ұңғымаларды бұрғылаудағы (күрделі жөндеудегі) күрделі жұмыстар бойынша ІІ санаттағы инженер лауазымындағы жұмыс өтілі кемінде 2 жыл;</w:t>
      </w:r>
    </w:p>
    <w:p>
      <w:pPr>
        <w:spacing w:after="0"/>
        <w:ind w:left="0"/>
        <w:jc w:val="both"/>
      </w:pPr>
      <w:r>
        <w:rPr>
          <w:rFonts w:ascii="Times New Roman"/>
          <w:b w:val="false"/>
          <w:i w:val="false"/>
          <w:color w:val="000000"/>
          <w:sz w:val="28"/>
        </w:rPr>
        <w:t>
      ұңғымаларды бұрғылаудағы (күрделі жөндеудегі) күрделі жұмыстар бойынша ІІ санаттағы инженер: тиісті мамандық бойынша жоғары (немесе жоғары оқу орнынан кейінгі) білім және санаты жоқ ұңғымаларды бұрғылаудағы (күрделі жөндеудегі) күрделі жұмыстар бойынша санаты жоқ инженер лауазымындағы жұмыс өтілі кемінде 3 жыл;</w:t>
      </w:r>
    </w:p>
    <w:p>
      <w:pPr>
        <w:spacing w:after="0"/>
        <w:ind w:left="0"/>
        <w:jc w:val="both"/>
      </w:pPr>
      <w:r>
        <w:rPr>
          <w:rFonts w:ascii="Times New Roman"/>
          <w:b w:val="false"/>
          <w:i w:val="false"/>
          <w:color w:val="000000"/>
          <w:sz w:val="28"/>
        </w:rPr>
        <w:t>
      ұңғымаларды бұрғылаудағы (күрделі жөндеудегі) күрделі жұмыстар жөніндегі санаты жоқ инженер: жоғары (немесе жоғары оқу орнынан кейінгі) білім және бұрғылаудағы және күрделі жөндеудегі жұмыс өтілі кемінде 3 жыл немесе тиісті мамандық (біліктілік) бойынша орта техникалық және кәсіптік (орта арнайы, орта кәсіптік) білімжәне І санаттағы техник лауазымындағы жұмыс өтілі 3 жыл.</w:t>
      </w:r>
    </w:p>
    <w:bookmarkStart w:name="z319" w:id="317"/>
    <w:p>
      <w:pPr>
        <w:spacing w:after="0"/>
        <w:ind w:left="0"/>
        <w:jc w:val="left"/>
      </w:pPr>
      <w:r>
        <w:rPr>
          <w:rFonts w:ascii="Times New Roman"/>
          <w:b/>
          <w:i w:val="false"/>
          <w:color w:val="000000"/>
        </w:rPr>
        <w:t xml:space="preserve"> 49-параграф. Хатшы-референт</w:t>
      </w:r>
    </w:p>
    <w:bookmarkEnd w:id="317"/>
    <w:bookmarkStart w:name="z320" w:id="318"/>
    <w:p>
      <w:pPr>
        <w:spacing w:after="0"/>
        <w:ind w:left="0"/>
        <w:jc w:val="both"/>
      </w:pPr>
      <w:r>
        <w:rPr>
          <w:rFonts w:ascii="Times New Roman"/>
          <w:b w:val="false"/>
          <w:i w:val="false"/>
          <w:color w:val="000000"/>
          <w:sz w:val="28"/>
        </w:rPr>
        <w:t>
      230. Лауазымдық міндеттері:</w:t>
      </w:r>
    </w:p>
    <w:bookmarkEnd w:id="318"/>
    <w:p>
      <w:pPr>
        <w:spacing w:after="0"/>
        <w:ind w:left="0"/>
        <w:jc w:val="both"/>
      </w:pPr>
      <w:r>
        <w:rPr>
          <w:rFonts w:ascii="Times New Roman"/>
          <w:b w:val="false"/>
          <w:i w:val="false"/>
          <w:color w:val="000000"/>
          <w:sz w:val="28"/>
        </w:rPr>
        <w:t xml:space="preserve">
      талдамалық материалдарды, басшылардың ұйымның негізгі қызметі жөніндегі сөз сөйлеулерінің жобаларын, іскерлік хаттарды, анықтамаларды, жеделхаттарды, телефакстерді және өзге де құжаттарды дайындауды жүзеге асырады; </w:t>
      </w:r>
    </w:p>
    <w:p>
      <w:pPr>
        <w:spacing w:after="0"/>
        <w:ind w:left="0"/>
        <w:jc w:val="both"/>
      </w:pPr>
      <w:r>
        <w:rPr>
          <w:rFonts w:ascii="Times New Roman"/>
          <w:b w:val="false"/>
          <w:i w:val="false"/>
          <w:color w:val="000000"/>
          <w:sz w:val="28"/>
        </w:rPr>
        <w:t xml:space="preserve">
      құжаттарды қабылдауды, есепке алуды, тіркеуді және олардың орындалуын, ақпараттық-анықтамалық қызмет пен құжаттық ақпараттың сақталуын қамтамасыз етеді; </w:t>
      </w:r>
    </w:p>
    <w:p>
      <w:pPr>
        <w:spacing w:after="0"/>
        <w:ind w:left="0"/>
        <w:jc w:val="both"/>
      </w:pPr>
      <w:r>
        <w:rPr>
          <w:rFonts w:ascii="Times New Roman"/>
          <w:b w:val="false"/>
          <w:i w:val="false"/>
          <w:color w:val="000000"/>
          <w:sz w:val="28"/>
        </w:rPr>
        <w:t xml:space="preserve">
      анықтамалық-ақпараттық қорын ұтымды қалыптастырады, басшыға ақпараттық қызмет көрсетеді; </w:t>
      </w:r>
    </w:p>
    <w:p>
      <w:pPr>
        <w:spacing w:after="0"/>
        <w:ind w:left="0"/>
        <w:jc w:val="both"/>
      </w:pPr>
      <w:r>
        <w:rPr>
          <w:rFonts w:ascii="Times New Roman"/>
          <w:b w:val="false"/>
          <w:i w:val="false"/>
          <w:color w:val="000000"/>
          <w:sz w:val="28"/>
        </w:rPr>
        <w:t>
      баспасөз шолуларын дайындайды, анықтамалық материалдарды жинайды, оларды жіктейді және жүйелейді, тақырыптық досье жүргізеді;</w:t>
      </w:r>
    </w:p>
    <w:p>
      <w:pPr>
        <w:spacing w:after="0"/>
        <w:ind w:left="0"/>
        <w:jc w:val="both"/>
      </w:pPr>
      <w:r>
        <w:rPr>
          <w:rFonts w:ascii="Times New Roman"/>
          <w:b w:val="false"/>
          <w:i w:val="false"/>
          <w:color w:val="000000"/>
          <w:sz w:val="28"/>
        </w:rPr>
        <w:t xml:space="preserve">
      отырыстарды, кеңестерді ұйымдастырады, хаттамаларды жүргізеді және ресімдейді, олардың шешімдерін іске асыруды қамтамасыз етеді; </w:t>
      </w:r>
    </w:p>
    <w:p>
      <w:pPr>
        <w:spacing w:after="0"/>
        <w:ind w:left="0"/>
        <w:jc w:val="both"/>
      </w:pPr>
      <w:r>
        <w:rPr>
          <w:rFonts w:ascii="Times New Roman"/>
          <w:b w:val="false"/>
          <w:i w:val="false"/>
          <w:color w:val="000000"/>
          <w:sz w:val="28"/>
        </w:rPr>
        <w:t xml:space="preserve">
      аудармашысыз шетелдік әріптестермен келіссөздерге қатысады, хаттардың авторларына жауап дайындайды; </w:t>
      </w:r>
    </w:p>
    <w:p>
      <w:pPr>
        <w:spacing w:after="0"/>
        <w:ind w:left="0"/>
        <w:jc w:val="both"/>
      </w:pPr>
      <w:r>
        <w:rPr>
          <w:rFonts w:ascii="Times New Roman"/>
          <w:b w:val="false"/>
          <w:i w:val="false"/>
          <w:color w:val="000000"/>
          <w:sz w:val="28"/>
        </w:rPr>
        <w:t>
      ұйым басшысына қол қоюға ұсынылатын құжаттарды дайындау сапасын, дайындау, келісу, бекіту дұрыстығын қамтамасыз етеді;</w:t>
      </w:r>
    </w:p>
    <w:p>
      <w:pPr>
        <w:spacing w:after="0"/>
        <w:ind w:left="0"/>
        <w:jc w:val="both"/>
      </w:pPr>
      <w:r>
        <w:rPr>
          <w:rFonts w:ascii="Times New Roman"/>
          <w:b w:val="false"/>
          <w:i w:val="false"/>
          <w:color w:val="000000"/>
          <w:sz w:val="28"/>
        </w:rPr>
        <w:t xml:space="preserve">
      құжаттар мен басшылардың тапсырмаларының орындалуын тексереді, олардың уақтылы және сапалы орындалуына бағытталған жедел шаралар қабылдайды; </w:t>
      </w:r>
    </w:p>
    <w:p>
      <w:pPr>
        <w:spacing w:after="0"/>
        <w:ind w:left="0"/>
        <w:jc w:val="both"/>
      </w:pPr>
      <w:r>
        <w:rPr>
          <w:rFonts w:ascii="Times New Roman"/>
          <w:b w:val="false"/>
          <w:i w:val="false"/>
          <w:color w:val="000000"/>
          <w:sz w:val="28"/>
        </w:rPr>
        <w:t xml:space="preserve">
      басшылыққа ұсынылатын анықтамалар мен баяндамаларға талдау жүргізеді, олар бойынша құзыретті қорытындылар береді; </w:t>
      </w:r>
    </w:p>
    <w:p>
      <w:pPr>
        <w:spacing w:after="0"/>
        <w:ind w:left="0"/>
        <w:jc w:val="both"/>
      </w:pPr>
      <w:r>
        <w:rPr>
          <w:rFonts w:ascii="Times New Roman"/>
          <w:b w:val="false"/>
          <w:i w:val="false"/>
          <w:color w:val="000000"/>
          <w:sz w:val="28"/>
        </w:rPr>
        <w:t>
      басшының іссапар мен кездесулерін дайындау, келушілерді қабылдау, сондай-ақ оның жұмыс уақытын жоспарлау мәселелері бойынша жұмысын ұйымдастыруды қамтамасыз етеді;</w:t>
      </w:r>
    </w:p>
    <w:p>
      <w:pPr>
        <w:spacing w:after="0"/>
        <w:ind w:left="0"/>
        <w:jc w:val="both"/>
      </w:pPr>
      <w:r>
        <w:rPr>
          <w:rFonts w:ascii="Times New Roman"/>
          <w:b w:val="false"/>
          <w:i w:val="false"/>
          <w:color w:val="000000"/>
          <w:sz w:val="28"/>
        </w:rPr>
        <w:t xml:space="preserve">
      құжаттар қабылдауды, тіркеуді, жедел іздестіруді, жеткізуді, құжаттар бойынша жедел ақпарат беруді қамтамасыз етеді; </w:t>
      </w:r>
    </w:p>
    <w:p>
      <w:pPr>
        <w:spacing w:after="0"/>
        <w:ind w:left="0"/>
        <w:jc w:val="both"/>
      </w:pPr>
      <w:r>
        <w:rPr>
          <w:rFonts w:ascii="Times New Roman"/>
          <w:b w:val="false"/>
          <w:i w:val="false"/>
          <w:color w:val="000000"/>
          <w:sz w:val="28"/>
        </w:rPr>
        <w:t>
      бекітілген номенклатураға сәйкес іс жүргізуді қалыптастырады, олардың сақталуын қамтамасыз етеді және белгіленген мерзімдерде мұрағатқа тапсырады;</w:t>
      </w:r>
    </w:p>
    <w:p>
      <w:pPr>
        <w:spacing w:after="0"/>
        <w:ind w:left="0"/>
        <w:jc w:val="both"/>
      </w:pPr>
      <w:r>
        <w:rPr>
          <w:rFonts w:ascii="Times New Roman"/>
          <w:b w:val="false"/>
          <w:i w:val="false"/>
          <w:color w:val="000000"/>
          <w:sz w:val="28"/>
        </w:rPr>
        <w:t xml:space="preserve">
      тікелей басшының басқа да қызметтік тапсырмаларын орындайды. </w:t>
      </w:r>
    </w:p>
    <w:bookmarkStart w:name="z321" w:id="319"/>
    <w:p>
      <w:pPr>
        <w:spacing w:after="0"/>
        <w:ind w:left="0"/>
        <w:jc w:val="both"/>
      </w:pPr>
      <w:r>
        <w:rPr>
          <w:rFonts w:ascii="Times New Roman"/>
          <w:b w:val="false"/>
          <w:i w:val="false"/>
          <w:color w:val="000000"/>
          <w:sz w:val="28"/>
        </w:rPr>
        <w:t xml:space="preserve">
      231. Мыналарды: </w:t>
      </w:r>
    </w:p>
    <w:bookmarkEnd w:id="319"/>
    <w:p>
      <w:pPr>
        <w:spacing w:after="0"/>
        <w:ind w:left="0"/>
        <w:jc w:val="both"/>
      </w:pPr>
      <w:r>
        <w:rPr>
          <w:rFonts w:ascii="Times New Roman"/>
          <w:b w:val="false"/>
          <w:i w:val="false"/>
          <w:color w:val="000000"/>
          <w:sz w:val="28"/>
        </w:rPr>
        <w:t>
      ұйым қызметіне және іс қағаздарын жүргізуге қатысты Қазақстан Республикасының заңнамалық және өзге де нормативтік құқықтық актілерін, әдістемелік және нормативтік-техникалық материалдарды;</w:t>
      </w:r>
    </w:p>
    <w:p>
      <w:pPr>
        <w:spacing w:after="0"/>
        <w:ind w:left="0"/>
        <w:jc w:val="both"/>
      </w:pPr>
      <w:r>
        <w:rPr>
          <w:rFonts w:ascii="Times New Roman"/>
          <w:b w:val="false"/>
          <w:i w:val="false"/>
          <w:color w:val="000000"/>
          <w:sz w:val="28"/>
        </w:rPr>
        <w:t>
      ұйым мен оның бөлімшелерінің құрылымын және басшылық құрамын;</w:t>
      </w:r>
    </w:p>
    <w:p>
      <w:pPr>
        <w:spacing w:after="0"/>
        <w:ind w:left="0"/>
        <w:jc w:val="both"/>
      </w:pPr>
      <w:r>
        <w:rPr>
          <w:rFonts w:ascii="Times New Roman"/>
          <w:b w:val="false"/>
          <w:i w:val="false"/>
          <w:color w:val="000000"/>
          <w:sz w:val="28"/>
        </w:rPr>
        <w:t>
      іс қағаздарын жүргізуді, электрондық құжат айналымын жүргізу қағидасын, құжат ресімдеу мен өңдеу әдістерін, мұрағат ісін, машина басуды;</w:t>
      </w:r>
    </w:p>
    <w:p>
      <w:pPr>
        <w:spacing w:after="0"/>
        <w:ind w:left="0"/>
        <w:jc w:val="both"/>
      </w:pPr>
      <w:r>
        <w:rPr>
          <w:rFonts w:ascii="Times New Roman"/>
          <w:b w:val="false"/>
          <w:i w:val="false"/>
          <w:color w:val="000000"/>
          <w:sz w:val="28"/>
        </w:rPr>
        <w:t>
      қабылдау-келіссөз құрылғыларын пайдалану қағидасын;</w:t>
      </w:r>
    </w:p>
    <w:p>
      <w:pPr>
        <w:spacing w:after="0"/>
        <w:ind w:left="0"/>
        <w:jc w:val="both"/>
      </w:pPr>
      <w:r>
        <w:rPr>
          <w:rFonts w:ascii="Times New Roman"/>
          <w:b w:val="false"/>
          <w:i w:val="false"/>
          <w:color w:val="000000"/>
          <w:sz w:val="28"/>
        </w:rPr>
        <w:t>
      ұйымдық-өкімдік құжаттаманың бірыңғай жүйесінің стандарттарын;</w:t>
      </w:r>
    </w:p>
    <w:p>
      <w:pPr>
        <w:spacing w:after="0"/>
        <w:ind w:left="0"/>
        <w:jc w:val="both"/>
      </w:pPr>
      <w:r>
        <w:rPr>
          <w:rFonts w:ascii="Times New Roman"/>
          <w:b w:val="false"/>
          <w:i w:val="false"/>
          <w:color w:val="000000"/>
          <w:sz w:val="28"/>
        </w:rPr>
        <w:t>
      іскери хаттар құрастыру қағидасын;</w:t>
      </w:r>
    </w:p>
    <w:p>
      <w:pPr>
        <w:spacing w:after="0"/>
        <w:ind w:left="0"/>
        <w:jc w:val="both"/>
      </w:pPr>
      <w:r>
        <w:rPr>
          <w:rFonts w:ascii="Times New Roman"/>
          <w:b w:val="false"/>
          <w:i w:val="false"/>
          <w:color w:val="000000"/>
          <w:sz w:val="28"/>
        </w:rPr>
        <w:t>
      этика мен эстетика негіздерін;</w:t>
      </w:r>
    </w:p>
    <w:p>
      <w:pPr>
        <w:spacing w:after="0"/>
        <w:ind w:left="0"/>
        <w:jc w:val="both"/>
      </w:pPr>
      <w:r>
        <w:rPr>
          <w:rFonts w:ascii="Times New Roman"/>
          <w:b w:val="false"/>
          <w:i w:val="false"/>
          <w:color w:val="000000"/>
          <w:sz w:val="28"/>
        </w:rPr>
        <w:t>
      іскерлік қарым-қатынас қағидаларын;</w:t>
      </w:r>
    </w:p>
    <w:p>
      <w:pPr>
        <w:spacing w:after="0"/>
        <w:ind w:left="0"/>
        <w:jc w:val="both"/>
      </w:pPr>
      <w:r>
        <w:rPr>
          <w:rFonts w:ascii="Times New Roman"/>
          <w:b w:val="false"/>
          <w:i w:val="false"/>
          <w:color w:val="000000"/>
          <w:sz w:val="28"/>
        </w:rPr>
        <w:t>
      еңбек пен басқаруды ұйымдастырудың негіздерін;</w:t>
      </w:r>
    </w:p>
    <w:p>
      <w:pPr>
        <w:spacing w:after="0"/>
        <w:ind w:left="0"/>
        <w:jc w:val="both"/>
      </w:pPr>
      <w:r>
        <w:rPr>
          <w:rFonts w:ascii="Times New Roman"/>
          <w:b w:val="false"/>
          <w:i w:val="false"/>
          <w:color w:val="000000"/>
          <w:sz w:val="28"/>
        </w:rPr>
        <w:t>
      есептеу техникасын пайдалану қағидаларын;</w:t>
      </w:r>
    </w:p>
    <w:p>
      <w:pPr>
        <w:spacing w:after="0"/>
        <w:ind w:left="0"/>
        <w:jc w:val="both"/>
      </w:pPr>
      <w:r>
        <w:rPr>
          <w:rFonts w:ascii="Times New Roman"/>
          <w:b w:val="false"/>
          <w:i w:val="false"/>
          <w:color w:val="000000"/>
          <w:sz w:val="28"/>
        </w:rPr>
        <w:t>
      әкімшілік құқық және еңбек заңнамасының негіздерін;</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қоршаған ортаны қорғау қағидаларын, ішкі еңбек тәртібі қағидаларын білуі тиіс. </w:t>
      </w:r>
    </w:p>
    <w:bookmarkStart w:name="z322" w:id="320"/>
    <w:p>
      <w:pPr>
        <w:spacing w:after="0"/>
        <w:ind w:left="0"/>
        <w:jc w:val="both"/>
      </w:pPr>
      <w:r>
        <w:rPr>
          <w:rFonts w:ascii="Times New Roman"/>
          <w:b w:val="false"/>
          <w:i w:val="false"/>
          <w:color w:val="000000"/>
          <w:sz w:val="28"/>
        </w:rPr>
        <w:t>
      232. Біліктілікке қойылатын талаптар:</w:t>
      </w:r>
    </w:p>
    <w:bookmarkEnd w:id="320"/>
    <w:p>
      <w:pPr>
        <w:spacing w:after="0"/>
        <w:ind w:left="0"/>
        <w:jc w:val="both"/>
      </w:pPr>
      <w:r>
        <w:rPr>
          <w:rFonts w:ascii="Times New Roman"/>
          <w:b w:val="false"/>
          <w:i w:val="false"/>
          <w:color w:val="000000"/>
          <w:sz w:val="28"/>
        </w:rPr>
        <w:t>
      жұмыс өтіліне талап қоймай, мамандық бойынша (біліктілік) жоғары (немесе жоғары оқу орнынан кейінгі) білім немесе орта техникалық және кәсіптік (орта арнаулы, орта кәсіптік) білім немесе мамандық бойынша жұмыс өтілі кемінде 2 жыл.</w:t>
      </w:r>
    </w:p>
    <w:bookmarkStart w:name="z323" w:id="321"/>
    <w:p>
      <w:pPr>
        <w:spacing w:after="0"/>
        <w:ind w:left="0"/>
        <w:jc w:val="left"/>
      </w:pPr>
      <w:r>
        <w:rPr>
          <w:rFonts w:ascii="Times New Roman"/>
          <w:b/>
          <w:i w:val="false"/>
          <w:color w:val="000000"/>
        </w:rPr>
        <w:t xml:space="preserve"> 4-тарау. Басқа да қызметшілер (техникалық орындаушылар) лауазымдары</w:t>
      </w:r>
    </w:p>
    <w:bookmarkEnd w:id="321"/>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м.а. 26.11.2021 </w:t>
      </w:r>
      <w:r>
        <w:rPr>
          <w:rFonts w:ascii="Times New Roman"/>
          <w:b w:val="false"/>
          <w:i w:val="false"/>
          <w:color w:val="ff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p>
    <w:bookmarkStart w:name="z324" w:id="322"/>
    <w:p>
      <w:pPr>
        <w:spacing w:after="0"/>
        <w:ind w:left="0"/>
        <w:jc w:val="left"/>
      </w:pPr>
      <w:r>
        <w:rPr>
          <w:rFonts w:ascii="Times New Roman"/>
          <w:b/>
          <w:i w:val="false"/>
          <w:color w:val="000000"/>
        </w:rPr>
        <w:t xml:space="preserve"> 1-параграф. Қоймашы</w:t>
      </w:r>
    </w:p>
    <w:bookmarkEnd w:id="322"/>
    <w:bookmarkStart w:name="z325" w:id="323"/>
    <w:p>
      <w:pPr>
        <w:spacing w:after="0"/>
        <w:ind w:left="0"/>
        <w:jc w:val="both"/>
      </w:pPr>
      <w:r>
        <w:rPr>
          <w:rFonts w:ascii="Times New Roman"/>
          <w:b w:val="false"/>
          <w:i w:val="false"/>
          <w:color w:val="000000"/>
          <w:sz w:val="28"/>
        </w:rPr>
        <w:t>
      233. Лауазымдық міндеттері:</w:t>
      </w:r>
    </w:p>
    <w:bookmarkEnd w:id="323"/>
    <w:p>
      <w:pPr>
        <w:spacing w:after="0"/>
        <w:ind w:left="0"/>
        <w:jc w:val="both"/>
      </w:pPr>
      <w:r>
        <w:rPr>
          <w:rFonts w:ascii="Times New Roman"/>
          <w:b w:val="false"/>
          <w:i w:val="false"/>
          <w:color w:val="000000"/>
          <w:sz w:val="28"/>
        </w:rPr>
        <w:t xml:space="preserve">
      отынды, шикізатты, жартылай фабрикаттарды, дайын өнімді, бөлшектерді, аспаптарды, заттарды және басқа да тауарлық-материалдық құндылықтарды қоймаға қабылдауды, таразыға тартуды, сақтауды және қоймадан беруді жүзеге асырады; </w:t>
      </w:r>
    </w:p>
    <w:p>
      <w:pPr>
        <w:spacing w:after="0"/>
        <w:ind w:left="0"/>
        <w:jc w:val="both"/>
      </w:pPr>
      <w:r>
        <w:rPr>
          <w:rFonts w:ascii="Times New Roman"/>
          <w:b w:val="false"/>
          <w:i w:val="false"/>
          <w:color w:val="000000"/>
          <w:sz w:val="28"/>
        </w:rPr>
        <w:t xml:space="preserve">
      қоймаға түскен құндылықтардың ілеспе құжаттарға сәйкестігін тексеруді қамтамасыз етеді; </w:t>
      </w:r>
    </w:p>
    <w:p>
      <w:pPr>
        <w:spacing w:after="0"/>
        <w:ind w:left="0"/>
        <w:jc w:val="both"/>
      </w:pPr>
      <w:r>
        <w:rPr>
          <w:rFonts w:ascii="Times New Roman"/>
          <w:b w:val="false"/>
          <w:i w:val="false"/>
          <w:color w:val="000000"/>
          <w:sz w:val="28"/>
        </w:rPr>
        <w:t xml:space="preserve">
      материалдық құндылықтарды олардың түрлері, сапасы, мақсаты және басқа да белгілері бойынша бөле (сұрыптай) отырып, сақтау орындарына қолмен немесе механизм көмегімен тасымалдауды ұйымдастырады; </w:t>
      </w:r>
    </w:p>
    <w:p>
      <w:pPr>
        <w:spacing w:after="0"/>
        <w:ind w:left="0"/>
        <w:jc w:val="both"/>
      </w:pPr>
      <w:r>
        <w:rPr>
          <w:rFonts w:ascii="Times New Roman"/>
          <w:b w:val="false"/>
          <w:i w:val="false"/>
          <w:color w:val="000000"/>
          <w:sz w:val="28"/>
        </w:rPr>
        <w:t xml:space="preserve">
      материалдардың, жабдықтың және өнімнің бүлінуі мен ысырабын болдырмау мақсатында оларды ұтымды сақтауды қамтамасыз етеді; </w:t>
      </w:r>
    </w:p>
    <w:p>
      <w:pPr>
        <w:spacing w:after="0"/>
        <w:ind w:left="0"/>
        <w:jc w:val="both"/>
      </w:pPr>
      <w:r>
        <w:rPr>
          <w:rFonts w:ascii="Times New Roman"/>
          <w:b w:val="false"/>
          <w:i w:val="false"/>
          <w:color w:val="000000"/>
          <w:sz w:val="28"/>
        </w:rPr>
        <w:t xml:space="preserve">
      тауарлық-материалдық құндылықтарды сақтауды, сақтау режимдерін, кіріс-шығыс құжаттарын рәсімдеу мен тапсыру қағидаларын сақтауды қамтамасыз етеді; </w:t>
      </w:r>
    </w:p>
    <w:p>
      <w:pPr>
        <w:spacing w:after="0"/>
        <w:ind w:left="0"/>
        <w:jc w:val="both"/>
      </w:pPr>
      <w:r>
        <w:rPr>
          <w:rFonts w:ascii="Times New Roman"/>
          <w:b w:val="false"/>
          <w:i w:val="false"/>
          <w:color w:val="000000"/>
          <w:sz w:val="28"/>
        </w:rPr>
        <w:t>
      тауарлық-материалдық құндылықтарды түгендеуге қатысады;</w:t>
      </w:r>
    </w:p>
    <w:p>
      <w:pPr>
        <w:spacing w:after="0"/>
        <w:ind w:left="0"/>
        <w:jc w:val="both"/>
      </w:pPr>
      <w:r>
        <w:rPr>
          <w:rFonts w:ascii="Times New Roman"/>
          <w:b w:val="false"/>
          <w:i w:val="false"/>
          <w:color w:val="000000"/>
          <w:sz w:val="28"/>
        </w:rPr>
        <w:t>
      тауарлардың, жабдықтың, материалдардың сақталуына материалды жауапты болады;</w:t>
      </w:r>
    </w:p>
    <w:p>
      <w:pPr>
        <w:spacing w:after="0"/>
        <w:ind w:left="0"/>
        <w:jc w:val="both"/>
      </w:pPr>
      <w:r>
        <w:rPr>
          <w:rFonts w:ascii="Times New Roman"/>
          <w:b w:val="false"/>
          <w:i w:val="false"/>
          <w:color w:val="000000"/>
          <w:sz w:val="28"/>
        </w:rPr>
        <w:t xml:space="preserve">
      материалдық қалдықтардың ведомосін жасайды, ілеспе құжаттарды, тауар сату туралы жеткізушілердің есептерін ресімдейді; </w:t>
      </w:r>
    </w:p>
    <w:p>
      <w:pPr>
        <w:spacing w:after="0"/>
        <w:ind w:left="0"/>
        <w:jc w:val="both"/>
      </w:pPr>
      <w:r>
        <w:rPr>
          <w:rFonts w:ascii="Times New Roman"/>
          <w:b w:val="false"/>
          <w:i w:val="false"/>
          <w:color w:val="000000"/>
          <w:sz w:val="28"/>
        </w:rPr>
        <w:t xml:space="preserve">
      электрондық құжат айналымын, компьютерде тауарлық-материалдық құндылықтарды жедел есепке алуды (кіріс, шығыс, есеп) жүргізеді, сондай-ақ арнайы журналға тіркейді; </w:t>
      </w:r>
    </w:p>
    <w:p>
      <w:pPr>
        <w:spacing w:after="0"/>
        <w:ind w:left="0"/>
        <w:jc w:val="both"/>
      </w:pPr>
      <w:r>
        <w:rPr>
          <w:rFonts w:ascii="Times New Roman"/>
          <w:b w:val="false"/>
          <w:i w:val="false"/>
          <w:color w:val="000000"/>
          <w:sz w:val="28"/>
        </w:rPr>
        <w:t xml:space="preserve">
      өрт қауіпсіздігі қағидасын сақтауды қамтамасыз етеді, өрт сөндіргіштерді уақтылы зарядтайды, өртке қарсы жабдық ақаусыздығын, құрылыстың, шаруашылық керек-жарақтың, мүліктің сақталуын, оларды қалпына келтіруді, толықтыруды және уақтылы жөндеуді, орынжайлардың, аумақтың және жабдықтың жай-күйіне тиісті санитариялық талаптарына сәйкестігін қамтамасыз етеді; </w:t>
      </w:r>
    </w:p>
    <w:p>
      <w:pPr>
        <w:spacing w:after="0"/>
        <w:ind w:left="0"/>
        <w:jc w:val="both"/>
      </w:pPr>
      <w:r>
        <w:rPr>
          <w:rFonts w:ascii="Times New Roman"/>
          <w:b w:val="false"/>
          <w:i w:val="false"/>
          <w:color w:val="000000"/>
          <w:sz w:val="28"/>
        </w:rPr>
        <w:t xml:space="preserve">
      электр қондырғылары мен электр сымдарын, жерлендіруші құрылғыларды оқшаулаудың кедергілерін жыл сайын өлшеуді, су қыздыратын аспаптарға мерзімді сынақ жүргізу мен куәландыруды ұйымдастырады; </w:t>
      </w:r>
    </w:p>
    <w:p>
      <w:pPr>
        <w:spacing w:after="0"/>
        <w:ind w:left="0"/>
        <w:jc w:val="both"/>
      </w:pPr>
      <w:r>
        <w:rPr>
          <w:rFonts w:ascii="Times New Roman"/>
          <w:b w:val="false"/>
          <w:i w:val="false"/>
          <w:color w:val="000000"/>
          <w:sz w:val="28"/>
        </w:rPr>
        <w:t xml:space="preserve">
      электр энергиясын есепке алуды жүргізеді және тиісті ұйымға бұл туралы мәлімет береді, мүлікті түгендеп, есепке алады (пайдалануға жарамсыз мүліктің бір бөлігін түгендейді және есептен шығаруға дайындайды), қажетті есептеу-есепке алу құжаттамасын жүргізеді, оны орталықтандырылған бухгалтерияға және қойма меңгерушісіне уақтылы ұсынады; </w:t>
      </w:r>
    </w:p>
    <w:p>
      <w:pPr>
        <w:spacing w:after="0"/>
        <w:ind w:left="0"/>
        <w:jc w:val="both"/>
      </w:pPr>
      <w:r>
        <w:rPr>
          <w:rFonts w:ascii="Times New Roman"/>
          <w:b w:val="false"/>
          <w:i w:val="false"/>
          <w:color w:val="000000"/>
          <w:sz w:val="28"/>
        </w:rPr>
        <w:t>
      қосалқы және қызмет көрсетуші персоналдың (жүк көтерушілердің, қоймашы-жұмысшылардың) жұмыс уақытын кесте бойынша бақылауды жүзеге асырады, олармен жұмыс орнында нұсқама жүргізеді;</w:t>
      </w:r>
    </w:p>
    <w:p>
      <w:pPr>
        <w:spacing w:after="0"/>
        <w:ind w:left="0"/>
        <w:jc w:val="both"/>
      </w:pPr>
      <w:r>
        <w:rPr>
          <w:rFonts w:ascii="Times New Roman"/>
          <w:b w:val="false"/>
          <w:i w:val="false"/>
          <w:color w:val="000000"/>
          <w:sz w:val="28"/>
        </w:rPr>
        <w:t xml:space="preserve">
      ауыр заттарды тасу, жүк түсіру-тиеу жұмыстарын, қойма аумағында көлік құралдарын пайдалану кезінде қауіпсіздікті, жарық пен жылу жүйесінің дұрыстығын қамтамасыз етеді; </w:t>
      </w:r>
    </w:p>
    <w:p>
      <w:pPr>
        <w:spacing w:after="0"/>
        <w:ind w:left="0"/>
        <w:jc w:val="both"/>
      </w:pPr>
      <w:r>
        <w:rPr>
          <w:rFonts w:ascii="Times New Roman"/>
          <w:b w:val="false"/>
          <w:i w:val="false"/>
          <w:color w:val="000000"/>
          <w:sz w:val="28"/>
        </w:rPr>
        <w:t xml:space="preserve">
      еңбек қауіпсіздігі мен еңбекті қорғау, өрт қауіпсіздігі жөніндегі заңнамалық және нормативтік актілердің талаптарының сақталуын қамтамасыз етеді. </w:t>
      </w:r>
    </w:p>
    <w:bookmarkStart w:name="z326" w:id="324"/>
    <w:p>
      <w:pPr>
        <w:spacing w:after="0"/>
        <w:ind w:left="0"/>
        <w:jc w:val="both"/>
      </w:pPr>
      <w:r>
        <w:rPr>
          <w:rFonts w:ascii="Times New Roman"/>
          <w:b w:val="false"/>
          <w:i w:val="false"/>
          <w:color w:val="000000"/>
          <w:sz w:val="28"/>
        </w:rPr>
        <w:t xml:space="preserve">
      234. Мыналарды: </w:t>
      </w:r>
    </w:p>
    <w:bookmarkEnd w:id="324"/>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тауарлық-материалдық құндылықтарды сақтауға арналған стандарттар мен техникалық талаптарды;</w:t>
      </w:r>
    </w:p>
    <w:p>
      <w:pPr>
        <w:spacing w:after="0"/>
        <w:ind w:left="0"/>
        <w:jc w:val="both"/>
      </w:pPr>
      <w:r>
        <w:rPr>
          <w:rFonts w:ascii="Times New Roman"/>
          <w:b w:val="false"/>
          <w:i w:val="false"/>
          <w:color w:val="000000"/>
          <w:sz w:val="28"/>
        </w:rPr>
        <w:t>
      тауарлық-материалдық құндылықтардың түрлерін, өлшемдерін, маркаларын, сұрыптылығын және басқа да сапалық сипаттамаларын және олардың шығыс нормаларын;</w:t>
      </w:r>
    </w:p>
    <w:p>
      <w:pPr>
        <w:spacing w:after="0"/>
        <w:ind w:left="0"/>
        <w:jc w:val="both"/>
      </w:pPr>
      <w:r>
        <w:rPr>
          <w:rFonts w:ascii="Times New Roman"/>
          <w:b w:val="false"/>
          <w:i w:val="false"/>
          <w:color w:val="000000"/>
          <w:sz w:val="28"/>
        </w:rPr>
        <w:t>
      жүк түсіру-тиеу жұмыстарын ұйымдастыруды, тауарлық-материалдық құндылықтарды сақтау мен қоймалау қағидалары мен тәртібін және оларды есепке алу ережесі мен нұсқаулығын;</w:t>
      </w:r>
    </w:p>
    <w:p>
      <w:pPr>
        <w:spacing w:after="0"/>
        <w:ind w:left="0"/>
        <w:jc w:val="both"/>
      </w:pPr>
      <w:r>
        <w:rPr>
          <w:rFonts w:ascii="Times New Roman"/>
          <w:b w:val="false"/>
          <w:i w:val="false"/>
          <w:color w:val="000000"/>
          <w:sz w:val="28"/>
        </w:rPr>
        <w:t>
      жүктерді тасымалдау мен сақтауға, қоймалық орынжайлар мен жабдықты жалға алуға арналған шарттардың талаптарын;</w:t>
      </w:r>
    </w:p>
    <w:p>
      <w:pPr>
        <w:spacing w:after="0"/>
        <w:ind w:left="0"/>
        <w:jc w:val="both"/>
      </w:pPr>
      <w:r>
        <w:rPr>
          <w:rFonts w:ascii="Times New Roman"/>
          <w:b w:val="false"/>
          <w:i w:val="false"/>
          <w:color w:val="000000"/>
          <w:sz w:val="28"/>
        </w:rPr>
        <w:t>
      қойма шаруашылығын жүргізу қағидаларын;</w:t>
      </w:r>
    </w:p>
    <w:p>
      <w:pPr>
        <w:spacing w:after="0"/>
        <w:ind w:left="0"/>
        <w:jc w:val="both"/>
      </w:pPr>
      <w:r>
        <w:rPr>
          <w:rFonts w:ascii="Times New Roman"/>
          <w:b w:val="false"/>
          <w:i w:val="false"/>
          <w:color w:val="000000"/>
          <w:sz w:val="28"/>
        </w:rPr>
        <w:t>
      сақтаудағы материалдық құндылықтардың номенклатурасы мен түрлерін, олардың ерекшеліктері мен мақсатын;</w:t>
      </w:r>
    </w:p>
    <w:p>
      <w:pPr>
        <w:spacing w:after="0"/>
        <w:ind w:left="0"/>
        <w:jc w:val="both"/>
      </w:pPr>
      <w:r>
        <w:rPr>
          <w:rFonts w:ascii="Times New Roman"/>
          <w:b w:val="false"/>
          <w:i w:val="false"/>
          <w:color w:val="000000"/>
          <w:sz w:val="28"/>
        </w:rPr>
        <w:t>
      тауарлық-материалдық құндылықтарды түгендеуді жүргізу қағидаларын;</w:t>
      </w:r>
    </w:p>
    <w:p>
      <w:pPr>
        <w:spacing w:after="0"/>
        <w:ind w:left="0"/>
        <w:jc w:val="both"/>
      </w:pPr>
      <w:r>
        <w:rPr>
          <w:rFonts w:ascii="Times New Roman"/>
          <w:b w:val="false"/>
          <w:i w:val="false"/>
          <w:color w:val="000000"/>
          <w:sz w:val="28"/>
        </w:rPr>
        <w:t>
      өнімдерді ауыстыру нормасын, өнімдерді сақтау қағидаларын;</w:t>
      </w:r>
    </w:p>
    <w:p>
      <w:pPr>
        <w:spacing w:after="0"/>
        <w:ind w:left="0"/>
        <w:jc w:val="both"/>
      </w:pPr>
      <w:r>
        <w:rPr>
          <w:rFonts w:ascii="Times New Roman"/>
          <w:b w:val="false"/>
          <w:i w:val="false"/>
          <w:color w:val="000000"/>
          <w:sz w:val="28"/>
        </w:rPr>
        <w:t>
      есептеу техникасын, коммуникациялар және байланыс құралдарын пайдалану қағидаларын;</w:t>
      </w:r>
    </w:p>
    <w:p>
      <w:pPr>
        <w:spacing w:after="0"/>
        <w:ind w:left="0"/>
        <w:jc w:val="both"/>
      </w:pPr>
      <w:r>
        <w:rPr>
          <w:rFonts w:ascii="Times New Roman"/>
          <w:b w:val="false"/>
          <w:i w:val="false"/>
          <w:color w:val="000000"/>
          <w:sz w:val="28"/>
        </w:rPr>
        <w:t>
      бухгалтерлік есеп негіздерін, "1:С Сауда және қойма" мамандандырылған бағдарламасын, кассалық операциялар жүргізу негіздерін, компьютерде (Word, Windows, Exel бағдарламалары) жедел есепке алуды жүргізу тәртібін;</w:t>
      </w:r>
    </w:p>
    <w:p>
      <w:pPr>
        <w:spacing w:after="0"/>
        <w:ind w:left="0"/>
        <w:jc w:val="both"/>
      </w:pPr>
      <w:r>
        <w:rPr>
          <w:rFonts w:ascii="Times New Roman"/>
          <w:b w:val="false"/>
          <w:i w:val="false"/>
          <w:color w:val="000000"/>
          <w:sz w:val="28"/>
        </w:rPr>
        <w:t>
      гигиена негіздерін, санитариялық-эпидемиологиялық қағидаларды;</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еңбек қауіпсіздігі мен еңбекті қорғау, өрт қауіпсіздігі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Энергетика министрінің м.а. 26.11.2021 </w:t>
      </w:r>
      <w:r>
        <w:rPr>
          <w:rFonts w:ascii="Times New Roman"/>
          <w:b w:val="false"/>
          <w:i w:val="false"/>
          <w:color w:val="000000"/>
          <w:sz w:val="28"/>
        </w:rPr>
        <w:t>№ 369</w:t>
      </w:r>
      <w:r>
        <w:rPr>
          <w:rFonts w:ascii="Times New Roman"/>
          <w:b w:val="false"/>
          <w:i w:val="false"/>
          <w:color w:val="ff0000"/>
          <w:sz w:val="28"/>
        </w:rPr>
        <w:t xml:space="preserve"> (бұйрық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25"/>
    <w:p>
      <w:pPr>
        <w:spacing w:after="0"/>
        <w:ind w:left="0"/>
        <w:jc w:val="both"/>
      </w:pPr>
      <w:r>
        <w:rPr>
          <w:rFonts w:ascii="Times New Roman"/>
          <w:b w:val="false"/>
          <w:i w:val="false"/>
          <w:color w:val="000000"/>
          <w:sz w:val="28"/>
        </w:rPr>
        <w:t>
      235. Біліктілікке қойылатын талаптар:</w:t>
      </w:r>
    </w:p>
    <w:bookmarkEnd w:id="325"/>
    <w:p>
      <w:pPr>
        <w:spacing w:after="0"/>
        <w:ind w:left="0"/>
        <w:jc w:val="both"/>
      </w:pPr>
      <w:r>
        <w:rPr>
          <w:rFonts w:ascii="Times New Roman"/>
          <w:b w:val="false"/>
          <w:i w:val="false"/>
          <w:color w:val="000000"/>
          <w:sz w:val="28"/>
        </w:rPr>
        <w:t>
      орта техникалық және кәсіптік (орта арнайы, орта кәсіптік) білім және қойма шаруашылығында жұмыс өтілі кемінде 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