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2eb8" w14:textId="7b52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қағаздарға ұлттық сәйкестендіру нөмірлерін беру қағидаларын бекіту туралы" Қазақстан Республикасының Ұлттық Банкі Басқармасының 2014 жылғы 18 сәуірдегі № 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128 қаулысы. Қазақстан Республикасының Әділет министрлігінде 2016 жылы 17 маусымда № 13802 болып тіркелді. Күші жойылды - Қазақстан Республикасы Ұлттық Банкі Басқармасының 2018 жылғы 29 қаңтардағы № 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29.01.2018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Республикасының Ұлттық Банкі Басқармасы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"Мемлекеттік бағалы қағаздарға ұлттық сәйкестендіру нөмірлерін беру қағидаларын бекіту туралы" Қазақстан Республикасының Ұлттық Банкі Басқармасының 2014 жылғы 18 сәуірдегі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9483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27 маусымда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бағалы қағаздарға ұлттық сәйкестендіру нөмірлерін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Осы Мемлекеттік бағалы қағаздарға ұлттық сәйкестендіру нөмірлерін беру қағидалары (бұдан әрі - Қағидалар) қаржы нарығын және қаржы ұйымдарын реттеу, бақылау мен қадағалау жөніндегі уәкілетті органның (бұдан әрі - уәкілетті орган) Қазақстан Республикасының Қаржы министрлігі, Қазақстан Республикасының Ұлттық Банкі және облыстардың, республикалық маңызы бар қалалардың, астананың жергілікті атқарушы органдары шығаратын мемлекеттік бағалы қағаздарға ұлттық сәйкестендіру нөмірлерін беру және мемлекеттік бағалы қағаздарға берілген ұлттық сәйкестендіру нөмірлерін есепке алу тәртібін айқындайды.";</w:t>
      </w:r>
    </w:p>
    <w:bookmarkEnd w:id="3"/>
    <w:bookmarkStart w:name="z11"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"3) эмитент - Қазақстан Республикасының Қаржы министрлігі, Қазақстан Республикасының Ұлттық Банкі және облыстың, республикалық маңызы бар қаланың, астананың жергілікті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14" w:id="6"/>
    <w:p>
      <w:pPr>
        <w:spacing w:after="0"/>
        <w:ind w:left="0"/>
        <w:jc w:val="both"/>
      </w:pPr>
      <w:r>
        <w:rPr>
          <w:rFonts w:ascii="Times New Roman"/>
          <w:b w:val="false"/>
          <w:i w:val="false"/>
          <w:color w:val="000000"/>
          <w:sz w:val="28"/>
        </w:rPr>
        <w:t>
      "Мемлекеттік бағалы қағаздардың ҰСН құру Қағидалардың 2-қосымшасына сәйкес жүзеге асырылады.";</w:t>
      </w:r>
    </w:p>
    <w:bookmarkEnd w:id="6"/>
    <w:bookmarkStart w:name="z15"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6" w:id="8"/>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мемлекеттік бағалы қағаздарына ҰСН беру мәселелері бойынша хат-хабар алмасу файлдарын (бұдан әрі - хат-хабар алмасу файлдары) жүргізу жолымен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Start w:name="z19" w:id="9"/>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9"/>
    <w:bookmarkStart w:name="z20"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21" w:id="11"/>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1"/>
    <w:bookmarkStart w:name="z22" w:id="12"/>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12"/>
    <w:bookmarkStart w:name="z23" w:id="13"/>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3"/>
    <w:bookmarkStart w:name="z24" w:id="1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4"/>
    <w:bookmarkStart w:name="z25" w:id="15"/>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A.Л.)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26"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 жүктелсін.</w:t>
      </w:r>
    </w:p>
    <w:bookmarkEnd w:id="16"/>
    <w:bookmarkStart w:name="z27"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9" w:id="18"/>
    <w:p>
      <w:pPr>
        <w:spacing w:after="0"/>
        <w:ind w:left="0"/>
        <w:jc w:val="left"/>
      </w:pPr>
      <w:r>
        <w:rPr>
          <w:rFonts w:ascii="Times New Roman"/>
          <w:b/>
          <w:i w:val="false"/>
          <w:color w:val="000000"/>
        </w:rPr>
        <w:t xml:space="preserve"> Мемлекеттік бағалы қағаздардың ұлттық</w:t>
      </w:r>
      <w:r>
        <w:br/>
      </w:r>
      <w:r>
        <w:rPr>
          <w:rFonts w:ascii="Times New Roman"/>
          <w:b/>
          <w:i w:val="false"/>
          <w:color w:val="000000"/>
        </w:rPr>
        <w:t>сәйкестендіру нөмірін құру</w:t>
      </w:r>
    </w:p>
    <w:bookmarkEnd w:id="18"/>
    <w:bookmarkStart w:name="z41" w:id="19"/>
    <w:p>
      <w:pPr>
        <w:spacing w:after="0"/>
        <w:ind w:left="0"/>
        <w:jc w:val="both"/>
      </w:pPr>
      <w:r>
        <w:rPr>
          <w:rFonts w:ascii="Times New Roman"/>
          <w:b w:val="false"/>
          <w:i w:val="false"/>
          <w:color w:val="000000"/>
          <w:sz w:val="28"/>
        </w:rPr>
        <w:t>
      1. Мемлекеттік бағалы қағаздардың ҰСН құру үшін араб цифрлары және латын әліпбиінің жазба (бас) әріптері ("I" және "О" әріптерінен басқа) пайдаланылады.</w:t>
      </w:r>
    </w:p>
    <w:bookmarkEnd w:id="19"/>
    <w:bookmarkStart w:name="z42" w:id="20"/>
    <w:p>
      <w:pPr>
        <w:spacing w:after="0"/>
        <w:ind w:left="0"/>
        <w:jc w:val="both"/>
      </w:pPr>
      <w:r>
        <w:rPr>
          <w:rFonts w:ascii="Times New Roman"/>
          <w:b w:val="false"/>
          <w:i w:val="false"/>
          <w:color w:val="000000"/>
          <w:sz w:val="28"/>
        </w:rPr>
        <w:t>
      2. ҰСН-ға тыныс белгісімен бөлінбеген, қатарынан он екі символ (солдан оңға санаумен) кіреді және мына үш бөліктен тұрады:</w:t>
      </w:r>
    </w:p>
    <w:bookmarkEnd w:id="20"/>
    <w:bookmarkStart w:name="z43" w:id="21"/>
    <w:p>
      <w:pPr>
        <w:spacing w:after="0"/>
        <w:ind w:left="0"/>
        <w:jc w:val="both"/>
      </w:pPr>
      <w:r>
        <w:rPr>
          <w:rFonts w:ascii="Times New Roman"/>
          <w:b w:val="false"/>
          <w:i w:val="false"/>
          <w:color w:val="000000"/>
          <w:sz w:val="28"/>
        </w:rPr>
        <w:t>
      1) ҰСН-ның бірінші және екінші позицияларында орналасқан символдар эмитент елінің екі әріпті кодын білдіреді (Қазақстан Республикасы үшін "КZ" коды пайдаланылады);</w:t>
      </w:r>
    </w:p>
    <w:bookmarkEnd w:id="21"/>
    <w:bookmarkStart w:name="z44" w:id="22"/>
    <w:p>
      <w:pPr>
        <w:spacing w:after="0"/>
        <w:ind w:left="0"/>
        <w:jc w:val="both"/>
      </w:pPr>
      <w:r>
        <w:rPr>
          <w:rFonts w:ascii="Times New Roman"/>
          <w:b w:val="false"/>
          <w:i w:val="false"/>
          <w:color w:val="000000"/>
          <w:sz w:val="28"/>
        </w:rPr>
        <w:t>
      2) ҰСН-ның үшінші, төртінші, бесінші, алтыншы, жетінші, сегізінші тоғызыншы, оныншы және он бірінші позицияларында орналасқан символдар осы қосымшаның 3, 4, 5, 6, 7, 8 және 9-тармақтарына сәйкес жасалған негізгі нөмірлер болып табылады;</w:t>
      </w:r>
    </w:p>
    <w:bookmarkEnd w:id="22"/>
    <w:bookmarkStart w:name="z45" w:id="23"/>
    <w:p>
      <w:pPr>
        <w:spacing w:after="0"/>
        <w:ind w:left="0"/>
        <w:jc w:val="both"/>
      </w:pPr>
      <w:r>
        <w:rPr>
          <w:rFonts w:ascii="Times New Roman"/>
          <w:b w:val="false"/>
          <w:i w:val="false"/>
          <w:color w:val="000000"/>
          <w:sz w:val="28"/>
        </w:rPr>
        <w:t>
      3) ҰСН-ның он екінші позицияда орналасқан символ осы қосымшаның 10-тармағына сәйкес есептелетін бақылау цифры болып табылады.</w:t>
      </w:r>
    </w:p>
    <w:bookmarkEnd w:id="23"/>
    <w:bookmarkStart w:name="z46" w:id="24"/>
    <w:p>
      <w:pPr>
        <w:spacing w:after="0"/>
        <w:ind w:left="0"/>
        <w:jc w:val="both"/>
      </w:pPr>
      <w:r>
        <w:rPr>
          <w:rFonts w:ascii="Times New Roman"/>
          <w:b w:val="false"/>
          <w:i w:val="false"/>
          <w:color w:val="000000"/>
          <w:sz w:val="28"/>
        </w:rPr>
        <w:t>
      3. ҰСН-ның үшінші позициясында орналасқан символ мемлекеттік бағалы қағаздардың кодын білдіреді:</w:t>
      </w:r>
    </w:p>
    <w:bookmarkEnd w:id="24"/>
    <w:bookmarkStart w:name="z47" w:id="25"/>
    <w:p>
      <w:pPr>
        <w:spacing w:after="0"/>
        <w:ind w:left="0"/>
        <w:jc w:val="both"/>
      </w:pPr>
      <w:r>
        <w:rPr>
          <w:rFonts w:ascii="Times New Roman"/>
          <w:b w:val="false"/>
          <w:i w:val="false"/>
          <w:color w:val="000000"/>
          <w:sz w:val="28"/>
        </w:rPr>
        <w:t>
      1) "К" - Қазақстан Республикасы Қаржы министрлігі;</w:t>
      </w:r>
    </w:p>
    <w:bookmarkEnd w:id="25"/>
    <w:bookmarkStart w:name="z48" w:id="26"/>
    <w:p>
      <w:pPr>
        <w:spacing w:after="0"/>
        <w:ind w:left="0"/>
        <w:jc w:val="both"/>
      </w:pPr>
      <w:r>
        <w:rPr>
          <w:rFonts w:ascii="Times New Roman"/>
          <w:b w:val="false"/>
          <w:i w:val="false"/>
          <w:color w:val="000000"/>
          <w:sz w:val="28"/>
        </w:rPr>
        <w:t>
      2) "W" - Қазақстан Республикасының Ұлттық Банкі;</w:t>
      </w:r>
    </w:p>
    <w:bookmarkEnd w:id="26"/>
    <w:bookmarkStart w:name="z49" w:id="27"/>
    <w:p>
      <w:pPr>
        <w:spacing w:after="0"/>
        <w:ind w:left="0"/>
        <w:jc w:val="both"/>
      </w:pPr>
      <w:r>
        <w:rPr>
          <w:rFonts w:ascii="Times New Roman"/>
          <w:b w:val="false"/>
          <w:i w:val="false"/>
          <w:color w:val="000000"/>
          <w:sz w:val="28"/>
        </w:rPr>
        <w:t>
      3) "А" - Алматы қаласының жергілікті атқарушы органы;</w:t>
      </w:r>
    </w:p>
    <w:bookmarkEnd w:id="27"/>
    <w:bookmarkStart w:name="z50" w:id="28"/>
    <w:p>
      <w:pPr>
        <w:spacing w:after="0"/>
        <w:ind w:left="0"/>
        <w:jc w:val="both"/>
      </w:pPr>
      <w:r>
        <w:rPr>
          <w:rFonts w:ascii="Times New Roman"/>
          <w:b w:val="false"/>
          <w:i w:val="false"/>
          <w:color w:val="000000"/>
          <w:sz w:val="28"/>
        </w:rPr>
        <w:t>
      4) "Z" - Астана қаласының жергілікті атқарушы органы;</w:t>
      </w:r>
    </w:p>
    <w:bookmarkEnd w:id="28"/>
    <w:bookmarkStart w:name="z51" w:id="29"/>
    <w:p>
      <w:pPr>
        <w:spacing w:after="0"/>
        <w:ind w:left="0"/>
        <w:jc w:val="both"/>
      </w:pPr>
      <w:r>
        <w:rPr>
          <w:rFonts w:ascii="Times New Roman"/>
          <w:b w:val="false"/>
          <w:i w:val="false"/>
          <w:color w:val="000000"/>
          <w:sz w:val="28"/>
        </w:rPr>
        <w:t>
      5) "М" - облыстардың жергілікті атқарушы органдары.</w:t>
      </w:r>
    </w:p>
    <w:bookmarkEnd w:id="29"/>
    <w:bookmarkStart w:name="z52" w:id="30"/>
    <w:p>
      <w:pPr>
        <w:spacing w:after="0"/>
        <w:ind w:left="0"/>
        <w:jc w:val="both"/>
      </w:pPr>
      <w:r>
        <w:rPr>
          <w:rFonts w:ascii="Times New Roman"/>
          <w:b w:val="false"/>
          <w:i w:val="false"/>
          <w:color w:val="000000"/>
          <w:sz w:val="28"/>
        </w:rPr>
        <w:t>
      4. ҰСН-ның төртінші позициясында орналасқан символ мемлекеттік бағалы қағаздардың кодын білдіреді:</w:t>
      </w:r>
    </w:p>
    <w:bookmarkEnd w:id="30"/>
    <w:bookmarkStart w:name="z53" w:id="31"/>
    <w:p>
      <w:pPr>
        <w:spacing w:after="0"/>
        <w:ind w:left="0"/>
        <w:jc w:val="both"/>
      </w:pPr>
      <w:r>
        <w:rPr>
          <w:rFonts w:ascii="Times New Roman"/>
          <w:b w:val="false"/>
          <w:i w:val="false"/>
          <w:color w:val="000000"/>
          <w:sz w:val="28"/>
        </w:rPr>
        <w:t>
      1) "1" символы - шығарылым талаптарында олардың номиналды құнын және олар бойынша төленетін сыйақыны индекстеу көзделмейтін құжатсыздандырылған дисконттық және дисконттық-купондық бағалы қағаздар;</w:t>
      </w:r>
    </w:p>
    <w:bookmarkEnd w:id="31"/>
    <w:bookmarkStart w:name="z54" w:id="32"/>
    <w:p>
      <w:pPr>
        <w:spacing w:after="0"/>
        <w:ind w:left="0"/>
        <w:jc w:val="both"/>
      </w:pPr>
      <w:r>
        <w:rPr>
          <w:rFonts w:ascii="Times New Roman"/>
          <w:b w:val="false"/>
          <w:i w:val="false"/>
          <w:color w:val="000000"/>
          <w:sz w:val="28"/>
        </w:rPr>
        <w:t>
      2) "2" символы - шығарылым талаптарында олардың номиналды құнын және олар бойынша төленетін сыйақыны индекстеу көзделмейтін құжатсыздандырылған дисконттық және дисконттық-купондық бағалы қағаздар;</w:t>
      </w:r>
    </w:p>
    <w:bookmarkEnd w:id="32"/>
    <w:bookmarkStart w:name="z55" w:id="33"/>
    <w:p>
      <w:pPr>
        <w:spacing w:after="0"/>
        <w:ind w:left="0"/>
        <w:jc w:val="both"/>
      </w:pPr>
      <w:r>
        <w:rPr>
          <w:rFonts w:ascii="Times New Roman"/>
          <w:b w:val="false"/>
          <w:i w:val="false"/>
          <w:color w:val="000000"/>
          <w:sz w:val="28"/>
        </w:rPr>
        <w:t>
      3) "3"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құжатсыздандырылған дисконттық және дисконттық-купондық бағалы қағаздар;</w:t>
      </w:r>
    </w:p>
    <w:bookmarkEnd w:id="33"/>
    <w:bookmarkStart w:name="z56" w:id="34"/>
    <w:p>
      <w:pPr>
        <w:spacing w:after="0"/>
        <w:ind w:left="0"/>
        <w:jc w:val="both"/>
      </w:pPr>
      <w:r>
        <w:rPr>
          <w:rFonts w:ascii="Times New Roman"/>
          <w:b w:val="false"/>
          <w:i w:val="false"/>
          <w:color w:val="000000"/>
          <w:sz w:val="28"/>
        </w:rPr>
        <w:t>
      4) "4"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құжатсыздандырылған купондық бағалы қағаздар;</w:t>
      </w:r>
    </w:p>
    <w:bookmarkEnd w:id="34"/>
    <w:bookmarkStart w:name="z57" w:id="35"/>
    <w:p>
      <w:pPr>
        <w:spacing w:after="0"/>
        <w:ind w:left="0"/>
        <w:jc w:val="both"/>
      </w:pPr>
      <w:r>
        <w:rPr>
          <w:rFonts w:ascii="Times New Roman"/>
          <w:b w:val="false"/>
          <w:i w:val="false"/>
          <w:color w:val="000000"/>
          <w:sz w:val="28"/>
        </w:rPr>
        <w:t>
      5) "5" символы - шығарылым талаптарында олардың номиналды құнын және олар бойынша төленетін сыйақыны индекстеу көзделмейтін құжаттандырылған дисконттық және дисконттық-купондық бағалы қағаздар;</w:t>
      </w:r>
    </w:p>
    <w:bookmarkEnd w:id="35"/>
    <w:bookmarkStart w:name="z58" w:id="36"/>
    <w:p>
      <w:pPr>
        <w:spacing w:after="0"/>
        <w:ind w:left="0"/>
        <w:jc w:val="both"/>
      </w:pPr>
      <w:r>
        <w:rPr>
          <w:rFonts w:ascii="Times New Roman"/>
          <w:b w:val="false"/>
          <w:i w:val="false"/>
          <w:color w:val="000000"/>
          <w:sz w:val="28"/>
        </w:rPr>
        <w:t>
      6) "6" символы - шығарылым талаптарында олардың номиналды құнын және олар бойынша төленетін сыйақыны индекстеу көзделмейтін құжаттандырылған купондық бағалы қағаздар;</w:t>
      </w:r>
    </w:p>
    <w:bookmarkEnd w:id="36"/>
    <w:bookmarkStart w:name="z59" w:id="37"/>
    <w:p>
      <w:pPr>
        <w:spacing w:after="0"/>
        <w:ind w:left="0"/>
        <w:jc w:val="both"/>
      </w:pPr>
      <w:r>
        <w:rPr>
          <w:rFonts w:ascii="Times New Roman"/>
          <w:b w:val="false"/>
          <w:i w:val="false"/>
          <w:color w:val="000000"/>
          <w:sz w:val="28"/>
        </w:rPr>
        <w:t>
      7) "7"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құжаттандырылған дисконттық және дисконттық-купондық бағалы қағаздар;</w:t>
      </w:r>
    </w:p>
    <w:bookmarkEnd w:id="37"/>
    <w:bookmarkStart w:name="z60" w:id="38"/>
    <w:p>
      <w:pPr>
        <w:spacing w:after="0"/>
        <w:ind w:left="0"/>
        <w:jc w:val="both"/>
      </w:pPr>
      <w:r>
        <w:rPr>
          <w:rFonts w:ascii="Times New Roman"/>
          <w:b w:val="false"/>
          <w:i w:val="false"/>
          <w:color w:val="000000"/>
          <w:sz w:val="28"/>
        </w:rPr>
        <w:t>
      8) "8"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құжаттандырылған купондық бағалы қағаздар;</w:t>
      </w:r>
    </w:p>
    <w:bookmarkEnd w:id="38"/>
    <w:bookmarkStart w:name="z61" w:id="39"/>
    <w:p>
      <w:pPr>
        <w:spacing w:after="0"/>
        <w:ind w:left="0"/>
        <w:jc w:val="both"/>
      </w:pPr>
      <w:r>
        <w:rPr>
          <w:rFonts w:ascii="Times New Roman"/>
          <w:b w:val="false"/>
          <w:i w:val="false"/>
          <w:color w:val="000000"/>
          <w:sz w:val="28"/>
        </w:rPr>
        <w:t>
      9) "9" символы - Қазақстан Республикасы азаматтарының салымдарына өтемақы төлеу мақсатында шығарылған құжатсыздандырылған купондық бағалы қағаздар;</w:t>
      </w:r>
    </w:p>
    <w:bookmarkEnd w:id="39"/>
    <w:bookmarkStart w:name="z62" w:id="40"/>
    <w:p>
      <w:pPr>
        <w:spacing w:after="0"/>
        <w:ind w:left="0"/>
        <w:jc w:val="both"/>
      </w:pPr>
      <w:r>
        <w:rPr>
          <w:rFonts w:ascii="Times New Roman"/>
          <w:b w:val="false"/>
          <w:i w:val="false"/>
          <w:color w:val="000000"/>
          <w:sz w:val="28"/>
        </w:rPr>
        <w:t>
      10) "А"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40"/>
    <w:bookmarkStart w:name="z63" w:id="41"/>
    <w:p>
      <w:pPr>
        <w:spacing w:after="0"/>
        <w:ind w:left="0"/>
        <w:jc w:val="both"/>
      </w:pPr>
      <w:r>
        <w:rPr>
          <w:rFonts w:ascii="Times New Roman"/>
          <w:b w:val="false"/>
          <w:i w:val="false"/>
          <w:color w:val="000000"/>
          <w:sz w:val="28"/>
        </w:rPr>
        <w:t>
      11) "В"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41"/>
    <w:bookmarkStart w:name="z64" w:id="42"/>
    <w:p>
      <w:pPr>
        <w:spacing w:after="0"/>
        <w:ind w:left="0"/>
        <w:jc w:val="both"/>
      </w:pPr>
      <w:r>
        <w:rPr>
          <w:rFonts w:ascii="Times New Roman"/>
          <w:b w:val="false"/>
          <w:i w:val="false"/>
          <w:color w:val="000000"/>
          <w:sz w:val="28"/>
        </w:rPr>
        <w:t>
      12) "С"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42"/>
    <w:bookmarkStart w:name="z65" w:id="43"/>
    <w:p>
      <w:pPr>
        <w:spacing w:after="0"/>
        <w:ind w:left="0"/>
        <w:jc w:val="both"/>
      </w:pPr>
      <w:r>
        <w:rPr>
          <w:rFonts w:ascii="Times New Roman"/>
          <w:b w:val="false"/>
          <w:i w:val="false"/>
          <w:color w:val="000000"/>
          <w:sz w:val="28"/>
        </w:rPr>
        <w:t>
      13) "D"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орналастыру кезінде айқындалатын, купон деп аталатын сыйақы төленеді;</w:t>
      </w:r>
    </w:p>
    <w:bookmarkEnd w:id="43"/>
    <w:bookmarkStart w:name="z66" w:id="44"/>
    <w:p>
      <w:pPr>
        <w:spacing w:after="0"/>
        <w:ind w:left="0"/>
        <w:jc w:val="both"/>
      </w:pPr>
      <w:r>
        <w:rPr>
          <w:rFonts w:ascii="Times New Roman"/>
          <w:b w:val="false"/>
          <w:i w:val="false"/>
          <w:color w:val="000000"/>
          <w:sz w:val="28"/>
        </w:rPr>
        <w:t>
      14) "Е" символы - республикалық маңызы бар қалалардың, астананың жергілікті атқарушы органдарының орта мерзімді бағалы қағаздары;</w:t>
      </w:r>
    </w:p>
    <w:bookmarkEnd w:id="44"/>
    <w:bookmarkStart w:name="z67" w:id="45"/>
    <w:p>
      <w:pPr>
        <w:spacing w:after="0"/>
        <w:ind w:left="0"/>
        <w:jc w:val="both"/>
      </w:pPr>
      <w:r>
        <w:rPr>
          <w:rFonts w:ascii="Times New Roman"/>
          <w:b w:val="false"/>
          <w:i w:val="false"/>
          <w:color w:val="000000"/>
          <w:sz w:val="28"/>
        </w:rPr>
        <w:t>
      15) "F" символы - республикалық маңызы бар қалалардың, астананың жергілікті атқарушы органдарының ұзақ мерзімді бағалы қағаздары;</w:t>
      </w:r>
    </w:p>
    <w:bookmarkEnd w:id="45"/>
    <w:bookmarkStart w:name="z68" w:id="46"/>
    <w:p>
      <w:pPr>
        <w:spacing w:after="0"/>
        <w:ind w:left="0"/>
        <w:jc w:val="both"/>
      </w:pPr>
      <w:r>
        <w:rPr>
          <w:rFonts w:ascii="Times New Roman"/>
          <w:b w:val="false"/>
          <w:i w:val="false"/>
          <w:color w:val="000000"/>
          <w:sz w:val="28"/>
        </w:rPr>
        <w:t>
      16) "G" символы - республикалық маңызы бар қалалардың, астананың жергілікті атқарушы органдарының орта мерзімді индекстелген бағалы қағаздары;</w:t>
      </w:r>
    </w:p>
    <w:bookmarkEnd w:id="46"/>
    <w:bookmarkStart w:name="z69" w:id="47"/>
    <w:p>
      <w:pPr>
        <w:spacing w:after="0"/>
        <w:ind w:left="0"/>
        <w:jc w:val="both"/>
      </w:pPr>
      <w:r>
        <w:rPr>
          <w:rFonts w:ascii="Times New Roman"/>
          <w:b w:val="false"/>
          <w:i w:val="false"/>
          <w:color w:val="000000"/>
          <w:sz w:val="28"/>
        </w:rPr>
        <w:t>
      17) "Н" символы - республикалық маңызы бар қалалардың, астананың жергілікті атқарушы органдарының ұзақ мерзімді индекстелген бағалы қағаздары;</w:t>
      </w:r>
    </w:p>
    <w:bookmarkEnd w:id="47"/>
    <w:bookmarkStart w:name="z70" w:id="48"/>
    <w:p>
      <w:pPr>
        <w:spacing w:after="0"/>
        <w:ind w:left="0"/>
        <w:jc w:val="both"/>
      </w:pPr>
      <w:r>
        <w:rPr>
          <w:rFonts w:ascii="Times New Roman"/>
          <w:b w:val="false"/>
          <w:i w:val="false"/>
          <w:color w:val="000000"/>
          <w:sz w:val="28"/>
        </w:rPr>
        <w:t>
      18) "J" символы -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bookmarkEnd w:id="48"/>
    <w:bookmarkStart w:name="z71" w:id="49"/>
    <w:p>
      <w:pPr>
        <w:spacing w:after="0"/>
        <w:ind w:left="0"/>
        <w:jc w:val="both"/>
      </w:pPr>
      <w:r>
        <w:rPr>
          <w:rFonts w:ascii="Times New Roman"/>
          <w:b w:val="false"/>
          <w:i w:val="false"/>
          <w:color w:val="000000"/>
          <w:sz w:val="28"/>
        </w:rPr>
        <w:t>
      5. ҰСН төртінші позициясын толтыру кезінде пайдаланылатын мемлекеттік бағалы қағаздардың жекелеген түрлерінің кодтары Қағидалардың 3-қосымшасындағы 1, 2 және 3-кестелерде берілген.</w:t>
      </w:r>
    </w:p>
    <w:bookmarkEnd w:id="49"/>
    <w:bookmarkStart w:name="z72" w:id="50"/>
    <w:p>
      <w:pPr>
        <w:spacing w:after="0"/>
        <w:ind w:left="0"/>
        <w:jc w:val="both"/>
      </w:pPr>
      <w:r>
        <w:rPr>
          <w:rFonts w:ascii="Times New Roman"/>
          <w:b w:val="false"/>
          <w:i w:val="false"/>
          <w:color w:val="000000"/>
          <w:sz w:val="28"/>
        </w:rPr>
        <w:t>
      Мемлекеттік бағалы қағаздардың жаңа түрі шығарылған жағдайда жауапты қызметкер мемлекеттік бағалы қағаздар түрлерінің анықтамалығына тиісті өзгерістерді енгізеді. Бұл ретте ҰСН төртінші позициясының коды болып символ - алдыңғылардан кейінгі латын әліпбиінің жазба (бас) әріптері ("I" және "О" әріптерінен басқа) пайдаланылады.</w:t>
      </w:r>
    </w:p>
    <w:bookmarkEnd w:id="50"/>
    <w:bookmarkStart w:name="z73" w:id="51"/>
    <w:p>
      <w:pPr>
        <w:spacing w:after="0"/>
        <w:ind w:left="0"/>
        <w:jc w:val="both"/>
      </w:pPr>
      <w:r>
        <w:rPr>
          <w:rFonts w:ascii="Times New Roman"/>
          <w:b w:val="false"/>
          <w:i w:val="false"/>
          <w:color w:val="000000"/>
          <w:sz w:val="28"/>
        </w:rPr>
        <w:t>
      6. ҰСН-ның бесінші позициясында орналасқан символ шығарылымның валютасын білдіреді:</w:t>
      </w:r>
    </w:p>
    <w:bookmarkEnd w:id="51"/>
    <w:bookmarkStart w:name="z74" w:id="52"/>
    <w:p>
      <w:pPr>
        <w:spacing w:after="0"/>
        <w:ind w:left="0"/>
        <w:jc w:val="both"/>
      </w:pPr>
      <w:r>
        <w:rPr>
          <w:rFonts w:ascii="Times New Roman"/>
          <w:b w:val="false"/>
          <w:i w:val="false"/>
          <w:color w:val="000000"/>
          <w:sz w:val="28"/>
        </w:rPr>
        <w:t>
      1) "К" - қазақстандық теңге;</w:t>
      </w:r>
    </w:p>
    <w:bookmarkEnd w:id="52"/>
    <w:bookmarkStart w:name="z75" w:id="53"/>
    <w:p>
      <w:pPr>
        <w:spacing w:after="0"/>
        <w:ind w:left="0"/>
        <w:jc w:val="both"/>
      </w:pPr>
      <w:r>
        <w:rPr>
          <w:rFonts w:ascii="Times New Roman"/>
          <w:b w:val="false"/>
          <w:i w:val="false"/>
          <w:color w:val="000000"/>
          <w:sz w:val="28"/>
        </w:rPr>
        <w:t>
      2) "U" - АҚШ доллары;</w:t>
      </w:r>
    </w:p>
    <w:bookmarkEnd w:id="53"/>
    <w:bookmarkStart w:name="z76" w:id="54"/>
    <w:p>
      <w:pPr>
        <w:spacing w:after="0"/>
        <w:ind w:left="0"/>
        <w:jc w:val="both"/>
      </w:pPr>
      <w:r>
        <w:rPr>
          <w:rFonts w:ascii="Times New Roman"/>
          <w:b w:val="false"/>
          <w:i w:val="false"/>
          <w:color w:val="000000"/>
          <w:sz w:val="28"/>
        </w:rPr>
        <w:t>
      3) "Е" - еуро.</w:t>
      </w:r>
    </w:p>
    <w:bookmarkEnd w:id="54"/>
    <w:bookmarkStart w:name="z77" w:id="55"/>
    <w:p>
      <w:pPr>
        <w:spacing w:after="0"/>
        <w:ind w:left="0"/>
        <w:jc w:val="both"/>
      </w:pPr>
      <w:r>
        <w:rPr>
          <w:rFonts w:ascii="Times New Roman"/>
          <w:b w:val="false"/>
          <w:i w:val="false"/>
          <w:color w:val="000000"/>
          <w:sz w:val="28"/>
        </w:rPr>
        <w:t>
      7. ҰСН-ның алтыншы позициясында орналасқан символ мемлекеттік бағалы қағаздардың айналыс мерзімінің өлшем бірлігін білдіреді:</w:t>
      </w:r>
    </w:p>
    <w:bookmarkEnd w:id="55"/>
    <w:bookmarkStart w:name="z78" w:id="56"/>
    <w:p>
      <w:pPr>
        <w:spacing w:after="0"/>
        <w:ind w:left="0"/>
        <w:jc w:val="both"/>
      </w:pPr>
      <w:r>
        <w:rPr>
          <w:rFonts w:ascii="Times New Roman"/>
          <w:b w:val="false"/>
          <w:i w:val="false"/>
          <w:color w:val="000000"/>
          <w:sz w:val="28"/>
        </w:rPr>
        <w:t>
      1) "Ү" - жылдар;</w:t>
      </w:r>
    </w:p>
    <w:bookmarkEnd w:id="56"/>
    <w:bookmarkStart w:name="z79" w:id="57"/>
    <w:p>
      <w:pPr>
        <w:spacing w:after="0"/>
        <w:ind w:left="0"/>
        <w:jc w:val="both"/>
      </w:pPr>
      <w:r>
        <w:rPr>
          <w:rFonts w:ascii="Times New Roman"/>
          <w:b w:val="false"/>
          <w:i w:val="false"/>
          <w:color w:val="000000"/>
          <w:sz w:val="28"/>
        </w:rPr>
        <w:t>
      2) "М" - айлар;</w:t>
      </w:r>
    </w:p>
    <w:bookmarkEnd w:id="57"/>
    <w:bookmarkStart w:name="z80" w:id="58"/>
    <w:p>
      <w:pPr>
        <w:spacing w:after="0"/>
        <w:ind w:left="0"/>
        <w:jc w:val="both"/>
      </w:pPr>
      <w:r>
        <w:rPr>
          <w:rFonts w:ascii="Times New Roman"/>
          <w:b w:val="false"/>
          <w:i w:val="false"/>
          <w:color w:val="000000"/>
          <w:sz w:val="28"/>
        </w:rPr>
        <w:t>
      3) "W" - апталар;</w:t>
      </w:r>
    </w:p>
    <w:bookmarkEnd w:id="58"/>
    <w:bookmarkStart w:name="z81" w:id="59"/>
    <w:p>
      <w:pPr>
        <w:spacing w:after="0"/>
        <w:ind w:left="0"/>
        <w:jc w:val="both"/>
      </w:pPr>
      <w:r>
        <w:rPr>
          <w:rFonts w:ascii="Times New Roman"/>
          <w:b w:val="false"/>
          <w:i w:val="false"/>
          <w:color w:val="000000"/>
          <w:sz w:val="28"/>
        </w:rPr>
        <w:t>
      4) "D" - күндер.</w:t>
      </w:r>
    </w:p>
    <w:bookmarkEnd w:id="59"/>
    <w:bookmarkStart w:name="z82" w:id="60"/>
    <w:p>
      <w:pPr>
        <w:spacing w:after="0"/>
        <w:ind w:left="0"/>
        <w:jc w:val="both"/>
      </w:pPr>
      <w:r>
        <w:rPr>
          <w:rFonts w:ascii="Times New Roman"/>
          <w:b w:val="false"/>
          <w:i w:val="false"/>
          <w:color w:val="000000"/>
          <w:sz w:val="28"/>
        </w:rPr>
        <w:t>
      8. ҰСН-ның жетінші және сегізінші позицияларында орналасқан символдар мемлекеттік бағалы қағаздардың тиісті өлшем бірлігіндегі айналыс мерзімін білдіреді.</w:t>
      </w:r>
    </w:p>
    <w:bookmarkEnd w:id="60"/>
    <w:bookmarkStart w:name="z83" w:id="61"/>
    <w:p>
      <w:pPr>
        <w:spacing w:after="0"/>
        <w:ind w:left="0"/>
        <w:jc w:val="both"/>
      </w:pPr>
      <w:r>
        <w:rPr>
          <w:rFonts w:ascii="Times New Roman"/>
          <w:b w:val="false"/>
          <w:i w:val="false"/>
          <w:color w:val="000000"/>
          <w:sz w:val="28"/>
        </w:rPr>
        <w:t>
      Егер айналыс мерзімі оннан төмен тиісті өлшем бірлігін құраса, онда ҰСН-ның жетінші позициясында "0" (нөл) символы көрсетіледі.</w:t>
      </w:r>
    </w:p>
    <w:bookmarkEnd w:id="61"/>
    <w:bookmarkStart w:name="z84" w:id="62"/>
    <w:p>
      <w:pPr>
        <w:spacing w:after="0"/>
        <w:ind w:left="0"/>
        <w:jc w:val="both"/>
      </w:pPr>
      <w:r>
        <w:rPr>
          <w:rFonts w:ascii="Times New Roman"/>
          <w:b w:val="false"/>
          <w:i w:val="false"/>
          <w:color w:val="000000"/>
          <w:sz w:val="28"/>
        </w:rPr>
        <w:t>
      9. ҰСН-ның тоғызыншы, оныншы және он бірінші позицияларында орналасқан символдар мемлекеттік бағалы қағаздар шығарылымының уәкілетті орган пайдаланатын нөмірлеуге сәйкес реттік нөмірін білдіреді.</w:t>
      </w:r>
    </w:p>
    <w:bookmarkEnd w:id="62"/>
    <w:bookmarkStart w:name="z85" w:id="63"/>
    <w:p>
      <w:pPr>
        <w:spacing w:after="0"/>
        <w:ind w:left="0"/>
        <w:jc w:val="both"/>
      </w:pPr>
      <w:r>
        <w:rPr>
          <w:rFonts w:ascii="Times New Roman"/>
          <w:b w:val="false"/>
          <w:i w:val="false"/>
          <w:color w:val="000000"/>
          <w:sz w:val="28"/>
        </w:rPr>
        <w:t>
      Егер шығарылымның реттік нөмірі жүзден кем болса, он да ҰСН-ның тоғызыншы позициясында "0" (нөл) символы көрсетіледі.</w:t>
      </w:r>
    </w:p>
    <w:bookmarkEnd w:id="63"/>
    <w:bookmarkStart w:name="z86" w:id="64"/>
    <w:p>
      <w:pPr>
        <w:spacing w:after="0"/>
        <w:ind w:left="0"/>
        <w:jc w:val="both"/>
      </w:pPr>
      <w:r>
        <w:rPr>
          <w:rFonts w:ascii="Times New Roman"/>
          <w:b w:val="false"/>
          <w:i w:val="false"/>
          <w:color w:val="000000"/>
          <w:sz w:val="28"/>
        </w:rPr>
        <w:t>
      Егер шығарылымның реттік нөмірі оннан кем болса, онда оныншы позицияда (ҰСН-ның тоғызыншы позициясындағы "0" символына қосымша) "0" (нөл) символы көрсетіледі.</w:t>
      </w:r>
    </w:p>
    <w:bookmarkEnd w:id="64"/>
    <w:bookmarkStart w:name="z87" w:id="65"/>
    <w:p>
      <w:pPr>
        <w:spacing w:after="0"/>
        <w:ind w:left="0"/>
        <w:jc w:val="both"/>
      </w:pPr>
      <w:r>
        <w:rPr>
          <w:rFonts w:ascii="Times New Roman"/>
          <w:b w:val="false"/>
          <w:i w:val="false"/>
          <w:color w:val="000000"/>
          <w:sz w:val="28"/>
        </w:rPr>
        <w:t>
      Егер шығарылымның реттік нөмірі тоғыз жүз тоқсан тоғыздан асып кетсе, онда оның бірінші цифры көрсетілмейді.</w:t>
      </w:r>
    </w:p>
    <w:bookmarkEnd w:id="65"/>
    <w:bookmarkStart w:name="z88" w:id="66"/>
    <w:p>
      <w:pPr>
        <w:spacing w:after="0"/>
        <w:ind w:left="0"/>
        <w:jc w:val="both"/>
      </w:pPr>
      <w:r>
        <w:rPr>
          <w:rFonts w:ascii="Times New Roman"/>
          <w:b w:val="false"/>
          <w:i w:val="false"/>
          <w:color w:val="000000"/>
          <w:sz w:val="28"/>
        </w:rPr>
        <w:t>
      10. Бақылау цифры мынадай түрде есептеледі:</w:t>
      </w:r>
    </w:p>
    <w:bookmarkEnd w:id="66"/>
    <w:bookmarkStart w:name="z89" w:id="67"/>
    <w:p>
      <w:pPr>
        <w:spacing w:after="0"/>
        <w:ind w:left="0"/>
        <w:jc w:val="both"/>
      </w:pPr>
      <w:r>
        <w:rPr>
          <w:rFonts w:ascii="Times New Roman"/>
          <w:b w:val="false"/>
          <w:i w:val="false"/>
          <w:color w:val="000000"/>
          <w:sz w:val="28"/>
        </w:rPr>
        <w:t>
      1-қадам: осы қосымшаның 2-тармағының 1) тармақшасына, 3, 4, 5, 6, 7, 8 және 9-тармақтарына сәйкес ҰСН-ның алғашқы он бір позициялары толтырылады;</w:t>
      </w:r>
    </w:p>
    <w:bookmarkEnd w:id="67"/>
    <w:bookmarkStart w:name="z90" w:id="68"/>
    <w:p>
      <w:pPr>
        <w:spacing w:after="0"/>
        <w:ind w:left="0"/>
        <w:jc w:val="both"/>
      </w:pPr>
      <w:r>
        <w:rPr>
          <w:rFonts w:ascii="Times New Roman"/>
          <w:b w:val="false"/>
          <w:i w:val="false"/>
          <w:color w:val="000000"/>
          <w:sz w:val="28"/>
        </w:rPr>
        <w:t>
      2-қадам: ҰСН-ның позицияларында орналасқан әріптік символдар Қағидалардың 4-қосымшасына сәйкес сандармен ауыстырылады;</w:t>
      </w:r>
    </w:p>
    <w:bookmarkEnd w:id="68"/>
    <w:bookmarkStart w:name="z91" w:id="69"/>
    <w:p>
      <w:pPr>
        <w:spacing w:after="0"/>
        <w:ind w:left="0"/>
        <w:jc w:val="both"/>
      </w:pPr>
      <w:r>
        <w:rPr>
          <w:rFonts w:ascii="Times New Roman"/>
          <w:b w:val="false"/>
          <w:i w:val="false"/>
          <w:color w:val="000000"/>
          <w:sz w:val="28"/>
        </w:rPr>
        <w:t>
      3-қадам: алынған сандық қатардағы (оның оң жақ шетінен бастап) әрбір цифр мына коэффициентке көбейтіледі: "2" - ҰСН-ның тақ позицияларында орналасқан цифрлар үшін немесе "1" - ҰСН-ның жұп позицияларында орналасқан цифрлар үшін;</w:t>
      </w:r>
    </w:p>
    <w:bookmarkEnd w:id="69"/>
    <w:bookmarkStart w:name="z92" w:id="70"/>
    <w:p>
      <w:pPr>
        <w:spacing w:after="0"/>
        <w:ind w:left="0"/>
        <w:jc w:val="both"/>
      </w:pPr>
      <w:r>
        <w:rPr>
          <w:rFonts w:ascii="Times New Roman"/>
          <w:b w:val="false"/>
          <w:i w:val="false"/>
          <w:color w:val="000000"/>
          <w:sz w:val="28"/>
        </w:rPr>
        <w:t>
      4-қадам: 3-қадамды орындау нәтижесінде алынған цифрлар қатары қосылады;</w:t>
      </w:r>
    </w:p>
    <w:bookmarkEnd w:id="70"/>
    <w:bookmarkStart w:name="z93" w:id="71"/>
    <w:p>
      <w:pPr>
        <w:spacing w:after="0"/>
        <w:ind w:left="0"/>
        <w:jc w:val="both"/>
      </w:pPr>
      <w:r>
        <w:rPr>
          <w:rFonts w:ascii="Times New Roman"/>
          <w:b w:val="false"/>
          <w:i w:val="false"/>
          <w:color w:val="000000"/>
          <w:sz w:val="28"/>
        </w:rPr>
        <w:t>
      5-қадам: егер 4-қадамды орындау нәтижесінде алынған сома "0" болып аяқталса, онда бақылау цифры "0" болып табылады. Керісінше жағдайда, 4-қадамды орындау нәтижесінде алынған соманы осы сомадан асатын және он еселінің ең төменгісі болып табылатын саннан шегеру нәтижесі бақылау цифры болып табылады.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02" w:id="72"/>
    <w:p>
      <w:pPr>
        <w:spacing w:after="0"/>
        <w:ind w:left="0"/>
        <w:jc w:val="both"/>
      </w:pPr>
      <w:r>
        <w:rPr>
          <w:rFonts w:ascii="Times New Roman"/>
          <w:b w:val="false"/>
          <w:i w:val="false"/>
          <w:color w:val="000000"/>
          <w:sz w:val="28"/>
        </w:rPr>
        <w:t>
      1-кесте</w:t>
      </w:r>
    </w:p>
    <w:bookmarkEnd w:id="72"/>
    <w:bookmarkStart w:name="z103" w:id="73"/>
    <w:p>
      <w:pPr>
        <w:spacing w:after="0"/>
        <w:ind w:left="0"/>
        <w:jc w:val="left"/>
      </w:pPr>
      <w:r>
        <w:rPr>
          <w:rFonts w:ascii="Times New Roman"/>
          <w:b/>
          <w:i w:val="false"/>
          <w:color w:val="000000"/>
        </w:rPr>
        <w:t xml:space="preserve"> Қазақстан Республикасының заңнамасына сәйкес</w:t>
      </w:r>
      <w:r>
        <w:br/>
      </w:r>
      <w:r>
        <w:rPr>
          <w:rFonts w:ascii="Times New Roman"/>
          <w:b/>
          <w:i w:val="false"/>
          <w:color w:val="000000"/>
        </w:rPr>
        <w:t>Қазақстан Республикасының Қаржы министрлігі шығарған</w:t>
      </w:r>
      <w:r>
        <w:br/>
      </w:r>
      <w:r>
        <w:rPr>
          <w:rFonts w:ascii="Times New Roman"/>
          <w:b/>
          <w:i w:val="false"/>
          <w:color w:val="000000"/>
        </w:rPr>
        <w:t>мемлекеттік бағалы қағаздар кодтары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3"/>
        <w:gridCol w:w="2657"/>
      </w:tblGrid>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қысқамерзімді қазынашылық міндеттемелері (МЕККАМ)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қазынашылық міндеттемелері (МЕОКАМ)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қысқамерзімді қазынашылық валюталық міндеттемелері (МЕКАВМ)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қазынашылық валюталық міндеттемелері (МЕОКАВМ)</w:t>
            </w:r>
          </w:p>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индекстелген қазынашылық міндеттемелері (МЕИКАМ)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жинақ қазынашылық міндеттемелері (МЕУЖКАМ)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индекстелген қазынашылық міндеттемелері (МУИКАМ)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индекстелген қазынашылық міндеттемелері (МОИКАМ)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қазынашылық міндеттемелері (МЕУКАМ)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арнайы ортамерзімді қазынашылық міндеттемелері (МАОКАМ)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left"/>
      </w:pPr>
      <w:r>
        <w:br/>
      </w:r>
      <w:r>
        <w:rPr>
          <w:rFonts w:ascii="Times New Roman"/>
          <w:b w:val="false"/>
          <w:i w:val="false"/>
          <w:color w:val="000000"/>
          <w:sz w:val="28"/>
        </w:rPr>
        <w:t>
</w:t>
      </w:r>
    </w:p>
    <w:bookmarkStart w:name="z106" w:id="74"/>
    <w:p>
      <w:pPr>
        <w:spacing w:after="0"/>
        <w:ind w:left="0"/>
        <w:jc w:val="both"/>
      </w:pPr>
      <w:r>
        <w:rPr>
          <w:rFonts w:ascii="Times New Roman"/>
          <w:b w:val="false"/>
          <w:i w:val="false"/>
          <w:color w:val="000000"/>
          <w:sz w:val="28"/>
        </w:rPr>
        <w:t>
      2-кесте</w:t>
      </w:r>
    </w:p>
    <w:bookmarkEnd w:id="74"/>
    <w:bookmarkStart w:name="z107" w:id="75"/>
    <w:p>
      <w:pPr>
        <w:spacing w:after="0"/>
        <w:ind w:left="0"/>
        <w:jc w:val="left"/>
      </w:pPr>
      <w:r>
        <w:rPr>
          <w:rFonts w:ascii="Times New Roman"/>
          <w:b/>
          <w:i w:val="false"/>
          <w:color w:val="000000"/>
        </w:rPr>
        <w:t xml:space="preserve"> Қазақстан Республикасының заңнамасына сәйкес Қазақстан</w:t>
      </w:r>
      <w:r>
        <w:br/>
      </w:r>
      <w:r>
        <w:rPr>
          <w:rFonts w:ascii="Times New Roman"/>
          <w:b/>
          <w:i w:val="false"/>
          <w:color w:val="000000"/>
        </w:rPr>
        <w:t>Республикасының Ұлттық Банкі шығарған мемлекеттік бағалы</w:t>
      </w:r>
      <w:r>
        <w:br/>
      </w:r>
      <w:r>
        <w:rPr>
          <w:rFonts w:ascii="Times New Roman"/>
          <w:b/>
          <w:i w:val="false"/>
          <w:color w:val="000000"/>
        </w:rPr>
        <w:t>қағаздар кодтары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6"/>
        <w:gridCol w:w="3354"/>
      </w:tblGrid>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теңгеде номинирленген қысқамерзімді ноты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шетел валютасында номинирленген қысқамерзімді ноты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8" w:id="76"/>
    <w:p>
      <w:pPr>
        <w:spacing w:after="0"/>
        <w:ind w:left="0"/>
        <w:jc w:val="both"/>
      </w:pPr>
      <w:r>
        <w:rPr>
          <w:rFonts w:ascii="Times New Roman"/>
          <w:b w:val="false"/>
          <w:i w:val="false"/>
          <w:color w:val="000000"/>
          <w:sz w:val="28"/>
        </w:rPr>
        <w:t>
      3-кесте</w:t>
      </w:r>
    </w:p>
    <w:bookmarkEnd w:id="76"/>
    <w:bookmarkStart w:name="z109" w:id="77"/>
    <w:p>
      <w:pPr>
        <w:spacing w:after="0"/>
        <w:ind w:left="0"/>
        <w:jc w:val="left"/>
      </w:pPr>
      <w:r>
        <w:rPr>
          <w:rFonts w:ascii="Times New Roman"/>
          <w:b/>
          <w:i w:val="false"/>
          <w:color w:val="000000"/>
        </w:rPr>
        <w:t xml:space="preserve"> Қазақстан Республикасының заңнамасына сәйкес</w:t>
      </w:r>
      <w:r>
        <w:br/>
      </w:r>
      <w:r>
        <w:rPr>
          <w:rFonts w:ascii="Times New Roman"/>
          <w:b/>
          <w:i w:val="false"/>
          <w:color w:val="000000"/>
        </w:rPr>
        <w:t>Қазақстан Республикасының жергілікті атқарушы органдары</w:t>
      </w:r>
      <w:r>
        <w:br/>
      </w:r>
      <w:r>
        <w:rPr>
          <w:rFonts w:ascii="Times New Roman"/>
          <w:b/>
          <w:i w:val="false"/>
          <w:color w:val="000000"/>
        </w:rPr>
        <w:t>шығарған мемлекеттік бағалы қағаздар кодтары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4"/>
        <w:gridCol w:w="1486"/>
      </w:tblGrid>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