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d26b7" w14:textId="e6d26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Тарихи өнiм берушiлер арасында 2016 жылға арналған тарифтік квоталар көлемін бөлуді бекіту туралы (2-кезең)</w:t>
      </w:r>
    </w:p>
    <w:p>
      <w:pPr>
        <w:spacing w:after="0"/>
        <w:ind w:left="0"/>
        <w:jc w:val="both"/>
      </w:pPr>
      <w:r>
        <w:rPr>
          <w:rFonts w:ascii="Times New Roman"/>
          <w:b w:val="false"/>
          <w:i w:val="false"/>
          <w:color w:val="000000"/>
          <w:sz w:val="28"/>
        </w:rPr>
        <w:t>Қазақстан Республикасы Ұлттық экономика министрінің 2016 жылғы 13 маусымдағы № 255 бұйрығы. Қазақстан Республикасының Әділет министрлігінде 2016 жылы 16 маусымда № 13791 болып тіркелді</w:t>
      </w:r>
    </w:p>
    <w:p>
      <w:pPr>
        <w:spacing w:after="0"/>
        <w:ind w:left="0"/>
        <w:jc w:val="both"/>
      </w:pPr>
      <w:bookmarkStart w:name="z1" w:id="0"/>
      <w:r>
        <w:rPr>
          <w:rFonts w:ascii="Times New Roman"/>
          <w:b w:val="false"/>
          <w:i w:val="false"/>
          <w:color w:val="000000"/>
          <w:sz w:val="28"/>
        </w:rPr>
        <w:t>
      «Сауда қызметін реттеу туралы» 2004 жылғы 12 сәуірдегі Қазақстан Республикасы Заңының 16-1-бабының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тарихи өнiм берушiлер арасында 2016 жылға арналған тарифтік квоталар көлемін бөлу (</w:t>
      </w:r>
      <w:r>
        <w:rPr>
          <w:rFonts w:ascii="Times New Roman"/>
          <w:b w:val="false"/>
          <w:i w:val="false"/>
          <w:color w:val="000000"/>
          <w:sz w:val="28"/>
        </w:rPr>
        <w:t>2-кезең</w:t>
      </w:r>
      <w:r>
        <w:rPr>
          <w:rFonts w:ascii="Times New Roman"/>
          <w:b w:val="false"/>
          <w:i w:val="false"/>
          <w:color w:val="000000"/>
          <w:sz w:val="28"/>
        </w:rPr>
        <w:t>)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экономика министрлігінің Сауда қызметін реттеу департаменті заңнамада белгіленген тәртіпте:</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Республикасының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мемлекеттік тіркелгеннен кейін оны күнтізбелік он күн ішінде мерзімді баспасөз басылымдарында және «Әділет» ақпараттық-құқықтық жүйесінде ресми жариялауға жолдануын, сондай-ақ бес жұмыс күні ішінде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Ұлттық экономика министрлігінің ресми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                  Қ. Бишімбаев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министрінің  </w:t>
      </w:r>
      <w:r>
        <w:br/>
      </w:r>
      <w:r>
        <w:rPr>
          <w:rFonts w:ascii="Times New Roman"/>
          <w:b w:val="false"/>
          <w:i w:val="false"/>
          <w:color w:val="000000"/>
          <w:sz w:val="28"/>
        </w:rPr>
        <w:t xml:space="preserve">
2016 жылғы 13 маусымдағы    </w:t>
      </w:r>
      <w:r>
        <w:br/>
      </w:r>
      <w:r>
        <w:rPr>
          <w:rFonts w:ascii="Times New Roman"/>
          <w:b w:val="false"/>
          <w:i w:val="false"/>
          <w:color w:val="000000"/>
          <w:sz w:val="28"/>
        </w:rPr>
        <w:t xml:space="preserve">
№ 255 бұйрығымен бекітілген  </w:t>
      </w:r>
    </w:p>
    <w:bookmarkEnd w:id="1"/>
    <w:bookmarkStart w:name="z10" w:id="2"/>
    <w:p>
      <w:pPr>
        <w:spacing w:after="0"/>
        <w:ind w:left="0"/>
        <w:jc w:val="left"/>
      </w:pPr>
      <w:r>
        <w:rPr>
          <w:rFonts w:ascii="Times New Roman"/>
          <w:b/>
          <w:i w:val="false"/>
          <w:color w:val="000000"/>
        </w:rPr>
        <w:t xml:space="preserve"> 
Тарихи өнiм берушiлер арасында</w:t>
      </w:r>
      <w:r>
        <w:br/>
      </w:r>
      <w:r>
        <w:rPr>
          <w:rFonts w:ascii="Times New Roman"/>
          <w:b/>
          <w:i w:val="false"/>
          <w:color w:val="000000"/>
        </w:rPr>
        <w:t>
2016 жылға арналған тарифтік квоталар</w:t>
      </w:r>
      <w:r>
        <w:br/>
      </w:r>
      <w:r>
        <w:rPr>
          <w:rFonts w:ascii="Times New Roman"/>
          <w:b/>
          <w:i w:val="false"/>
          <w:color w:val="000000"/>
        </w:rPr>
        <w:t>
көлемін бөлу (2-кезең)</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7904"/>
        <w:gridCol w:w="2957"/>
        <w:gridCol w:w="1816"/>
      </w:tblGrid>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w:t>
            </w:r>
            <w:r>
              <w:br/>
            </w:r>
            <w:r>
              <w:rPr>
                <w:rFonts w:ascii="Times New Roman"/>
                <w:b/>
                <w:i w:val="false"/>
                <w:color w:val="000000"/>
                <w:sz w:val="20"/>
              </w:rPr>
              <w:t>
№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Тарихи өнiм берушiлердің атауы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Тарихи өнiм берушiлердің ЖСН/БСН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Тонна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Ірі қара малдың жас немесе тоңазытылған еті (ЕАЭО СЭҚ ТН коды 0201 10 000 1, 0201 20 200 1, 0201 20 300 1, 0201 20 500 1, 0201 20 900 1, 0201 30 000 4 кодтары), ірі қара малдың еті, мұздатылған (ЕАЭО СЭҚ ТН 0202 10 000 1, 0202 20 100 1, 0202 20 300 1, 0202 20 500 1, 0202 20 900 1, 0202 30 100 4, 0202 30 500 4, 0202 30 900 4)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«Фахрад» жауапкершілігі шектеулі серіктестігі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010640005816</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3335,877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«Фирма «Рассвет» жауапкершілігі шектеулі серіктестігі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061140012862</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2202,217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«Заман-PVL» жауапкершілігі шектеулі серіктестігі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070340010515</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1351,675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«Food Storage &amp; Logistics» жауапкершілігі шектеулі серіктестігі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110240018696</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1104,142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Логистик» жауапкершілігі шектеулі серіктестігі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061240003014</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1081,212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«ЮСС СУПОРТ СЕРВИСЕЗ» жауапкершілігі шектеулі серіктестігі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020240000802</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804,911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Жигерхан Девлетханович Сулейманов</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690522399019</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703,012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«ZAMAN» жауапкершілігі шектеулі серіктестігі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090140017816</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403,561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«Etalim Group» жауапкершілігі шектеулі серіктестігі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070940016358</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403,503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«UNITED INDUSTRIES» жауапкершілігі шектеулі серіктестігі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030640005324</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193,445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«АГОРА-М» жауапкершілігі шектеулі серіктестігі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040140009411</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182,912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«ALASKA SEAFOOD» жауапкершілігі шектеулі серіктестігі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090240017126</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26,999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«ЛІМ-ГАЗ» жауапкершілігі шектеулі серіктестігі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051240008707</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 КЭШ ЭНД КЕРРИ» жауапкершілігі шектеулі серіктестігі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080740000861</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 ПЕРВОМАЙСКИЙ» жауапкершілігі шектеулі серіктестігінің</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130340017754</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«РОКОС КОНСАЛТИНГ» жауапкершілігі шектеулі серіктестігі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120540018887</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«QUICK TRADE» жауапкершілігі шектеулі серіктестігі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150640022923</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«ESTAU COMPANY (ЕСТАУ КОМПАНИ)» жауапкершілігі шектеулі серіктестігі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040740007544</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11844,750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0105 тауар позициясында көрсетілген жас, тоңазытылған немесе мұздатылған үй құсының еті және тағамдық субөнімдері (ЕАЭО СЭҚ ТН коды 0207 14 200 1, 0207 14 600 1)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Логистик» жауапкершілігі шектеулі серіктестігі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061240003014</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12410,557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«Фирма «Рассвет» жауапкершілігі шектеулі серіктестігі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061140012862</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8814,631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«Фахрад» жауапкершілігі шектеулі серіктестігі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010640005816</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7521,068</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«Алта-XXI век» жауапкершілігі шектеулі серіктестігі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010540002164</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5702,330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«Голд Фрейк» жауапкершілігі шектеулі серіктестігі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081240010675</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4233,769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 Айс Фуд Астана» жауапкершілігі шектеулі серіктестігі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080440022663</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3817,212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«Агора-М» жауапкершілігі шектеулі серіктестігі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040140009411</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3692,825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«Алмас-2000» жауапкершілігі шектеулі серіктестігі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010340001169</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3059,503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«Заман-PVL» жауапкершілігі шектеулі серіктестігі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070340010515</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2454,061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 Торг Company plus» жауапкершілігі шектеулі серіктестігі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040440009054</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2432,154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«Ұлан-Б» жауапкершілігі шектеулі серіктестігі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070340014805</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2417,687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«Каскад LLC» жауапкершілігі шектеулі серіктестігі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030540008197</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2406,474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«Казпродукт-2030» жауапкершілігі шектеулі серіктестігі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040540000381</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2336,702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«Хладоленд» жауапкершілігі шектеулі серіктестігі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030940005434</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1376,510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«Кромэкспо-А» жауапкершілігі шектеулі серіктестігі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020540000764</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1327,339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«KESS-ASTANA» жауапкершілігі шектеулі серіктестігі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121140019020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1260,835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«Фрост КО» жауапкершілігі шектеулі серіктестігі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060440012652</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1257,058</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«HAS LTD» жауапкершілігі шектеулі серіктестігі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130540011346</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1233,974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«Оптовая Компания» жауапкершілігі шектеулі серіктестігі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041140010357</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1197,336</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«Береке» жауапкершілігі шектеулі серіктестігі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990640004127</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1190,712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 Сервис Актобе» жауапкершілігі шектеулі серіктестігі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090540002119</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1066,853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«IVY INTERTRADE» жауапкершілігі шектеулі серіктестігі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091040018695</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1064,075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«ТОРГОВЫЙ ДОМ КАЗРОСС – II» (TRADE HOUSE KAZROS-II) жауапкершілігі шектеулі серіктестігі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000740001280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1034,272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«СПЕЦНАХ» жауапкершілігі шектеулі серіктестігі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081240009691</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893,171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«Конкор» жауапкершілігі шектеулі серіктестігі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990940003932</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876,461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«Кромэкспо-А» жауапкершілігі шектеулі серіктестігі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020540000764</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818,429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«Food Expo Service» жауапкершілігі шектеулі серіктестігі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060140028073</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758,476</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"PREMIER INTERNATIONAL BUSINESS" жауапкершілігі шектеулі серіктестігі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040940003033</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669,785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«ICEBERG ALMATY» жауапкершілігі шектеулі серіктестігі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010840006455</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611,153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«МЯСНОЙ МАРКЕТ» жауапкершілігі шектеулі серіктестігі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090540010754</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611,153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ТАРАЗ ТРЭЙД» жауапкершілігі шектеулі серіктестігі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140140020749</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611,153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«ECOSEGMENT» жауапкершілігі шектеулі серіктестігі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130340012005</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607,447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«С.О.М.И ПЛЮС» жауапкершілігі шектеулі серіктестігі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091040017230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601,986</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«КЕРЕМЕТ-ЦЕНТР» жауапкершілігі шектеулі серіктестігі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020140001788</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592,630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«Даррыс» жауапкершілігі шектеулі серіктестігі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110540009589</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571,162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«MEAT TEAM» жауапкершілігі шектеулі серіктестігі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090340003010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544,483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«Фонд Капитал» жауапкершілігі шектеулі серіктестігі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091140002583</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504,613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«ТАЛАПКЕР ПЛЮС» жауапкершілігі шектеулі серіктестігі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081040000224</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489,078</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«ТАРАЗСКИЙ ЛИКЕРО-ВОДОЧНЫЙ ЗАВОД» жауапкершілігі шектеулі серіктестігі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110140003406</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485,921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«ZAMAN» жауапкершілігі шектеулі серіктестігі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090140017816</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426,009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«КАРПРОДУКТ-2030» жауапкершілігі шектеулі серіктестігі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080440011777</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366,707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«Food Storage &amp; Logistics» жауапкершілігі шектеулі серіктестігі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110240018696</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325,177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«АЙС ЛЕНД» жауапкершілігі шектеулі серіктестігі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110240002045</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201,628</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Рахым Рахатұлы Мамешев</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431102300343</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166,123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 ТРЕЙД» жауапкершілігі шектеулі серіктестігі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060240018199</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«GOLD SNACK (ГОЛД СНЭК)» жауапкершілігі шектеулі серіктестігі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030740003143</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Жигерхан Девлетханович Сулейманов</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690522399019</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155,522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«UNITED INDUSTRIES» жауапкершілігі шектеулі серіктестігі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030640005324</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146,828</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«Актау Инвест Курылыс 1» жауапкершілігі шектеулі серіктестігі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070640009314</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129,392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«РИД-АКТАУ» жауапкершілігі шектеулі серіктестігі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051040005110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«Стерх» жауапкершілігі шектеулі серіктестігі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950440001861</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118,099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«ПРЕСТИЖ» жауапкершілігі шектеулі серіктестігі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990240000566</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113,242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«DOREEN» жауапкершілігі шектеулі серіктестігі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020440018565</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94,479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Жанат Кучановна Иргибаева</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730827400699</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70,072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 «Мясной двор» жауапкершілігі шектеулі серіктестігі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120540016563</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37,728</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Сымбат Агыбаевич Мамиленов</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761222301590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32,990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ЖАННУР Бахытжан Лескенович Рамберлиев</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830721301239</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86400,000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0105 тауар позициясында көрсетілген жас, тоңазытылған немесе мұздатылған үй құсының еті және тағамдық субөнімдері (ЕАЭО СЭҚ ТН коды 0207 13 100 1, 0207 14 100 1, 0207 27 100 1, 0207 27 300 1, 0207 27 400 1, 0207 27 600 1, 0207 27 700 1, 0207 11 100 1, 0207 11 300 1, 0207 11 900 1, 0207 12 100 1, 0207 12 900 1, 0207 13 200 1, 0207 13 300 1, 0207 13 400 1, 0207 13 500 1, 0207 13 600 1, 0207 13 700 1, 0207 13 910 1, 0207 13 990 1, 0207 14 300 1, 0207 14 400 1, 0207 14 500 1, 0207 14 700 1, 0207 14 910 1, 0207 14 990 1, 0207 24 100 1, 0207 24 900 1, 0207 25 100 1, 0207 25 900 1, 0207 26 100 1, 0207 26 200 1, 0207 26 300 1, 0207 26 400 1, 0207 26 500 1, 0207 26 600 1, 0207 26 700 1, 0207 26 800 1, 0207 26 910 1, 0207 26 990 1, 0207 27 200 1, 0207 27 500 1, 0207 27 800 1, 0207 27 910 1, 0207 27 990 1, 0207 41 200 1, 0207 41 300 1, 0207 41 800 1, 0207 42 300 1, 0207 42 800 1, 0207 43 000 1, 0207 44 100 1, 0207 44 210 1, 0207 44 310 1, 0207 44 410 1, 0207 44 510 1, 0207 44 610 1, 0207 44 710 1, 0207 44 810 1, 0207 44 910 1, 0207 44 990 1, 0207 45 100 1, 0207 45 210 1, 0207 45 310 1, 0207 45 410 1, 0207 45 510 1, 0207 45 610 1, 0207 45 710 1, 0207 45 810 1, 0207 45 930 1, 0207 45 950 1, 0207 45 990 1, 0207 51 100 1, 0207 51 900 1, 0207 52 100 1, 0207 52 900 1, 0207 53 000 1, 0207 54 100 1, 0207 54 210 1, 0207 54 310 1, 0207 54 410 1, 0207 54 510 1, 0207 54 610 1, 0207 54 710 1, 0207 54 810 1, 0207 54 910 1, 0207 54 990 1, 0207 55 100 1, 0207 55 210 1, 0207 55 310 1, 0207 55 410 1, 0207 55 510 1, 0207 55 610 1, 0207 55 710 1, 0207 55 810 1, 0207 55 930 1, 0207 55 950 1, 0207 55 990 1, 0207 60 050 1, 0207 60 100 1, 0207 60 210 1, 0207 60 310 1, 0207 60 410 1, 0207 60 510 1, 0207 60 610 1, 0207 60 810 1, 0207 60 910 1, 0207 60 990 1)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«Фахрад» жауапкершілігі шектеулі серіктестігі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010640005816</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3347,077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«ПРЕСТИЖ» жауапкершілігі шектеулі серіктестігі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990240000566</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1691,988</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«Ұлан-Б» жауапкершілігі шектеулі серіктестігі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070340014805</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1479,395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Жигерхан Девлетханович Сулейманов</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690522399019</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600,091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«Актау Инвест Курылыс 1» жауапкершілігі шектеулі серіктестігі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070640009314</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323,844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Евгений Иванович Ремез</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821220350412</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227,687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«БАЛ-ЮН» жауапкершілігі шектеулі серіктестігі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981040002823</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177,896</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«АРТ-ПАК» жауапкершілігі шектеулі серіктестігі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110840016087</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75,733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Логистик» жауапкершілігі шектеулі серіктестігі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061240003014</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67,269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«Оптовая Компания» жауапкершілігі шектеулі серіктестігі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041140010357</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49,071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Валерий Викторович Степаненко</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510523300822</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39,362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«TOP SERVICE ASTANA»</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140440019381</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«ESTAU COMPANY» жауапкершілігі шектеулі серіктестігі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040740007544</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«ЕВРОВКУС» жауапкершілігі шектеулі серіктестігі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120140011904</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Артур Серикович Касенов</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910716300994</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