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faebe" w14:textId="a8fae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Қылмыстық-құқықтық саладағы сот есептерінің, электрондық ақпараттық есепке алу құжаттарының нысандарын және оларды енгізу және қалыптастыру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2016 жылғы 25 сәуірдегі № 84 бұйрығы. Қазақстан Республикасының Әділет министрлігінде 2016 жылы 9 маусымда № 13776 болып тіркелді. Күші жойылды - Қазақстан Республикасы Бас Прокурорының 2023 жылғы 4 қаңтардағы № 2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04.01.2023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Бас Прокурорының 16.09.2022 </w:t>
      </w:r>
      <w:r>
        <w:rPr>
          <w:rFonts w:ascii="Times New Roman"/>
          <w:b w:val="false"/>
          <w:i w:val="false"/>
          <w:color w:val="000000"/>
          <w:sz w:val="28"/>
        </w:rPr>
        <w:t>№ 185</w:t>
      </w:r>
      <w:r>
        <w:rPr>
          <w:rFonts w:ascii="Times New Roman"/>
          <w:b w:val="false"/>
          <w:i w:val="false"/>
          <w:color w:val="000000"/>
          <w:sz w:val="28"/>
        </w:rPr>
        <w:t xml:space="preserve"> (алғашқы ресми жарияланған күнiнен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"Прокуратура туралы" 2017 жылғы 30 маусымдағы Қазақстан Республикасы Заңының </w:t>
      </w:r>
      <w:r>
        <w:rPr>
          <w:rFonts w:ascii="Times New Roman"/>
          <w:b w:val="false"/>
          <w:i w:val="false"/>
          <w:color w:val="000000"/>
          <w:sz w:val="28"/>
        </w:rPr>
        <w:t xml:space="preserve">37-бабының </w:t>
      </w:r>
      <w:r>
        <w:rPr>
          <w:rFonts w:ascii="Times New Roman"/>
          <w:b w:val="false"/>
          <w:i w:val="false"/>
          <w:color w:val="000000"/>
          <w:sz w:val="28"/>
        </w:rPr>
        <w:t xml:space="preserve"> 6)-тармақшасын басшылыққа ала отырып,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04.01.2018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"Қылмыстық істерді қарау жөніндегі бірінші сатыдағы соттардың жұмысы туралы есеп" № 1 нысаны;</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"Қылмыстық істерді қарау жөніндегі апелляциялық сатыдағы соттардың жұмысы туралы есеп" № 6 нысаны; </w:t>
      </w:r>
    </w:p>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"Өлім жазасына немесе өмір бойына бас бостандығынан айыруға сотталған адамдарға қатысты қылмыстық істерді қарау жөніндегі апелляциялық сатыдағы соттардың жұмысы туралы есеп" № 6а нысаны; </w:t>
      </w:r>
    </w:p>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"Қылмыстық істерді қарау жөніндегі кассациялық сатының жұмысы туралы есеп" № 6К нысаны;</w:t>
      </w:r>
    </w:p>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"Өлім жазасына немесе өмір бойына бас бостандығынан айыруға сотталған адамдарға қатысты қылмыстық істерді қарау жөніндегі кассациялық сатының жұмысы туралы есеп" № 6Ка нысаны;</w:t>
      </w:r>
    </w:p>
    <w:p>
      <w:pPr>
        <w:spacing w:after="0"/>
        <w:ind w:left="0"/>
        <w:jc w:val="both"/>
      </w:pPr>
      <w:r>
        <w:rPr>
          <w:rFonts w:ascii="Times New Roman"/>
          <w:b w:val="false"/>
          <w:i w:val="false"/>
          <w:color w:val="000000"/>
          <w:sz w:val="28"/>
        </w:rPr>
        <w:t xml:space="preserve">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"Соттардың жекеше айыптау істері бойынша шағымдарды қарауы туралы есеп" № 2-Ж нысаны;</w:t>
      </w:r>
    </w:p>
    <w:p>
      <w:pPr>
        <w:spacing w:after="0"/>
        <w:ind w:left="0"/>
        <w:jc w:val="both"/>
      </w:pPr>
      <w:r>
        <w:rPr>
          <w:rFonts w:ascii="Times New Roman"/>
          <w:b w:val="false"/>
          <w:i w:val="false"/>
          <w:color w:val="000000"/>
          <w:sz w:val="28"/>
        </w:rPr>
        <w:t xml:space="preserve">
      7)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"Бірінші сатыдағы сот қараған қылмыстық іске электрондық ақпараттық есепке алу құжаты" нысаны; </w:t>
      </w:r>
    </w:p>
    <w:p>
      <w:pPr>
        <w:spacing w:after="0"/>
        <w:ind w:left="0"/>
        <w:jc w:val="both"/>
      </w:pPr>
      <w:r>
        <w:rPr>
          <w:rFonts w:ascii="Times New Roman"/>
          <w:b w:val="false"/>
          <w:i w:val="false"/>
          <w:color w:val="000000"/>
          <w:sz w:val="28"/>
        </w:rPr>
        <w:t xml:space="preserve">
      8)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"Қылмыстық іс бойынша сот актілерін орындау жөніндегі электрондық ақпараттық есепке алу құжаты" нысаны;</w:t>
      </w:r>
    </w:p>
    <w:p>
      <w:pPr>
        <w:spacing w:after="0"/>
        <w:ind w:left="0"/>
        <w:jc w:val="both"/>
      </w:pPr>
      <w:r>
        <w:rPr>
          <w:rFonts w:ascii="Times New Roman"/>
          <w:b w:val="false"/>
          <w:i w:val="false"/>
          <w:color w:val="000000"/>
          <w:sz w:val="28"/>
        </w:rPr>
        <w:t xml:space="preserve">
      9)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"Прокурордың, қылмыстық қудалау органдарының шешімдеріне шағым жасау жөніндегі электрондық ақпараттық есепке алу құжаты (Қазақстан Республикасы Қылмыстық-процестік кодексінің </w:t>
      </w:r>
      <w:r>
        <w:rPr>
          <w:rFonts w:ascii="Times New Roman"/>
          <w:b w:val="false"/>
          <w:i w:val="false"/>
          <w:color w:val="000000"/>
          <w:sz w:val="28"/>
        </w:rPr>
        <w:t>106-бабы</w:t>
      </w:r>
      <w:r>
        <w:rPr>
          <w:rFonts w:ascii="Times New Roman"/>
          <w:b w:val="false"/>
          <w:i w:val="false"/>
          <w:color w:val="000000"/>
          <w:sz w:val="28"/>
        </w:rPr>
        <w:t>)" нысаны;</w:t>
      </w:r>
    </w:p>
    <w:p>
      <w:pPr>
        <w:spacing w:after="0"/>
        <w:ind w:left="0"/>
        <w:jc w:val="both"/>
      </w:pPr>
      <w:r>
        <w:rPr>
          <w:rFonts w:ascii="Times New Roman"/>
          <w:b w:val="false"/>
          <w:i w:val="false"/>
          <w:color w:val="000000"/>
          <w:sz w:val="28"/>
        </w:rPr>
        <w:t xml:space="preserve">
      10)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"Тергеу судьясының өкілеттіктері (санкция) жөніндегі электрондық ақпараттық есепке алу құжаты" нысаны;</w:t>
      </w:r>
    </w:p>
    <w:p>
      <w:pPr>
        <w:spacing w:after="0"/>
        <w:ind w:left="0"/>
        <w:jc w:val="both"/>
      </w:pPr>
      <w:r>
        <w:rPr>
          <w:rFonts w:ascii="Times New Roman"/>
          <w:b w:val="false"/>
          <w:i w:val="false"/>
          <w:color w:val="000000"/>
          <w:sz w:val="28"/>
        </w:rPr>
        <w:t xml:space="preserve">
      11)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 "Апелляциялық сатыдағы сот қараған қылмыстық іске электрондық ақпараттық есепке алу құжаты" нысаны;</w:t>
      </w:r>
    </w:p>
    <w:p>
      <w:pPr>
        <w:spacing w:after="0"/>
        <w:ind w:left="0"/>
        <w:jc w:val="both"/>
      </w:pPr>
      <w:r>
        <w:rPr>
          <w:rFonts w:ascii="Times New Roman"/>
          <w:b w:val="false"/>
          <w:i w:val="false"/>
          <w:color w:val="000000"/>
          <w:sz w:val="28"/>
        </w:rPr>
        <w:t xml:space="preserve">
      12)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"Кассациялық сатыдағы сот қараған қылмыстық іске электрондық ақпараттық есепке алу құжаты" нысаны;</w:t>
      </w:r>
    </w:p>
    <w:p>
      <w:pPr>
        <w:spacing w:after="0"/>
        <w:ind w:left="0"/>
        <w:jc w:val="both"/>
      </w:pPr>
      <w:r>
        <w:rPr>
          <w:rFonts w:ascii="Times New Roman"/>
          <w:b w:val="false"/>
          <w:i w:val="false"/>
          <w:color w:val="000000"/>
          <w:sz w:val="28"/>
        </w:rPr>
        <w:t xml:space="preserve">
      13)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 "Адамға электрондық ақпараттық есепке алу құжаты" нысаны;</w:t>
      </w:r>
    </w:p>
    <w:p>
      <w:pPr>
        <w:spacing w:after="0"/>
        <w:ind w:left="0"/>
        <w:jc w:val="both"/>
      </w:pPr>
      <w:r>
        <w:rPr>
          <w:rFonts w:ascii="Times New Roman"/>
          <w:b w:val="false"/>
          <w:i w:val="false"/>
          <w:color w:val="000000"/>
          <w:sz w:val="28"/>
        </w:rPr>
        <w:t xml:space="preserve">
      14)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Қазақстан Республикасы сот органдарының ақпараттық жүйесіне электрондық ақпараттық есепке алу құжаттарын енгізу және қылмыстық-құқықтық саладағы сот есептерін қалыптастыру туралы нұсқаулық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16.09.2022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күнiнен кейін қолданысқа енгізіледі) бұйрығымен.</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xml:space="preserve">
      2. "Қылмыстық-құқықтық саладағы сот статистикалық есептерінің нысандарын және оларды қалыптастыру жөніндегі Нұсқаулықты бекіту туралы" Қазақстан Республикасы Бас Прокурорының 2014 жылғы 21 қазандағы № 124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(Нормативтік-құқықтық актілерді мемлекеттік тіркеу тізілімінде 2014 жылдың 19 қарашасында № 9882 тіркелген, Қазақстан Республикасының "Әділет" ақпараттық-құқықтық жүйесінде 2014 жылдың 8 желтоқсанында жарияланған). </w:t>
      </w:r>
    </w:p>
    <w:bookmarkEnd w:id="2"/>
    <w:bookmarkStart w:name="z12" w:id="3"/>
    <w:p>
      <w:pPr>
        <w:spacing w:after="0"/>
        <w:ind w:left="0"/>
        <w:jc w:val="both"/>
      </w:pPr>
      <w:r>
        <w:rPr>
          <w:rFonts w:ascii="Times New Roman"/>
          <w:b w:val="false"/>
          <w:i w:val="false"/>
          <w:color w:val="000000"/>
          <w:sz w:val="28"/>
        </w:rPr>
        <w:t xml:space="preserve">
      3. Қазақстан Республикасы Бас прокуратурасының Құқықтық статистика және арнайы есепке алу жөніндегі комитеті (бұдан әрі – Комитет): </w:t>
      </w:r>
    </w:p>
    <w:bookmarkEnd w:id="3"/>
    <w:bookmarkStart w:name="z13" w:id="4"/>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4"/>
    <w:bookmarkStart w:name="z14" w:id="5"/>
    <w:p>
      <w:pPr>
        <w:spacing w:after="0"/>
        <w:ind w:left="0"/>
        <w:jc w:val="both"/>
      </w:pPr>
      <w:r>
        <w:rPr>
          <w:rFonts w:ascii="Times New Roman"/>
          <w:b w:val="false"/>
          <w:i w:val="false"/>
          <w:color w:val="000000"/>
          <w:sz w:val="28"/>
        </w:rPr>
        <w:t xml:space="preserve">
      2) осы бұйрықтың "Әділет" ақпараттық-құқықтық жүйесінде және мемлекеттік тіркелгеннен кейін оның күнтізбелік он күн ішінде мерзімді баспа басылымдарында ресми жариялануын; </w:t>
      </w:r>
    </w:p>
    <w:bookmarkEnd w:id="5"/>
    <w:bookmarkStart w:name="z15" w:id="6"/>
    <w:p>
      <w:pPr>
        <w:spacing w:after="0"/>
        <w:ind w:left="0"/>
        <w:jc w:val="both"/>
      </w:pPr>
      <w:r>
        <w:rPr>
          <w:rFonts w:ascii="Times New Roman"/>
          <w:b w:val="false"/>
          <w:i w:val="false"/>
          <w:color w:val="000000"/>
          <w:sz w:val="28"/>
        </w:rPr>
        <w:t xml:space="preserve">
      3) осы бұйрықтың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нормативтiк құқықтық актiлерiнiң эталондық бақылау банкiне оны мемлекеттік тіркелгеннен кейін бес жұмыс күні ішінде орналастыру үшін жіберілуін; </w:t>
      </w:r>
    </w:p>
    <w:bookmarkEnd w:id="6"/>
    <w:bookmarkStart w:name="z16" w:id="7"/>
    <w:p>
      <w:pPr>
        <w:spacing w:after="0"/>
        <w:ind w:left="0"/>
        <w:jc w:val="both"/>
      </w:pPr>
      <w:r>
        <w:rPr>
          <w:rFonts w:ascii="Times New Roman"/>
          <w:b w:val="false"/>
          <w:i w:val="false"/>
          <w:color w:val="000000"/>
          <w:sz w:val="28"/>
        </w:rPr>
        <w:t xml:space="preserve">
      4) осы бұйрықтың Қазақстан Республикасы Бас прокуратурасының интернет-ресурсында орналасуын; </w:t>
      </w:r>
    </w:p>
    <w:bookmarkEnd w:id="7"/>
    <w:bookmarkStart w:name="z17" w:id="8"/>
    <w:p>
      <w:pPr>
        <w:spacing w:after="0"/>
        <w:ind w:left="0"/>
        <w:jc w:val="both"/>
      </w:pPr>
      <w:r>
        <w:rPr>
          <w:rFonts w:ascii="Times New Roman"/>
          <w:b w:val="false"/>
          <w:i w:val="false"/>
          <w:color w:val="000000"/>
          <w:sz w:val="28"/>
        </w:rPr>
        <w:t>
      5) осы бұйрықтың көшірмесін сот органдарына – құқықтық статистика және арнайы есепке алу субъектілеріне және Комитеттің аумақтық органдарына орындау үшін жолдауды қамтамасыз етсін.</w:t>
      </w:r>
    </w:p>
    <w:bookmarkEnd w:id="8"/>
    <w:bookmarkStart w:name="z18" w:id="9"/>
    <w:p>
      <w:pPr>
        <w:spacing w:after="0"/>
        <w:ind w:left="0"/>
        <w:jc w:val="both"/>
      </w:pPr>
      <w:r>
        <w:rPr>
          <w:rFonts w:ascii="Times New Roman"/>
          <w:b w:val="false"/>
          <w:i w:val="false"/>
          <w:color w:val="000000"/>
          <w:sz w:val="28"/>
        </w:rPr>
        <w:t>
      4. Осы бұйрықтың орындалуын бақылау Комитет Төрағасына жүктелсін.</w:t>
      </w:r>
    </w:p>
    <w:bookmarkEnd w:id="9"/>
    <w:bookmarkStart w:name="z19" w:id="10"/>
    <w:p>
      <w:pPr>
        <w:spacing w:after="0"/>
        <w:ind w:left="0"/>
        <w:jc w:val="both"/>
      </w:pPr>
      <w:r>
        <w:rPr>
          <w:rFonts w:ascii="Times New Roman"/>
          <w:b w:val="false"/>
          <w:i w:val="false"/>
          <w:color w:val="000000"/>
          <w:sz w:val="28"/>
        </w:rPr>
        <w:t>
      5. Осы бұйрық алғаш ресми жарияланғанынан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25 сәуірдегі</w:t>
            </w:r>
            <w:r>
              <w:br/>
            </w:r>
            <w:r>
              <w:rPr>
                <w:rFonts w:ascii="Times New Roman"/>
                <w:b w:val="false"/>
                <w:i w:val="false"/>
                <w:color w:val="000000"/>
                <w:sz w:val="20"/>
              </w:rPr>
              <w:t>№ 84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1-нысан "Қылмыстық істерді қарау жөніндегі бірінші сатыдағы соттардың жұмысы туралы есеп"</w:t>
      </w:r>
    </w:p>
    <w:p>
      <w:pPr>
        <w:spacing w:after="0"/>
        <w:ind w:left="0"/>
        <w:jc w:val="both"/>
      </w:pPr>
      <w:r>
        <w:rPr>
          <w:rFonts w:ascii="Times New Roman"/>
          <w:b w:val="false"/>
          <w:i w:val="false"/>
          <w:color w:val="ff0000"/>
          <w:sz w:val="28"/>
        </w:rPr>
        <w:t xml:space="preserve">
      Ескерту. 1-қосымша жаңа редакцияда - ҚР Бас Прокурорының 21.12.2021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Бас Прокурорының 16.09.2022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күнiнен кейін қолданысқа енгізіледі) бұйрықтарымен.</w:t>
      </w:r>
    </w:p>
    <w:p>
      <w:pPr>
        <w:spacing w:after="0"/>
        <w:ind w:left="0"/>
        <w:jc w:val="left"/>
      </w:pPr>
      <w:r>
        <w:rPr>
          <w:rFonts w:ascii="Times New Roman"/>
          <w:b/>
          <w:i w:val="false"/>
          <w:color w:val="000000"/>
        </w:rPr>
        <w:t xml:space="preserve"> 1-бөлім "Қылмыстық істердің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істердің қалдығы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келіп түскен істер бойынша адамдардың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Үкімнің күші жойылғаннан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Қылмыстық-процестік </w:t>
            </w:r>
            <w:r>
              <w:rPr>
                <w:rFonts w:ascii="Times New Roman"/>
                <w:b w:val="false"/>
                <w:i w:val="false"/>
                <w:color w:val="000000"/>
                <w:sz w:val="20"/>
              </w:rPr>
              <w:t>кодексiнің</w:t>
            </w:r>
            <w:r>
              <w:rPr>
                <w:rFonts w:ascii="Times New Roman"/>
                <w:b w:val="false"/>
                <w:i w:val="false"/>
                <w:color w:val="000000"/>
                <w:sz w:val="20"/>
              </w:rPr>
              <w:t xml:space="preserve"> (бұдан әрі - ҚР ҚПК) талаптарының бұзушылықтары жойылғаннан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іздестіруден кейін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бұзушылықтардың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тергеп-тексеру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тәртіпте қаралған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келісімдік іс жүргізуде қаралған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айыптау 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шетел азаматтарының істері бойынша (Тәуелсіз мемлекеттер достастығы (бұдан әрі – ТМД)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 азаматтарының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адамдардың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үлестік қатысу туралы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қаралған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конвенцияларды қолданумен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қатысуымен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қылмыстардың ішінде бұйрықтық іс жүргізу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қылықтардың ішінде бұйрықтық іс жүргізу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(бұдан әрі – ҚР ҚК) барлық баптары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құқық бұзушылықтар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аяқталғандардан</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шығарумен қаралған 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істердің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қаралғаны</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жәбірленушімен татуласуға байланысты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айыптаудан толық бас тартуына байланысты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 1-бөлігінің 1), 2), 5), 6), 7) және 8) тармақтарында көзделген негіздер бойынша тоқтатылғаны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аяқталғандардан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 бойынша жiберілгені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Прокурорға қайтарылғаны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медициналық сипаттағы мәжбүрлеу шаралары (17-бағаннан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актісін қайта жасау үшін</w:t>
            </w:r>
          </w:p>
          <w:p>
            <w:pPr>
              <w:spacing w:after="20"/>
              <w:ind w:left="20"/>
              <w:jc w:val="both"/>
            </w:pPr>
            <w:r>
              <w:rPr>
                <w:rFonts w:ascii="Times New Roman"/>
                <w:b w:val="false"/>
                <w:i w:val="false"/>
                <w:color w:val="000000"/>
                <w:sz w:val="20"/>
              </w:rPr>
              <w:t>
( ҚР ҚПК-нің 321-бабы)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бұзушылықтарын жою үшін</w:t>
            </w:r>
          </w:p>
          <w:p>
            <w:pPr>
              <w:spacing w:after="20"/>
              <w:ind w:left="20"/>
              <w:jc w:val="both"/>
            </w:pPr>
            <w:r>
              <w:rPr>
                <w:rFonts w:ascii="Times New Roman"/>
                <w:b w:val="false"/>
                <w:i w:val="false"/>
                <w:color w:val="000000"/>
                <w:sz w:val="20"/>
              </w:rPr>
              <w:t>
(ҚР ҚПК-нің 323-бабы)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623-бабы 1-бөлігінің 2), 3) тармақшалары тәртібінде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626-бабы 1-бөлігінің 1), 2), 3) тармақшалары тәртібінде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сотталушыны іздестіруге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аяқталмаған істердің қалдығы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тұрылды (32-бағаннан)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аяқталғандардан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 істердің барлығы (7, 12, 18, 19)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 бойынша адамдардың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бұза отырып (ҚР ҚПК-нің 319-бабының 4-бөлігі, 322-бабының 4,5-бөліктері, 382-бабының 2-бөлігі, 411-бабының 2-бөлігі)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аяқталғандардан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34-бағаннан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адамдар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41-бағаннан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Істері тоқтатылған адамдар</w:t>
            </w:r>
          </w:p>
          <w:p>
            <w:pPr>
              <w:spacing w:after="20"/>
              <w:ind w:left="20"/>
              <w:jc w:val="both"/>
            </w:pPr>
            <w:r>
              <w:rPr>
                <w:rFonts w:ascii="Times New Roman"/>
                <w:b w:val="false"/>
                <w:i w:val="false"/>
                <w:color w:val="000000"/>
                <w:sz w:val="20"/>
              </w:rPr>
              <w:t>
(қылмыстық қудалау)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күзетілуден босатылған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тәрбиелік ықпал ету шаралары қолданылған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татуласуға байланысты босатылған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қатысты шығарылған басқа да шешімдер</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күзетілуден босатылған адамдар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аяқталғандардан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45-бағаннан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прокурорға қайтарылған адамдардың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50-бағаннан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күзетілуден босатылған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 1-бөлігінің 1), 2), 5), 6), 7) және 8) тармақтарында көзделген негіздер бойынша тоқтатылғаны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татуласуымен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актісін қайта жасау үшін (ҚР ҚПК-нің 321-бабы)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бұзушылықтарын жою үшін</w:t>
            </w:r>
          </w:p>
          <w:p>
            <w:pPr>
              <w:spacing w:after="20"/>
              <w:ind w:left="20"/>
              <w:jc w:val="both"/>
            </w:pPr>
            <w:r>
              <w:rPr>
                <w:rFonts w:ascii="Times New Roman"/>
                <w:b w:val="false"/>
                <w:i w:val="false"/>
                <w:color w:val="000000"/>
                <w:sz w:val="20"/>
              </w:rPr>
              <w:t>
(ҚР ҚПК-нің 323-бабы)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623-бабы 1-бөлігінің 2), 3) тармақшалары тәртібінде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626-бабы 1-бөлігінің 1), 2), 3) тармақшалары тәртібінде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істерден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басқа да қаулылар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56-бағаннан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 тағайындады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Адвокаттың қатысуы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қатысуы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шығарылғанға дейін сотта өтелген залал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өтеуге ұйғарған залалдың соңғы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істерден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процесте қаралған азаматтық талап қоюдың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 кірісіне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істер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iс жүргiзуге бөліп шығарылған істер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сараланғаны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жекеше қаулылар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405-бабының 1-бөлігі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405-бабының 2-бөлігі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прокурорлық қадағалау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істерден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74-бағаннан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нақты шаралар көрсетіліп жауаптар келіп түскен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Медиатордың қатысуымен қаралғаны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34-бағаннан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56-бағаннан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атына (ҚР ҚПК-нің 405-бабының 3-бөлігі, ҚР ҚПК-нің 53-бабының 5-бөлігі)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Адвокаттың атына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405-бабының 4-бөлігі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405-бабының 5-бөлігі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медиатордың қатысуымен жәбірленушімен татуласуына байланысты тоқтатылғаны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әйелдер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сотталған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жәбірленуші адамдар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өндіріп алынған өтемақы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өтемақы өндіріп алынған адамдардың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регрестік талаптардың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бұйрықтық іс жүргізу істері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 бойынша үкім шығарумен қаралғаны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сотталған адамның өтінішхаты бойынша күшін жойғаны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 келіп түскен сот қараған істер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 (бұдан әрі – ҰҚК)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 (бұдан әрі –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 (бұдан әрі –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Респбликасының Сыбайлас жемқорлыққа қарсы іс-қимыл агенттігі (бұдан әрі – СЖҚА)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(бұдан әрі – ҚМА)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bl>
    <w:p>
      <w:pPr>
        <w:spacing w:after="0"/>
        <w:ind w:left="0"/>
        <w:jc w:val="both"/>
      </w:pPr>
      <w:r>
        <w:rPr>
          <w:rFonts w:ascii="Times New Roman"/>
          <w:b w:val="false"/>
          <w:i w:val="false"/>
          <w:color w:val="000000"/>
          <w:sz w:val="28"/>
        </w:rPr>
        <w:t>
      № 1-нысан "Қылмыстық істерді қарау жөніндегі бірінші сатыдағы соттардың жұмысы туралы есеп"</w:t>
      </w:r>
    </w:p>
    <w:p>
      <w:pPr>
        <w:spacing w:after="0"/>
        <w:ind w:left="0"/>
        <w:jc w:val="both"/>
      </w:pPr>
      <w:r>
        <w:rPr>
          <w:rFonts w:ascii="Times New Roman"/>
          <w:b w:val="false"/>
          <w:i w:val="false"/>
          <w:color w:val="000000"/>
          <w:sz w:val="28"/>
        </w:rPr>
        <w:t>
      2-бөлім "Жаңадан ашылған мән-жайлар бойынша қайта қарау жөніндегі өтінішхаттарды қарау"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өтінішхаттардың қалдығы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жаңадан ашылған мән-жайлар бойынша келіп түскен өтінішхаттар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іс жүргізуге қабылданғаны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2-бағандардан келіп түскен прокурордың өтінішхаты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қайтарылғаны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Тергеп-тексерудi ұйымдастыру үшін прокурорға жіберілгені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 бойынша шешім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өтінішхаттардың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қанағаттан-дырылған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Қанағаттан-дырусыз қалдырылған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rPr>
          <w:rFonts w:ascii="Times New Roman"/>
          <w:b/>
          <w:i w:val="false"/>
          <w:color w:val="000000"/>
        </w:rPr>
        <w:t xml:space="preserve"> № 1-нысан "Қылмыстық істерді қарау жөніндегі бірінші сатыдағы соттардың жұмысы туралы есеп" 3-бөлім "Медициналық сипаттағы мәжбүрлеу шараларын қолдану туралы істерді қарау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істердің қалдығы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шараларды қабылдау туралы қаулы шығара отырып келіп түскен істер (1-бөлімнің 26-бағанынан)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шараларды қабылдау туралы қаулы шығара отырып қаралғаны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 бойынша жіберілгені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Қайтарылғаны (прокурорға немесе жеке айыптаушыға)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шақыртылғаны және басқа 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ҚК-нің барлық баптары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құқық бұзушылықтар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аяқталғандардың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ҚПК-де белгіленген мерзімді бұза отырып (9-бағаннан)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аяқталмаған істердің қалдығы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тұрылған істер (11-бағаннан)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шаралар қолданылған адамдардың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13-бағаннан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қаулылар шығарылған (9-бағаннан)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бақылау және психиатрда емдеу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стационарда емдеу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үлгідегі стационарда емдеу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интенсивтi байқайтын мамандандырылған үлгідегі стационарда емдеу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емдеу тәсілдері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 1-нысан "Қылмыстық істерді қарау жөніндегі бірінші сатыдағы соттардың жұмысы туралы есеп" 4-бөлім "Сот актілерін орындауға байланысты мәселелерді қарау"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материалдардың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материалдар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қайтарылған, қайтарылған материалдар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 бойынша жіберілгені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Ұсынулар бойынша қаралған материалдар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жаңадан ашылған мән-жайлар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Мемлекетттік тілде қаралды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Үкiмнiң орындалуын кейiнге қалдыру (ҚР ҚПК-нің </w:t>
            </w:r>
            <w:r>
              <w:rPr>
                <w:rFonts w:ascii="Times New Roman"/>
                <w:b w:val="false"/>
                <w:i w:val="false"/>
                <w:color w:val="000000"/>
                <w:sz w:val="20"/>
              </w:rPr>
              <w:t>475-бабы</w:t>
            </w:r>
            <w:r>
              <w:rPr>
                <w:rFonts w:ascii="Times New Roman"/>
                <w:b w:val="false"/>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сотталған адамның ауыр науқасына байланысты (ҚР ҚПК-нің 475-бабы 1-бөлігінің 1) 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сотталған әйел жүктi болса немесе сотталған әйелдiң жас балалары болса және жас балаларды жалғыз өзі тәрбиелейтін еркектерге қатысты (ҚР ҚПК-нің 475-бабы 1-бөлігінің 2) 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сотталған адам немесе оның отбасы үшiн жазаны дереу өтеу – ауыр салдарға әкеп соғуына байланысты (ҚР ҚПК-нің 475-бабы 1-бөлігінің 3) 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ҚК-нің </w:t>
            </w:r>
            <w:r>
              <w:rPr>
                <w:rFonts w:ascii="Times New Roman"/>
                <w:b w:val="false"/>
                <w:i w:val="false"/>
                <w:color w:val="000000"/>
                <w:sz w:val="20"/>
              </w:rPr>
              <w:t>41</w:t>
            </w:r>
            <w:r>
              <w:rPr>
                <w:rFonts w:ascii="Times New Roman"/>
                <w:b w:val="false"/>
                <w:i w:val="false"/>
                <w:color w:val="000000"/>
                <w:sz w:val="20"/>
              </w:rPr>
              <w:t xml:space="preserve">, </w:t>
            </w:r>
            <w:r>
              <w:rPr>
                <w:rFonts w:ascii="Times New Roman"/>
                <w:b w:val="false"/>
                <w:i w:val="false"/>
                <w:color w:val="000000"/>
                <w:sz w:val="20"/>
              </w:rPr>
              <w:t>42</w:t>
            </w:r>
            <w:r>
              <w:rPr>
                <w:rFonts w:ascii="Times New Roman"/>
                <w:b w:val="false"/>
                <w:i w:val="false"/>
                <w:color w:val="000000"/>
                <w:sz w:val="20"/>
              </w:rPr>
              <w:t xml:space="preserve">, </w:t>
            </w:r>
            <w:r>
              <w:rPr>
                <w:rFonts w:ascii="Times New Roman"/>
                <w:b w:val="false"/>
                <w:i w:val="false"/>
                <w:color w:val="000000"/>
                <w:sz w:val="20"/>
              </w:rPr>
              <w:t>43</w:t>
            </w:r>
            <w:r>
              <w:rPr>
                <w:rFonts w:ascii="Times New Roman"/>
                <w:b w:val="false"/>
                <w:i w:val="false"/>
                <w:color w:val="000000"/>
                <w:sz w:val="20"/>
              </w:rPr>
              <w:t xml:space="preserve">, </w:t>
            </w:r>
            <w:r>
              <w:rPr>
                <w:rFonts w:ascii="Times New Roman"/>
                <w:b w:val="false"/>
                <w:i w:val="false"/>
                <w:color w:val="000000"/>
                <w:sz w:val="20"/>
              </w:rPr>
              <w:t>44-баптары</w:t>
            </w:r>
            <w:r>
              <w:rPr>
                <w:rFonts w:ascii="Times New Roman"/>
                <w:b w:val="false"/>
                <w:i w:val="false"/>
                <w:color w:val="000000"/>
                <w:sz w:val="20"/>
              </w:rPr>
              <w:t xml:space="preserve"> тәртібінде жаза түрлерін ауыстыру туралы (ҚР ҚПК-нің </w:t>
            </w:r>
            <w:r>
              <w:rPr>
                <w:rFonts w:ascii="Times New Roman"/>
                <w:b w:val="false"/>
                <w:i w:val="false"/>
                <w:color w:val="000000"/>
                <w:sz w:val="20"/>
              </w:rPr>
              <w:t>476-бабының</w:t>
            </w:r>
            <w:r>
              <w:rPr>
                <w:rFonts w:ascii="Times New Roman"/>
                <w:b w:val="false"/>
                <w:i w:val="false"/>
                <w:color w:val="000000"/>
                <w:sz w:val="20"/>
              </w:rPr>
              <w:t xml:space="preserve"> 1-тармағы)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айыппұлды қоғамдық жұмыстарға тартуға немесе қамауға алуға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бас бостандығынан шектеуге немесе бас бостандығынан айыруға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айыппұлдың төленуін кейінге қалдыру (ҚР ҚК-нің </w:t>
            </w:r>
            <w:r>
              <w:rPr>
                <w:rFonts w:ascii="Times New Roman"/>
                <w:b w:val="false"/>
                <w:i w:val="false"/>
                <w:color w:val="000000"/>
                <w:sz w:val="20"/>
              </w:rPr>
              <w:t>41-бабы</w:t>
            </w:r>
            <w:r>
              <w:rPr>
                <w:rFonts w:ascii="Times New Roman"/>
                <w:b w:val="false"/>
                <w:i w:val="false"/>
                <w:color w:val="000000"/>
                <w:sz w:val="20"/>
              </w:rPr>
              <w:t xml:space="preserve">), еңбекке қабілеттілігін жоғалтқан жағдайда, түзеу жұмыстарының қалған бөлігінде орындаудан босатылуы (ҚР ҚК-нің </w:t>
            </w:r>
            <w:r>
              <w:rPr>
                <w:rFonts w:ascii="Times New Roman"/>
                <w:b w:val="false"/>
                <w:i w:val="false"/>
                <w:color w:val="000000"/>
                <w:sz w:val="20"/>
              </w:rPr>
              <w:t>42-бабы</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Қоғамнан оқшаулаумен байланысты емес жазаға сотталған, бақылаудан жасырынған және жазаны өтеуден бұлтарған адамдарға қатысты іздеу жариялау, тоқтату, соның ішінде халықаралық және бұлтартпау шарасын таңдау туралы (ҚР ҚПК-нің 476-бабының 3) тармағы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мекемесінің түрін өзгерту (ҚР ҚПК-нің 476-бабының 4) 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түрде мерзiмiнен бұрын босату (ҚР ҚК-нің </w:t>
            </w:r>
            <w:r>
              <w:rPr>
                <w:rFonts w:ascii="Times New Roman"/>
                <w:b w:val="false"/>
                <w:i w:val="false"/>
                <w:color w:val="000000"/>
                <w:sz w:val="20"/>
              </w:rPr>
              <w:t>72-бабы</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аса ауыр құқық бұзушылықтар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ауыр құқық бұзушылықтар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ауырлығы орташа құқық бұзушылықтар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онша ауыр емес құқық бұзушылықтар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Жазаның өтелмеген бөлiгiн неғұрлым жеңiл жаза түрiмен ауыстыру не тағайындалған жаза мерзімін қысқарту туралы (ҚР ҚК-нің </w:t>
            </w:r>
            <w:r>
              <w:rPr>
                <w:rFonts w:ascii="Times New Roman"/>
                <w:b w:val="false"/>
                <w:i w:val="false"/>
                <w:color w:val="000000"/>
                <w:sz w:val="20"/>
              </w:rPr>
              <w:t>73-бабы</w:t>
            </w:r>
            <w:r>
              <w:rPr>
                <w:rFonts w:ascii="Times New Roman"/>
                <w:b w:val="false"/>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аса ауыр құқық бұзушылықтар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ауыр құқық бұзушылықтар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ауырлығы орташа құқық бұзушылықтар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онша ауыр емес құқық бұзушылықтар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түрде мерзiмiнен бұрын босатудың күшiн жою туралы (ҚР ҚК-нің </w:t>
            </w:r>
            <w:r>
              <w:rPr>
                <w:rFonts w:ascii="Times New Roman"/>
                <w:b w:val="false"/>
                <w:i w:val="false"/>
                <w:color w:val="000000"/>
                <w:sz w:val="20"/>
              </w:rPr>
              <w:t>72-бабының</w:t>
            </w:r>
            <w:r>
              <w:rPr>
                <w:rFonts w:ascii="Times New Roman"/>
                <w:b w:val="false"/>
                <w:i w:val="false"/>
                <w:color w:val="000000"/>
                <w:sz w:val="20"/>
              </w:rPr>
              <w:t xml:space="preserve"> 7-бөлігі)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түзеу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әскери қызметі бойынша шектеу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 бостандығын шектеу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 бостандығынан айыру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Ауруға шалдығуына байланысты жазадан босату туралы (ҚР ҚК-нің 75 бабы, ҚР ҚПК-нің </w:t>
            </w:r>
            <w:r>
              <w:rPr>
                <w:rFonts w:ascii="Times New Roman"/>
                <w:b w:val="false"/>
                <w:i w:val="false"/>
                <w:color w:val="000000"/>
                <w:sz w:val="20"/>
              </w:rPr>
              <w:t>476-бабының</w:t>
            </w:r>
            <w:r>
              <w:rPr>
                <w:rFonts w:ascii="Times New Roman"/>
                <w:b w:val="false"/>
                <w:i w:val="false"/>
                <w:color w:val="000000"/>
                <w:sz w:val="20"/>
              </w:rPr>
              <w:t xml:space="preserve"> 7) 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құқық бұзушылық жасағаннан кейін психикасының бұзылуы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өзге де ауыр науқастан зардап шегуші адамдар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күші бар қылмыстық заңды жариялау нәтижесінде жазадан босату немесе жазаны жұмсарту (ҚР ҚК-нің </w:t>
            </w:r>
            <w:r>
              <w:rPr>
                <w:rFonts w:ascii="Times New Roman"/>
                <w:b w:val="false"/>
                <w:i w:val="false"/>
                <w:color w:val="000000"/>
                <w:sz w:val="20"/>
              </w:rPr>
              <w:t>6-бабы</w:t>
            </w:r>
            <w:r>
              <w:rPr>
                <w:rFonts w:ascii="Times New Roman"/>
                <w:b w:val="false"/>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құқық бұзушылықты немесе жазаланушылықты жоятын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жауаптылығын немесе жазасын жеңiлдетуге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құқық бұзушылық жасаған адамның жағдайын өзге де түрде жақсартуға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аса ауыр құқық бұзушылықтар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ауыр құқық бұзушылықтар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ауырлығы орташа құқық бұзушылықтар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онша ауыр емес құқық бұзушылықтар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Рақымшылық туралы акті жариялау нәтижесінде жазадан босату немесе жазаны жеңілдету туралы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босату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жеңiлдету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түрде соттаудың күшiн жою (ҚР ҚК-нің </w:t>
            </w:r>
            <w:r>
              <w:rPr>
                <w:rFonts w:ascii="Times New Roman"/>
                <w:b w:val="false"/>
                <w:i w:val="false"/>
                <w:color w:val="000000"/>
                <w:sz w:val="20"/>
              </w:rPr>
              <w:t>64-бабы</w:t>
            </w:r>
            <w:r>
              <w:rPr>
                <w:rFonts w:ascii="Times New Roman"/>
                <w:b w:val="false"/>
                <w:i w:val="false"/>
                <w:color w:val="000000"/>
                <w:sz w:val="20"/>
              </w:rPr>
              <w:t xml:space="preserve">), сотталушы үшін белгіленген міндеттемелердің күшін жою немесе толықтыру туралы (ҚР ҚК-нің </w:t>
            </w:r>
            <w:r>
              <w:rPr>
                <w:rFonts w:ascii="Times New Roman"/>
                <w:b w:val="false"/>
                <w:i w:val="false"/>
                <w:color w:val="000000"/>
                <w:sz w:val="20"/>
              </w:rPr>
              <w:t>63</w:t>
            </w:r>
            <w:r>
              <w:rPr>
                <w:rFonts w:ascii="Times New Roman"/>
                <w:b w:val="false"/>
                <w:i w:val="false"/>
                <w:color w:val="000000"/>
                <w:sz w:val="20"/>
              </w:rPr>
              <w:t xml:space="preserve">, </w:t>
            </w:r>
            <w:r>
              <w:rPr>
                <w:rFonts w:ascii="Times New Roman"/>
                <w:b w:val="false"/>
                <w:i w:val="false"/>
                <w:color w:val="000000"/>
                <w:sz w:val="20"/>
              </w:rPr>
              <w:t>64-баптары</w:t>
            </w:r>
            <w:r>
              <w:rPr>
                <w:rFonts w:ascii="Times New Roman"/>
                <w:b w:val="false"/>
                <w:i w:val="false"/>
                <w:color w:val="000000"/>
                <w:sz w:val="20"/>
              </w:rPr>
              <w:t>, ҚР ҚПК-нің 476-бабының 8), 9) 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Ескіру мерзімінің өтуiне байланысты қылмыстық жауаптылықтан босату туралы (ҚР ҚК-нің </w:t>
            </w:r>
            <w:r>
              <w:rPr>
                <w:rFonts w:ascii="Times New Roman"/>
                <w:b w:val="false"/>
                <w:i w:val="false"/>
                <w:color w:val="000000"/>
                <w:sz w:val="20"/>
              </w:rPr>
              <w:t>71-бабы</w:t>
            </w:r>
            <w:r>
              <w:rPr>
                <w:rFonts w:ascii="Times New Roman"/>
                <w:b w:val="false"/>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орындалмаған үкiмдер болған кезде, егер бұл уақыты жағынан соңғы үкiмде шешiлмесе, үкiмдi орындау туралы (ҚР ҚК-нің </w:t>
            </w:r>
            <w:r>
              <w:rPr>
                <w:rFonts w:ascii="Times New Roman"/>
                <w:b w:val="false"/>
                <w:i w:val="false"/>
                <w:color w:val="000000"/>
                <w:sz w:val="20"/>
              </w:rPr>
              <w:t>60-бабы</w:t>
            </w:r>
            <w:r>
              <w:rPr>
                <w:rFonts w:ascii="Times New Roman"/>
                <w:b w:val="false"/>
                <w:i w:val="false"/>
                <w:color w:val="000000"/>
                <w:sz w:val="20"/>
              </w:rPr>
              <w:t>, ҚР ҚПК-нің 476-бабының 12) 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Күзетпен ұсталған, сондай-ақ емдеу мекемесiнде болған уақытын есепке алу туралы (ҚР ҚК-нің </w:t>
            </w:r>
            <w:r>
              <w:rPr>
                <w:rFonts w:ascii="Times New Roman"/>
                <w:b w:val="false"/>
                <w:i w:val="false"/>
                <w:color w:val="000000"/>
                <w:sz w:val="20"/>
              </w:rPr>
              <w:t>62</w:t>
            </w:r>
            <w:r>
              <w:rPr>
                <w:rFonts w:ascii="Times New Roman"/>
                <w:b w:val="false"/>
                <w:i w:val="false"/>
                <w:color w:val="000000"/>
                <w:sz w:val="20"/>
              </w:rPr>
              <w:t xml:space="preserve">, </w:t>
            </w:r>
            <w:r>
              <w:rPr>
                <w:rFonts w:ascii="Times New Roman"/>
                <w:b w:val="false"/>
                <w:i w:val="false"/>
                <w:color w:val="000000"/>
                <w:sz w:val="20"/>
              </w:rPr>
              <w:t>97</w:t>
            </w:r>
            <w:r>
              <w:rPr>
                <w:rFonts w:ascii="Times New Roman"/>
                <w:b w:val="false"/>
                <w:i w:val="false"/>
                <w:color w:val="000000"/>
                <w:sz w:val="20"/>
              </w:rPr>
              <w:t xml:space="preserve">, </w:t>
            </w:r>
            <w:r>
              <w:rPr>
                <w:rFonts w:ascii="Times New Roman"/>
                <w:b w:val="false"/>
                <w:i w:val="false"/>
                <w:color w:val="000000"/>
                <w:sz w:val="20"/>
              </w:rPr>
              <w:t>98-баптары</w:t>
            </w:r>
            <w:r>
              <w:rPr>
                <w:rFonts w:ascii="Times New Roman"/>
                <w:b w:val="false"/>
                <w:i w:val="false"/>
                <w:color w:val="000000"/>
                <w:sz w:val="20"/>
              </w:rPr>
              <w:t>, ҚР ҚПК-нің 476-бабының 13) 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сипаттағы мәжбүрлеу шараларын қолдануды тағайындау, ұзарту, өзгерту немесе тоқтату туралы (ҚР ҚК-нің </w:t>
            </w:r>
            <w:r>
              <w:rPr>
                <w:rFonts w:ascii="Times New Roman"/>
                <w:b w:val="false"/>
                <w:i w:val="false"/>
                <w:color w:val="000000"/>
                <w:sz w:val="20"/>
              </w:rPr>
              <w:t>96</w:t>
            </w:r>
            <w:r>
              <w:rPr>
                <w:rFonts w:ascii="Times New Roman"/>
                <w:b w:val="false"/>
                <w:i w:val="false"/>
                <w:color w:val="000000"/>
                <w:sz w:val="20"/>
              </w:rPr>
              <w:t xml:space="preserve">, </w:t>
            </w:r>
            <w:r>
              <w:rPr>
                <w:rFonts w:ascii="Times New Roman"/>
                <w:b w:val="false"/>
                <w:i w:val="false"/>
                <w:color w:val="000000"/>
                <w:sz w:val="20"/>
              </w:rPr>
              <w:t>98-баптары</w:t>
            </w:r>
            <w:r>
              <w:rPr>
                <w:rFonts w:ascii="Times New Roman"/>
                <w:b w:val="false"/>
                <w:i w:val="false"/>
                <w:color w:val="000000"/>
                <w:sz w:val="20"/>
              </w:rPr>
              <w:t>, ҚР ҚПК-нің 476-бабының 14) 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жұмыстарына сотталған адамның жалақысынан ұсталатын соманың мөлшерiн қылмыстық-атқару заңнамасына сәйкес төмендету туралы (ҚР ҚПК-нің 476-бабының 16) 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ұсыныстар, оның ішінде үкiмдi орындау кезiнде туындаған кез келген түрдегі күмәндар мен түсiнiксiз жайттарды түсіндіру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Сотталған адамның қайтыс болуына байланысты iс жүргiзудi тоқтату туралы (ҚР ҚПК-нің 476-бабының 18) тармағы)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зерттеулерді стационар жағдайында жүргізу үшін психоневрологиялық диспансерге мәжбүрлі орналастыру туралы (ҚР ҚПК-нің 279-бабы, 476-бабының 14) тармағы, 513-бабы)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Сотталғандықты алып тастау туралы (ҚР ҚПК-нің 476-бабының 20) 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Сауалнамалық деректердің өзгеруі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бостандығынан айыру орындарынан босатылған адамдарды әкiмшiлiк қадағалау туралы" ҚР Заңының </w:t>
            </w:r>
            <w:r>
              <w:rPr>
                <w:rFonts w:ascii="Times New Roman"/>
                <w:b w:val="false"/>
                <w:i w:val="false"/>
                <w:color w:val="000000"/>
                <w:sz w:val="20"/>
              </w:rPr>
              <w:t>2-бабының</w:t>
            </w:r>
            <w:r>
              <w:rPr>
                <w:rFonts w:ascii="Times New Roman"/>
                <w:b w:val="false"/>
                <w:i w:val="false"/>
                <w:color w:val="000000"/>
                <w:sz w:val="20"/>
              </w:rPr>
              <w:t xml:space="preserve"> "а" тармағы бойынша әкімшілік қадағалау белгілеу туралы (бұдан әрі – Заң)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2-бабының "б" тармағы бойынша әкімшілік қадағалау белгілеу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2-бабының "в" тармағы бойынша әкімшілік қадағалау белгілеу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Қадағаланатын адамға қатысты шектеу белгілеу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 өзгерту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 (ҚР ҚПК-нің 476-бабының 22) 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кастрациялау түрінде мәжбүрлеп емдеу туралы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Жазаны орындаудың кейінге қалдыруды жою (ҚР ҚК-нің </w:t>
            </w:r>
            <w:r>
              <w:rPr>
                <w:rFonts w:ascii="Times New Roman"/>
                <w:b w:val="false"/>
                <w:i w:val="false"/>
                <w:color w:val="000000"/>
                <w:sz w:val="20"/>
              </w:rPr>
              <w:t>74-бабы</w:t>
            </w:r>
            <w:r>
              <w:rPr>
                <w:rFonts w:ascii="Times New Roman"/>
                <w:b w:val="false"/>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Айыптау үкiмiнің ескіру мерзімінің өтуiне байланысты жазаны өтеуден босату туралы (ҚР ҚК-нің </w:t>
            </w:r>
            <w:r>
              <w:rPr>
                <w:rFonts w:ascii="Times New Roman"/>
                <w:b w:val="false"/>
                <w:i w:val="false"/>
                <w:color w:val="000000"/>
                <w:sz w:val="20"/>
              </w:rPr>
              <w:t>77-бабы</w:t>
            </w:r>
            <w:r>
              <w:rPr>
                <w:rFonts w:ascii="Times New Roman"/>
                <w:b w:val="false"/>
                <w:i w:val="false"/>
                <w:color w:val="000000"/>
                <w:sz w:val="20"/>
              </w:rPr>
              <w:t>, ҚР ҚПК-нің 476-бабының 11) 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жыныстық тиіспеушілігіне қарсы қылмыс жасағаны үшін бас бостандығынан айыруға сотталған адамдарда психикалық ауытқулардың және сексуалдық зорлық-зомбылық жасауға бейімділіктің болуы (болмауы) туралы мәселені шешу үшін оларға қатысты сот-психиатриялық сараптама тағайындау туралы (ҚР ҚПК-нің 476-бабының 21) 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адамды ерекше режимде ұстайтын білім беру ұйымына орналастыру түріндегі тәрбиелiк ықпалы бар мәжбүрлеу шарасынан мерзімінен бұрын босату туралы (ҚР ҚК-нің </w:t>
            </w:r>
            <w:r>
              <w:rPr>
                <w:rFonts w:ascii="Times New Roman"/>
                <w:b w:val="false"/>
                <w:i w:val="false"/>
                <w:color w:val="000000"/>
                <w:sz w:val="20"/>
              </w:rPr>
              <w:t>85-бабының</w:t>
            </w:r>
            <w:r>
              <w:rPr>
                <w:rFonts w:ascii="Times New Roman"/>
                <w:b w:val="false"/>
                <w:i w:val="false"/>
                <w:color w:val="000000"/>
                <w:sz w:val="20"/>
              </w:rPr>
              <w:t xml:space="preserve"> 5-бөлігі)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шешімдер қабылданғаны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жекеше қаулылар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бұзумен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ұсынулар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қанағаттандырылған ұсынулар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ұсынуларды қанағаттандырудан бас тартылғаны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қалдырылғаны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 1-нысан "Қылмыстық істерді қарау жөніндегі бірінші сатыдағы соттардың жұмысы туралы есеп" 5-бөлім "Тергеу судьяларының прокурордың, қылмыстық қудалау органдарының әрекеттеріне (әрекетсіздігіне) және шешімдеріне шағымдарды қарауы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шағымдардың қалдығы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қайтарылып алынғаны, қайтарылғаны және өзге 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Қаралғанның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бұзумен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қанағаттандырусыз қалдырылғаны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тілде қаралды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прокурордың және қылмыстық қудалау органдарының әрекеттеріне (әрекетсіздігіне) және шешіміне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шешіміне (ҚР ҚПК-нің 106-бабы)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құқық бұзушылық туралы арызды қабылдаудан бас тартуға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сотқа дейінгі тергеп-тексеруді басталуы кезінде заңды бұзушылықтар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тергеп-тексеру мерзімін үзу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істі тоқтату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алуды жүргізу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тінтуді жүргізу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өзге де әрекеттер (әрекетсіздік) және шешім қабылдау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прокурор әрекетіне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құқық бұзушылық туралы арызды қабылдаудан бас тартуға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сотқа дейінгі тергеп-тексеруді бастау кезінде заңды бұзушылық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тергеп-тексеру мерзімін үзу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істі тоқтату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алуды жүргізу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тінтуді жүргізу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өзге әрекеттер (әрекетсіздік) және шешім қабылдау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Тергеуші әрекеттеріне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құқық бұзушылық туралы арызды қабылдаудан бас тартуға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сотқа дейінгі тергеп-тексеруді бастау кезінде заңды бұзушылық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тергеп-тексеру мерзімін үзу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істі тоқтату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алуды жүргізу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тінтуді жүргізу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өзге де әрекеттер (әрекетсіздік) және шешім қабылдау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органдарының және анықтаушының әрекеттеріне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құқық бұзушылық туралы арызды қабылдаудан бас тартуға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сотқа дейінгі тергеп-тексеруді бастау кезінде заңды бұзушылық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тергеп-тексеру мерзімін үзу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істі тоқтату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алуды жүргізу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тінтуді жүргізу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өзге әрекеттер (әрекетсіздік) және шешім қабылдау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органдарының әрекеттеріне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азаптаулар, өзге де заңсыз әрекеттер қолдану, қатыгез қарым-қатынас жасау туралы арыз бойынша тергеп-тексеруді жүзеге асыру үшін шағымды тиісті прокурорға жолдау туралы (5-бағаннан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деп танылған күші жойылған процестік шешімдер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лауазымды адамның әрекеттерін заңсыз немесе негізсіз деп тану және оның бұзушылықтарды жою міндеттемесі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прокурорға азаматтардың немесе ұйымдардың құқықтары мен заңды мүдделерінің жол берілген бұзушылықтарын жою міндетін жүктеу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шешімдер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тұрылғаны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жекеше қаулылар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Жауаптары бар жекеше қаулылар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1-нысан "Қылмыстық істерді қарау жөніндегі бірінші сатыдағы соттардың жұмысы туралы есеп" 6-бөлім "Тергеу судьялары қарайтын мәселелер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өтінішхаттар мен ұсыныстар қалдығы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өтінішхаттардың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ұсыныстардың және қаулылардың қалдығы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2,3-бағандардан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Қылмыстық-атқару жүйесі комитеті (бұдан әрі – ҚР ІІМ ҚАЖК)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тілде қаралды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ұстауды санкциялау туралы (ҚР ҚПК-нің 55-бабы 1-бөлігінің 1)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Үйқамақты санкциялау туралы (ҚР ҚПК-нің 55-бабы 1-бөлігінің 2)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Лауазымынан уақытша шеттетуді санкциялау туралы (ҚР ҚПК-нің 55-бабы 1-бөлігінің 3)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Жақындауға тыйым салуды санкциялау туралы (ҚР ҚПК-нің 55-бабы 1-бөлігінің 4)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Экстрадициялық қамақты санкциялау (ҚР ҚПК-нің 55-бабы 1-бөлігінің 5)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қолдануды санкциялау туралы (ҚР ҚПК-нің 55-бабы 1-бөлігінің 7)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тыйым салуды санкциялау туралы (ҚР ҚПК-нің 55-бабы 1-бөлігінің 8)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 мерзімін ұзарту (ҚР ҚПК-нің 55-бабы 1-бөлігінің 6)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3 айға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9 айға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12 айға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18 айға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Үйқамақ мерзімін ұзарту туралы (ҚР ҚПК-нің 55-бабы 1-бөлігінің 6)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3 айға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9 айға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12 айға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18 айға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Экстрадициялық қамақ мерзімін ұзарту туралы (ҚР ҚПК-нің 55-бабы 1-бөлігінің 6)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3 айға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9 айға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12 айға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18 айға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ұсталмайтын адамды сот-психиатриялық және (немесе) сот-медициналық сараптама жүргізу үшін медициналық ұйымға мәжбүрлеп орналастыру туралы (ҚР ҚПК-нің 55-бабы 1-бөлігінің 9)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өзіне қатысты күзетпен ұстау қолданылған адамның психикалық ауру фактісі анықталған кезде, оны ауруларды қатаң оқшаулау жағдайында ұстауға лайықталған, психиатриялық көмек көрсететін арнаулы медициналық ұйымға ауыстыру туралы (ҚР ҚПК-нің 55-бабы 1-бөлігінің 10)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эксгумациялау туралы (ҚР ҚПК-нің 55-бабы 1-бөлігінің 11)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Күдіктіге, айыпталушыға халықаралық іздеу жариялау мәселелерін қарау туралы (ҚР ҚПК-нің 55-бабы 1-бөлігінің 12)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Қарап-тексеруді санкциялау туралы (ҚР ҚПК-нің 55-бабы 1-бөлігінің 13)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қарап-тексеруді санкциялау (ҚР ҚПК-нің 220-бабының 13-бөлігі)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Тінтуді санкциялау туралы (ҚР ҚПК-нің 55-бабы 1-бөлігінің 14)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санкциялау туралы (ҚР ҚПК-нің 55-бабы 1-бөлігінің 15)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тінтуді санкциялау туралы (ҚР ҚПК-нің 55-бабы 1-бөлігінің 16)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немесе қылмыстық істі мәні бойынша шешкенге дейін ұзақ сақталуы елеулі материалдық шығындарды қажет ететін заттай дәлелдемелерді өткізу туралы (ҚР ҚПК-нің 55-бабы 2-бөлігінің 2)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іс жүргізу барысында жәбірленуші мен куәнің айғақтарын сақтауға қою туралы (ҚР ҚПК-нің 55-бабы 2-бөлігінің 3)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 мен прокурорларды қоспағанда, сотқа дейінгі іс жүргізуде процестік міндеттерді орындамайтын немесе тиісінше орындамайтын адамдар туралы (ҚР ҚПК-нің 55-бабы 2-бөлігінің 4)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ұсынуымен қылмыстық іс бойынша процестік шығындарды өндіріп алу туралы (ҚР ҚПК-нің 55-бабы 2-бөлігінің 5)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үшін маңызы бар кез келген мәліметтерді, құжаттарды, нәрселерді талап етіп алдыру және қылмыстық іске қосып тігу туралы (ҚР ҚПК-нің 55-бабы 2-бөлігінің 6)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қылмыстық қудалау органы осындай өтінішхатты қанағаттандырудан бас тартса немесе ол бойынша үш тәулік ішінде шешім қабылдамаса Сараптама тағайындау туралы, ралы (ҚР ҚПК-нің 55-бабы 2-бөлігінің 7)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жауап алынған куәні қылмыстық процесті жүргізетін органға мәжбүрлеп әкелу туралы (ҚР ҚПК-нің 55-бабы 2-бөлігінің 8)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 немесе үйқамақ түріндегі бұлтартпау шараларының күшін жою туралы (ҚР ҚПК-нің 153-бабының 5-бөлігі)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Үйқамақ түріндегі бұлтартпау шараларының күшін жою туралы (ҚР ҚПК-нің 153-бабының 5-бөлігі)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 немесе үйқамақ түріндегі бұлтартпау шарасын өзгерту туралы (ҚР ҚПК-нің 153-бабының 5-бөлігі)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Үйқамақ түріндегі бұлтартпау шарасын өгерту туралы (ҚР ҚПК-нің 153-бабының 5-бөлігі)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санкциясынсыз жүргізілген қарап-тексеру заңдылығын тексеру туралы (ҚР ҚПК-нің 220-бабының 14-бөлігі)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санкциясынсыз жүргізілген тінтудің заңдылығын тексеру туралы (ҚР ҚПК-нің 220-бабы)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санкциясынсыз жүргізілген алудың заңдылығын тексеру туралы (ҚР ҚПК-нің 220-бабы)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санкциясынсыз жүргізілген жеке тінтудің заңдылығын тексеру туралы (ҚР ҚПК-нің 220-бабы)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санкцияланған бұлтартпау шарасының күшін жою (ҚР ҚПК-нің 153-бабының 5-бөлігі)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куәландыруды санкциялау туралы (ҚР ҚПК-нің 55-бабы 1-бөлігінің 17)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мәжбүрлеп алуды санкциялау туралы (ҚР ҚПК-нің 55-бабы 1-бөлігінің 18)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(ҚР ҚПК-нің 55-бабы 2-бөлігінің 9)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таңдалған кепіл түріндегі бұлтартпау шарасын қолдану негізі туралы (ҚР ҚПК-нің 148-бабының 4-бөлігі)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2,3-бағандардан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 бойынша берілгені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Қаралғанның барлығы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қайтарылып алынғаны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ҚАЖК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17-бағаннан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Күдіктіге қатысты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Айыпталушыға қатысты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Сотталушыға қатысты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соты соттағанға қатысты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Куәгерге қатысты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Жәбірленушіге қатысты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адамдарға қатысты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удовлетворения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 в отношении лиц</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тұрғылықты жерi жоқ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 анықталмағаны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ертеректе тағайындалған бұлтартпау шарасы немесе процестік мәжбүрлеу шарасының бұзылуы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жасырыну амалы немесе қылмыстықтық қудалау органдарынан немесе соттан жасырыну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Айыпталуышыны іздестіруге байланысты, халықаралық іздестіру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жасалған ауыр немесе аса ауыр қылмысы үшін сотталғандығы бар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жастан асқан адамдар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17-бағаннан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 қанағаттандырылғаны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тартылғаны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52-бағаннан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 қылмыстар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 қылмыстар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қылмыстар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 қылмыстар бойынша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тартуға байланысты үйқамақты санкцияланған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 бас тартуға байланысты кепіл қолдану санкцияланған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 қаралғаны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Қаралмаған өтінішхаттардың, ұсыныстардың, қаулылардың қалдығы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жекеше қаулылар (17-бағаннан)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52-бағаннан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жастан асқан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 қылмыстар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 қылмыстар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қылмыстар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 қылмыстар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p>
      <w:pPr>
        <w:spacing w:after="0"/>
        <w:ind w:left="0"/>
        <w:jc w:val="left"/>
      </w:pP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 1-нысан "Қылмыстық істерді қарау жөніндегі бірінші сатыдағы соттардың жұмысы туралы есеп" 7-бөлім "Рақымшылық жасау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Істері тоқтатылған адамдардың саны (қаулылар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күзетпен ұстаудан босатылғандар (1-бағаннан)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Істері тоқтатылған адамдардың саны (заңды күшіне енбеген үкімдер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күзетпен ұстаудан босатылғандары (3-бағаннан)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сот қарауында бірінші сатыдағы соттар жазадан босатқан адамдардың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күзетпен ұстаудан босатылғандар (5-бағаннан)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Үкімді орындау тәртібінде бірінші сатыдағы соттар жазадан босатқан адамдар, оның ішінде сотталғандардың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тергеп-тексеру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тәртіппен қаралған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Келісімдік іс жүргізуде қаралған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айыптау iстері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шетел азаматтарының істері бойынша (ТМД)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 азаматтарының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адамдардың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үлестік қатысу туралы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қаралған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конвенцияларды қолданумен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пакт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пакт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пакт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қатысуымен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арасындағы бұйрық арқылы іс жүргізу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 арасындағы бұйрық арқылы іс жүргізу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ҚК-нің барлық баптары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құқық бұзушылықтар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тәртіпте жазадан босатылған адамдардың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күзетпен ұстаудан босатылғандар (12-бағаннан)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тәртіпте жазадан босатылған адамдардың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күзетпен ұстаудан босатылғандар (14-бағаннан)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босатқандардың барлығы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күзетпен ұстаудан босатылғандар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 қатысты сот босатқандардың барлығы несовершеннолетних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 орындау мерзімін кейінге қалдырумен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 өтеуден шартты түрде мерзiмiнен бұрын босату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 1-нысан "Қылмыстық істерді қарау жөніндегі бірінші сатыдағы соттардың жұмысы туралы есеп" 8-бөлім "Тұрмыстық зорлық-зомбылыққа байланысты қылмыстық істердің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 қалдығы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келіп түскен істер бойынша адамдардың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аяқталғандардың ішінен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шығарылып қаралған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істері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тергеп-тексеру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тәртіппен қаралған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Келісімдік іс жүргізуде қаралған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айыптау iстері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шетел азаматтарының істері бойынша (ТМД)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 азаматтарының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адамдардың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үлестік қатысу туралы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қаралған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конвенцияларды қолданумен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қатысуымен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арасындағы бұйрық арқылы іс жүргізу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 арасындағы бұйрық арқылы іс жүргізу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ҚК-нің барлық баптары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құқық бұзушылықтар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аяқталғандардың ішінен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 барлық істер (4, 7, 10, 11)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адамдарға қатысты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аяқталмаған істер қалдығы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 бойынша жіберілгені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Прокурорға қайтарылғаны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 1бөлігінің 1), 2), 5), 6), 7) және 8) тармақтарында көзделген негіздер бойынша тоқтатылғаны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жәбірленушімен татуласуға байланысты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істердің ішінен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Істері тоқтатылған адамдардың саны (қылмыстық қудалау)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 1-бөлігінің 1), 2), 5), 6), 7) және 8) тармақтарында көзделген негіздер бойынша тоқтатылғаны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күзетілуден босатылған адамдар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істердің ішінен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бұзушылықтарын жою үшін қайтарылған адамдардың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басқа да қаулылар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өлімімен аяқталған қылмыстан жәбір көрген әйелдердің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іс жүргізуге бөлінген 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сараланғаны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қаулылар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left"/>
      </w:pPr>
      <w:r>
        <w:rPr>
          <w:rFonts w:ascii="Times New Roman"/>
          <w:b/>
          <w:i w:val="false"/>
          <w:color w:val="000000"/>
        </w:rPr>
        <w:t xml:space="preserve">  № 1-нысан "Қылмыстық істерді қарау жөніндегі бірінші сатыдағы соттардың жұмысы туралы есеп" 9-бөлім "Соттың заңсыз жолмен алынған мүлікті тәркілеу туралы өтінішхаттарды қарауы"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 аяқталмағандардың қалдығы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өтінішхаттар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 органдар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ҚАЖК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ҚК-нің барлық баптары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 органдар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шақыртылғаны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қаралғаны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14-бағаннан, органдар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қылмыстық қудалау органдары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ҚАЖК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14-бағаннан, органдар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14-бағаннан қанағаттандырылғаны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24-бағаннан күдіктiге тиесілі мүлік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24-бағаннан айыпталушыға тиесілі мүлік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24-бағаннан үшінші адамға тиесілі мүлік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14-бағаннан қанағаттандырудан бас тартылғаны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қалдығы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қылмыстық қудалаудың басқа да органдары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25 сәуірдегі</w:t>
            </w:r>
            <w:r>
              <w:br/>
            </w:r>
            <w:r>
              <w:rPr>
                <w:rFonts w:ascii="Times New Roman"/>
                <w:b w:val="false"/>
                <w:i w:val="false"/>
                <w:color w:val="000000"/>
                <w:sz w:val="20"/>
              </w:rPr>
              <w:t>№ 84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 6 нысан "Қылмыстық істерді қарау жөніндегі апелляциялық сатыдағы соттардың жұмысы туралы есеп"</w:t>
      </w:r>
    </w:p>
    <w:p>
      <w:pPr>
        <w:spacing w:after="0"/>
        <w:ind w:left="0"/>
        <w:jc w:val="both"/>
      </w:pPr>
      <w:r>
        <w:rPr>
          <w:rFonts w:ascii="Times New Roman"/>
          <w:b w:val="false"/>
          <w:i w:val="false"/>
          <w:color w:val="ff0000"/>
          <w:sz w:val="28"/>
        </w:rPr>
        <w:t xml:space="preserve">
      Ескерту. 2-қосымша жаңа редакцияда - ҚР Бас Прокурорының 21.12.2021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Бас Прокурорының 16.09.2022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күнiнен кейін қолданысқа енгізіледі) бұйрықтарымен.</w:t>
      </w:r>
    </w:p>
    <w:p>
      <w:pPr>
        <w:spacing w:after="0"/>
        <w:ind w:left="0"/>
        <w:jc w:val="left"/>
      </w:pPr>
      <w:r>
        <w:rPr>
          <w:rFonts w:ascii="Times New Roman"/>
          <w:b/>
          <w:i w:val="false"/>
          <w:color w:val="000000"/>
        </w:rPr>
        <w:t xml:space="preserve"> 1-бөлім "Апелляциялық саты бойынша істердің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қылмыстық істердің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қылмыстық істердің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келіп түскені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апеляциялық өітінішхаты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апеляциялық шағымдар және прокурордың өтінішхаттары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тергеп-тексеру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тәртіпте қаралған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келісімдік іс жүргізуде қаралған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айыптау 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шетел азаматтарының істері бойынша (Тәуелсіз мемлекеттер достастығы (бұдан әрі – ТМД)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 азаматтарының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адамдардың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үлестік қатысу туралы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қаралған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конвенцияларды қолданумен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қатысуымен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арасындағы бұйрықтық іс жүргізу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арасындағы бұйрықтық іс жүргізу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(бұдан әрі – ҚР ҚК) барлық баптары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құқық бұзушылықтар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апеляциялық өтінішхаттары кері қайтарылып алынған қылмыстық істердің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 кері қайтарылып алынған қылмыстық істердің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апеляциялық шағымдар және прокурордың өтінішхаты бойынша кері қайтарылып алынған қылмыстық істердің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қараусыз қайтарылғаны, іс жүргізу тоқтатылғаны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 бойынша берілгені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қараудан бас тартылғаны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прокурордан жаңадан ашылған мән-жайлар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(қаулы) күшін жойғаннан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өтінішхаттар және арыздар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кері қайтарып алу және қарау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өтінішхаттар бойынша қаралған істердің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Қанағаттандырылғаны (17-бағаннан)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 қаралған істердің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Қанағаттандырылғаны (19-баған)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апелляциялық шағымдар және прокурордың өтінішхаттары бойынша қаралған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прокурордың өтінішхаты бойынша қаралған істердің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8-бағандардан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мерзімінде аяқталған қылмыстық істердің барлығы (17, 19, 21, 24, 25-бағандардың сомасы)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Қылмыстық-процестік кодексiнің (бұдан әрі – ҚР ҚПК) </w:t>
            </w:r>
            <w:r>
              <w:rPr>
                <w:rFonts w:ascii="Times New Roman"/>
                <w:b w:val="false"/>
                <w:i w:val="false"/>
                <w:color w:val="000000"/>
                <w:sz w:val="20"/>
              </w:rPr>
              <w:t>425-бабында</w:t>
            </w:r>
            <w:r>
              <w:rPr>
                <w:rFonts w:ascii="Times New Roman"/>
                <w:b w:val="false"/>
                <w:i w:val="false"/>
                <w:color w:val="000000"/>
                <w:sz w:val="20"/>
              </w:rPr>
              <w:t xml:space="preserve"> белгіленген мерзімінен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шағымдар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прокурордың өтінішхаттары</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қылмыстық істердің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 аяқталмаған қылмыстық істердің қалдығы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тоқтатылғаны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қаулылар шығарылды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 жасауға ықпал еткен себептер мен мән-жайларды жою туралы (ҚР ҚПК-нің 405-бабының 1-бөлігі)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немесе алдын-ала тергеуді жүргізген барысында жіберілген бұзушылықтар туралы (ҚР ҚПК-нің 405-бабының 2-бөлігі)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прокурорлық қадағалау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атына (ҚПК-нің 405-бабы 3-бөлігі, ҚПК-нің 53-бабының 5-бөлігі)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адвокаттың атына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ісін жүргізу тәртібін бұзған және заңды өкімдерге бағынбаған процеске қатысушыларға қатысты (ҚПК-нің 648-бабының 3-бөлігі)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бұзушылықтар туралы (ҚР ҚПК-нің 405-бабының 4-бөлігі)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ынталандыру сипатындағы (ҚР ҚПК-нің 405-бабының 5-бөлігі)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left"/>
      </w:pPr>
      <w:r>
        <w:rPr>
          <w:rFonts w:ascii="Times New Roman"/>
          <w:b/>
          <w:i w:val="false"/>
          <w:color w:val="000000"/>
        </w:rPr>
        <w:t xml:space="preserve">  № 6 нысан "Қылмыстық істерді қарау жөніндегі апелляциялық сатыдағы соттардың жұмысы туралы есеп" 2-бөлім "Жаңадан ашылған мән-жайлар бойынша қайта қарау жөніндегі өтінішхаттарды қарау"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өтінішхаттардың қалдығы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жаңадан ашылған мән-жайлар бойынша өтінішхаттар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іс жүргізуге қабылданғаны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қайтарылғаны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Тергеп-тексеруді ұйымдастыру үшін прокурорға жіберілгені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нәтижесі бойынша шешімдер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өтінішхаттардың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қанағаттандырылғаны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Қанағаттандырусыз қалдырылғаны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 6 нысан "Қылмыстық істерді қарау жөніндегі апелляциялық сатыдағы соттардың жұмысы туралы есеп" 3-бөлім "Бірінші сатыдағы соттардың үкімдеріне прокурордың шағымдарын және апелляциялық өтінішхаттарын қарау нәтижелері (адамдар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Үкімдерін алқа қараған адамдардың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Үкімдері шағымдалған, прокурордың апелляциялық өтінішхаттары енгізілген адамдардың саны (1-бағаннан)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Үкімдері өзгеріссіз қалдырылған адамдардың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үкімдердің барлығы (5-11, 13, 14-бағандардың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үкімінің күшін жою және ақтау үкімінің қаулысын шығару туралы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тергеп-тексеру істері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тәртіпте қаралған істер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келісімдік іс жүргізуде қаралған істер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айыптау істері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істері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шетел азаматтарының істері бойынша (Тәуелсіз мемлекеттер достастығы (бұдан әрі – ТМД)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 азаматтарының істері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адамдардың істері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үлестік қатысу туралы істер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 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қаралған 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 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конвенцияларды қолданумен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20-жолдан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пакт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пакт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пакт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қатысуымен істер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арасындағы бұйрықтық іс жүргізу істері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арасындағы бұйрықтық іс жүргізу істері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(бұдан әрі – ҚР ҚК) барлық баптары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құқық бұзушылықтар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үкімінің күшін жою және жаңа айыптау үкімінің қаулысын шығару туралы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үкімінің күшін жою және айыптау үкімінің қаулысын шығару туралы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үкімінің күшін жою және жаңа ақтау үкімінің қаулысын шығару туралы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үкімнің күшін жою туралы және істі жаңа сот қарауына жолдау туралы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айыптау үкімдері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үкімнің күшін жою туралы және ҚР ҚПК-нің 323-бабына сәйкес істі прокурорға жолдау туралы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ақтау үкімдері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іс жүргізуді тоқтатумен күші жойылған үкімдер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оқиғалардың, құқық бұзушылық құрамы немесе дәлелдемелер болмауы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негіздер бойынша (15-18-ші бағандарды қоспағанда)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Үкімнің күші жойылумен тоқтатылған 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Үкімдердің күші жойылды (4-бағаннан)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апелляциялық өтінішхаттары бойынша күші жойылған үкімдер (4-бағаннан)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24-бағаннан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рақымшылық актісі нәтижесінде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Судьяның бақылауынан тыс басқа да негіздер бойынша (ҚР ҚПК-нің 35-бабы 1-бөлігінің 4), 5), 6), 10) және 11) тармақтары, ҚР ҚПК-нің 439-бабының 3) бөлігі, ҚР ҚПК-нің 429-бабының 5) бөлігі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бiтiмгершiлiкке келуiне байланысты, оның ішінде медиация тәртібімен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тергеуінің толық еместігі және біржақтылығы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 баяндалған сот тұжырымдарының істің нақты мән-жайларына сәйкес келмеуі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қылмыс-тық-процестік заңын елеулі түрде бұзу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заңды дұрыс қолданбау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бұзушылықтың ауырлығының және сотталған адамның жеке басына жазаның сәйкес келмеуі</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апелляциялық өтінішхатының дәлелдерін толық қанағаттандырумен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апелляциялық өтінішхатының дәлелдерін ішінара қанағаттандырумен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үкімдердің барлығы (44,45-бағандарды қоспағанда)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өзгертілді (27-бағаннан)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өзгертілді және қылмыстық-атқару жүйесі мекемесінің түрі мен сот тағайындаған жаза жұмсартылды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онша ауыр емес құқық бұзушылық туралы заңды қолданумен үкімдер өзгертілді және өзгертілген саралауға сәйкес жаза тағайындалды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өзгертілді және жазаның мөлшері ұлғайтылды, егер оның ұлғаюы арифметикалық қателерді немесе алдын ала күзетпен ұстауды есепке алу кезіндегі қателерді жоюымен, қылмыстық құқық бұзушылықтар жиынтығы бойынша немесе үкімдердің жиынтығы бойынша, сондай-ақ қылмыстардың қайталануы жазаны тағайындауды ретейтін қылмыстық заңды қате қолданылуын жоюмен байланысты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тергеуінің біртектілігі және толық болмауы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 баяндалған сот тұжырымдамасының нақты мән-жайларға сәйкес келмеуі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қылмыстық-процестік заңының елеулі бұзушылықтары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заңнаманы дұрыс қолданбау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құқық бұзушылық ауырлығы мен сотталған адамның жеке басы сәйкессіздігі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белгіленген жағдайлар, дәлелдемелерді толық зерттеу және талдау, сотталғанның іс әрекетін дұрыс құқықтық дәрежелеген және негізгі жазаны дұрыс тағайындаған жағдайда қосымша жазаны қолдана отырып үкімдер өзгертілді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ҚК-ге сәйкес қылмыстық-атқару жүйесінің түрін тағайындағаннан және заңда көзделген мақсаттағы қылмыстық-атқару жүйесі мекемесінің сотталған адамға неғұрлым жеңіл түрін тағайындаудың күшін жойып үкім өзгертілді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қылмыстың тиісті қайталануын мойындаумен үкімдер өзгертілді, ол жасалмаған немесе бірінші сатыдағы сотпен дұрыс жасалмаған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күшін жойып немесе жазасын өтеуді кейінге қалдырумен үкімдер өзгертілді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ҚК-нің 64-бабының 5-бөлігіне сәйкес бұрынғы үкім бойынша шартты соттау үкімдері күшін жоюмен, немесе ҚР ҚК-нің 69 бабының 5 бөлігіне сәйкес бұрынғы үкім бойынша қылмыстық жауаптылықтан босату үкімі күшін жоюмен, және осыған байланысты ҚР ҚК-нің 60-бабының ережелеріне сәйкес жазаны тағайындау,егер оны бірінші сатыдағы сот тағайындаған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ҚК-нің 72-бабы ның 7 бөлігінің 2) және 3) тармақтарында көзделген жағдайларды үкімдер өзгертілді, шартты түрде мерзімінен бұрын босату күшін жойды және ҚР ҚК-нің 60-бабының ережелері бойынша жаза тағайындалды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Үкімнің азаматтық талап қою бөлігінде, сондай-ақ іс жүргізу шығындарын өндіріп алу, заттай дәлелдемелер туралы шешім мәселелері бойынша өзгерістерді енгізіп және үкімнің күші жойылды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ҚК-нің 98-бабына сәйкес медициналық сипаттағы мәжбүрлеу шараларын қолданумен өзгертілген үкімдер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 ескере отырып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Рақымшылық актісін ескере отырып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апелляциялық өтінішхаты бойынша өзгертілгені т(27-бағаннан)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46-бағаннан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басқа да қаулылар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сатыда қайта қараудан кейін қабылданған шешім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апелляциялық өтінішхатының дәлелдерін толық қанағаттандырумен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апелляциялық өтінішхатының дәлелдерін ішінара қанағаттандырумен</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 туралы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үкімін шығару туралы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үкімін шығару туралы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p>
      <w:pPr>
        <w:spacing w:after="0"/>
        <w:ind w:left="0"/>
        <w:jc w:val="left"/>
      </w:pP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 6 нысан "Қылмыстық істерді қарау жөніндегі апелляциялық сатыдағы соттардың жұмысы туралы есеп" 4-бөлім "Бірінші сатыдағы соттардың қаулыларына прокурордың шағымдарын және өтінішхаттарын қарау нәтижелері (адамдар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Қаулыларын алқа қараған адамдардың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Қаулылары шағымдалған, прокурордың апелляциялық өтінішхаттары енгізілген адамдардың саны (1-бағаннан)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Қаулылары өзгеріссіз қалдырылған адамдардың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істі тоқтату туралы бірінші сатыдағы соттар қаулыларының өзгеріссіз қалдырылғаны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қаулылардың барлығы (14,15-бағандарын қоспағанда)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 бойынша (5-бағаннан)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өтінішхатының дәлелдерін толық қанағаттандыруымен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ауыр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тергеп-тексеру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тәртіпте қаралған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келісімдік іс жүргізуде қаралған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айыптау істері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істері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шетел азаматтарының істері бойынша (Тәуелсіз мемлекеттер достастығы (бұдан әрі – ТМД)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 азаматтарының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адамдардың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үлестік қатысу туралы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қаралған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конвенцияларды қолданумен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20-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пакт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пакт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пакт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қатысуымен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арасындағы бұйрықтық іс жүргізу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арасындағы бұйрықтық іс жүргізу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ҚК-нің барлық баптары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құқық бұзушылықтар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қаулы қабылдауымен күші жойылған қаулылар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323-бабына сәйкес істі прокурорға жіберуімен күші жойылған қаулылар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жаңа сот қарауына жібере отырып қаулылардың күші жойылды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тоқтатумен барлығы күші жойылғаны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 туралы бірінші сатыдағы соттардың қаулыларының күші жойылғаны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өтінішхатының дәлелдерін ішінара қанағаттандырумен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 оқиғасының немесе құрамының болмағаны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дәлелденбеуінен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немесе рақымшылық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Судьяға қатысты емес басқа да негіздер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айыптан бас тартуға байланысты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негіздер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жойылғаны</w:t>
            </w:r>
          </w:p>
          <w:p>
            <w:pPr>
              <w:spacing w:after="20"/>
              <w:ind w:left="20"/>
              <w:jc w:val="both"/>
            </w:pPr>
            <w:r>
              <w:rPr>
                <w:rFonts w:ascii="Times New Roman"/>
                <w:b w:val="false"/>
                <w:i w:val="false"/>
                <w:color w:val="000000"/>
                <w:sz w:val="20"/>
              </w:rPr>
              <w:t>
(5-бағаннан)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қаулылардың барлығы (30-бағанды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24-бағаннан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тергеуінің біржақтылығына немесе толық еместігіне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қаулыда мазмұндалған сот дәлелдерінің істің нақты жағдайларына сәйкес келмеуі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қылмыстық-процестік заңды елеулі бұзушылығы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заңды қате қолдануымен байланысты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қылмыстық құқық бұзушылық ауырлығына және сотталушы адамға сәйкес келмеуімен байланысты</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наразылық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наразылықтың дәлелдемелерін толық қанағаттандырумен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24-бағаннан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немесе рақымшылыққа байланысты өзгертілгені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шағымдар, прокурордың өтінішхаттары бойынша бірінші сатыдағы соттардың басқа да қаулылары өзгеріссіз қалдырылғаны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шағымдар, прокурордың өтінішхаттары бойынша бірінші сатыдағы соттардың басқа да қаулыларының күші жойылғаны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шағымдар, прокурордың өтінішхаттары бойынша бірінші сатыдағы соттардың басқа да қаулыларының өзгертілгені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сатыда қайта қаралғаннан кейін қаулы шығарылғаны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Наразылықтың дәлелдемелерін ішінара қанағаттандырумен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жаңа қаулы қабылдаумен өзгертілгені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басқа да негіздері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rPr>
          <w:rFonts w:ascii="Times New Roman"/>
          <w:b/>
          <w:i w:val="false"/>
          <w:color w:val="000000"/>
        </w:rPr>
        <w:t xml:space="preserve">  № 6 нысан "Қылмыстық істерді қарау жөніндегі апелляциялық сатыдағы соттардың жұмысы туралы есеп" 5-бөлім "Прокурордың, қылмыстық қудалау органдарының әрекеттеріне (әрекетсіздігіне) және шешімдеріне шағымдарды қарау жөніндегі бірінші сатыдағы соттардың қаулыларына прокурордың шағымдарын және өтінішхаттарын қарау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материалдардың қалдығы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материалдар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қайтарылып алынғаны, қайтарылғаны және басқа 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қаралғаны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прокурордың өтінішхаты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тілде қаралды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прокурордың және қылмыстық қудалау органдарының әрекеттеріне (әрекетсіздігіне) және шешіміне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шешіміне (ҚР ҚПК-нің 106-бабы)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 туралы арызды қабылдаудан бас тартуға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тергеп-тексеруді басталуы кезінде заңды бұзушылықтар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мерзімін үзу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тоқтату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жүргізу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тінтуді жүргізу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әрекеттер (әрекетсіздік) және шешім қабылдау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прокурордың әрекетіне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 туралы арызды қабылдаудан бас тартуға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тергеп-тексеруді басталуы кезінде заңды бұзушылықтар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мерзімін үзу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тоқтату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жүргізу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тінтуді жүргізу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әрекеттер (әрекетсіздік) және шешім қабылдау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Тергеушінің әрекеттеріне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 туралы арызды қабылдаудан бас тартуға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тергеп-тексерудің басталуы кезінде заңды бұзушылықтар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мерзімін үзу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тоқтату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жүргізу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тінтуді жүргізу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әрекеттер (әрекетсіздік) және шешім қабылдау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органдарының және анықтаушының әрекеттеріне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 туралы арызды қабылдаудан бас тартуға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тергеп-тексеруді басталуы кезінде заңды бұзушылықтар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мерзімін үзу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тоқтату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жүргізу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тінтуді жүргізу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әрекеттер (әрекетсіздік) және шешім қабылдау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органдарының әрекеттеріне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жойылғаны және жаңадан қаулы шығарылғаны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прокурордың өтінішхаты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прокурордың өтінішхаты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 қалдырылғаны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прокурордың өтінішхаты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басқа да шешімдер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прокурордың өтінішхаты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 6 нысан "Қылмыстық істерді қарау жөніндегі апелляциялық сатыдағы соттардың жұмысы туралы есеп" 6-бөлім "Тергеу судьялары қабылдаған шешімдерге прокурордың шағымдарын және өтінішхаттарын қарау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қалдық</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барлық шағымдар және прокурордың өтінішхаттары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 қаралғаны (1 және 2-бағандардан)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 қаралғаны (1 және 2-бағандардан)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және прокурордың өтінішхаты бойынша қаралғаны (1 және 2-бағандардан)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барлық материалдар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жүргізуде болғандардан қайтарылғаны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жүргізуде болғандардан кері қайтарылып алынғаны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судьясының қаулысын өзгеріссіз қалдыру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судьясының қаулысын өзгерту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судьясының қаулысының күшін жою және жаңа қаулы шығару туралы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ұстауды санкциялау туралы (ҚР ҚПК-нің 55-бабы 1-бөлігінің 1)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Үйқамақты санкциялау туралы (ҚР ҚПК-нің 55-бабы 1-бөлігінің 2)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Лауазымынан уақытша шеттетуді санкциялау туралы (ҚР ҚПК-нің 55-бабы 1-бөлігінің 3)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Жақындауға тыйым салуды санкциялау туралы (ҚР ҚПК-нің 55-бабы 1-бөлігінің 4)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Экстрадициялық қамақты санкциялау (ҚР ҚПК-нің 55-бабы 1-бөлігінің 5)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қолдануды санкциялау туралы (ҚР ҚПК-нің 55-бабы 1-бөлігінің 7)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тыйым салуды санкциялау туралы (ҚР ҚПК-нің 55-бабы 1-бөлігінің 8)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 мерзімін ұзарту (ҚР ҚПК-нің 55-бабы 1-бөлігінің 6)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Үйқамақ мерзімін ұзарту туралы (ҚР ҚПК-нің 55-бабы 1-бөлігінің 6)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Экстрадициялық қамақ мерзімін ұзарту туралы (ҚР ҚПК-нің 55-бабы 1-бөлігінің 6)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ұсталмайтын адамды сот-психиатриялық және (немесе) сот-медициналық сараптама жүргізу үшін медициналық ұйымға мәжбүрлеп орналастыру туралы (ҚР ҚПК-нің 55-бабы 1-бөлігінің 9)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өзіне қатысты күзетпен ұстау қолданылған адамның психикалық ауру фактісі анықталған кезде, оны ауруларды қатаң оқшаулау жағдайында ұстауға лайықталған, психиатриялық көмек көрсететін арнаулы медициналық ұйымға ауыстыру туралы (ҚР ҚПК-нің 55-бабы 1-бөлігінің 10)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эксгумациялау туралы (ҚР ҚПК-нің 55-бабы 1-бөлігінің 11)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Күдіктіге, айыпталушыға халықаралық іздеу жариялау мәселелерін қарау туралы (ҚР ҚПК-нің 55-бабы 1-бөлігінің 12)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Қарап-тексеруді санкциялау туралы (ҚР ҚПК-нің 55-бабы 1-бөлігінің 13)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қарап-тексеруді санкциялау (ҚР ҚПК-нің 220-бабының 13-бөлігі)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Тінтуді санкциялау туралы (ҚР ҚПК-нің 55-бабы 1-бөлігінің 14)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санкциялау туралы (ҚР ҚПК-нің 55-бабы 1-бөлігінің 15)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тінтуді санкциялау туралы (ҚР ҚПК-нің 55-бабы 1-бөлігінің 16)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немесе қылмыстық істі мәні бойынша шешкенге дейін ұзақ сақталуы елеулі материалдық шығындарды қажет ететін заттай дәлелдемелерді өткізу туралы (ҚР ҚПК-нің 55-бабы 2-бөлігінің 2)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іс жүргізу барысында жәбірленуші мен куәның айғақтарын сақтауға қою туралы (ҚР ҚПК-нің 55-бабы 2-бөлігінің 3)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 мен прокурорларды қоспағанда, сотқа дейінгі іс жүргізуде процестік міндеттерді орындамайтын немесе тиісінше орындамайтын тұлғаларға ақшалай өндіріп алуды қолдану туралы (ҚР ҚПК-нің 55-бабы 2-бөлігінің 4)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ұсынуымен қылмыстық іс бойынша процестік шығындарды өндіріп алу туралы (ҚР ҚПК-нің 55-бабы 2-бөлігінің 5)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үшін маңызы бар кез-келген мәліметтерді, құжаттарды, нәрселерді талап етіп алдыру және қылмыстық іске қосып тігу туралы (ҚР ҚПК-нің 55-бабы 2-бөлігінің 6)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тағайындау туралы, егер қылмыстық қудалау органы осындай өтінішхатты қанағаттандырудан бас тартса немесе ол бойынша үш тәулік ішінде шешім қабылданбау туралы (ҚР ҚПК-нің 55-бабы 2-бөлігінің 7)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жауап алынған куәні қылмыстық процесті жүргізетін органға мәжбүрлеп әкелу туралы (ҚР ҚПК-нің 55-бабы 2-бөлігінің 8)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 бұлтартпау шарасын күшін жою туралы (ҚР ҚПК-нің 153-бабының 5-бөлігі)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Үйқамақ түріндегі бұлтартпау шараларының күшін жою туралы (ҚР ҚПК-нің 153-бабының 5-бөлігі)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 бұлтартпау шарасын өзгерту туралы (ҚР ҚПК-нің 153-бабының 5-бөлігі)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Үйқамақ түріндегі бұлтартпау шарасын өгерту туралы (ҚР ҚПК-нің 153-бабының 5-бөлігі)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санкциясынсыз жүргізілген қарап-тексеру заңдылығын тексеру туралы (ҚР ҚПК-нің 220-бабының 14-бөлігі)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санкциясынсыз жүргізілген тінтудің заңдылығын тексеру туралы (ҚР ҚПК-нің 220-бабы)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санкциясынсыз жүргізілген алудың заңдылығын тексеру туралы (ҚР ҚПК-нің 220-бабы)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санкциясынсыз жүргізілген жеке тінтудің заңдылығын тексеру туралы (ҚР ҚПК-нің 220-бабы)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Сотпен санкцияланған бұлтартпау шарасының күшін жою (ҚР ҚПК-нің 153-бабының 5-бөлігі)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тергеу әрекеттерін жүргізуді санкциялау туралы ҚР ҚПК-нің 55-бабы 1-бөлігінің 5-1)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куәландыруды санкциялау туралы (ҚР ҚПК-нің 55-бабы 1-бөлігінің 17)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мәжбүрлеп алуды санкциялау туралы (ҚР ҚПК-нің 55-бабы 1-бөлігінің 18)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(ҚР ҚПК-нің 55-бабы 2-бөлігінің 9)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таңдалған кепіл түріндегі бұлтартпау шарасын қолдану негізі туралы (ҚР ҚПК-нің 148-бабының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күдіктіге қатысты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айыпталушыға қатысты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сотталушыға қатысты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сотымен сотталушыға қатысты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толмағанға қатысты қаралғаны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қатысты қаралғаны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қаралғаны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Қаралмаған шағымдардың және прокурордың өтінішхттарының қалдығы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қаулылар шығарылғаны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жастан асқан адамдарға қатысты қаралғаны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онша емес қылмыстар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 қылмыстар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қылмыстар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 қылмыстар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rPr>
          <w:rFonts w:ascii="Times New Roman"/>
          <w:b/>
          <w:i w:val="false"/>
          <w:color w:val="000000"/>
        </w:rPr>
        <w:t xml:space="preserve">  № 6 нысан "Қылмыстық істерді қарау жөніндегі апелляциялық сатыдағы соттардың жұмысы туралы есеп" 7-бөлім "Сот актілерін орындау мәселелері жөніндегі қаулыларды қайта қарау нәтижелері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материалдардың, жекеше шағымдардың және наразылықтардың қалдығы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материалдардың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2-бағандардан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босатумен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қайтарылғаны, кері қайтарылып алынғаны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қанағаттандырусыз қалдырылғаны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колониясына аудару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Үкiмнiң орындалуын кейiнге қалдыру (ҚР ҚПК-нің 475-бабы)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ҚК-нің 41, 42, 43, 44-баптары тәртібінде жаза түрлерін ауыстыру туралы (ҚР ҚПК-нің </w:t>
            </w:r>
            <w:r>
              <w:rPr>
                <w:rFonts w:ascii="Times New Roman"/>
                <w:b w:val="false"/>
                <w:i w:val="false"/>
                <w:color w:val="000000"/>
                <w:sz w:val="20"/>
              </w:rPr>
              <w:t>476-бабының</w:t>
            </w:r>
            <w:r>
              <w:rPr>
                <w:rFonts w:ascii="Times New Roman"/>
                <w:b w:val="false"/>
                <w:i w:val="false"/>
                <w:color w:val="000000"/>
                <w:sz w:val="20"/>
              </w:rPr>
              <w:t xml:space="preserve"> 1-тармағы)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Қоғамнан оқшаулаумен байланысты емес жазаға сотталған, бақылаудан жасырынған және жазаны өтеуден бұлтарған адамдарға қатысты іздеу жариялау, тоқтату, соның ішінде халықаралық және бұлтартпау шарасын таңдау туралы (ҚР ҚПК-нің 476-бабының 3)-тармағы)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мекемесінің түрін өзгерту (ҚР ҚПК-нің 476-бабының 4)-тармағы)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мерзiмiнен бұрын босату (ҚР ҚК-нің 72-бабы)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өтелмеген бөлiгiн неғұрлым жеңiл жаза түрiмен ауыстыру не тағайындалған жаза мерзімін қысқарту туралы (ҚР ҚК-нің 73-бабы)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түрде мерзiмiнен бұрын босатудың күшiн жою туралы (ҚР ҚК-нің </w:t>
            </w:r>
            <w:r>
              <w:rPr>
                <w:rFonts w:ascii="Times New Roman"/>
                <w:b w:val="false"/>
                <w:i w:val="false"/>
                <w:color w:val="000000"/>
                <w:sz w:val="20"/>
              </w:rPr>
              <w:t>72-бабының</w:t>
            </w:r>
            <w:r>
              <w:rPr>
                <w:rFonts w:ascii="Times New Roman"/>
                <w:b w:val="false"/>
                <w:i w:val="false"/>
                <w:color w:val="000000"/>
                <w:sz w:val="20"/>
              </w:rPr>
              <w:t xml:space="preserve"> 7-бөлігі)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Ауруға шалдығуына байланысты жазадан босату туралы (ҚР ҚК-нің </w:t>
            </w:r>
            <w:r>
              <w:rPr>
                <w:rFonts w:ascii="Times New Roman"/>
                <w:b w:val="false"/>
                <w:i w:val="false"/>
                <w:color w:val="000000"/>
                <w:sz w:val="20"/>
              </w:rPr>
              <w:t>75 бабы</w:t>
            </w:r>
            <w:r>
              <w:rPr>
                <w:rFonts w:ascii="Times New Roman"/>
                <w:b w:val="false"/>
                <w:i w:val="false"/>
                <w:color w:val="000000"/>
                <w:sz w:val="20"/>
              </w:rPr>
              <w:t>, ҚР ҚПК-нің 476-бабының 7) 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күші бар қылмыстық заңды жариялау нәтижесінде жазадан босату немесе жазаны жұмсарту (ҚР ҚК-нің </w:t>
            </w:r>
            <w:r>
              <w:rPr>
                <w:rFonts w:ascii="Times New Roman"/>
                <w:b w:val="false"/>
                <w:i w:val="false"/>
                <w:color w:val="000000"/>
                <w:sz w:val="20"/>
              </w:rPr>
              <w:t>6-бабы</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Рақымшылық туралы акті жариялау нәтижесінде жазадан босату немесе жазаны жеңілдету туралы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түрде соттаудың күшiн жою (ҚР ҚК-нің </w:t>
            </w:r>
            <w:r>
              <w:rPr>
                <w:rFonts w:ascii="Times New Roman"/>
                <w:b w:val="false"/>
                <w:i w:val="false"/>
                <w:color w:val="000000"/>
                <w:sz w:val="20"/>
              </w:rPr>
              <w:t>64 бабы</w:t>
            </w:r>
            <w:r>
              <w:rPr>
                <w:rFonts w:ascii="Times New Roman"/>
                <w:b w:val="false"/>
                <w:i w:val="false"/>
                <w:color w:val="000000"/>
                <w:sz w:val="20"/>
              </w:rPr>
              <w:t xml:space="preserve">), сотталушы үшін белгіленген міндеттемелердің күшін жою немесе толықтыру туралы (ҚР ҚК-нің </w:t>
            </w:r>
            <w:r>
              <w:rPr>
                <w:rFonts w:ascii="Times New Roman"/>
                <w:b w:val="false"/>
                <w:i w:val="false"/>
                <w:color w:val="000000"/>
                <w:sz w:val="20"/>
              </w:rPr>
              <w:t>63</w:t>
            </w:r>
            <w:r>
              <w:rPr>
                <w:rFonts w:ascii="Times New Roman"/>
                <w:b w:val="false"/>
                <w:i w:val="false"/>
                <w:color w:val="000000"/>
                <w:sz w:val="20"/>
              </w:rPr>
              <w:t xml:space="preserve">, </w:t>
            </w:r>
            <w:r>
              <w:rPr>
                <w:rFonts w:ascii="Times New Roman"/>
                <w:b w:val="false"/>
                <w:i w:val="false"/>
                <w:color w:val="000000"/>
                <w:sz w:val="20"/>
              </w:rPr>
              <w:t>64-баптары</w:t>
            </w:r>
            <w:r>
              <w:rPr>
                <w:rFonts w:ascii="Times New Roman"/>
                <w:b w:val="false"/>
                <w:i w:val="false"/>
                <w:color w:val="000000"/>
                <w:sz w:val="20"/>
              </w:rPr>
              <w:t>, ҚР ҚПК-нің 476-бабының 8), 9) тармақтары)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Ескіру мерзімінің өтуiне байланысты қылмыстық жауаптылықтан босату туралы (ҚР ҚК-нің 71-бабы)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орындалмаған үкiмдер болған кезде, егер бұл уақыты жағынан соңғы үкiмде шешiлмесе, үкiмдi орындау туралы (ҚР ҚК-нің </w:t>
            </w:r>
            <w:r>
              <w:rPr>
                <w:rFonts w:ascii="Times New Roman"/>
                <w:b w:val="false"/>
                <w:i w:val="false"/>
                <w:color w:val="000000"/>
                <w:sz w:val="20"/>
              </w:rPr>
              <w:t>60-бабы</w:t>
            </w:r>
            <w:r>
              <w:rPr>
                <w:rFonts w:ascii="Times New Roman"/>
                <w:b w:val="false"/>
                <w:i w:val="false"/>
                <w:color w:val="000000"/>
                <w:sz w:val="20"/>
              </w:rPr>
              <w:t>, ҚР ҚПК-нің 476-бабының 12) 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Күзетпен ұсталған, сондай-ақ емдеу мекемесiнде болған уақытын есепке алу туралы (ҚР ҚК-нің </w:t>
            </w:r>
            <w:r>
              <w:rPr>
                <w:rFonts w:ascii="Times New Roman"/>
                <w:b w:val="false"/>
                <w:i w:val="false"/>
                <w:color w:val="000000"/>
                <w:sz w:val="20"/>
              </w:rPr>
              <w:t>62</w:t>
            </w:r>
            <w:r>
              <w:rPr>
                <w:rFonts w:ascii="Times New Roman"/>
                <w:b w:val="false"/>
                <w:i w:val="false"/>
                <w:color w:val="000000"/>
                <w:sz w:val="20"/>
              </w:rPr>
              <w:t xml:space="preserve">, </w:t>
            </w:r>
            <w:r>
              <w:rPr>
                <w:rFonts w:ascii="Times New Roman"/>
                <w:b w:val="false"/>
                <w:i w:val="false"/>
                <w:color w:val="000000"/>
                <w:sz w:val="20"/>
              </w:rPr>
              <w:t>97</w:t>
            </w:r>
            <w:r>
              <w:rPr>
                <w:rFonts w:ascii="Times New Roman"/>
                <w:b w:val="false"/>
                <w:i w:val="false"/>
                <w:color w:val="000000"/>
                <w:sz w:val="20"/>
              </w:rPr>
              <w:t xml:space="preserve">, </w:t>
            </w:r>
            <w:r>
              <w:rPr>
                <w:rFonts w:ascii="Times New Roman"/>
                <w:b w:val="false"/>
                <w:i w:val="false"/>
                <w:color w:val="000000"/>
                <w:sz w:val="20"/>
              </w:rPr>
              <w:t>98-баптары</w:t>
            </w:r>
            <w:r>
              <w:rPr>
                <w:rFonts w:ascii="Times New Roman"/>
                <w:b w:val="false"/>
                <w:i w:val="false"/>
                <w:color w:val="000000"/>
                <w:sz w:val="20"/>
              </w:rPr>
              <w:t>, ҚР ҚПК-нің 476-бабының 13) 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сипаттағы мәжбүрлеу шараларын қолдануды тағайындау, ұзарту, өзгерту немесе тоқтату туралы (ҚР ҚК-нің </w:t>
            </w:r>
            <w:r>
              <w:rPr>
                <w:rFonts w:ascii="Times New Roman"/>
                <w:b w:val="false"/>
                <w:i w:val="false"/>
                <w:color w:val="000000"/>
                <w:sz w:val="20"/>
              </w:rPr>
              <w:t>96</w:t>
            </w:r>
            <w:r>
              <w:rPr>
                <w:rFonts w:ascii="Times New Roman"/>
                <w:b w:val="false"/>
                <w:i w:val="false"/>
                <w:color w:val="000000"/>
                <w:sz w:val="20"/>
              </w:rPr>
              <w:t xml:space="preserve">, </w:t>
            </w:r>
            <w:r>
              <w:rPr>
                <w:rFonts w:ascii="Times New Roman"/>
                <w:b w:val="false"/>
                <w:i w:val="false"/>
                <w:color w:val="000000"/>
                <w:sz w:val="20"/>
              </w:rPr>
              <w:t>98-баптары</w:t>
            </w:r>
            <w:r>
              <w:rPr>
                <w:rFonts w:ascii="Times New Roman"/>
                <w:b w:val="false"/>
                <w:i w:val="false"/>
                <w:color w:val="000000"/>
                <w:sz w:val="20"/>
              </w:rPr>
              <w:t>, ҚР ҚПК-нің 476-бабының 14) 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Түзеу жұмыстарына сотталған адамның жалақысынан ұсталатын соманың мөлшерiн қылмыстық-атқару заңнамасына сәйкес төмендету туралы (ҚР ҚПК-нің 476-бабының 16) тармағы)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Сот-сараптамалық зерттеулерді стационар жағдайында жүргізу үшін психоневрологиялық диспансерге мәжбүрлі орналастыру туралы (ҚР ҚПК-нің </w:t>
            </w:r>
            <w:r>
              <w:rPr>
                <w:rFonts w:ascii="Times New Roman"/>
                <w:b w:val="false"/>
                <w:i w:val="false"/>
                <w:color w:val="000000"/>
                <w:sz w:val="20"/>
              </w:rPr>
              <w:t>279-бабы</w:t>
            </w:r>
            <w:r>
              <w:rPr>
                <w:rFonts w:ascii="Times New Roman"/>
                <w:b w:val="false"/>
                <w:i w:val="false"/>
                <w:color w:val="000000"/>
                <w:sz w:val="20"/>
              </w:rPr>
              <w:t xml:space="preserve">, </w:t>
            </w:r>
            <w:r>
              <w:rPr>
                <w:rFonts w:ascii="Times New Roman"/>
                <w:b w:val="false"/>
                <w:i w:val="false"/>
                <w:color w:val="000000"/>
                <w:sz w:val="20"/>
              </w:rPr>
              <w:t>476-бабының</w:t>
            </w:r>
            <w:r>
              <w:rPr>
                <w:rFonts w:ascii="Times New Roman"/>
                <w:b w:val="false"/>
                <w:i w:val="false"/>
                <w:color w:val="000000"/>
                <w:sz w:val="20"/>
              </w:rPr>
              <w:t xml:space="preserve"> 14) тармағы, 513-бабы)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Сотталғандықты алып тастау туралы (ҚР ҚПК-нің 476-бабының 20) 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Сауалнамалық деректердің өзгеруі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адамдарды әкiмшiлiк қадағалау туралы" ҚР Заңының 2-бабының "а" тармағы бойынша әкімшілік қадағалау белгілеу туралы (бұдан әрі – Заң)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2-бабының "б" тармағы бойынша әкімшілік қадағалау белгілеу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2-бабының "в" тармағы бойынша әкімшілік қадағалау белгілеу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Қадағаланатын адамға қатысты шектеу белгілеу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 өзгерту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кастрациялау түрінде мәжбүрлеп емдеу туралы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Жазаны орындаудың кейінге қалдыруды жою (ҚР ҚК-нің </w:t>
            </w:r>
            <w:r>
              <w:rPr>
                <w:rFonts w:ascii="Times New Roman"/>
                <w:b w:val="false"/>
                <w:i w:val="false"/>
                <w:color w:val="000000"/>
                <w:sz w:val="20"/>
              </w:rPr>
              <w:t>74-бабы</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Айыптау үкiмiнің ескіру мерзімінің өтуiне байланысты жазаны өтеуден босату туралы (ҚР ҚК-нің </w:t>
            </w:r>
            <w:r>
              <w:rPr>
                <w:rFonts w:ascii="Times New Roman"/>
                <w:b w:val="false"/>
                <w:i w:val="false"/>
                <w:color w:val="000000"/>
                <w:sz w:val="20"/>
              </w:rPr>
              <w:t>77-бабы</w:t>
            </w:r>
            <w:r>
              <w:rPr>
                <w:rFonts w:ascii="Times New Roman"/>
                <w:b w:val="false"/>
                <w:i w:val="false"/>
                <w:color w:val="000000"/>
                <w:sz w:val="20"/>
              </w:rPr>
              <w:t>, ҚР ҚПК-нің 476-бабының 11) 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жыныстық тиіспеушілігіне қарсы қылмыс жасағаны үшін бас бостандығынан айыруға сотталған адамдарда психикалық ауытқулардың және сексуалдық зорлық-зомбылық жасауға бейімділіктің болуы (болмауы) туралы мәселені шешу үшін оларға қатысты сот-психиатриялық сараптама тағайындау туралы (ҚР ҚПК-нің 476-бабының 21) 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адамды ерекше режимде ұстайтын білім беру ұйымына орналастыру түріндегі тәрбиелiк әсері бар мәжбүрлеу шарасынан мерзімінен бұрын босату туралы (ҚР ҚПК-нің </w:t>
            </w:r>
            <w:r>
              <w:rPr>
                <w:rFonts w:ascii="Times New Roman"/>
                <w:b w:val="false"/>
                <w:i w:val="false"/>
                <w:color w:val="000000"/>
                <w:sz w:val="20"/>
              </w:rPr>
              <w:t>85-бабының</w:t>
            </w:r>
            <w:r>
              <w:rPr>
                <w:rFonts w:ascii="Times New Roman"/>
                <w:b w:val="false"/>
                <w:i w:val="false"/>
                <w:color w:val="000000"/>
                <w:sz w:val="20"/>
              </w:rPr>
              <w:t xml:space="preserve"> 5-бөлігі)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 6 нысан "Қылмыстық істерді қарау жөніндегі апелляциялық сатыдағы соттардың жұмысы туралы есеп" 8-бөлім "Соттылықты айқындау туралы істерді қарау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Прокурорының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25 сәуірдегі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6а нысан "Өлім жазасына немесе өмір бойына бас бостандығынан айыруға сотталған адамдарға қатысты қылмыстық істерді қарау жөніндегі апелляциялық сатыдағы соттардың жұмысы туралы есеп"</w:t>
      </w:r>
    </w:p>
    <w:p>
      <w:pPr>
        <w:spacing w:after="0"/>
        <w:ind w:left="0"/>
        <w:jc w:val="both"/>
      </w:pPr>
      <w:r>
        <w:rPr>
          <w:rFonts w:ascii="Times New Roman"/>
          <w:b w:val="false"/>
          <w:i w:val="false"/>
          <w:color w:val="ff0000"/>
          <w:sz w:val="28"/>
        </w:rPr>
        <w:t xml:space="preserve">
      Ескерту. 3-қосымша жаңа редакцияда - ҚР Бас Прокурорының 21.12.2021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i w:val="false"/>
          <w:color w:val="000000"/>
        </w:rPr>
        <w:t xml:space="preserve"> 1-бөлім "Өлім жазасына сотталған адамдарға қатысты істерді апелляциялық тәртіпте қарау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Қылмыстардың түрлері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істері қалдықта тұрған адамдардың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Істері есептік кезеңде келіп түскен адамдардың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 қалдырылды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жазасы туралы қаралған істер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соңына істері қалдықта тұрған адамдардың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үкімдердің күші жойылғаны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үкімдердің өзгертілгені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жолдаумен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үкімінің күшін жоюмен және жаңа қаулы шығарумен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бұзушылықты қайта саралаумен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бұзушылықты қайта саралаусыз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Қылмыстық-процестік кодексiнің (бұдан әрі-ҚР ҚПК) 323-бабына сәйкес прокурорға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сот қарауына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үкімінің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үкімінің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Басқыншылық соғысты жоспарлау, дайындау, тұтандыру немесе жүргiзу (Қазақстан Республикасы Қылмыстық Кодексінің </w:t>
            </w:r>
            <w:r>
              <w:rPr>
                <w:rFonts w:ascii="Times New Roman"/>
                <w:b w:val="false"/>
                <w:i w:val="false"/>
                <w:color w:val="000000"/>
                <w:sz w:val="20"/>
              </w:rPr>
              <w:t>160-бабының</w:t>
            </w:r>
            <w:r>
              <w:rPr>
                <w:rFonts w:ascii="Times New Roman"/>
                <w:b w:val="false"/>
                <w:i w:val="false"/>
                <w:color w:val="000000"/>
                <w:sz w:val="20"/>
              </w:rPr>
              <w:t xml:space="preserve"> 2-бөлігі (бұдан әрі – ҚР ҚК)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Соғыс жүргiзудiң тыйым салынған құралдары мен әдiстерiн қолдану (ҚР ҚК-нің </w:t>
            </w:r>
            <w:r>
              <w:rPr>
                <w:rFonts w:ascii="Times New Roman"/>
                <w:b w:val="false"/>
                <w:i w:val="false"/>
                <w:color w:val="000000"/>
                <w:sz w:val="20"/>
              </w:rPr>
              <w:t>163-бабының</w:t>
            </w:r>
            <w:r>
              <w:rPr>
                <w:rFonts w:ascii="Times New Roman"/>
                <w:b w:val="false"/>
                <w:i w:val="false"/>
                <w:color w:val="000000"/>
                <w:sz w:val="20"/>
              </w:rPr>
              <w:t xml:space="preserve"> 2-бөлігі)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Соғыс заңдары мен дәстүрлерін бұзу (ҚР ҚК-нің </w:t>
            </w:r>
            <w:r>
              <w:rPr>
                <w:rFonts w:ascii="Times New Roman"/>
                <w:b w:val="false"/>
                <w:i w:val="false"/>
                <w:color w:val="000000"/>
                <w:sz w:val="20"/>
              </w:rPr>
              <w:t>164-бабының</w:t>
            </w:r>
            <w:r>
              <w:rPr>
                <w:rFonts w:ascii="Times New Roman"/>
                <w:b w:val="false"/>
                <w:i w:val="false"/>
                <w:color w:val="000000"/>
                <w:sz w:val="20"/>
              </w:rPr>
              <w:t xml:space="preserve"> 2-бөлігі)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Геноцид (ҚР ҚК-нің </w:t>
            </w:r>
            <w:r>
              <w:rPr>
                <w:rFonts w:ascii="Times New Roman"/>
                <w:b w:val="false"/>
                <w:i w:val="false"/>
                <w:color w:val="000000"/>
                <w:sz w:val="20"/>
              </w:rPr>
              <w:t>168-бабының</w:t>
            </w:r>
            <w:r>
              <w:rPr>
                <w:rFonts w:ascii="Times New Roman"/>
                <w:b w:val="false"/>
                <w:i w:val="false"/>
                <w:color w:val="000000"/>
                <w:sz w:val="20"/>
              </w:rPr>
              <w:t xml:space="preserve"> 2-бөлігі)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Жалдамалылық (ҚР ҚК-нің </w:t>
            </w:r>
            <w:r>
              <w:rPr>
                <w:rFonts w:ascii="Times New Roman"/>
                <w:b w:val="false"/>
                <w:i w:val="false"/>
                <w:color w:val="000000"/>
                <w:sz w:val="20"/>
              </w:rPr>
              <w:t>170-бабының</w:t>
            </w:r>
            <w:r>
              <w:rPr>
                <w:rFonts w:ascii="Times New Roman"/>
                <w:b w:val="false"/>
                <w:i w:val="false"/>
                <w:color w:val="000000"/>
                <w:sz w:val="20"/>
              </w:rPr>
              <w:t xml:space="preserve">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Мемлекетке опасыздық жасау (ҚР ҚК-нің </w:t>
            </w:r>
            <w:r>
              <w:rPr>
                <w:rFonts w:ascii="Times New Roman"/>
                <w:b w:val="false"/>
                <w:i w:val="false"/>
                <w:color w:val="000000"/>
                <w:sz w:val="20"/>
              </w:rPr>
              <w:t>175-бабының</w:t>
            </w:r>
            <w:r>
              <w:rPr>
                <w:rFonts w:ascii="Times New Roman"/>
                <w:b w:val="false"/>
                <w:i w:val="false"/>
                <w:color w:val="000000"/>
                <w:sz w:val="20"/>
              </w:rPr>
              <w:t xml:space="preserve"> 3-бөлігі)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Тұңғыш Президентiнің - Елбасының өмiрiне қолсұғушылық (ҚР ҚК-нің </w:t>
            </w:r>
            <w:r>
              <w:rPr>
                <w:rFonts w:ascii="Times New Roman"/>
                <w:b w:val="false"/>
                <w:i w:val="false"/>
                <w:color w:val="000000"/>
                <w:sz w:val="20"/>
              </w:rPr>
              <w:t>177-бабы</w:t>
            </w: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Президентiнiң өмiрiне қолсұғушылық (ҚР ҚК-нің </w:t>
            </w:r>
            <w:r>
              <w:rPr>
                <w:rFonts w:ascii="Times New Roman"/>
                <w:b w:val="false"/>
                <w:i w:val="false"/>
                <w:color w:val="000000"/>
                <w:sz w:val="20"/>
              </w:rPr>
              <w:t>178-бабы</w:t>
            </w: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Диверсия (ҚР ҚК-нің </w:t>
            </w:r>
            <w:r>
              <w:rPr>
                <w:rFonts w:ascii="Times New Roman"/>
                <w:b w:val="false"/>
                <w:i w:val="false"/>
                <w:color w:val="000000"/>
                <w:sz w:val="20"/>
              </w:rPr>
              <w:t>184-бабы</w:t>
            </w: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 (ҚР ҚК-нің 255-бабының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Бұйрыққа бағынбау немесе оны өзгедей орындамау (ҚР ҚК-нің 437-бабының 5-бөлігі)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Бастыққа қарсылық көрсету немесе оны қызметтiк мiндеттерiн бұзуға мәжбүрлеу (ҚР ҚК-нің 438-бабының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Бастыққа қатысты күш қолдану әрекеттерi (ҚР ҚК-нің 439-бабының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Қашқындық (ҚР ҚК-нің 442-бабының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 6а нысан "Өлім жазасына немесе өмір бойына бас бостандығынан айыруға сотталған адамдарға қатысты қылмыстық істерді қарау жөніндегі апелляциялық сатыдағы соттардың жұмысы туралы есеп" 2-бөлім "Өмір бойына бас бостандығынан айыруға сотталған адамдарға қатысты істерді апелляциялық тәртіпте қарау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Қылмыстардың түрлері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істері қалдықта тұрған адамдардың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Істері есептік кезеңде келіп түскен адамдардың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 қалдырылғаны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бойына бас бостандығынан айыру бойынша қаралған істер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істері қалдықта тұрған адамдардың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үкімдердің күші жойылғаны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үкімдердің өзгертілгені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жолдаумен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үкімінің күшін жоюмен және жаңа қаулы шығарумен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бұзушылықты қайта саралаумен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бұзушылықты қайта саралаусыз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323-бабына сәйкес прокурорға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сот қарауына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үкімінің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үкімінің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өлтiру (ҚР ҚК-нің 99-бабының 2-бөлігі)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Зорлау (ҚР ҚК-нің 120-бабының 3-2, 4-бөліктері)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Сексуалдық сипаттағы зорлық-зомбылық әрекеттері (ҚР ҚК-нің 121-бабының 3-2, 4-бөліктері)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Басқыншылық соғысты жоспарлау, дайындау, тұтандыру немесе жүргiзу (ҚР ҚК-нің 160-бабының 2-бөлігі)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жүргiзудiң тыйым салынған құралдары мен әдiстерiн қолдану (ҚР ҚК-нің 163-бабының 2-бөлігі)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заңдары мен дәстүрлерін бұзу (ҚР ҚК-нің 164-бабының 2-бөлігі)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Геноцид (ҚР ҚК-нің 168-бабы)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Жалдамалылық (ҚР ҚК-нің 170-бабының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опасыздық жасау (ҚР ҚК-нің 175-бабының 2, 3-бөліктері)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Тұңғыш Президентiнің – Елбасының өмiрiне қолсұғушылық (ҚР ҚК-нің 177-бабы)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өмiрiне қолсұғушылық (ҚР ҚК-нің 178-бабы)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Диверсия (ҚР ҚК-нің 184-бабы)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 (ҚР ҚК-нің 255-бабының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қоғамдастық құру және оған басшылық ету, сол сияқты оған қатысу (ҚР ҚК-нің 263-бабының 5-бөлігі)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Айналыстан алып қойылған заттардың немесе айналысы шектелген заттардың контрабандасы (ҚР ҚК-нің 286-бабының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заттарды, сол тектестерді өткізу мақсатында заңсыз дайындау, қайта өңдеу, иемдену, сақтау, тасымалдау, жөнелту не өткізу (ҚР ҚК-нің 297-бабының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заттарды, сол тектестерді жымқыру не қорқытып алу (ҚР ҚК-нің 298-бабының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заттарды, сол тектестерді тұтынуға көндiру (ҚР ҚК-нің 299-бабының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органы, арнаулы мемлекеттік орган қызметкерінің, әскери қызметшінің өміріне қолсұғушылық (ҚР ҚК-нің 380-1-бабының 2-бөлігі)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төрелiгiн немесе сотқа дейінгі тергеп-тексерудi жүзеге асыратын адамның өмiрiне қол сұғу (ҚР ҚК-нің 408-бабы)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Қоғамнан оқшаулауды қамтамасыз ететін мекеменің қызметкеріне не оның жақындарына, сондай-ақ сотталған адамға қатысты күш қолдану қатерін төндіру немесе олардың денсаулығына немесе өміріне қол сұғу (ҚР ҚК-нің 429-бабының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Бұйрыққа бағынбау немесе оны өзгедей орындамау (ҚР ҚК-нің 437-бабының 5-бөлігі)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Бастыққа қарсылық көрсету немесе оны қызметтiк мiндеттерiн бұзуға мәжбүрлеу (ҚР ҚК-нің 438-бабының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Бастыққа қатысты күш қолдану әрекеттерi (ҚР ҚК-нің 439-бабының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Қашқындық (ҚР ҚК-нің 442-бабының 3, 4-бөліктері)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Прокурорының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25 сәуірдегі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6К нысан "Қылмыстық істерді қарау жөніндегі кассациялық сатының жұмысы туралы есеп"</w:t>
      </w:r>
    </w:p>
    <w:p>
      <w:pPr>
        <w:spacing w:after="0"/>
        <w:ind w:left="0"/>
        <w:jc w:val="both"/>
      </w:pPr>
      <w:r>
        <w:rPr>
          <w:rFonts w:ascii="Times New Roman"/>
          <w:b w:val="false"/>
          <w:i w:val="false"/>
          <w:color w:val="ff0000"/>
          <w:sz w:val="28"/>
        </w:rPr>
        <w:t xml:space="preserve">
      Ескерту. 4-қосымша жаңа редакцияда - ҚР Бас Прокурорының 21.12.2021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Бас Прокурорының 16.09.2022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күнiнен кейін қолданысқа енгізіледі) бұйрықтарымен.</w:t>
      </w:r>
    </w:p>
    <w:p>
      <w:pPr>
        <w:spacing w:after="0"/>
        <w:ind w:left="0"/>
        <w:jc w:val="left"/>
      </w:pPr>
      <w:r>
        <w:rPr>
          <w:rFonts w:ascii="Times New Roman"/>
          <w:b/>
          <w:i w:val="false"/>
          <w:color w:val="000000"/>
        </w:rPr>
        <w:t xml:space="preserve"> 1-бөлім "Өтінішхаттардың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қаралмаған өтінішхаттардың қалдығы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өтінішхаттар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келіп түскені (Қазақстан Республикасы Қылмыстық-процестік кодексiнің (бұдан әрі - ҚР ҚПК) 491-бабының 5-бөлігі)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 бойынша берілгені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 қаралған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1 қаңтарына дейін кассациялық сатыда қаралған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және кассациялық сатылардан өтпеген (2016 жылдың 1 қаңтарына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Аппелляциялық сатыдан өтпеген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қайтарылып алынғаны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қарауға дейін қайтарылғаны (ҚР ҚПК-нің </w:t>
            </w:r>
            <w:r>
              <w:rPr>
                <w:rFonts w:ascii="Times New Roman"/>
                <w:b w:val="false"/>
                <w:i w:val="false"/>
                <w:color w:val="000000"/>
                <w:sz w:val="20"/>
              </w:rPr>
              <w:t>489-бабының</w:t>
            </w:r>
            <w:r>
              <w:rPr>
                <w:rFonts w:ascii="Times New Roman"/>
                <w:b w:val="false"/>
                <w:i w:val="false"/>
                <w:color w:val="000000"/>
                <w:sz w:val="20"/>
              </w:rPr>
              <w:t xml:space="preserve"> 1-бөлігі)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істерді талап етуімен рұқсат берілген өтінішхаттардың саны (ҚР ҚПК-нің </w:t>
            </w:r>
            <w:r>
              <w:rPr>
                <w:rFonts w:ascii="Times New Roman"/>
                <w:b w:val="false"/>
                <w:i w:val="false"/>
                <w:color w:val="000000"/>
                <w:sz w:val="20"/>
              </w:rPr>
              <w:t>490-бабы</w:t>
            </w:r>
            <w:r>
              <w:rPr>
                <w:rFonts w:ascii="Times New Roman"/>
                <w:b w:val="false"/>
                <w:i w:val="false"/>
                <w:color w:val="000000"/>
                <w:sz w:val="20"/>
              </w:rPr>
              <w:t xml:space="preserve"> 1-бөлігінің 2-тармағы)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Өтінішхаттарды алдын ала қарау жөніндегі шешідер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бұзылып қаралғаны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өтінішхаттардың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Өтінішхаттардың біріктірілгені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мерзімнің соңында қаралмаған өтінішхаттардың қалдығы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жекеше қаулылардың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Өтінішхатты кассациялық сатыға беру туралы (ҚР ҚПК-нің </w:t>
            </w:r>
            <w:r>
              <w:rPr>
                <w:rFonts w:ascii="Times New Roman"/>
                <w:b w:val="false"/>
                <w:i w:val="false"/>
                <w:color w:val="000000"/>
                <w:sz w:val="20"/>
              </w:rPr>
              <w:t>491-бабы</w:t>
            </w:r>
            <w:r>
              <w:rPr>
                <w:rFonts w:ascii="Times New Roman"/>
                <w:b w:val="false"/>
                <w:i w:val="false"/>
                <w:color w:val="000000"/>
                <w:sz w:val="20"/>
              </w:rPr>
              <w:t xml:space="preserve"> 1-бөлігінің 1) тармағы)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кассациялық сатыға беруден бас тарту туралы (ҚР ҚПК-нің 491-бабы 1-бөлігінің 2) тармағы)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кері қайтару туралы (ҚР ҚПК-нің 491-бабы 1-бөлігінің 3) тармағы)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 6К нысан "Қылмыстық істерді қарау жөніндегі кассациялық сатының жұмысы туралы есеп"  2-бөлім "Қазақстан Республикасы Жоғарғы Соты Төрағасының ұсынуларды енгізу туралы өтінішхаттардың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 ұсынулар енгізу туралы қаралмаған өтінішхаттардың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ұсынуларды енгізу туралы келіп түскен өтінішхаттар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Қайталанғаны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тәртіпте шағымдану тәртібінің сақталмағаны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ҚПК-нің 484-бабы 2-бөлігінің 1-тармағы тәртібінде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Кассациялқ сатыда қаулылардың қайта қаралғаны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Ұсынуды енгізу туралы шешім қабылданғаны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тартылғаны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 6К нысан "Қылмыстық істерді қарау жөніндегі кассациялық сатының жұмысы туралы есеп" 3-бөлім "Кассациялық сатыда қарау үшін ісі бар өтінішхатты беру туралы қаулылары бар істердің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қаралмаған істердің қалдығы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кассациялық сатыға беру туралы қаулылары бар келіп түскен істер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 керi шақыртып алынған істердің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қаралғаны (5-8-бағандардың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 қарау үшін ісі бар өтінішхатты беру туралы қаулылары бар істер қаралды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өтінішхаттарды толық қанағаттандырумен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өтінішхаттарды ішінара қанағаттандырумен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 қарау үшін ісі бар өтінішхатты беру туралы қаулылары бар істер қаралды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ҚПК-де бекітілген мерзімі бұзылып қаралғаны (4-бағаннан)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мерзімнің соңында қаралмаған істердің қалдығы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қаулылар шығарылды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p>
            <w:pPr>
              <w:spacing w:after="20"/>
              <w:ind w:left="20"/>
              <w:jc w:val="both"/>
            </w:pPr>
            <w:r>
              <w:rPr>
                <w:rFonts w:ascii="Times New Roman"/>
                <w:b w:val="false"/>
                <w:i w:val="false"/>
                <w:color w:val="000000"/>
                <w:sz w:val="20"/>
              </w:rPr>
              <w:t>
Бұрын кассациялық сатыда қарау үшін ісі бар өтінішхатты беруден бас тартылғаны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Өтінішхаттарды қанағаттандырусыз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 туралы</w:t>
            </w:r>
          </w:p>
          <w:p>
            <w:pPr>
              <w:spacing w:after="20"/>
              <w:ind w:left="20"/>
              <w:jc w:val="both"/>
            </w:pPr>
            <w:r>
              <w:rPr>
                <w:rFonts w:ascii="Times New Roman"/>
                <w:b w:val="false"/>
                <w:i w:val="false"/>
                <w:color w:val="000000"/>
                <w:sz w:val="20"/>
              </w:rPr>
              <w:t xml:space="preserve">
(ҚПК-нің </w:t>
            </w:r>
            <w:r>
              <w:rPr>
                <w:rFonts w:ascii="Times New Roman"/>
                <w:b w:val="false"/>
                <w:i w:val="false"/>
                <w:color w:val="000000"/>
                <w:sz w:val="20"/>
              </w:rPr>
              <w:t>494-бабы</w:t>
            </w:r>
            <w:r>
              <w:rPr>
                <w:rFonts w:ascii="Times New Roman"/>
                <w:b w:val="false"/>
                <w:i w:val="false"/>
                <w:color w:val="000000"/>
                <w:sz w:val="20"/>
              </w:rPr>
              <w:t xml:space="preserve"> 7-бөлігінің 1) тармағы)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 6К нысан "Қылмыстық істерді қарау жөніндегі кассациялық сатының жұмысы туралы есеп" 4-бөлім "Заңды күшіне енген үкімдерге және қаулыларға наразылықтары бар істердің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қаралмаған істердің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наразылықтар бар келіп түскен 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қайта қарау туралы қаулылармен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қайтарылғаны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болмауына байланысты сот актілерін қайта қараудан бас тартылғаны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Наразылықтары кері қайтарылып алынған істердің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қаралғаны ((8-10-бағандардың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қайта қарау туралы қаулылары бар істер қаралды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ҚР ҚПК-де бекітілген мерзімі бұзылып қаралғаны (7-бағаннан)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мерзімнің соңында наразылықтар бар қаралмаған істердің қалдығы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қаулылар шығарылды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p>
            <w:pPr>
              <w:spacing w:after="20"/>
              <w:ind w:left="20"/>
              <w:jc w:val="both"/>
            </w:pPr>
            <w:r>
              <w:rPr>
                <w:rFonts w:ascii="Times New Roman"/>
                <w:b w:val="false"/>
                <w:i w:val="false"/>
                <w:color w:val="000000"/>
                <w:sz w:val="20"/>
              </w:rPr>
              <w:t>
Бұрын кассациялық сатыда қарау үшін ісі бар өтінішхатты беруден бас тартылғаны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 толық қанағаттандырумен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 ішінара қанағаттандырумен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 қанағаттандырусыз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 6К нысан "Қылмыстық істерді қарау жөніндегі кассациялық сатының жұмысы туралы есеп" 5-бөлім "Кассациялық сатыда қаралған, бірінші және апелляциялық сатылардағы соттардың үкімдеріне өтінішхаттар, наразылықтар мен ұсыныстардың қозғалысы туралы" (адамдар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Үкімдері қаралған адамдардың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Үкімдеріне шағым, наразылық берілген адамдардың саны (1-бағаннан)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Үкімдері өзгеріссіз қалдырылған адамдардың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үкімдердің барлығы (24-27-бағандарды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5-бағандардан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үкімін негізсіз шығаруға немесе істің тоқтатылуына байланысты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тергеп-тексеру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тәртіпте қаралған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келісімдік іс жүргізуде қаралған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айыптау істері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істері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шетел азаматтарының істері бойынша (Тәуелсіз мемлекеттер достастығы (бұдан әрі — ТМД)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 азаматтарының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адамдардың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үлестік қатысу туралы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қаралған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конвенцияларды қолданумен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пакт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пакт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пакт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қатысуы бар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арасындағы бұйрықтық іс жүргізу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арасындағы бұйрықтық іс жүргізу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(бұдан әрі – ҚР ҚК) барлық баптары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құқық бұзушылықтар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5-бағандардан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Кінәсіз адамды соттауға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адамның іс әрекетін дұрыс сараламауға, қылмыстың қайталану түрін және қылмыстық атқару жүйесінің түзеу мекемелері режимін дұрыс айқындамауға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жәбірленушіні сот арқылы қорғалу құқығынан айыруға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дұрыс тағайындалмауына не сот тағайындаған жазаның қылмыстық құқық бұзушылықтың ауырлығы мен сотталған адамның жеке басына сәйкес келмеуіне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үкiмде, қаулыда айтылған түйіндерінің iстiң нақты мән-жайларына сәйкес келмеуiне байланысты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аппелляциялық сатыда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5-бағандардан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тоқтатумен күші жойылғанның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25-бағандардан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тергеуiнiң бiржақтылығы немесе толық еместiгiне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қылмыстық-процестік заңның елеулі түрде бұзылуы (қаулының, үкімнің өзгеруіне немесе күшін жоюға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істі жаңа сот талқылауына жіберумен барлық алдыңғы қаулылармен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немесе рақымшылыққа байланысты, судьяға қатысты емес басқа да негіздер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үкімін өзгертусіз қалдырумен апелляциялық сатыдағы қаулылардың күші жойылғаны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үкімінің өзгертілуімен апелляциялық сатыдағы қаулылардың күші жойылғаны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 немесе рақымшылықты, немесе судьяға қатысты емес басқа да негіздерді қоспағанда апелляциялық сатыдағы үкімдердің және қаулылардың күші жойылғаны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Апелляциядағы күші жойылған қаулылардың барлығы</w:t>
            </w:r>
          </w:p>
          <w:p>
            <w:pPr>
              <w:spacing w:after="20"/>
              <w:ind w:left="20"/>
              <w:jc w:val="both"/>
            </w:pPr>
            <w:r>
              <w:rPr>
                <w:rFonts w:ascii="Times New Roman"/>
                <w:b w:val="false"/>
                <w:i w:val="false"/>
                <w:color w:val="000000"/>
                <w:sz w:val="20"/>
              </w:rPr>
              <w:t>
(үкімдерді қарастыру барысында)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Кассациядағы күші жойылған қаулылардың барлығы (үкімдерді қарастыру барысында)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Прокурорордың наразылығы бойынша күші жойылған үкімдер (4 және 5-бағаннан)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38,39-бағандардан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өзгертілгені (46, 47-бағандарды қоспағанда)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өзгертілді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Наразылықтың дәлелдерін толық қанағаттандырумен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наразылықтың дәлелдерін ішінара қанағаттандырумен</w:t>
            </w: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саралануды өзгертіп жазаны азайтумен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саралануды өзгертіп жазаны азайтусыз</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өзгертілді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саралануды өзгертпей жазаны азайтумен немесе жұмсартумен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саралануды өзгертіп одан ауыр жазаны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Саралануды өзгертпей одан ауыр жазаны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колониясының түрі өзгерумен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 тұрғысынан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талап бөлігінде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өзгертілді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66-67-бағандардан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тәркілеу туралы мәселені дұрыс шешпеуге (ҚР ҚПК-нің 485-бабы 1-бөлігінің 6-тармағына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наразылықтары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 толық қанағаттандырумен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 ішінара қанағаттандырумен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адамдардың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қарауға жіберу бөлігінде күші жойылып өзгертілген үкімдер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Апелляциядағы өзгертілген қаулылардың барлығы</w:t>
            </w:r>
          </w:p>
          <w:p>
            <w:pPr>
              <w:spacing w:after="20"/>
              <w:ind w:left="20"/>
              <w:jc w:val="both"/>
            </w:pPr>
            <w:r>
              <w:rPr>
                <w:rFonts w:ascii="Times New Roman"/>
                <w:b w:val="false"/>
                <w:i w:val="false"/>
                <w:color w:val="000000"/>
                <w:sz w:val="20"/>
              </w:rPr>
              <w:t>
(үкімдерді қарау барысында)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Кассациядағы өзгертілген қаулылардың барлығы</w:t>
            </w:r>
          </w:p>
          <w:p>
            <w:pPr>
              <w:spacing w:after="20"/>
              <w:ind w:left="20"/>
              <w:jc w:val="both"/>
            </w:pPr>
            <w:r>
              <w:rPr>
                <w:rFonts w:ascii="Times New Roman"/>
                <w:b w:val="false"/>
                <w:i w:val="false"/>
                <w:color w:val="000000"/>
                <w:sz w:val="20"/>
              </w:rPr>
              <w:t>
(үкімдерді қарау барысында)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қаулылардың өзгертусіз қалдырылғаны (үкімдерді қарастыру барысында)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 қаулылардың өзгеріссіз қалдырылғаны (үкімдерді қарастыру барысында)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бастапқы үкімдердің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bl>
    <w:p>
      <w:pPr>
        <w:spacing w:after="0"/>
        <w:ind w:left="0"/>
        <w:jc w:val="left"/>
      </w:pP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 6-К нысан "Қылмыстық істерді қарау жөніндегі кассациялық сатының жұмысы туралы есеп" 6-бөлім "Кассациялық сатыда қаралған, бірінші және апелляциялық сатылардағы соттардың қаулыларына өтінішхаттар, наразылықтар мен ұсынулардың қозғалысы" (адамдар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қараған қаулылар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қаулылар бойынша адамдардың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қаулылар бойынша адамдардың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қаулылары өзгеріссіз қалдырылған адамдардың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Қаулылары өзгеріссіз қалдырылған адамдардың саны апелляциялық сатыда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Сатыдағы күші жойылған қаулылар</w:t>
            </w:r>
          </w:p>
          <w:p>
            <w:pPr>
              <w:spacing w:after="20"/>
              <w:ind w:left="20"/>
              <w:jc w:val="both"/>
            </w:pPr>
            <w:r>
              <w:rPr>
                <w:rFonts w:ascii="Times New Roman"/>
                <w:b w:val="false"/>
                <w:i w:val="false"/>
                <w:color w:val="000000"/>
                <w:sz w:val="20"/>
              </w:rPr>
              <w:t>
(39-44-бағандарды қоспағанда)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тергеп-тексеру істері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тәртіпте қаралған істер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келісімдік іс жүргізуде қаралған істер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айыптау істері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істері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шетел азаматтарының істері бойынша (Тәуелсіз мемлекеттер достастығы (бұдан әрі — ТМД)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 азаматтарының істері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адамдардың істері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үлестік қатысу туралы істер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 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қаралған 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 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конвенцияларды қолданумен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20-жолдан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пакт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пакт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пакт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қатысуы бар істер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арасындағы бұйрықтық іс жүргізу істері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арасындағы бұйрықтық іс жүргізу істері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(бұдан әрі – ҚР ҚК) барлық баптары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құқық бұзушылықтар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6-8-бағандардан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Сатыда қаулы бойынша кінәсіз адамды соттаумен қаулының күшін жоюға байланысты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мәжбүрлеу шараларын қолдануға байланысты бірінші сатыдағы қаулының күшін жоюға байланысты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апелляциялық сатыдағы жаңа сот қарауына жолдауға байланысты қаулының күшін жою себепті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тергеуінің біржақтылығы немесе толық еместігі себепті күші жойылған қаулылар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6-8-бағандардан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дәлелдерінің нақты жағдайларға сәйкес келмеуі себепті қаулылардың күші жойылғаны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заңды дұрыс қолданбау себепті қаулылардың күші жойылғаны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елеулі бұзу үшін қаулылардың күші жойылғаны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қаулылар бойынша сотталғанның жеке басы және қылмыстың ауырлығы сәйкес келмеуі үшін күші жойылғаны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6-8-бағандардан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тоқтатумен күші жойылғандардың барлығы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тоқтатумен сатылардағы қаулылардың күші жойылғаны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32-бағаннан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қаулылар бойынша сотталғанның жеке басы және қылмыстың ауырлығы сәйкес келмеуі үшін күші жойылғаны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қаулы бойынша тағайындалған жазаның жұмсақтығына байланысты күші жойылғаны</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сатылардағы қаулылары бойынша қылмыстың құрамы немесе оқиғасы болмағаны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32-бағаннан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немесе қаулылар бойынша рақымшылыққа байланысты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судьяға қатысты емес басқа да негіздер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сатылардағы қаулылары бойынша басқа да негіздер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Сатылардағы қаулылар, тоқтатылған істер бойынша қамаудан босатылған адамдардың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Прокурорлардың наразылығы бойынша күші жойылған қаулылар (6-8-бағандардан)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51-бағаннан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Сатылардағы өзгертілген барлық қаулылар (59-61 бағандарды қоспағанда)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 бойынша наразылықтың дәлелдерін толық қанағаттандыруымен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 бойынша наразылықтың дәлелдерін ішінара қанағаттандыруымен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немесе сатылардағы қаулылар бойынша рақымшылыққа байланысты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Сараланудың өзгерісімен және жазаның төмендеуімен өзгертілген апелляциялық сатыдағы қаулылары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Сараланудың өзгерісімен және жазаның төмендеуінсіз өзгертілген апелляциялық сатыдағы қаулылар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Саралануды өзгертусіз және жазаның төмендеуімен немесе жұмсаруымен өзгертілген апелляциялық сатыдағы қаулылар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Сараланудың өзгерісіне байланысты неғұрлым қатаң жаза тағайындаумен өзгертілген апелляциялық сатыдағы қаулылар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Саралануды өзгертусіз неғұрлым қатаң жаза тағайындаумен өзгертілген апелляциялық сатыдағы қаулылар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колониясы түрінің өзгеруімен өзгертілген апелляциялық сатыдағы қаулылар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Қылмыстың қайталануы бөлігінде өзгертілген апелляциялық сатыдағы қаулылар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жазаны алып тастаумен өзгертілген апелляциялық сатыдағы қаулылар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талап ету бөлігінде өзгертілген апелляциялық сатыдағы қаулылар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қарауға жібере отырып айыптау бөлігінде күшін жоюмен өзгертілген апелляциялық сатыдағы қаулылар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наразылықтар және өтінішхаттар бойынша өзгертілген апелляциялық сатыдағы қаулылар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Прокурорлардың наразылықтары бойынша өзгертілген апелляциялық сатыдағы қаулылар (56-58-бағандардан)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сатыдағы қаулылар бойынша наразылықтың дәлелдерін толық қанағаттандыруымен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сатыдағы қаулылар бойынша наразылықтың дәлелдерін ішінара қанағаттандыруымен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p>
      <w:pPr>
        <w:spacing w:after="0"/>
        <w:ind w:left="0"/>
        <w:jc w:val="left"/>
      </w:pPr>
      <w:r>
        <w:rPr>
          <w:rFonts w:ascii="Times New Roman"/>
          <w:b/>
          <w:i w:val="false"/>
          <w:color w:val="000000"/>
        </w:rPr>
        <w:t xml:space="preserve">  № 6К нысан "Қылмыстық істерді қарау жөніндегі кассациялық сатының жұмысы туралы есеп"  7-бөлім "Заңды күшіне енген үкімдерге және қаулыларға Қазақстан Республикасы Жоғарғы Соты Төрағасының ұсынулары бар істердің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қаралмаған істердің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ұсынулары бар келіп түскен 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Ұсынулары кері қайтарылып алынған істердің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Ұсынуды қанағаттандырумен қаралған істердің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Ұсынуды қанағаттандырусыз қаралған істердің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Ұсынуды ішінара қанағаттандырумен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ҚПК-де белгілеген мерзімді бұза отырып қаралғаны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 ұсынулары бар қаралмаған істердің қалдығы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жекеше қаулылар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p>
            <w:pPr>
              <w:spacing w:after="20"/>
              <w:ind w:left="20"/>
              <w:jc w:val="both"/>
            </w:pPr>
            <w:r>
              <w:rPr>
                <w:rFonts w:ascii="Times New Roman"/>
                <w:b w:val="false"/>
                <w:i w:val="false"/>
                <w:color w:val="000000"/>
                <w:sz w:val="20"/>
              </w:rPr>
              <w:t>
Кассациялық сатыда қарау үшін іспен қоса өтінішхатты беруден бұрын бас тартылғаны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 6К нысан "Қылмыстық істерді қарау жөніндегі кассациялық сатының жұмысы туралы есеп" 8-бөлім "Заңды күшіне енген үкімдерге және қаулыларға облыстық соттар төрағаларының ұсынулары бар істердің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қаралмаған істердің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ұсынулары бар келіп түкен 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Ұсынулары кері қайтарылып алынған істердің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Ұсынуды қанағаттандырумен қаралған 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Ұсынуды қанағаттандырусыз қаралған 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Ұсынуды ішінара қанағаттандырумен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ҚПК-де белгіленген мерзімді бұза отырып қаралғаны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кезеңнің соңында ұсыныстары бар қаралмаған істердің қалдығы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жекеше қаулылар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кассациялық сатыда қаралды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 6К нысан "Қылмыстық істерді қарау жөніндегі кассациялық сатының жұмысы туралы есеп" 9-бөлім "Жаңадан ашылған мән-жайлар бойынша қайта қарау жөніндегі өтінішхаттарды қарау"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өтінішхаттардың қалдығы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жаңадан ашылған мән-жайлар бойынша өтінішхаттар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іс жүргізуге қабылданғаны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 бойынша шешімдер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өтінішхаттар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қараудан бас тарту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 6К нысан "Қылмыстық істерді қарау жөніндегі кассациялық сатының жұмысы туралы есеп" 10-бөлім "Адамды ұстап беру туралы шешімдерге шағымдардың қозғалысы (экстрадициялау)"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Экстрадициялау бойынша материалдар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материалдардың қалдығы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материалдар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қаралғаны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ұстап беру туралы шешімін (экстрадиция) тоқтату туралы қаулы шығарылды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ұстап беру туралы шешімді (экстрадиция) заңсыз немесе негізсіз деп тану және күшін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қанағаттандырусыз қалдыру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 6К нысан "Қылмыстық істерді қарау жөніндегі кассациялық сатының жұмысы туралы есеп" 11-бөлім "Соттылықты айқындау туралы мәселені қарау"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Соттылықты айқындау туралы қылмыстық 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Прокурорының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25 сәуірдегі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 6Ка нысан "Өлім жазасына немесе өмір бойына бас бостандығынан айыруға сотталған адамдарға қатысты қылмыстық істерді қарау жөніндегі кассациялық сатының жұмысы туралы есеп"</w:t>
      </w:r>
    </w:p>
    <w:p>
      <w:pPr>
        <w:spacing w:after="0"/>
        <w:ind w:left="0"/>
        <w:jc w:val="both"/>
      </w:pPr>
      <w:r>
        <w:rPr>
          <w:rFonts w:ascii="Times New Roman"/>
          <w:b w:val="false"/>
          <w:i w:val="false"/>
          <w:color w:val="ff0000"/>
          <w:sz w:val="28"/>
        </w:rPr>
        <w:t xml:space="preserve">
      Ескерту. 5-қосымша жаңа редакцияда - ҚР Бас Прокурорының 21.12.2021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i w:val="false"/>
          <w:color w:val="000000"/>
        </w:rPr>
        <w:t xml:space="preserve"> 1-бөлім "Өлім жазасына сотталған адамдарға қатысты қылмыстық істерді кассациялық тәртіпте қарау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Қылмыстардың түрлері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істері қалдықта тұрған адамдардың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қылмыстық істері қалдықта тұрған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 қалдырылғаны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жазасы туралы қаралған 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Қылмыстық-процестік кодексiнің (бұдан әрі-ҚР ҚПК) </w:t>
            </w:r>
            <w:r>
              <w:rPr>
                <w:rFonts w:ascii="Times New Roman"/>
                <w:b w:val="false"/>
                <w:i w:val="false"/>
                <w:color w:val="000000"/>
                <w:sz w:val="20"/>
              </w:rPr>
              <w:t>485-бабында</w:t>
            </w:r>
            <w:r>
              <w:rPr>
                <w:rFonts w:ascii="Times New Roman"/>
                <w:b w:val="false"/>
                <w:i w:val="false"/>
                <w:color w:val="000000"/>
                <w:sz w:val="20"/>
              </w:rPr>
              <w:t xml:space="preserve"> көзделген негіздердің болуын мойындау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анықталмаған және қайта қараудан бас тартылғаны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үкімдердің күші жойылғаны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жаңа сот қарауына жолдаумен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сотына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сотына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Басқыншылық соғысты жоспарлау, дайындау, тұтандыру немесе жүргiзу (Қазақстан Республикасы Қылмыстық кодексінің 160-бабының 2-бөлігі (бұдан әрі – ҚР ҚК)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жүргiзудiң тыйым салынған құралдары мен әдiстерiн қолдану (ҚР ҚК-нің 163-бабының 2-бөлігі)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заңдары мен дәстүрлерін бұзу (ҚР ҚК-нің 164-бабының 2-бөлігі)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Геноцид (ҚР ҚК-нің 168-бабының 2-бөлігі)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Жалдамалылық (ҚР ҚК-нің 170-бабының 4-бөлігі)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опасыздық жасау (ҚР ҚК-нің 175-бабының 3-бөлігі)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Тұңғыш Президентiнің – Елбасының өмiрiне қолсұғушылық (ҚР ҚК-нің 177-бабы)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өмiрiне қолсұғушылық (ҚР ҚК-нің 178-бабы)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Диверсия (ҚР ҚК-нің 184-бабы)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актісі(ҚР ҚК-нің 255-бабының 4-бөлігі)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Бұйрыққа бағынбау немесе оны өзгедей орындамау (ҚР ҚК-нің 437-бабының 5-бөлігі)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Бастыққа қарсылық көрсету немесе оны қызметтiк мiндеттерiн бұзуға мәжбүрлеу (ҚР ҚК-нің 438-бабының 4-бөлігі)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Бастыққа қатысты күш қолдану әрекеттерi (ҚР ҚК-нің 439-бабының 4-бөлігі)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Қашқындық (ҚР ҚК-нің 442-бабының 4-бөлігі)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жазасы туралы қаралған істер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жазасы өмір бойына бас бостандығынан айыруға өзгертілгені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істері қалдықта тұрған адамдардың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үкімдердің күші жойылғаны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қаулылардың күші жойылғаны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өзгертілгені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қаулылардың өзгертілгені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 қайта саралаумен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 қайта саралаусыз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қаулылары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 қаулылары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 6Ка нысан "Өлім жазасына немесе өмір бойына бас бостандығынан айыруға сотталған адамдарға қатысты қылмыстық істерді қарау жөніндегі кассациялық сатының жұмысы туралы есеп" 2-бөлім "Өмір бойына бас бостандығынан айыруға сотталған адамдарға қатысты қылмыстық істерді кассациялық тәртіпте қарау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Қылмыстардың түрлері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істері қалдықта тұрған адамдардың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істері келіп түскен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 қалдырылғаны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бойына бас бостандығынан айыру бойынша қаралған 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 xml:space="preserve">485-бабында </w:t>
            </w:r>
            <w:r>
              <w:rPr>
                <w:rFonts w:ascii="Times New Roman"/>
                <w:b w:val="false"/>
                <w:i w:val="false"/>
                <w:color w:val="000000"/>
                <w:sz w:val="20"/>
              </w:rPr>
              <w:t xml:space="preserve"> көзделген негіздердің болуы мойындалған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анықталмаған және қайта қараудан бас тартылғаны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үкімдердің күші жойылғаны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 үкімі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 үкімі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жаңа сот қарауына жолдаумен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сотына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сотына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өлтiру (ҚР ҚК-нің 99-бабының 2-бөлігі)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Зорлау (ҚР ҚК-нің 120-бабының 3-2, 4 –бөліктері)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Сексуалдық сипаттағы зорлық-зомбылық әрекеттері (ҚР ҚК-нің 121-бабының 3-2, 4 –бөліктері)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Басқыншылық соғысты жоспарлау, дайындау, тұтандыру немесе жүргiзу (ҚР ҚК-нің 160-бабының 2-бөлігі)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жүргiзудiң тыйым салынған құралдары мен әдiстерiн қолдану (ҚР ҚК-нің 163-бабының 2-бөлігі)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заңдары мен дәстүрлерін бұзу (ҚР ҚК-нің 164-бабының 2-бөлігі)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Геноцид (ҚР ҚК-нің 168-бабы)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Жалдамалылық (ҚР ҚК-нің 170-бабының 4-бөлігі)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опасыздық жасау (ҚР ҚК-нің 175-бабының 2,3-бөліктері)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Тұңғыш Президентiнің – Елбасының өмiрiне қолсұғушылық (ҚР ҚК-нің 177-бабы)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өмiрiне қолсұғушылық (ҚР ҚК-нің 178-бабы)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Диверсия (ҚР ҚК-нің 184-бабы)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 (ҚР ҚК-нің 255-бабының 4-бөлігі)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қоғамдастық құру және оған басшылық ету, сол сияқты оған қатысу (ҚР ҚК-нің 263-бабының 5-бөлігі)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Айналыстан алып қойылған заттардың немесе айналысы шектелген заттардың контрабандасы (ҚР ҚК-нің 286-бабының 4-бөлігі)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заттарды, сол тектестерді өткізу мақсатында заңсыз дайындау, қайта өңдеу, иемдену, сақтау, тасымалдау, жөнелту не өткізу (ҚР ҚК-нің 297-бабының 4-бөлігі)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заттарды, сол тектестерді жымқыру не қорқытып алу (ҚР ҚК-нің 298-бабының 4-бөлігі)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заттарды, сол тектестерді тұтынуға көндiру (ҚР ҚК-нің 299-бабының 4-бөлігі)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органы, арнаулы мемлекеттік орган қызметкерінің, әскери қызметшінің өміріне қолсұғушылық (ҚР ҚК-нің 380-1-бабының 2-бөлігі)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төрелiгiн немесе сотқа дейінгі тергеп-тексерудi жүзеге асыратын адамның өмiрiне қол сұғу (ҚР ҚК-нің 408-бабы)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Қоғамнан оқшаулауды қамтамасыз ететін мекеменің қызметкеріне не оның жақындарына, сондай-ақ сотталған адамға қатысты күш қолдану қатерін төндіру немесе олардың денсаулығына немесе өміріне қол сұғу (ҚР ҚК-нің 429-бабының 4-бөлігі)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Бұйрыққа бағынбау немесе оны өзгедей орындамау (ҚР ҚК-нің 437-бабының 5-бөлігі)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Бастыққа қарсылық көрсету немесе оны қызметтiк мiндеттерiн бұзуға мәжбүрлеу (ҚР ҚК-нің 438-бабының 4-бөлігі)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Бастыққа қатысты күш қолдану әрекеттерi (ҚР ҚК-нің 439-бабының 4-бөлігі)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Қашқындық (ҚР ҚК-нің 442-бабының 3, 4-бөліктері)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бойына бас бостандығынан айыру бойынша қаралған істер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тәртібінде өмір бойына бас бостандығынан айыру тағайындалған адамдардың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істері қалдықта тұрған адамдардың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үкімдердің күші жойылғаны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қаулылардың күші жойылғаны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өзгертілгені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 өзгертілгені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 қайта саралаумен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 қайта саралаусыз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қаулылары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 қаулылары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Прокурорының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25 сәуірдегі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2-Ж нысан "Соттардың жекеше айыптау істері бойынша шағымдарды қарауы туралы есеп"</w:t>
      </w:r>
    </w:p>
    <w:p>
      <w:pPr>
        <w:spacing w:after="0"/>
        <w:ind w:left="0"/>
        <w:jc w:val="both"/>
      </w:pPr>
      <w:r>
        <w:rPr>
          <w:rFonts w:ascii="Times New Roman"/>
          <w:b w:val="false"/>
          <w:i w:val="false"/>
          <w:color w:val="ff0000"/>
          <w:sz w:val="28"/>
        </w:rPr>
        <w:t xml:space="preserve">
      Ескерту. 6-қосымша жаңа редакцияда - ҚР Бас Прокурорының 21.12.2021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шағымдардың қалдығы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шағымдар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Қылмыс-тық-процестік кодексiнің (бұдан әрі – ҚР ҚПК) 408, 409-баптарының 1-бөлігі талаптарына сәйкес келмейтін шағымдардың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 иесіне қараусыз кері қайтарылғаны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 шығарылды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бұзылып қаралғаны (ҚР ҚПК-нің 409-бабының 2-бөлігі)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шағымдардың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анықтау органдарынан, прокуратурадан келіп түскені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аумақтылығы бойынша басқа соттардан келіп түскені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өзінің іс жүргізуіне қабылдау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өзінің іс жүргізуіне қабылдаудан бас тарту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тергеулігі бойынша беру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соттылығы бойынша беру туралы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абайсызда зиян келтiру (Қазақстан Республикасы Қылмыстық кодексінің 114-бабының 1, 2-бөліктері (бұдан әрі –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қатынас жасауға, еркек пен еркектiң жыныстық қатынас жасауына, әйел мен әйелдің жыныстық қатынас жасауына немесе сексуалдық сипаттағы өзге де әрекеттерге мәжбүр ету (ҚР ҚК-нің 123-бабының 1-бөлігі)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Қорлау (ҚР ҚК-нің 131-бабы)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өмiрге қолсұғылмаушылықты және ҚР дербес деректер және оларды қорғау туралы заңнамасын бұзу (ҚР ҚК-нің 147-бабының 1, 2-бөліктері)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Тұрғынжайға қолсұғылмаушылықты бұзу (ҚР ҚК-нің 149-бабының 1-бөлігі)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құқықтарын жүзеге асыруға немесе сайлау комиссияларының жұмысына кедергi жасау (ҚР ҚК-нің 150-бабының 1-бөлігі)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 бұзу (ҚР ҚК-нің 152-бабының 1, 2-бөліктері)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(немесе) сабақтас құқықтарды бұзу (ҚР ҚК-нің 198-бабының 1-бөлігі)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Өнертабыстарға, пайдалы модельдерге, өнеркәсiптiк үлгiлерге, селекциялық жетiстiктерге немесе интегралдық микросхемалар топологияларына құқықтарды бұзу (ҚР ҚК-нің 199-бабының 1-бөлігі)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 құпиясын жария ету (ҚР ҚК-нің 321-бабының 1-бөлігі)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редакцядағы ҚР ҚК-нің барлық баптары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25 сәуірдегі</w:t>
            </w:r>
            <w:r>
              <w:br/>
            </w:r>
            <w:r>
              <w:rPr>
                <w:rFonts w:ascii="Times New Roman"/>
                <w:b w:val="false"/>
                <w:i w:val="false"/>
                <w:color w:val="000000"/>
                <w:sz w:val="20"/>
              </w:rPr>
              <w:t>№ 84 бұйрығына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27" w:id="11"/>
    <w:p>
      <w:pPr>
        <w:spacing w:after="0"/>
        <w:ind w:left="0"/>
        <w:jc w:val="left"/>
      </w:pPr>
      <w:r>
        <w:rPr>
          <w:rFonts w:ascii="Times New Roman"/>
          <w:b/>
          <w:i w:val="false"/>
          <w:color w:val="000000"/>
        </w:rPr>
        <w:t xml:space="preserve"> "Бірінші сатыдағы сот қараған қылмыстық іске электрондық ақпараттық есепке алу құжаты"</w:t>
      </w:r>
    </w:p>
    <w:bookmarkEnd w:id="11"/>
    <w:p>
      <w:pPr>
        <w:spacing w:after="0"/>
        <w:ind w:left="0"/>
        <w:jc w:val="both"/>
      </w:pPr>
      <w:r>
        <w:rPr>
          <w:rFonts w:ascii="Times New Roman"/>
          <w:b w:val="false"/>
          <w:i w:val="false"/>
          <w:color w:val="ff0000"/>
          <w:sz w:val="28"/>
        </w:rPr>
        <w:t xml:space="preserve">
      Ескерту. 7-қосымша жаңа редакцияда – ҚР Бас Прокурорының 04.01.2018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 өзгеріс енгізілді - ҚР Бас Прокурорының 21.12.2021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Деректер</w:t>
            </w:r>
          </w:p>
          <w:p>
            <w:pPr>
              <w:spacing w:after="20"/>
              <w:ind w:left="20"/>
              <w:jc w:val="both"/>
            </w:pPr>
            <w:r>
              <w:rPr>
                <w:rFonts w:ascii="Times New Roman"/>
                <w:b w:val="false"/>
                <w:i w:val="false"/>
                <w:color w:val="000000"/>
                <w:sz w:val="20"/>
              </w:rPr>
              <w:t>
1. Тіркеу күні</w:t>
            </w:r>
          </w:p>
          <w:p>
            <w:pPr>
              <w:spacing w:after="20"/>
              <w:ind w:left="20"/>
              <w:jc w:val="both"/>
            </w:pPr>
            <w:r>
              <w:rPr>
                <w:rFonts w:ascii="Times New Roman"/>
                <w:b w:val="false"/>
                <w:i w:val="false"/>
                <w:color w:val="000000"/>
                <w:sz w:val="20"/>
              </w:rPr>
              <w:t>
2. Сот</w:t>
            </w:r>
          </w:p>
          <w:p>
            <w:pPr>
              <w:spacing w:after="20"/>
              <w:ind w:left="20"/>
              <w:jc w:val="both"/>
            </w:pPr>
            <w:r>
              <w:rPr>
                <w:rFonts w:ascii="Times New Roman"/>
                <w:b w:val="false"/>
                <w:i w:val="false"/>
                <w:color w:val="000000"/>
                <w:sz w:val="20"/>
              </w:rPr>
              <w:t>
3. Іс нөмірі</w:t>
            </w:r>
          </w:p>
          <w:p>
            <w:pPr>
              <w:spacing w:after="20"/>
              <w:ind w:left="20"/>
              <w:jc w:val="both"/>
            </w:pPr>
            <w:r>
              <w:rPr>
                <w:rFonts w:ascii="Times New Roman"/>
                <w:b w:val="false"/>
                <w:i w:val="false"/>
                <w:color w:val="000000"/>
                <w:sz w:val="20"/>
              </w:rPr>
              <w:t xml:space="preserve">
4. Қылмыстық істің № </w:t>
            </w:r>
          </w:p>
          <w:p>
            <w:pPr>
              <w:spacing w:after="20"/>
              <w:ind w:left="20"/>
              <w:jc w:val="both"/>
            </w:pPr>
            <w:r>
              <w:rPr>
                <w:rFonts w:ascii="Times New Roman"/>
                <w:b w:val="false"/>
                <w:i w:val="false"/>
                <w:color w:val="000000"/>
                <w:sz w:val="20"/>
              </w:rPr>
              <w:t>
5. Қылмыстық қудалау органының атауы</w:t>
            </w:r>
          </w:p>
          <w:p>
            <w:pPr>
              <w:spacing w:after="20"/>
              <w:ind w:left="20"/>
              <w:jc w:val="both"/>
            </w:pPr>
            <w:r>
              <w:rPr>
                <w:rFonts w:ascii="Times New Roman"/>
                <w:b w:val="false"/>
                <w:i w:val="false"/>
                <w:color w:val="000000"/>
                <w:sz w:val="20"/>
              </w:rPr>
              <w:t xml:space="preserve">
6. Тартылғандар саны </w:t>
            </w:r>
          </w:p>
          <w:p>
            <w:pPr>
              <w:spacing w:after="20"/>
              <w:ind w:left="20"/>
              <w:jc w:val="both"/>
            </w:pPr>
            <w:r>
              <w:rPr>
                <w:rFonts w:ascii="Times New Roman"/>
                <w:b w:val="false"/>
                <w:i w:val="false"/>
                <w:color w:val="000000"/>
                <w:sz w:val="20"/>
              </w:rPr>
              <w:t xml:space="preserve">
7. Істегі оқиғалар саны </w:t>
            </w:r>
          </w:p>
          <w:p>
            <w:pPr>
              <w:spacing w:after="20"/>
              <w:ind w:left="20"/>
              <w:jc w:val="both"/>
            </w:pPr>
            <w:r>
              <w:rPr>
                <w:rFonts w:ascii="Times New Roman"/>
                <w:b w:val="false"/>
                <w:i w:val="false"/>
                <w:color w:val="000000"/>
                <w:sz w:val="20"/>
              </w:rPr>
              <w:t xml:space="preserve">
8. Іс томдарының саны </w:t>
            </w:r>
          </w:p>
          <w:p>
            <w:pPr>
              <w:spacing w:after="20"/>
              <w:ind w:left="20"/>
              <w:jc w:val="both"/>
            </w:pPr>
            <w:r>
              <w:rPr>
                <w:rFonts w:ascii="Times New Roman"/>
                <w:b w:val="false"/>
                <w:i w:val="false"/>
                <w:color w:val="000000"/>
                <w:sz w:val="20"/>
              </w:rPr>
              <w:t xml:space="preserve">
9. Келіп түсу тәртібі </w:t>
            </w:r>
          </w:p>
          <w:p>
            <w:pPr>
              <w:spacing w:after="20"/>
              <w:ind w:left="20"/>
              <w:jc w:val="both"/>
            </w:pPr>
            <w:r>
              <w:rPr>
                <w:rFonts w:ascii="Times New Roman"/>
                <w:b w:val="false"/>
                <w:i w:val="false"/>
                <w:color w:val="000000"/>
                <w:sz w:val="20"/>
              </w:rPr>
              <w:t xml:space="preserve">
10. Жеке айыптау ісіне қайта сараланды </w:t>
            </w:r>
          </w:p>
          <w:p>
            <w:pPr>
              <w:spacing w:after="20"/>
              <w:ind w:left="20"/>
              <w:jc w:val="both"/>
            </w:pPr>
            <w:r>
              <w:rPr>
                <w:rFonts w:ascii="Times New Roman"/>
                <w:b w:val="false"/>
                <w:i w:val="false"/>
                <w:color w:val="000000"/>
                <w:sz w:val="20"/>
              </w:rPr>
              <w:t>
11. Тергеулік</w:t>
            </w:r>
          </w:p>
          <w:p>
            <w:pPr>
              <w:spacing w:after="20"/>
              <w:ind w:left="20"/>
              <w:jc w:val="both"/>
            </w:pPr>
            <w:r>
              <w:rPr>
                <w:rFonts w:ascii="Times New Roman"/>
                <w:b w:val="false"/>
                <w:i w:val="false"/>
                <w:color w:val="000000"/>
                <w:sz w:val="20"/>
              </w:rPr>
              <w:t xml:space="preserve">
12. Құқық бұзушылықты қосымша саралау </w:t>
            </w:r>
          </w:p>
          <w:p>
            <w:pPr>
              <w:spacing w:after="20"/>
              <w:ind w:left="20"/>
              <w:jc w:val="both"/>
            </w:pPr>
            <w:r>
              <w:rPr>
                <w:rFonts w:ascii="Times New Roman"/>
                <w:b w:val="false"/>
                <w:i w:val="false"/>
                <w:color w:val="000000"/>
                <w:sz w:val="20"/>
              </w:rPr>
              <w:t xml:space="preserve">
13. Тергеп-тексеру (іс жүргізу) түрі </w:t>
            </w:r>
          </w:p>
          <w:p>
            <w:pPr>
              <w:spacing w:after="20"/>
              <w:ind w:left="20"/>
              <w:jc w:val="both"/>
            </w:pPr>
            <w:r>
              <w:rPr>
                <w:rFonts w:ascii="Times New Roman"/>
                <w:b w:val="false"/>
                <w:i w:val="false"/>
                <w:color w:val="000000"/>
                <w:sz w:val="20"/>
              </w:rPr>
              <w:t>
14. Сот ісін жүргізу тілі</w:t>
            </w:r>
          </w:p>
          <w:p>
            <w:pPr>
              <w:spacing w:after="20"/>
              <w:ind w:left="20"/>
              <w:jc w:val="both"/>
            </w:pPr>
            <w:r>
              <w:rPr>
                <w:rFonts w:ascii="Times New Roman"/>
                <w:b w:val="false"/>
                <w:i w:val="false"/>
                <w:color w:val="000000"/>
                <w:sz w:val="20"/>
              </w:rPr>
              <w:t xml:space="preserve">
15. Істің ауырлығы </w:t>
            </w:r>
          </w:p>
          <w:p>
            <w:pPr>
              <w:spacing w:after="20"/>
              <w:ind w:left="20"/>
              <w:jc w:val="both"/>
            </w:pPr>
            <w:r>
              <w:rPr>
                <w:rFonts w:ascii="Times New Roman"/>
                <w:b w:val="false"/>
                <w:i w:val="false"/>
                <w:color w:val="000000"/>
                <w:sz w:val="20"/>
              </w:rPr>
              <w:t>
16. Істі қозғау күні</w:t>
            </w:r>
          </w:p>
          <w:p>
            <w:pPr>
              <w:spacing w:after="20"/>
              <w:ind w:left="20"/>
              <w:jc w:val="both"/>
            </w:pPr>
            <w:r>
              <w:rPr>
                <w:rFonts w:ascii="Times New Roman"/>
                <w:b w:val="false"/>
                <w:i w:val="false"/>
                <w:color w:val="000000"/>
                <w:sz w:val="20"/>
              </w:rPr>
              <w:t xml:space="preserve">
17. Жәбірленушілердің жалпы саны </w:t>
            </w:r>
          </w:p>
          <w:p>
            <w:pPr>
              <w:spacing w:after="20"/>
              <w:ind w:left="20"/>
              <w:jc w:val="both"/>
            </w:pPr>
            <w:r>
              <w:rPr>
                <w:rFonts w:ascii="Times New Roman"/>
                <w:b w:val="false"/>
                <w:i w:val="false"/>
                <w:color w:val="000000"/>
                <w:sz w:val="20"/>
              </w:rPr>
              <w:t>
17.1 Отбасылық-тұрмыстық салада жасалған құқық бұзушылықтар бойынша айыпталушымен байланыс</w:t>
            </w:r>
          </w:p>
          <w:p>
            <w:pPr>
              <w:spacing w:after="20"/>
              <w:ind w:left="20"/>
              <w:jc w:val="both"/>
            </w:pPr>
            <w:r>
              <w:rPr>
                <w:rFonts w:ascii="Times New Roman"/>
                <w:b w:val="false"/>
                <w:i w:val="false"/>
                <w:color w:val="000000"/>
                <w:sz w:val="20"/>
              </w:rPr>
              <w:t xml:space="preserve">
18. Әйел жынысты жәбірленуші адамдардың саны </w:t>
            </w:r>
          </w:p>
          <w:p>
            <w:pPr>
              <w:spacing w:after="20"/>
              <w:ind w:left="20"/>
              <w:jc w:val="both"/>
            </w:pPr>
            <w:r>
              <w:rPr>
                <w:rFonts w:ascii="Times New Roman"/>
                <w:b w:val="false"/>
                <w:i w:val="false"/>
                <w:color w:val="000000"/>
                <w:sz w:val="20"/>
              </w:rPr>
              <w:t xml:space="preserve">
19. Кәмелетке толмаған жәбірленушілердің саны </w:t>
            </w:r>
          </w:p>
          <w:p>
            <w:pPr>
              <w:spacing w:after="20"/>
              <w:ind w:left="20"/>
              <w:jc w:val="both"/>
            </w:pPr>
            <w:r>
              <w:rPr>
                <w:rFonts w:ascii="Times New Roman"/>
                <w:b w:val="false"/>
                <w:i w:val="false"/>
                <w:color w:val="000000"/>
                <w:sz w:val="20"/>
              </w:rPr>
              <w:t xml:space="preserve">
20. Алқабилердің қатысуымен </w:t>
            </w:r>
          </w:p>
          <w:p>
            <w:pPr>
              <w:spacing w:after="20"/>
              <w:ind w:left="20"/>
              <w:jc w:val="both"/>
            </w:pPr>
            <w:r>
              <w:rPr>
                <w:rFonts w:ascii="Times New Roman"/>
                <w:b w:val="false"/>
                <w:i w:val="false"/>
                <w:color w:val="000000"/>
                <w:sz w:val="20"/>
              </w:rPr>
              <w:t xml:space="preserve">
21. Құқық бұзушылық түрі </w:t>
            </w:r>
          </w:p>
          <w:p>
            <w:pPr>
              <w:spacing w:after="20"/>
              <w:ind w:left="20"/>
              <w:jc w:val="both"/>
            </w:pPr>
            <w:r>
              <w:rPr>
                <w:rFonts w:ascii="Times New Roman"/>
                <w:b w:val="false"/>
                <w:i w:val="false"/>
                <w:color w:val="000000"/>
                <w:sz w:val="20"/>
              </w:rPr>
              <w:t xml:space="preserve">
22. Электрондық тәртіпте келіп түсті </w:t>
            </w:r>
          </w:p>
          <w:p>
            <w:pPr>
              <w:spacing w:after="20"/>
              <w:ind w:left="20"/>
              <w:jc w:val="both"/>
            </w:pPr>
            <w:r>
              <w:rPr>
                <w:rFonts w:ascii="Times New Roman"/>
                <w:b w:val="false"/>
                <w:i w:val="false"/>
                <w:color w:val="000000"/>
                <w:sz w:val="20"/>
              </w:rPr>
              <w:t>
23. Іс сотқа бап бойынша келіп түсті (жаңа Қазақстан Республикасының Қылмыстық кодексі (бұдан әрі- ҚР ҚК)</w:t>
            </w:r>
          </w:p>
          <w:p>
            <w:pPr>
              <w:spacing w:after="20"/>
              <w:ind w:left="20"/>
              <w:jc w:val="both"/>
            </w:pPr>
            <w:r>
              <w:rPr>
                <w:rFonts w:ascii="Times New Roman"/>
                <w:b w:val="false"/>
                <w:i w:val="false"/>
                <w:color w:val="000000"/>
                <w:sz w:val="20"/>
              </w:rPr>
              <w:t>
23.1 Баптың ауырлығы (жаңа ҚР ҚК)</w:t>
            </w:r>
          </w:p>
          <w:p>
            <w:pPr>
              <w:spacing w:after="20"/>
              <w:ind w:left="20"/>
              <w:jc w:val="both"/>
            </w:pPr>
            <w:r>
              <w:rPr>
                <w:rFonts w:ascii="Times New Roman"/>
                <w:b w:val="false"/>
                <w:i w:val="false"/>
                <w:color w:val="000000"/>
                <w:sz w:val="20"/>
              </w:rPr>
              <w:t>
24. Іс сотқа бап бойынша келіп түсті (бұрынғы ҚР ҚК)</w:t>
            </w:r>
          </w:p>
          <w:p>
            <w:pPr>
              <w:spacing w:after="20"/>
              <w:ind w:left="20"/>
              <w:jc w:val="both"/>
            </w:pPr>
            <w:r>
              <w:rPr>
                <w:rFonts w:ascii="Times New Roman"/>
                <w:b w:val="false"/>
                <w:i w:val="false"/>
                <w:color w:val="000000"/>
                <w:sz w:val="20"/>
              </w:rPr>
              <w:t>
24.1 Баптың ауырлығы (ескі ҚР ҚК)</w:t>
            </w:r>
          </w:p>
          <w:p>
            <w:pPr>
              <w:spacing w:after="20"/>
              <w:ind w:left="20"/>
              <w:jc w:val="both"/>
            </w:pPr>
            <w:r>
              <w:rPr>
                <w:rFonts w:ascii="Times New Roman"/>
                <w:b w:val="false"/>
                <w:i w:val="false"/>
                <w:color w:val="000000"/>
                <w:sz w:val="20"/>
              </w:rPr>
              <w:t>
25. Үздіксіз сот процесінде қаралд</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Залал</w:t>
            </w:r>
          </w:p>
          <w:p>
            <w:pPr>
              <w:spacing w:after="20"/>
              <w:ind w:left="20"/>
              <w:jc w:val="both"/>
            </w:pPr>
            <w:r>
              <w:rPr>
                <w:rFonts w:ascii="Times New Roman"/>
                <w:b w:val="false"/>
                <w:i w:val="false"/>
                <w:color w:val="000000"/>
                <w:sz w:val="20"/>
              </w:rPr>
              <w:t xml:space="preserve">
1. Үкім шығарылғанға дейін сотта өтелген сома </w:t>
            </w:r>
          </w:p>
          <w:p>
            <w:pPr>
              <w:spacing w:after="20"/>
              <w:ind w:left="20"/>
              <w:jc w:val="both"/>
            </w:pPr>
            <w:r>
              <w:rPr>
                <w:rFonts w:ascii="Times New Roman"/>
                <w:b w:val="false"/>
                <w:i w:val="false"/>
                <w:color w:val="000000"/>
                <w:sz w:val="20"/>
              </w:rPr>
              <w:t>
1.1. мемлекетке</w:t>
            </w:r>
          </w:p>
          <w:p>
            <w:pPr>
              <w:spacing w:after="20"/>
              <w:ind w:left="20"/>
              <w:jc w:val="both"/>
            </w:pPr>
            <w:r>
              <w:rPr>
                <w:rFonts w:ascii="Times New Roman"/>
                <w:b w:val="false"/>
                <w:i w:val="false"/>
                <w:color w:val="000000"/>
                <w:sz w:val="20"/>
              </w:rPr>
              <w:t>
1.2. жеке тұлғаға</w:t>
            </w:r>
          </w:p>
          <w:p>
            <w:pPr>
              <w:spacing w:after="20"/>
              <w:ind w:left="20"/>
              <w:jc w:val="both"/>
            </w:pPr>
            <w:r>
              <w:rPr>
                <w:rFonts w:ascii="Times New Roman"/>
                <w:b w:val="false"/>
                <w:i w:val="false"/>
                <w:color w:val="000000"/>
                <w:sz w:val="20"/>
              </w:rPr>
              <w:t>
1.3. заңды тұлғаға</w:t>
            </w:r>
          </w:p>
          <w:p>
            <w:pPr>
              <w:spacing w:after="20"/>
              <w:ind w:left="20"/>
              <w:jc w:val="both"/>
            </w:pPr>
            <w:r>
              <w:rPr>
                <w:rFonts w:ascii="Times New Roman"/>
                <w:b w:val="false"/>
                <w:i w:val="false"/>
                <w:color w:val="000000"/>
                <w:sz w:val="20"/>
              </w:rPr>
              <w:t>
2. Айыптау қорытындысына сәйкес залалдың мөлшері</w:t>
            </w:r>
          </w:p>
          <w:p>
            <w:pPr>
              <w:spacing w:after="20"/>
              <w:ind w:left="20"/>
              <w:jc w:val="both"/>
            </w:pPr>
            <w:r>
              <w:rPr>
                <w:rFonts w:ascii="Times New Roman"/>
                <w:b w:val="false"/>
                <w:i w:val="false"/>
                <w:color w:val="000000"/>
                <w:sz w:val="20"/>
              </w:rPr>
              <w:t>
3. Өтеудің барлық сомасы</w:t>
            </w:r>
          </w:p>
          <w:p>
            <w:pPr>
              <w:spacing w:after="20"/>
              <w:ind w:left="20"/>
              <w:jc w:val="both"/>
            </w:pPr>
            <w:r>
              <w:rPr>
                <w:rFonts w:ascii="Times New Roman"/>
                <w:b w:val="false"/>
                <w:i w:val="false"/>
                <w:color w:val="000000"/>
                <w:sz w:val="20"/>
              </w:rPr>
              <w:t>
4. Сотқа дейінгі тергеу сатысында өтелді</w:t>
            </w:r>
          </w:p>
          <w:p>
            <w:pPr>
              <w:spacing w:after="20"/>
              <w:ind w:left="20"/>
              <w:jc w:val="both"/>
            </w:pPr>
            <w:r>
              <w:rPr>
                <w:rFonts w:ascii="Times New Roman"/>
                <w:b w:val="false"/>
                <w:i w:val="false"/>
                <w:color w:val="000000"/>
                <w:sz w:val="20"/>
              </w:rPr>
              <w:t>
5. Азаматтық талап арыз қойылды</w:t>
            </w:r>
          </w:p>
          <w:p>
            <w:pPr>
              <w:spacing w:after="20"/>
              <w:ind w:left="20"/>
              <w:jc w:val="both"/>
            </w:pPr>
            <w:r>
              <w:rPr>
                <w:rFonts w:ascii="Times New Roman"/>
                <w:b w:val="false"/>
                <w:i w:val="false"/>
                <w:color w:val="000000"/>
                <w:sz w:val="20"/>
              </w:rPr>
              <w:t>
5.1. Азаматтық талап арызды қарау нәтижесі</w:t>
            </w:r>
          </w:p>
          <w:p>
            <w:pPr>
              <w:spacing w:after="20"/>
              <w:ind w:left="20"/>
              <w:jc w:val="both"/>
            </w:pPr>
            <w:r>
              <w:rPr>
                <w:rFonts w:ascii="Times New Roman"/>
                <w:b w:val="false"/>
                <w:i w:val="false"/>
                <w:color w:val="000000"/>
                <w:sz w:val="20"/>
              </w:rPr>
              <w:t xml:space="preserve">
6. Талап арыз мөлшерде қанағаттандырылды </w:t>
            </w:r>
          </w:p>
          <w:p>
            <w:pPr>
              <w:spacing w:after="20"/>
              <w:ind w:left="20"/>
              <w:jc w:val="both"/>
            </w:pPr>
            <w:r>
              <w:rPr>
                <w:rFonts w:ascii="Times New Roman"/>
                <w:b w:val="false"/>
                <w:i w:val="false"/>
                <w:color w:val="000000"/>
                <w:sz w:val="20"/>
              </w:rPr>
              <w:t>
6.1 Талап-арыз мемлекет кірісі мөлшерінде қанағаттандырылды</w:t>
            </w:r>
          </w:p>
          <w:p>
            <w:pPr>
              <w:spacing w:after="20"/>
              <w:ind w:left="20"/>
              <w:jc w:val="both"/>
            </w:pPr>
            <w:r>
              <w:rPr>
                <w:rFonts w:ascii="Times New Roman"/>
                <w:b w:val="false"/>
                <w:i w:val="false"/>
                <w:color w:val="000000"/>
                <w:sz w:val="20"/>
              </w:rPr>
              <w:t xml:space="preserve">
7. Сот белгілеген заладың мөлшері </w:t>
            </w:r>
          </w:p>
          <w:p>
            <w:pPr>
              <w:spacing w:after="20"/>
              <w:ind w:left="20"/>
              <w:jc w:val="both"/>
            </w:pPr>
            <w:r>
              <w:rPr>
                <w:rFonts w:ascii="Times New Roman"/>
                <w:b w:val="false"/>
                <w:i w:val="false"/>
                <w:color w:val="000000"/>
                <w:sz w:val="20"/>
              </w:rPr>
              <w:t>
7.1. мемлекетке</w:t>
            </w:r>
          </w:p>
          <w:p>
            <w:pPr>
              <w:spacing w:after="20"/>
              <w:ind w:left="20"/>
              <w:jc w:val="both"/>
            </w:pPr>
            <w:r>
              <w:rPr>
                <w:rFonts w:ascii="Times New Roman"/>
                <w:b w:val="false"/>
                <w:i w:val="false"/>
                <w:color w:val="000000"/>
                <w:sz w:val="20"/>
              </w:rPr>
              <w:t>
7.2. жеке тұлғаға</w:t>
            </w:r>
          </w:p>
          <w:p>
            <w:pPr>
              <w:spacing w:after="20"/>
              <w:ind w:left="20"/>
              <w:jc w:val="both"/>
            </w:pPr>
            <w:r>
              <w:rPr>
                <w:rFonts w:ascii="Times New Roman"/>
                <w:b w:val="false"/>
                <w:i w:val="false"/>
                <w:color w:val="000000"/>
                <w:sz w:val="20"/>
              </w:rPr>
              <w:t>
7.3. заңды тұлғаға</w:t>
            </w:r>
          </w:p>
          <w:p>
            <w:pPr>
              <w:spacing w:after="20"/>
              <w:ind w:left="20"/>
              <w:jc w:val="both"/>
            </w:pPr>
            <w:r>
              <w:rPr>
                <w:rFonts w:ascii="Times New Roman"/>
                <w:b w:val="false"/>
                <w:i w:val="false"/>
                <w:color w:val="000000"/>
                <w:sz w:val="20"/>
              </w:rPr>
              <w:t>
8. Процестік шығындарының сомасы</w:t>
            </w:r>
          </w:p>
          <w:p>
            <w:pPr>
              <w:spacing w:after="20"/>
              <w:ind w:left="20"/>
              <w:jc w:val="both"/>
            </w:pPr>
            <w:r>
              <w:rPr>
                <w:rFonts w:ascii="Times New Roman"/>
                <w:b w:val="false"/>
                <w:i w:val="false"/>
                <w:color w:val="000000"/>
                <w:sz w:val="20"/>
              </w:rPr>
              <w:t>
9. Азаптау туралы істер бойынша өндіріп алынған сома</w:t>
            </w:r>
          </w:p>
          <w:p>
            <w:pPr>
              <w:spacing w:after="20"/>
              <w:ind w:left="20"/>
              <w:jc w:val="both"/>
            </w:pPr>
            <w:r>
              <w:rPr>
                <w:rFonts w:ascii="Times New Roman"/>
                <w:b w:val="false"/>
                <w:i w:val="false"/>
                <w:color w:val="000000"/>
                <w:sz w:val="20"/>
              </w:rPr>
              <w:t>
10. Ақталғандардың пайдасына өндіріп алынған өтелген залал сомасы</w:t>
            </w:r>
          </w:p>
          <w:p>
            <w:pPr>
              <w:spacing w:after="20"/>
              <w:ind w:left="20"/>
              <w:jc w:val="both"/>
            </w:pPr>
            <w:r>
              <w:rPr>
                <w:rFonts w:ascii="Times New Roman"/>
                <w:b w:val="false"/>
                <w:i w:val="false"/>
                <w:color w:val="000000"/>
                <w:sz w:val="20"/>
              </w:rPr>
              <w:t xml:space="preserve">
11. Оңалту кезінде өтелген залал сомасы </w:t>
            </w:r>
          </w:p>
          <w:p>
            <w:pPr>
              <w:spacing w:after="20"/>
              <w:ind w:left="20"/>
              <w:jc w:val="both"/>
            </w:pPr>
            <w:r>
              <w:rPr>
                <w:rFonts w:ascii="Times New Roman"/>
                <w:b w:val="false"/>
                <w:i w:val="false"/>
                <w:color w:val="000000"/>
                <w:sz w:val="20"/>
              </w:rPr>
              <w:t>
12. Азаматтық құқықтарды бұзу кезінде өтелген залал сомасы</w:t>
            </w:r>
          </w:p>
          <w:p>
            <w:pPr>
              <w:spacing w:after="20"/>
              <w:ind w:left="20"/>
              <w:jc w:val="both"/>
            </w:pPr>
            <w:r>
              <w:rPr>
                <w:rFonts w:ascii="Times New Roman"/>
                <w:b w:val="false"/>
                <w:i w:val="false"/>
                <w:color w:val="000000"/>
                <w:sz w:val="20"/>
              </w:rPr>
              <w:t>
13. Жәбірленушілерге өтемақы қорына өндіріп алынған сома</w:t>
            </w:r>
          </w:p>
          <w:p>
            <w:pPr>
              <w:spacing w:after="20"/>
              <w:ind w:left="20"/>
              <w:jc w:val="both"/>
            </w:pPr>
            <w:r>
              <w:rPr>
                <w:rFonts w:ascii="Times New Roman"/>
                <w:b w:val="false"/>
                <w:i w:val="false"/>
                <w:color w:val="000000"/>
                <w:sz w:val="20"/>
              </w:rPr>
              <w:t>
14. Регрестік талаптарды қарау күні</w:t>
            </w:r>
          </w:p>
          <w:p>
            <w:pPr>
              <w:spacing w:after="20"/>
              <w:ind w:left="20"/>
              <w:jc w:val="both"/>
            </w:pPr>
            <w:r>
              <w:rPr>
                <w:rFonts w:ascii="Times New Roman"/>
                <w:b w:val="false"/>
                <w:i w:val="false"/>
                <w:color w:val="000000"/>
                <w:sz w:val="20"/>
              </w:rPr>
              <w:t>
15. Регрестік талаптар бойынша қайтарылған сома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Қарау – танысу</w:t>
            </w:r>
          </w:p>
          <w:p>
            <w:pPr>
              <w:spacing w:after="20"/>
              <w:ind w:left="20"/>
              <w:jc w:val="both"/>
            </w:pPr>
            <w:r>
              <w:rPr>
                <w:rFonts w:ascii="Times New Roman"/>
                <w:b w:val="false"/>
                <w:i w:val="false"/>
                <w:color w:val="000000"/>
                <w:sz w:val="20"/>
              </w:rPr>
              <w:t>
1. Судьяға беру күні</w:t>
            </w:r>
          </w:p>
          <w:p>
            <w:pPr>
              <w:spacing w:after="20"/>
              <w:ind w:left="20"/>
              <w:jc w:val="both"/>
            </w:pPr>
            <w:r>
              <w:rPr>
                <w:rFonts w:ascii="Times New Roman"/>
                <w:b w:val="false"/>
                <w:i w:val="false"/>
                <w:color w:val="000000"/>
                <w:sz w:val="20"/>
              </w:rPr>
              <w:t xml:space="preserve">
2. Берілген сәтте істі қараушы судьяның Т.А.Ә. (болған жағдайда) </w:t>
            </w:r>
          </w:p>
          <w:p>
            <w:pPr>
              <w:spacing w:after="20"/>
              <w:ind w:left="20"/>
              <w:jc w:val="both"/>
            </w:pPr>
            <w:r>
              <w:rPr>
                <w:rFonts w:ascii="Times New Roman"/>
                <w:b w:val="false"/>
                <w:i w:val="false"/>
                <w:color w:val="000000"/>
                <w:sz w:val="20"/>
              </w:rPr>
              <w:t>
3. Қосалқы судья</w:t>
            </w:r>
          </w:p>
          <w:p>
            <w:pPr>
              <w:spacing w:after="20"/>
              <w:ind w:left="20"/>
              <w:jc w:val="both"/>
            </w:pPr>
            <w:r>
              <w:rPr>
                <w:rFonts w:ascii="Times New Roman"/>
                <w:b w:val="false"/>
                <w:i w:val="false"/>
                <w:color w:val="000000"/>
                <w:sz w:val="20"/>
              </w:rPr>
              <w:t>
4. Іс жүргізуге қабылдау күні</w:t>
            </w:r>
          </w:p>
          <w:p>
            <w:pPr>
              <w:spacing w:after="20"/>
              <w:ind w:left="20"/>
              <w:jc w:val="both"/>
            </w:pPr>
            <w:r>
              <w:rPr>
                <w:rFonts w:ascii="Times New Roman"/>
                <w:b w:val="false"/>
                <w:i w:val="false"/>
                <w:color w:val="000000"/>
                <w:sz w:val="20"/>
              </w:rPr>
              <w:t>
5. Прокурорға немесе жеке айыптаушыға қайтару күні</w:t>
            </w:r>
          </w:p>
          <w:p>
            <w:pPr>
              <w:spacing w:after="20"/>
              <w:ind w:left="20"/>
              <w:jc w:val="both"/>
            </w:pPr>
            <w:r>
              <w:rPr>
                <w:rFonts w:ascii="Times New Roman"/>
                <w:b w:val="false"/>
                <w:i w:val="false"/>
                <w:color w:val="000000"/>
                <w:sz w:val="20"/>
              </w:rPr>
              <w:t>
6. Қайтарып алу күні</w:t>
            </w:r>
          </w:p>
          <w:p>
            <w:pPr>
              <w:spacing w:after="20"/>
              <w:ind w:left="20"/>
              <w:jc w:val="both"/>
            </w:pPr>
            <w:r>
              <w:rPr>
                <w:rFonts w:ascii="Times New Roman"/>
                <w:b w:val="false"/>
                <w:i w:val="false"/>
                <w:color w:val="000000"/>
                <w:sz w:val="20"/>
              </w:rPr>
              <w:t>
7. Қайта қараудан бас тарту күні (жаңадан ашылған мән-жайлар бойынша)</w:t>
            </w:r>
          </w:p>
          <w:p>
            <w:pPr>
              <w:spacing w:after="20"/>
              <w:ind w:left="20"/>
              <w:jc w:val="both"/>
            </w:pPr>
            <w:r>
              <w:rPr>
                <w:rFonts w:ascii="Times New Roman"/>
                <w:b w:val="false"/>
                <w:i w:val="false"/>
                <w:color w:val="000000"/>
                <w:sz w:val="20"/>
              </w:rPr>
              <w:t>
8. Алдын ала тыңдауды жүргізу туралы қаулының шығарылған күні</w:t>
            </w:r>
          </w:p>
          <w:p>
            <w:pPr>
              <w:spacing w:after="20"/>
              <w:ind w:left="20"/>
              <w:jc w:val="both"/>
            </w:pPr>
            <w:r>
              <w:rPr>
                <w:rFonts w:ascii="Times New Roman"/>
                <w:b w:val="false"/>
                <w:i w:val="false"/>
                <w:color w:val="000000"/>
                <w:sz w:val="20"/>
              </w:rPr>
              <w:t>
8.1. Алдын ала тыңдау өткізу күні</w:t>
            </w:r>
          </w:p>
          <w:p>
            <w:pPr>
              <w:spacing w:after="20"/>
              <w:ind w:left="20"/>
              <w:jc w:val="both"/>
            </w:pPr>
            <w:r>
              <w:rPr>
                <w:rFonts w:ascii="Times New Roman"/>
                <w:b w:val="false"/>
                <w:i w:val="false"/>
                <w:color w:val="000000"/>
                <w:sz w:val="20"/>
              </w:rPr>
              <w:t>
8.2. Алдын ала тыңдауды өткізу үшін негіздер</w:t>
            </w:r>
          </w:p>
          <w:p>
            <w:pPr>
              <w:spacing w:after="20"/>
              <w:ind w:left="20"/>
              <w:jc w:val="both"/>
            </w:pPr>
            <w:r>
              <w:rPr>
                <w:rFonts w:ascii="Times New Roman"/>
                <w:b w:val="false"/>
                <w:i w:val="false"/>
                <w:color w:val="000000"/>
                <w:sz w:val="20"/>
              </w:rPr>
              <w:t>
9. Алдын ала тыңдауда қабылданған шешім</w:t>
            </w:r>
          </w:p>
          <w:p>
            <w:pPr>
              <w:spacing w:after="20"/>
              <w:ind w:left="20"/>
              <w:jc w:val="both"/>
            </w:pPr>
            <w:r>
              <w:rPr>
                <w:rFonts w:ascii="Times New Roman"/>
                <w:b w:val="false"/>
                <w:i w:val="false"/>
                <w:color w:val="000000"/>
                <w:sz w:val="20"/>
              </w:rPr>
              <w:t>
10. Іс бойынша алдын ала шешім</w:t>
            </w:r>
          </w:p>
          <w:p>
            <w:pPr>
              <w:spacing w:after="20"/>
              <w:ind w:left="20"/>
              <w:jc w:val="both"/>
            </w:pPr>
            <w:r>
              <w:rPr>
                <w:rFonts w:ascii="Times New Roman"/>
                <w:b w:val="false"/>
                <w:i w:val="false"/>
                <w:color w:val="000000"/>
                <w:sz w:val="20"/>
              </w:rPr>
              <w:t>
10.1. Іс бойынша алдын ала тыңдау күні</w:t>
            </w:r>
          </w:p>
          <w:p>
            <w:pPr>
              <w:spacing w:after="20"/>
              <w:ind w:left="20"/>
              <w:jc w:val="both"/>
            </w:pPr>
            <w:r>
              <w:rPr>
                <w:rFonts w:ascii="Times New Roman"/>
                <w:b w:val="false"/>
                <w:i w:val="false"/>
                <w:color w:val="000000"/>
                <w:sz w:val="20"/>
              </w:rPr>
              <w:t>
11. Басқа қаулыларды шығару күні</w:t>
            </w:r>
          </w:p>
          <w:p>
            <w:pPr>
              <w:spacing w:after="20"/>
              <w:ind w:left="20"/>
              <w:jc w:val="both"/>
            </w:pPr>
            <w:r>
              <w:rPr>
                <w:rFonts w:ascii="Times New Roman"/>
                <w:b w:val="false"/>
                <w:i w:val="false"/>
                <w:color w:val="000000"/>
                <w:sz w:val="20"/>
              </w:rPr>
              <w:t>
12. Мерзімді бұзумен қаралған</w:t>
            </w:r>
          </w:p>
          <w:p>
            <w:pPr>
              <w:spacing w:after="20"/>
              <w:ind w:left="20"/>
              <w:jc w:val="both"/>
            </w:pPr>
            <w:r>
              <w:rPr>
                <w:rFonts w:ascii="Times New Roman"/>
                <w:b w:val="false"/>
                <w:i w:val="false"/>
                <w:color w:val="000000"/>
                <w:sz w:val="20"/>
              </w:rPr>
              <w:t>
13. Басты сот қарауын тағайындау күні</w:t>
            </w:r>
          </w:p>
          <w:p>
            <w:pPr>
              <w:spacing w:after="20"/>
              <w:ind w:left="20"/>
              <w:jc w:val="both"/>
            </w:pPr>
            <w:r>
              <w:rPr>
                <w:rFonts w:ascii="Times New Roman"/>
                <w:b w:val="false"/>
                <w:i w:val="false"/>
                <w:color w:val="000000"/>
                <w:sz w:val="20"/>
              </w:rPr>
              <w:t>
14. Түсініктемелер</w:t>
            </w:r>
          </w:p>
          <w:p>
            <w:pPr>
              <w:spacing w:after="20"/>
              <w:ind w:left="20"/>
              <w:jc w:val="both"/>
            </w:pPr>
            <w:r>
              <w:rPr>
                <w:rFonts w:ascii="Times New Roman"/>
                <w:b w:val="false"/>
                <w:i w:val="false"/>
                <w:color w:val="000000"/>
                <w:sz w:val="20"/>
              </w:rPr>
              <w:t xml:space="preserve">
15. № ______-іспен бір өндіріске біріктірілді; біріктіру күні </w:t>
            </w:r>
          </w:p>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Қарау – тоқтата тұру</w:t>
            </w:r>
          </w:p>
          <w:p>
            <w:pPr>
              <w:spacing w:after="20"/>
              <w:ind w:left="20"/>
              <w:jc w:val="both"/>
            </w:pPr>
            <w:r>
              <w:rPr>
                <w:rFonts w:ascii="Times New Roman"/>
                <w:b w:val="false"/>
                <w:i w:val="false"/>
                <w:color w:val="000000"/>
                <w:sz w:val="20"/>
              </w:rPr>
              <w:t>
1. Қаулы шығару күні</w:t>
            </w:r>
          </w:p>
          <w:p>
            <w:pPr>
              <w:spacing w:after="20"/>
              <w:ind w:left="20"/>
              <w:jc w:val="both"/>
            </w:pPr>
            <w:r>
              <w:rPr>
                <w:rFonts w:ascii="Times New Roman"/>
                <w:b w:val="false"/>
                <w:i w:val="false"/>
                <w:color w:val="000000"/>
                <w:sz w:val="20"/>
              </w:rPr>
              <w:t>
2. Тоқтата тұруға негіздер</w:t>
            </w:r>
          </w:p>
          <w:p>
            <w:pPr>
              <w:spacing w:after="20"/>
              <w:ind w:left="20"/>
              <w:jc w:val="both"/>
            </w:pPr>
            <w:r>
              <w:rPr>
                <w:rFonts w:ascii="Times New Roman"/>
                <w:b w:val="false"/>
                <w:i w:val="false"/>
                <w:color w:val="000000"/>
                <w:sz w:val="20"/>
              </w:rPr>
              <w:t>
3. Қайта жаңғырту күні</w:t>
            </w:r>
          </w:p>
          <w:p>
            <w:pPr>
              <w:spacing w:after="20"/>
              <w:ind w:left="20"/>
              <w:jc w:val="both"/>
            </w:pPr>
            <w:r>
              <w:rPr>
                <w:rFonts w:ascii="Times New Roman"/>
                <w:b w:val="false"/>
                <w:i w:val="false"/>
                <w:color w:val="000000"/>
                <w:sz w:val="20"/>
              </w:rPr>
              <w:t xml:space="preserve">
4. Тоқтата тұру туралы қаулы шағымдалды (өтінішхат енгізілді) </w:t>
            </w:r>
          </w:p>
          <w:p>
            <w:pPr>
              <w:spacing w:after="20"/>
              <w:ind w:left="20"/>
              <w:jc w:val="both"/>
            </w:pPr>
            <w:r>
              <w:rPr>
                <w:rFonts w:ascii="Times New Roman"/>
                <w:b w:val="false"/>
                <w:i w:val="false"/>
                <w:color w:val="000000"/>
                <w:sz w:val="20"/>
              </w:rPr>
              <w:t>
5. Түсініктемелер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Қарау – сот отырысы</w:t>
            </w:r>
          </w:p>
          <w:p>
            <w:pPr>
              <w:spacing w:after="20"/>
              <w:ind w:left="20"/>
              <w:jc w:val="both"/>
            </w:pPr>
            <w:r>
              <w:rPr>
                <w:rFonts w:ascii="Times New Roman"/>
                <w:b w:val="false"/>
                <w:i w:val="false"/>
                <w:color w:val="000000"/>
                <w:sz w:val="20"/>
              </w:rPr>
              <w:t xml:space="preserve">
1. Отырыс күні </w:t>
            </w:r>
          </w:p>
          <w:p>
            <w:pPr>
              <w:spacing w:after="20"/>
              <w:ind w:left="20"/>
              <w:jc w:val="both"/>
            </w:pPr>
            <w:r>
              <w:rPr>
                <w:rFonts w:ascii="Times New Roman"/>
                <w:b w:val="false"/>
                <w:i w:val="false"/>
                <w:color w:val="000000"/>
                <w:sz w:val="20"/>
              </w:rPr>
              <w:t>
2. Төрағалық етуші судья</w:t>
            </w:r>
          </w:p>
          <w:p>
            <w:pPr>
              <w:spacing w:after="20"/>
              <w:ind w:left="20"/>
              <w:jc w:val="both"/>
            </w:pPr>
            <w:r>
              <w:rPr>
                <w:rFonts w:ascii="Times New Roman"/>
                <w:b w:val="false"/>
                <w:i w:val="false"/>
                <w:color w:val="000000"/>
                <w:sz w:val="20"/>
              </w:rPr>
              <w:t>
3. Сот отырысының хатшысы</w:t>
            </w:r>
          </w:p>
          <w:p>
            <w:pPr>
              <w:spacing w:after="20"/>
              <w:ind w:left="20"/>
              <w:jc w:val="both"/>
            </w:pPr>
            <w:r>
              <w:rPr>
                <w:rFonts w:ascii="Times New Roman"/>
                <w:b w:val="false"/>
                <w:i w:val="false"/>
                <w:color w:val="000000"/>
                <w:sz w:val="20"/>
              </w:rPr>
              <w:t>
4. Адвокат</w:t>
            </w:r>
          </w:p>
          <w:p>
            <w:pPr>
              <w:spacing w:after="20"/>
              <w:ind w:left="20"/>
              <w:jc w:val="both"/>
            </w:pPr>
            <w:r>
              <w:rPr>
                <w:rFonts w:ascii="Times New Roman"/>
                <w:b w:val="false"/>
                <w:i w:val="false"/>
                <w:color w:val="000000"/>
                <w:sz w:val="20"/>
              </w:rPr>
              <w:t>
5. Прокурор</w:t>
            </w:r>
          </w:p>
          <w:p>
            <w:pPr>
              <w:spacing w:after="20"/>
              <w:ind w:left="20"/>
              <w:jc w:val="both"/>
            </w:pPr>
            <w:r>
              <w:rPr>
                <w:rFonts w:ascii="Times New Roman"/>
                <w:b w:val="false"/>
                <w:i w:val="false"/>
                <w:color w:val="000000"/>
                <w:sz w:val="20"/>
              </w:rPr>
              <w:t>
6. Аудио-бейне жазба</w:t>
            </w:r>
          </w:p>
          <w:p>
            <w:pPr>
              <w:spacing w:after="20"/>
              <w:ind w:left="20"/>
              <w:jc w:val="both"/>
            </w:pPr>
            <w:r>
              <w:rPr>
                <w:rFonts w:ascii="Times New Roman"/>
                <w:b w:val="false"/>
                <w:i w:val="false"/>
                <w:color w:val="000000"/>
                <w:sz w:val="20"/>
              </w:rPr>
              <w:t>
7. Аудио жазба</w:t>
            </w:r>
          </w:p>
          <w:p>
            <w:pPr>
              <w:spacing w:after="20"/>
              <w:ind w:left="20"/>
              <w:jc w:val="both"/>
            </w:pPr>
            <w:r>
              <w:rPr>
                <w:rFonts w:ascii="Times New Roman"/>
                <w:b w:val="false"/>
                <w:i w:val="false"/>
                <w:color w:val="000000"/>
                <w:sz w:val="20"/>
              </w:rPr>
              <w:t>
8. Бейнеконференц байланысты қолданумен сот отырысы</w:t>
            </w:r>
          </w:p>
          <w:p>
            <w:pPr>
              <w:spacing w:after="20"/>
              <w:ind w:left="20"/>
              <w:jc w:val="both"/>
            </w:pPr>
            <w:r>
              <w:rPr>
                <w:rFonts w:ascii="Times New Roman"/>
                <w:b w:val="false"/>
                <w:i w:val="false"/>
                <w:color w:val="000000"/>
                <w:sz w:val="20"/>
              </w:rPr>
              <w:t>
9. Отырыс кейінге қалдырылды</w:t>
            </w:r>
          </w:p>
          <w:p>
            <w:pPr>
              <w:spacing w:after="20"/>
              <w:ind w:left="20"/>
              <w:jc w:val="both"/>
            </w:pPr>
            <w:r>
              <w:rPr>
                <w:rFonts w:ascii="Times New Roman"/>
                <w:b w:val="false"/>
                <w:i w:val="false"/>
                <w:color w:val="000000"/>
                <w:sz w:val="20"/>
              </w:rPr>
              <w:t>
10. Түсініктемелер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6-тарау. Қарсылық білдіру </w:t>
            </w:r>
          </w:p>
          <w:p>
            <w:pPr>
              <w:spacing w:after="20"/>
              <w:ind w:left="20"/>
              <w:jc w:val="both"/>
            </w:pPr>
            <w:r>
              <w:rPr>
                <w:rFonts w:ascii="Times New Roman"/>
                <w:b w:val="false"/>
                <w:i w:val="false"/>
                <w:color w:val="000000"/>
                <w:sz w:val="20"/>
              </w:rPr>
              <w:t xml:space="preserve">
1. Қарсылық білдіру туралы өтініштің күні </w:t>
            </w:r>
          </w:p>
          <w:p>
            <w:pPr>
              <w:spacing w:after="20"/>
              <w:ind w:left="20"/>
              <w:jc w:val="both"/>
            </w:pPr>
            <w:r>
              <w:rPr>
                <w:rFonts w:ascii="Times New Roman"/>
                <w:b w:val="false"/>
                <w:i w:val="false"/>
                <w:color w:val="000000"/>
                <w:sz w:val="20"/>
              </w:rPr>
              <w:t>
2. Төрағалық етуші судья</w:t>
            </w:r>
          </w:p>
          <w:p>
            <w:pPr>
              <w:spacing w:after="20"/>
              <w:ind w:left="20"/>
              <w:jc w:val="both"/>
            </w:pPr>
            <w:r>
              <w:rPr>
                <w:rFonts w:ascii="Times New Roman"/>
                <w:b w:val="false"/>
                <w:i w:val="false"/>
                <w:color w:val="000000"/>
                <w:sz w:val="20"/>
              </w:rPr>
              <w:t xml:space="preserve">
3. Қарсылық білдіру туралы өтінішхатты қараушы судья </w:t>
            </w:r>
          </w:p>
          <w:p>
            <w:pPr>
              <w:spacing w:after="20"/>
              <w:ind w:left="20"/>
              <w:jc w:val="both"/>
            </w:pPr>
            <w:r>
              <w:rPr>
                <w:rFonts w:ascii="Times New Roman"/>
                <w:b w:val="false"/>
                <w:i w:val="false"/>
                <w:color w:val="000000"/>
                <w:sz w:val="20"/>
              </w:rPr>
              <w:t xml:space="preserve">
4. Қанағаттандырылды </w:t>
            </w:r>
          </w:p>
          <w:p>
            <w:pPr>
              <w:spacing w:after="20"/>
              <w:ind w:left="20"/>
              <w:jc w:val="both"/>
            </w:pPr>
            <w:r>
              <w:rPr>
                <w:rFonts w:ascii="Times New Roman"/>
                <w:b w:val="false"/>
                <w:i w:val="false"/>
                <w:color w:val="000000"/>
                <w:sz w:val="20"/>
              </w:rPr>
              <w:t>
5. Қаулы шығарылған күні</w:t>
            </w:r>
          </w:p>
          <w:p>
            <w:pPr>
              <w:spacing w:after="20"/>
              <w:ind w:left="20"/>
              <w:jc w:val="both"/>
            </w:pPr>
            <w:r>
              <w:rPr>
                <w:rFonts w:ascii="Times New Roman"/>
                <w:b w:val="false"/>
                <w:i w:val="false"/>
                <w:color w:val="000000"/>
                <w:sz w:val="20"/>
              </w:rPr>
              <w:t>
6. Қарсылық білдіру алған судьялардың Т.А.Ә. (болған жағдайда)</w:t>
            </w:r>
          </w:p>
          <w:p>
            <w:pPr>
              <w:spacing w:after="20"/>
              <w:ind w:left="20"/>
              <w:jc w:val="both"/>
            </w:pPr>
            <w:r>
              <w:rPr>
                <w:rFonts w:ascii="Times New Roman"/>
                <w:b w:val="false"/>
                <w:i w:val="false"/>
                <w:color w:val="000000"/>
                <w:sz w:val="20"/>
              </w:rPr>
              <w:t>
7. Түсініктемелер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Қарау – үкім (қаулы)</w:t>
            </w:r>
          </w:p>
          <w:p>
            <w:pPr>
              <w:spacing w:after="20"/>
              <w:ind w:left="20"/>
              <w:jc w:val="both"/>
            </w:pPr>
            <w:r>
              <w:rPr>
                <w:rFonts w:ascii="Times New Roman"/>
                <w:b w:val="false"/>
                <w:i w:val="false"/>
                <w:color w:val="000000"/>
                <w:sz w:val="20"/>
              </w:rPr>
              <w:t>
1. Үкімнің (қаулының) мәні</w:t>
            </w:r>
          </w:p>
          <w:p>
            <w:pPr>
              <w:spacing w:after="20"/>
              <w:ind w:left="20"/>
              <w:jc w:val="both"/>
            </w:pPr>
            <w:r>
              <w:rPr>
                <w:rFonts w:ascii="Times New Roman"/>
                <w:b w:val="false"/>
                <w:i w:val="false"/>
                <w:color w:val="000000"/>
                <w:sz w:val="20"/>
              </w:rPr>
              <w:t>
2. Сот актісі шығарылды</w:t>
            </w:r>
          </w:p>
          <w:p>
            <w:pPr>
              <w:spacing w:after="20"/>
              <w:ind w:left="20"/>
              <w:jc w:val="both"/>
            </w:pPr>
            <w:r>
              <w:rPr>
                <w:rFonts w:ascii="Times New Roman"/>
                <w:b w:val="false"/>
                <w:i w:val="false"/>
                <w:color w:val="000000"/>
                <w:sz w:val="20"/>
              </w:rPr>
              <w:t>
2.1. Тергеудің (өндірістің)келесі түрінде қаралды :</w:t>
            </w:r>
          </w:p>
          <w:p>
            <w:pPr>
              <w:spacing w:after="20"/>
              <w:ind w:left="20"/>
              <w:jc w:val="both"/>
            </w:pPr>
            <w:r>
              <w:rPr>
                <w:rFonts w:ascii="Times New Roman"/>
                <w:b w:val="false"/>
                <w:i w:val="false"/>
                <w:color w:val="000000"/>
                <w:sz w:val="20"/>
              </w:rPr>
              <w:t xml:space="preserve">
3. Іс сырттай қаралды </w:t>
            </w:r>
          </w:p>
          <w:p>
            <w:pPr>
              <w:spacing w:after="20"/>
              <w:ind w:left="20"/>
              <w:jc w:val="both"/>
            </w:pPr>
            <w:r>
              <w:rPr>
                <w:rFonts w:ascii="Times New Roman"/>
                <w:b w:val="false"/>
                <w:i w:val="false"/>
                <w:color w:val="000000"/>
                <w:sz w:val="20"/>
              </w:rPr>
              <w:t xml:space="preserve">
4. Үкімдерді (қаулыларды) есепке алу (ауырлығы бойынша) үшін бап: </w:t>
            </w:r>
          </w:p>
          <w:p>
            <w:pPr>
              <w:spacing w:after="20"/>
              <w:ind w:left="20"/>
              <w:jc w:val="both"/>
            </w:pPr>
            <w:r>
              <w:rPr>
                <w:rFonts w:ascii="Times New Roman"/>
                <w:b w:val="false"/>
                <w:i w:val="false"/>
                <w:color w:val="000000"/>
                <w:sz w:val="20"/>
              </w:rPr>
              <w:t>
5. Жаңа ҚК</w:t>
            </w:r>
          </w:p>
          <w:p>
            <w:pPr>
              <w:spacing w:after="20"/>
              <w:ind w:left="20"/>
              <w:jc w:val="both"/>
            </w:pPr>
            <w:r>
              <w:rPr>
                <w:rFonts w:ascii="Times New Roman"/>
                <w:b w:val="false"/>
                <w:i w:val="false"/>
                <w:color w:val="000000"/>
                <w:sz w:val="20"/>
              </w:rPr>
              <w:t>
5.1. Бұрынғы ҚК</w:t>
            </w:r>
          </w:p>
          <w:p>
            <w:pPr>
              <w:spacing w:after="20"/>
              <w:ind w:left="20"/>
              <w:jc w:val="both"/>
            </w:pPr>
            <w:r>
              <w:rPr>
                <w:rFonts w:ascii="Times New Roman"/>
                <w:b w:val="false"/>
                <w:i w:val="false"/>
                <w:color w:val="000000"/>
                <w:sz w:val="20"/>
              </w:rPr>
              <w:t xml:space="preserve">
6. Үкімдерді (қаулыларды) есепке алу (есірткі бойынша) үшін бап: </w:t>
            </w:r>
          </w:p>
          <w:p>
            <w:pPr>
              <w:spacing w:after="20"/>
              <w:ind w:left="20"/>
              <w:jc w:val="both"/>
            </w:pPr>
            <w:r>
              <w:rPr>
                <w:rFonts w:ascii="Times New Roman"/>
                <w:b w:val="false"/>
                <w:i w:val="false"/>
                <w:color w:val="000000"/>
                <w:sz w:val="20"/>
              </w:rPr>
              <w:t>
6.1. Жаңа ҚК</w:t>
            </w:r>
          </w:p>
          <w:p>
            <w:pPr>
              <w:spacing w:after="20"/>
              <w:ind w:left="20"/>
              <w:jc w:val="both"/>
            </w:pPr>
            <w:r>
              <w:rPr>
                <w:rFonts w:ascii="Times New Roman"/>
                <w:b w:val="false"/>
                <w:i w:val="false"/>
                <w:color w:val="000000"/>
                <w:sz w:val="20"/>
              </w:rPr>
              <w:t>
6.2. Бұрынғы ҚК</w:t>
            </w:r>
          </w:p>
          <w:p>
            <w:pPr>
              <w:spacing w:after="20"/>
              <w:ind w:left="20"/>
              <w:jc w:val="both"/>
            </w:pPr>
            <w:r>
              <w:rPr>
                <w:rFonts w:ascii="Times New Roman"/>
                <w:b w:val="false"/>
                <w:i w:val="false"/>
                <w:color w:val="000000"/>
                <w:sz w:val="20"/>
              </w:rPr>
              <w:t xml:space="preserve">
7. Үкімдерді (қаулыларды) есепке алу (сыбайлас жемқорлық бойынша) үшін бап: </w:t>
            </w:r>
          </w:p>
          <w:p>
            <w:pPr>
              <w:spacing w:after="20"/>
              <w:ind w:left="20"/>
              <w:jc w:val="both"/>
            </w:pPr>
            <w:r>
              <w:rPr>
                <w:rFonts w:ascii="Times New Roman"/>
                <w:b w:val="false"/>
                <w:i w:val="false"/>
                <w:color w:val="000000"/>
                <w:sz w:val="20"/>
              </w:rPr>
              <w:t>
7.1. Жаңа ҚК</w:t>
            </w:r>
          </w:p>
          <w:p>
            <w:pPr>
              <w:spacing w:after="20"/>
              <w:ind w:left="20"/>
              <w:jc w:val="both"/>
            </w:pPr>
            <w:r>
              <w:rPr>
                <w:rFonts w:ascii="Times New Roman"/>
                <w:b w:val="false"/>
                <w:i w:val="false"/>
                <w:color w:val="000000"/>
                <w:sz w:val="20"/>
              </w:rPr>
              <w:t>
7.2. Бұрынғы ҚК</w:t>
            </w:r>
          </w:p>
          <w:p>
            <w:pPr>
              <w:spacing w:after="20"/>
              <w:ind w:left="20"/>
              <w:jc w:val="both"/>
            </w:pPr>
            <w:r>
              <w:rPr>
                <w:rFonts w:ascii="Times New Roman"/>
                <w:b w:val="false"/>
                <w:i w:val="false"/>
                <w:color w:val="000000"/>
                <w:sz w:val="20"/>
              </w:rPr>
              <w:t>
7.3. Қайта сараланды</w:t>
            </w:r>
          </w:p>
          <w:p>
            <w:pPr>
              <w:spacing w:after="20"/>
              <w:ind w:left="20"/>
              <w:jc w:val="both"/>
            </w:pPr>
            <w:r>
              <w:rPr>
                <w:rFonts w:ascii="Times New Roman"/>
                <w:b w:val="false"/>
                <w:i w:val="false"/>
                <w:color w:val="000000"/>
                <w:sz w:val="20"/>
              </w:rPr>
              <w:t>
8. Адам құқықтары бойынша әмбебап конвенцияларды қолданумен қаралған</w:t>
            </w:r>
          </w:p>
          <w:p>
            <w:pPr>
              <w:spacing w:after="20"/>
              <w:ind w:left="20"/>
              <w:jc w:val="both"/>
            </w:pPr>
            <w:r>
              <w:rPr>
                <w:rFonts w:ascii="Times New Roman"/>
                <w:b w:val="false"/>
                <w:i w:val="false"/>
                <w:color w:val="000000"/>
                <w:sz w:val="20"/>
              </w:rPr>
              <w:t>
9. Медиатордың қатысуымен тараптардың бітісуі</w:t>
            </w:r>
          </w:p>
          <w:p>
            <w:pPr>
              <w:spacing w:after="20"/>
              <w:ind w:left="20"/>
              <w:jc w:val="both"/>
            </w:pPr>
            <w:r>
              <w:rPr>
                <w:rFonts w:ascii="Times New Roman"/>
                <w:b w:val="false"/>
                <w:i w:val="false"/>
                <w:color w:val="000000"/>
                <w:sz w:val="20"/>
              </w:rPr>
              <w:t xml:space="preserve">
10. Шешім мерзімдерді бұзумен шығарылды </w:t>
            </w:r>
          </w:p>
          <w:p>
            <w:pPr>
              <w:spacing w:after="20"/>
              <w:ind w:left="20"/>
              <w:jc w:val="both"/>
            </w:pPr>
            <w:r>
              <w:rPr>
                <w:rFonts w:ascii="Times New Roman"/>
                <w:b w:val="false"/>
                <w:i w:val="false"/>
                <w:color w:val="000000"/>
                <w:sz w:val="20"/>
              </w:rPr>
              <w:t>
11. Сотта сараптама жүргізілді</w:t>
            </w:r>
          </w:p>
          <w:p>
            <w:pPr>
              <w:spacing w:after="20"/>
              <w:ind w:left="20"/>
              <w:jc w:val="both"/>
            </w:pPr>
            <w:r>
              <w:rPr>
                <w:rFonts w:ascii="Times New Roman"/>
                <w:b w:val="false"/>
                <w:i w:val="false"/>
                <w:color w:val="000000"/>
                <w:sz w:val="20"/>
              </w:rPr>
              <w:t xml:space="preserve">
12. Баптармен белгіленген мерзімдерді бұзу </w:t>
            </w:r>
          </w:p>
          <w:p>
            <w:pPr>
              <w:spacing w:after="20"/>
              <w:ind w:left="20"/>
              <w:jc w:val="both"/>
            </w:pPr>
            <w:r>
              <w:rPr>
                <w:rFonts w:ascii="Times New Roman"/>
                <w:b w:val="false"/>
                <w:i w:val="false"/>
                <w:color w:val="000000"/>
                <w:sz w:val="20"/>
              </w:rPr>
              <w:t>
13. Үкімнің (қаулының) шығарылған күні</w:t>
            </w:r>
          </w:p>
          <w:p>
            <w:pPr>
              <w:spacing w:after="20"/>
              <w:ind w:left="20"/>
              <w:jc w:val="both"/>
            </w:pPr>
            <w:r>
              <w:rPr>
                <w:rFonts w:ascii="Times New Roman"/>
                <w:b w:val="false"/>
                <w:i w:val="false"/>
                <w:color w:val="000000"/>
                <w:sz w:val="20"/>
              </w:rPr>
              <w:t>
13.1. Бұйрықтық іс жүргізу үкімінің күшін жою туралы өтінішхаттың келіп түскен күні</w:t>
            </w:r>
          </w:p>
          <w:p>
            <w:pPr>
              <w:spacing w:after="20"/>
              <w:ind w:left="20"/>
              <w:jc w:val="both"/>
            </w:pPr>
            <w:r>
              <w:rPr>
                <w:rFonts w:ascii="Times New Roman"/>
                <w:b w:val="false"/>
                <w:i w:val="false"/>
                <w:color w:val="000000"/>
                <w:sz w:val="20"/>
              </w:rPr>
              <w:t>
13.2. Бұйрықтық іс жүргізу ісін сотқа дейінгі тергеп-тексеру органдарына қайтару күні</w:t>
            </w:r>
          </w:p>
          <w:p>
            <w:pPr>
              <w:spacing w:after="20"/>
              <w:ind w:left="20"/>
              <w:jc w:val="both"/>
            </w:pPr>
            <w:r>
              <w:rPr>
                <w:rFonts w:ascii="Times New Roman"/>
                <w:b w:val="false"/>
                <w:i w:val="false"/>
                <w:color w:val="000000"/>
                <w:sz w:val="20"/>
              </w:rPr>
              <w:t xml:space="preserve">
14. Үкімді (қаулыны) құрастыру күні </w:t>
            </w:r>
          </w:p>
          <w:p>
            <w:pPr>
              <w:spacing w:after="20"/>
              <w:ind w:left="20"/>
              <w:jc w:val="both"/>
            </w:pPr>
            <w:r>
              <w:rPr>
                <w:rFonts w:ascii="Times New Roman"/>
                <w:b w:val="false"/>
                <w:i w:val="false"/>
                <w:color w:val="000000"/>
                <w:sz w:val="20"/>
              </w:rPr>
              <w:t xml:space="preserve">
15. Хаттаманы құрастыру күні </w:t>
            </w:r>
          </w:p>
          <w:p>
            <w:pPr>
              <w:spacing w:after="20"/>
              <w:ind w:left="20"/>
              <w:jc w:val="both"/>
            </w:pPr>
            <w:r>
              <w:rPr>
                <w:rFonts w:ascii="Times New Roman"/>
                <w:b w:val="false"/>
                <w:i w:val="false"/>
                <w:color w:val="000000"/>
                <w:sz w:val="20"/>
              </w:rPr>
              <w:t xml:space="preserve">
16. Үкімнің (қаулының) заңды күшіне ену күні </w:t>
            </w:r>
          </w:p>
          <w:p>
            <w:pPr>
              <w:spacing w:after="20"/>
              <w:ind w:left="20"/>
              <w:jc w:val="both"/>
            </w:pPr>
            <w:r>
              <w:rPr>
                <w:rFonts w:ascii="Times New Roman"/>
                <w:b w:val="false"/>
                <w:i w:val="false"/>
                <w:color w:val="000000"/>
                <w:sz w:val="20"/>
              </w:rPr>
              <w:t>
17. Үкімнің (қаулының) көшірмесін тапсыру күні</w:t>
            </w:r>
          </w:p>
          <w:p>
            <w:pPr>
              <w:spacing w:after="20"/>
              <w:ind w:left="20"/>
              <w:jc w:val="both"/>
            </w:pPr>
            <w:r>
              <w:rPr>
                <w:rFonts w:ascii="Times New Roman"/>
                <w:b w:val="false"/>
                <w:i w:val="false"/>
                <w:color w:val="000000"/>
                <w:sz w:val="20"/>
              </w:rPr>
              <w:t>
18. Істі кеңсеге тапсыру күні</w:t>
            </w:r>
          </w:p>
          <w:p>
            <w:pPr>
              <w:spacing w:after="20"/>
              <w:ind w:left="20"/>
              <w:jc w:val="both"/>
            </w:pPr>
            <w:r>
              <w:rPr>
                <w:rFonts w:ascii="Times New Roman"/>
                <w:b w:val="false"/>
                <w:i w:val="false"/>
                <w:color w:val="000000"/>
                <w:sz w:val="20"/>
              </w:rPr>
              <w:t>
19. Салыстыруды жасаған маман</w:t>
            </w:r>
          </w:p>
          <w:p>
            <w:pPr>
              <w:spacing w:after="20"/>
              <w:ind w:left="20"/>
              <w:jc w:val="both"/>
            </w:pPr>
            <w:r>
              <w:rPr>
                <w:rFonts w:ascii="Times New Roman"/>
                <w:b w:val="false"/>
                <w:i w:val="false"/>
                <w:color w:val="000000"/>
                <w:sz w:val="20"/>
              </w:rPr>
              <w:t xml:space="preserve">
20. Аяқталу күні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Қарау – жеке қаулылар</w:t>
            </w:r>
          </w:p>
          <w:p>
            <w:pPr>
              <w:spacing w:after="20"/>
              <w:ind w:left="20"/>
              <w:jc w:val="both"/>
            </w:pPr>
            <w:r>
              <w:rPr>
                <w:rFonts w:ascii="Times New Roman"/>
                <w:b w:val="false"/>
                <w:i w:val="false"/>
                <w:color w:val="000000"/>
                <w:sz w:val="20"/>
              </w:rPr>
              <w:t xml:space="preserve">
1. Жеке қаулыны шығару күні </w:t>
            </w:r>
          </w:p>
          <w:p>
            <w:pPr>
              <w:spacing w:after="20"/>
              <w:ind w:left="20"/>
              <w:jc w:val="both"/>
            </w:pPr>
            <w:r>
              <w:rPr>
                <w:rFonts w:ascii="Times New Roman"/>
                <w:b w:val="false"/>
                <w:i w:val="false"/>
                <w:color w:val="000000"/>
                <w:sz w:val="20"/>
              </w:rPr>
              <w:t xml:space="preserve">
2. Шығарылған жеке қаулының мәні </w:t>
            </w:r>
          </w:p>
          <w:p>
            <w:pPr>
              <w:spacing w:after="20"/>
              <w:ind w:left="20"/>
              <w:jc w:val="both"/>
            </w:pPr>
            <w:r>
              <w:rPr>
                <w:rFonts w:ascii="Times New Roman"/>
                <w:b w:val="false"/>
                <w:i w:val="false"/>
                <w:color w:val="000000"/>
                <w:sz w:val="20"/>
              </w:rPr>
              <w:t xml:space="preserve">
3. Жеке қаулы кімге арналған </w:t>
            </w:r>
          </w:p>
          <w:p>
            <w:pPr>
              <w:spacing w:after="20"/>
              <w:ind w:left="20"/>
              <w:jc w:val="both"/>
            </w:pPr>
            <w:r>
              <w:rPr>
                <w:rFonts w:ascii="Times New Roman"/>
                <w:b w:val="false"/>
                <w:i w:val="false"/>
                <w:color w:val="000000"/>
                <w:sz w:val="20"/>
              </w:rPr>
              <w:t>
4. Жеке қаулыны жіберу күндері</w:t>
            </w:r>
          </w:p>
          <w:p>
            <w:pPr>
              <w:spacing w:after="20"/>
              <w:ind w:left="20"/>
              <w:jc w:val="both"/>
            </w:pPr>
            <w:r>
              <w:rPr>
                <w:rFonts w:ascii="Times New Roman"/>
                <w:b w:val="false"/>
                <w:i w:val="false"/>
                <w:color w:val="000000"/>
                <w:sz w:val="20"/>
              </w:rPr>
              <w:t>
5. Еске салу жіберілген күн</w:t>
            </w:r>
          </w:p>
          <w:p>
            <w:pPr>
              <w:spacing w:after="20"/>
              <w:ind w:left="20"/>
              <w:jc w:val="both"/>
            </w:pPr>
            <w:r>
              <w:rPr>
                <w:rFonts w:ascii="Times New Roman"/>
                <w:b w:val="false"/>
                <w:i w:val="false"/>
                <w:color w:val="000000"/>
                <w:sz w:val="20"/>
              </w:rPr>
              <w:t>
6. Жауап күні</w:t>
            </w:r>
          </w:p>
          <w:p>
            <w:pPr>
              <w:spacing w:after="20"/>
              <w:ind w:left="20"/>
              <w:jc w:val="both"/>
            </w:pPr>
            <w:r>
              <w:rPr>
                <w:rFonts w:ascii="Times New Roman"/>
                <w:b w:val="false"/>
                <w:i w:val="false"/>
                <w:color w:val="000000"/>
                <w:sz w:val="20"/>
              </w:rPr>
              <w:t xml:space="preserve">
7. Жауаптың мәні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Инстанция – апелляция</w:t>
            </w:r>
          </w:p>
          <w:p>
            <w:pPr>
              <w:spacing w:after="20"/>
              <w:ind w:left="20"/>
              <w:jc w:val="both"/>
            </w:pPr>
            <w:r>
              <w:rPr>
                <w:rFonts w:ascii="Times New Roman"/>
                <w:b w:val="false"/>
                <w:i w:val="false"/>
                <w:color w:val="000000"/>
                <w:sz w:val="20"/>
              </w:rPr>
              <w:t xml:space="preserve">
1. Істі жоғары тұрған сотқа жіберу күні </w:t>
            </w:r>
          </w:p>
          <w:p>
            <w:pPr>
              <w:spacing w:after="20"/>
              <w:ind w:left="20"/>
              <w:jc w:val="both"/>
            </w:pPr>
            <w:r>
              <w:rPr>
                <w:rFonts w:ascii="Times New Roman"/>
                <w:b w:val="false"/>
                <w:i w:val="false"/>
                <w:color w:val="000000"/>
                <w:sz w:val="20"/>
              </w:rPr>
              <w:t xml:space="preserve">
3. Қараусыз қайтарған күні </w:t>
            </w:r>
          </w:p>
          <w:p>
            <w:pPr>
              <w:spacing w:after="20"/>
              <w:ind w:left="20"/>
              <w:jc w:val="both"/>
            </w:pPr>
            <w:r>
              <w:rPr>
                <w:rFonts w:ascii="Times New Roman"/>
                <w:b w:val="false"/>
                <w:i w:val="false"/>
                <w:color w:val="000000"/>
                <w:sz w:val="20"/>
              </w:rPr>
              <w:t>
3. Апелляциялық сатыдағы соттан қайтару күні</w:t>
            </w:r>
          </w:p>
          <w:p>
            <w:pPr>
              <w:spacing w:after="20"/>
              <w:ind w:left="20"/>
              <w:jc w:val="both"/>
            </w:pPr>
            <w:r>
              <w:rPr>
                <w:rFonts w:ascii="Times New Roman"/>
                <w:b w:val="false"/>
                <w:i w:val="false"/>
                <w:color w:val="000000"/>
                <w:sz w:val="20"/>
              </w:rPr>
              <w:t>
4. Қайтарып алу күні</w:t>
            </w:r>
          </w:p>
          <w:p>
            <w:pPr>
              <w:spacing w:after="20"/>
              <w:ind w:left="20"/>
              <w:jc w:val="both"/>
            </w:pPr>
            <w:r>
              <w:rPr>
                <w:rFonts w:ascii="Times New Roman"/>
                <w:b w:val="false"/>
                <w:i w:val="false"/>
                <w:color w:val="000000"/>
                <w:sz w:val="20"/>
              </w:rPr>
              <w:t>
5. Апелляцияға жібергенге дейін кері қайтару</w:t>
            </w:r>
          </w:p>
          <w:p>
            <w:pPr>
              <w:spacing w:after="20"/>
              <w:ind w:left="20"/>
              <w:jc w:val="both"/>
            </w:pPr>
            <w:r>
              <w:rPr>
                <w:rFonts w:ascii="Times New Roman"/>
                <w:b w:val="false"/>
                <w:i w:val="false"/>
                <w:color w:val="000000"/>
                <w:sz w:val="20"/>
              </w:rPr>
              <w:t xml:space="preserve">
6. Соттың атауы </w:t>
            </w:r>
          </w:p>
          <w:p>
            <w:pPr>
              <w:spacing w:after="20"/>
              <w:ind w:left="20"/>
              <w:jc w:val="both"/>
            </w:pPr>
            <w:r>
              <w:rPr>
                <w:rFonts w:ascii="Times New Roman"/>
                <w:b w:val="false"/>
                <w:i w:val="false"/>
                <w:color w:val="000000"/>
                <w:sz w:val="20"/>
              </w:rPr>
              <w:t>
7. Шешім түрі</w:t>
            </w:r>
          </w:p>
          <w:p>
            <w:pPr>
              <w:spacing w:after="20"/>
              <w:ind w:left="20"/>
              <w:jc w:val="both"/>
            </w:pPr>
            <w:r>
              <w:rPr>
                <w:rFonts w:ascii="Times New Roman"/>
                <w:b w:val="false"/>
                <w:i w:val="false"/>
                <w:color w:val="000000"/>
                <w:sz w:val="20"/>
              </w:rPr>
              <w:t>
8. Қаулы (үкім) шығарылған күні</w:t>
            </w:r>
          </w:p>
          <w:p>
            <w:pPr>
              <w:spacing w:after="20"/>
              <w:ind w:left="20"/>
              <w:jc w:val="both"/>
            </w:pPr>
            <w:r>
              <w:rPr>
                <w:rFonts w:ascii="Times New Roman"/>
                <w:b w:val="false"/>
                <w:i w:val="false"/>
                <w:color w:val="000000"/>
                <w:sz w:val="20"/>
              </w:rPr>
              <w:t>
9. Қарауды тоқтату туралы қаулы шығарылды</w:t>
            </w:r>
          </w:p>
          <w:p>
            <w:pPr>
              <w:spacing w:after="20"/>
              <w:ind w:left="20"/>
              <w:jc w:val="both"/>
            </w:pPr>
            <w:r>
              <w:rPr>
                <w:rFonts w:ascii="Times New Roman"/>
                <w:b w:val="false"/>
                <w:i w:val="false"/>
                <w:color w:val="000000"/>
                <w:sz w:val="20"/>
              </w:rPr>
              <w:t>
10. Шағым бойынша нәтиже</w:t>
            </w:r>
          </w:p>
          <w:p>
            <w:pPr>
              <w:spacing w:after="20"/>
              <w:ind w:left="20"/>
              <w:jc w:val="both"/>
            </w:pPr>
            <w:r>
              <w:rPr>
                <w:rFonts w:ascii="Times New Roman"/>
                <w:b w:val="false"/>
                <w:i w:val="false"/>
                <w:color w:val="000000"/>
                <w:sz w:val="20"/>
              </w:rPr>
              <w:t>
11. Прокурордың апелляциялық өтінішхаты бойынша нәтиже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Инстанция - кассация</w:t>
            </w:r>
          </w:p>
          <w:p>
            <w:pPr>
              <w:spacing w:after="20"/>
              <w:ind w:left="20"/>
              <w:jc w:val="both"/>
            </w:pPr>
            <w:r>
              <w:rPr>
                <w:rFonts w:ascii="Times New Roman"/>
                <w:b w:val="false"/>
                <w:i w:val="false"/>
                <w:color w:val="000000"/>
                <w:sz w:val="20"/>
              </w:rPr>
              <w:t xml:space="preserve">
1. Істі кассациялық сатыға жіберу күні </w:t>
            </w:r>
          </w:p>
          <w:p>
            <w:pPr>
              <w:spacing w:after="20"/>
              <w:ind w:left="20"/>
              <w:jc w:val="both"/>
            </w:pPr>
            <w:r>
              <w:rPr>
                <w:rFonts w:ascii="Times New Roman"/>
                <w:b w:val="false"/>
                <w:i w:val="false"/>
                <w:color w:val="000000"/>
                <w:sz w:val="20"/>
              </w:rPr>
              <w:t xml:space="preserve">
2. Жоғары тұрған сотта тыңдау күні </w:t>
            </w:r>
          </w:p>
          <w:p>
            <w:pPr>
              <w:spacing w:after="20"/>
              <w:ind w:left="20"/>
              <w:jc w:val="both"/>
            </w:pPr>
            <w:r>
              <w:rPr>
                <w:rFonts w:ascii="Times New Roman"/>
                <w:b w:val="false"/>
                <w:i w:val="false"/>
                <w:color w:val="000000"/>
                <w:sz w:val="20"/>
              </w:rPr>
              <w:t>
3. 1-сатының үкімі (қаулысы) бойынша шешім</w:t>
            </w:r>
          </w:p>
          <w:p>
            <w:pPr>
              <w:spacing w:after="20"/>
              <w:ind w:left="20"/>
              <w:jc w:val="both"/>
            </w:pPr>
            <w:r>
              <w:rPr>
                <w:rFonts w:ascii="Times New Roman"/>
                <w:b w:val="false"/>
                <w:i w:val="false"/>
                <w:color w:val="000000"/>
                <w:sz w:val="20"/>
              </w:rPr>
              <w:t>
4. Апелляциялық сатының үкімі бойынша шешім</w:t>
            </w:r>
          </w:p>
          <w:p>
            <w:pPr>
              <w:spacing w:after="20"/>
              <w:ind w:left="20"/>
              <w:jc w:val="both"/>
            </w:pPr>
            <w:r>
              <w:rPr>
                <w:rFonts w:ascii="Times New Roman"/>
                <w:b w:val="false"/>
                <w:i w:val="false"/>
                <w:color w:val="000000"/>
                <w:sz w:val="20"/>
              </w:rPr>
              <w:t>
5. Түсініктемелер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Заттай дәлелдемелер</w:t>
            </w:r>
          </w:p>
          <w:p>
            <w:pPr>
              <w:spacing w:after="20"/>
              <w:ind w:left="20"/>
              <w:jc w:val="both"/>
            </w:pPr>
            <w:r>
              <w:rPr>
                <w:rFonts w:ascii="Times New Roman"/>
                <w:b w:val="false"/>
                <w:i w:val="false"/>
                <w:color w:val="000000"/>
                <w:sz w:val="20"/>
              </w:rPr>
              <w:t>
1. Сотталушының Т.А.Ә.(болған жағдайда)</w:t>
            </w:r>
          </w:p>
          <w:p>
            <w:pPr>
              <w:spacing w:after="20"/>
              <w:ind w:left="20"/>
              <w:jc w:val="both"/>
            </w:pPr>
            <w:r>
              <w:rPr>
                <w:rFonts w:ascii="Times New Roman"/>
                <w:b w:val="false"/>
                <w:i w:val="false"/>
                <w:color w:val="000000"/>
                <w:sz w:val="20"/>
              </w:rPr>
              <w:t>
2. Атауы</w:t>
            </w:r>
          </w:p>
          <w:p>
            <w:pPr>
              <w:spacing w:after="20"/>
              <w:ind w:left="20"/>
              <w:jc w:val="both"/>
            </w:pPr>
            <w:r>
              <w:rPr>
                <w:rFonts w:ascii="Times New Roman"/>
                <w:b w:val="false"/>
                <w:i w:val="false"/>
                <w:color w:val="000000"/>
                <w:sz w:val="20"/>
              </w:rPr>
              <w:t xml:space="preserve">
3. Келіп түскен күні </w:t>
            </w:r>
          </w:p>
          <w:p>
            <w:pPr>
              <w:spacing w:after="20"/>
              <w:ind w:left="20"/>
              <w:jc w:val="both"/>
            </w:pPr>
            <w:r>
              <w:rPr>
                <w:rFonts w:ascii="Times New Roman"/>
                <w:b w:val="false"/>
                <w:i w:val="false"/>
                <w:color w:val="000000"/>
                <w:sz w:val="20"/>
              </w:rPr>
              <w:t>
4. Саны</w:t>
            </w:r>
          </w:p>
          <w:p>
            <w:pPr>
              <w:spacing w:after="20"/>
              <w:ind w:left="20"/>
              <w:jc w:val="both"/>
            </w:pPr>
            <w:r>
              <w:rPr>
                <w:rFonts w:ascii="Times New Roman"/>
                <w:b w:val="false"/>
                <w:i w:val="false"/>
                <w:color w:val="000000"/>
                <w:sz w:val="20"/>
              </w:rPr>
              <w:t xml:space="preserve">
5. Жауапты тұлға </w:t>
            </w:r>
          </w:p>
          <w:p>
            <w:pPr>
              <w:spacing w:after="20"/>
              <w:ind w:left="20"/>
              <w:jc w:val="both"/>
            </w:pPr>
            <w:r>
              <w:rPr>
                <w:rFonts w:ascii="Times New Roman"/>
                <w:b w:val="false"/>
                <w:i w:val="false"/>
                <w:color w:val="000000"/>
                <w:sz w:val="20"/>
              </w:rPr>
              <w:t xml:space="preserve">
6. Сақтау орны </w:t>
            </w:r>
          </w:p>
          <w:p>
            <w:pPr>
              <w:spacing w:after="20"/>
              <w:ind w:left="20"/>
              <w:jc w:val="both"/>
            </w:pPr>
            <w:r>
              <w:rPr>
                <w:rFonts w:ascii="Times New Roman"/>
                <w:b w:val="false"/>
                <w:i w:val="false"/>
                <w:color w:val="000000"/>
                <w:sz w:val="20"/>
              </w:rPr>
              <w:t xml:space="preserve">
7. Заттай дәлелдемелер бойынша шешім туралы ақпарат </w:t>
            </w:r>
          </w:p>
          <w:p>
            <w:pPr>
              <w:spacing w:after="20"/>
              <w:ind w:left="20"/>
              <w:jc w:val="both"/>
            </w:pPr>
            <w:r>
              <w:rPr>
                <w:rFonts w:ascii="Times New Roman"/>
                <w:b w:val="false"/>
                <w:i w:val="false"/>
                <w:color w:val="000000"/>
                <w:sz w:val="20"/>
              </w:rPr>
              <w:t xml:space="preserve">
8. Жойылды </w:t>
            </w:r>
          </w:p>
          <w:p>
            <w:pPr>
              <w:spacing w:after="20"/>
              <w:ind w:left="20"/>
              <w:jc w:val="both"/>
            </w:pPr>
            <w:r>
              <w:rPr>
                <w:rFonts w:ascii="Times New Roman"/>
                <w:b w:val="false"/>
                <w:i w:val="false"/>
                <w:color w:val="000000"/>
                <w:sz w:val="20"/>
              </w:rPr>
              <w:t xml:space="preserve">
9. Шешім күні </w:t>
            </w:r>
          </w:p>
          <w:p>
            <w:pPr>
              <w:spacing w:after="20"/>
              <w:ind w:left="20"/>
              <w:jc w:val="both"/>
            </w:pPr>
            <w:r>
              <w:rPr>
                <w:rFonts w:ascii="Times New Roman"/>
                <w:b w:val="false"/>
                <w:i w:val="false"/>
                <w:color w:val="000000"/>
                <w:sz w:val="20"/>
              </w:rPr>
              <w:t xml:space="preserve">
10. Заттай дәлелдемелер бойынша орындау туралы ақпарат </w:t>
            </w:r>
          </w:p>
          <w:p>
            <w:pPr>
              <w:spacing w:after="20"/>
              <w:ind w:left="20"/>
              <w:jc w:val="both"/>
            </w:pPr>
            <w:r>
              <w:rPr>
                <w:rFonts w:ascii="Times New Roman"/>
                <w:b w:val="false"/>
                <w:i w:val="false"/>
                <w:color w:val="000000"/>
                <w:sz w:val="20"/>
              </w:rPr>
              <w:t xml:space="preserve">
11. Орындау күні </w:t>
            </w:r>
          </w:p>
          <w:p>
            <w:pPr>
              <w:spacing w:after="20"/>
              <w:ind w:left="20"/>
              <w:jc w:val="both"/>
            </w:pPr>
            <w:r>
              <w:rPr>
                <w:rFonts w:ascii="Times New Roman"/>
                <w:b w:val="false"/>
                <w:i w:val="false"/>
                <w:color w:val="000000"/>
                <w:sz w:val="20"/>
              </w:rPr>
              <w:t xml:space="preserve">
12. Еске салуларды жолдау күні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25 сәуірдегі</w:t>
            </w:r>
            <w:r>
              <w:br/>
            </w:r>
            <w:r>
              <w:rPr>
                <w:rFonts w:ascii="Times New Roman"/>
                <w:b w:val="false"/>
                <w:i w:val="false"/>
                <w:color w:val="000000"/>
                <w:sz w:val="20"/>
              </w:rPr>
              <w:t>№84 бұйрығына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29" w:id="12"/>
    <w:p>
      <w:pPr>
        <w:spacing w:after="0"/>
        <w:ind w:left="0"/>
        <w:jc w:val="left"/>
      </w:pPr>
      <w:r>
        <w:rPr>
          <w:rFonts w:ascii="Times New Roman"/>
          <w:b/>
          <w:i w:val="false"/>
          <w:color w:val="000000"/>
        </w:rPr>
        <w:t xml:space="preserve"> Қылмыстық іс жөніндегі сот актілерін орындау бойынша электрондық ақпараттық есепке алу құжаты</w:t>
      </w:r>
    </w:p>
    <w:bookmarkEnd w:id="12"/>
    <w:p>
      <w:pPr>
        <w:spacing w:after="0"/>
        <w:ind w:left="0"/>
        <w:jc w:val="both"/>
      </w:pPr>
      <w:r>
        <w:rPr>
          <w:rFonts w:ascii="Times New Roman"/>
          <w:b w:val="false"/>
          <w:i w:val="false"/>
          <w:color w:val="ff0000"/>
          <w:sz w:val="28"/>
        </w:rPr>
        <w:t xml:space="preserve">
      Ескерту. 8-қосымша жаңа редакцияда – ҚР Бас Прокурорының 04.01.2018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 өзгеріс енгізілді - ҚР Бас Прокурорының 21.12.2021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1-тарау. Орындау мәселесі бойынша өтінішхаттың (ұсыныстың) келіп түсуі </w:t>
            </w:r>
          </w:p>
          <w:p>
            <w:pPr>
              <w:spacing w:after="20"/>
              <w:ind w:left="20"/>
              <w:jc w:val="both"/>
            </w:pPr>
            <w:r>
              <w:rPr>
                <w:rFonts w:ascii="Times New Roman"/>
                <w:b w:val="false"/>
                <w:i w:val="false"/>
                <w:color w:val="000000"/>
                <w:sz w:val="20"/>
              </w:rPr>
              <w:t xml:space="preserve">
1. Материалдарды есепке алу журналы бойынша № </w:t>
            </w:r>
          </w:p>
          <w:p>
            <w:pPr>
              <w:spacing w:after="20"/>
              <w:ind w:left="20"/>
              <w:jc w:val="both"/>
            </w:pPr>
            <w:r>
              <w:rPr>
                <w:rFonts w:ascii="Times New Roman"/>
                <w:b w:val="false"/>
                <w:i w:val="false"/>
                <w:color w:val="000000"/>
                <w:sz w:val="20"/>
              </w:rPr>
              <w:t>
2. Қылмыстық қудалау органының атауы</w:t>
            </w:r>
          </w:p>
          <w:p>
            <w:pPr>
              <w:spacing w:after="20"/>
              <w:ind w:left="20"/>
              <w:jc w:val="both"/>
            </w:pPr>
            <w:r>
              <w:rPr>
                <w:rFonts w:ascii="Times New Roman"/>
                <w:b w:val="false"/>
                <w:i w:val="false"/>
                <w:color w:val="000000"/>
                <w:sz w:val="20"/>
              </w:rPr>
              <w:t>
3. Айыптаудың барлық баптары</w:t>
            </w:r>
          </w:p>
          <w:p>
            <w:pPr>
              <w:spacing w:after="20"/>
              <w:ind w:left="20"/>
              <w:jc w:val="both"/>
            </w:pPr>
            <w:r>
              <w:rPr>
                <w:rFonts w:ascii="Times New Roman"/>
                <w:b w:val="false"/>
                <w:i w:val="false"/>
                <w:color w:val="000000"/>
                <w:sz w:val="20"/>
              </w:rPr>
              <w:t>
4. Үкім бойынша барлық баптар</w:t>
            </w:r>
          </w:p>
          <w:p>
            <w:pPr>
              <w:spacing w:after="20"/>
              <w:ind w:left="20"/>
              <w:jc w:val="both"/>
            </w:pPr>
            <w:r>
              <w:rPr>
                <w:rFonts w:ascii="Times New Roman"/>
                <w:b w:val="false"/>
                <w:i w:val="false"/>
                <w:color w:val="000000"/>
                <w:sz w:val="20"/>
              </w:rPr>
              <w:t>
5. Ауырлығы</w:t>
            </w:r>
          </w:p>
          <w:p>
            <w:pPr>
              <w:spacing w:after="20"/>
              <w:ind w:left="20"/>
              <w:jc w:val="both"/>
            </w:pPr>
            <w:r>
              <w:rPr>
                <w:rFonts w:ascii="Times New Roman"/>
                <w:b w:val="false"/>
                <w:i w:val="false"/>
                <w:color w:val="000000"/>
                <w:sz w:val="20"/>
              </w:rPr>
              <w:t>
6. Өтінішхаттың (ұсыныстың) мәні</w:t>
            </w:r>
          </w:p>
          <w:p>
            <w:pPr>
              <w:spacing w:after="20"/>
              <w:ind w:left="20"/>
              <w:jc w:val="both"/>
            </w:pPr>
            <w:r>
              <w:rPr>
                <w:rFonts w:ascii="Times New Roman"/>
                <w:b w:val="false"/>
                <w:i w:val="false"/>
                <w:color w:val="000000"/>
                <w:sz w:val="20"/>
              </w:rPr>
              <w:t>
6.1 . ________________________ жаза түрін ауыстыру</w:t>
            </w:r>
          </w:p>
          <w:p>
            <w:pPr>
              <w:spacing w:after="20"/>
              <w:ind w:left="20"/>
              <w:jc w:val="both"/>
            </w:pPr>
            <w:r>
              <w:rPr>
                <w:rFonts w:ascii="Times New Roman"/>
                <w:b w:val="false"/>
                <w:i w:val="false"/>
                <w:color w:val="000000"/>
                <w:sz w:val="20"/>
              </w:rPr>
              <w:t>
7. Сот ісін жүргізу тілі</w:t>
            </w:r>
          </w:p>
          <w:p>
            <w:pPr>
              <w:spacing w:after="20"/>
              <w:ind w:left="20"/>
              <w:jc w:val="both"/>
            </w:pPr>
            <w:r>
              <w:rPr>
                <w:rFonts w:ascii="Times New Roman"/>
                <w:b w:val="false"/>
                <w:i w:val="false"/>
                <w:color w:val="000000"/>
                <w:sz w:val="20"/>
              </w:rPr>
              <w:t xml:space="preserve">
8. Құқық бұзушылық түрі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Қатысушылар</w:t>
            </w:r>
          </w:p>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(болған жағдайда)</w:t>
            </w:r>
          </w:p>
          <w:p>
            <w:pPr>
              <w:spacing w:after="20"/>
              <w:ind w:left="20"/>
              <w:jc w:val="both"/>
            </w:pPr>
            <w:r>
              <w:rPr>
                <w:rFonts w:ascii="Times New Roman"/>
                <w:b w:val="false"/>
                <w:i w:val="false"/>
                <w:color w:val="000000"/>
                <w:sz w:val="20"/>
              </w:rPr>
              <w:t>
4. Жынысы</w:t>
            </w:r>
          </w:p>
          <w:p>
            <w:pPr>
              <w:spacing w:after="20"/>
              <w:ind w:left="20"/>
              <w:jc w:val="both"/>
            </w:pPr>
            <w:r>
              <w:rPr>
                <w:rFonts w:ascii="Times New Roman"/>
                <w:b w:val="false"/>
                <w:i w:val="false"/>
                <w:color w:val="000000"/>
                <w:sz w:val="20"/>
              </w:rPr>
              <w:t>
4.1. Жасы</w:t>
            </w:r>
          </w:p>
          <w:p>
            <w:pPr>
              <w:spacing w:after="20"/>
              <w:ind w:left="20"/>
              <w:jc w:val="both"/>
            </w:pPr>
            <w:r>
              <w:rPr>
                <w:rFonts w:ascii="Times New Roman"/>
                <w:b w:val="false"/>
                <w:i w:val="false"/>
                <w:color w:val="000000"/>
                <w:sz w:val="20"/>
              </w:rPr>
              <w:t>
4.2. Кәмелетке толмаған</w:t>
            </w:r>
          </w:p>
          <w:p>
            <w:pPr>
              <w:spacing w:after="20"/>
              <w:ind w:left="20"/>
              <w:jc w:val="both"/>
            </w:pPr>
            <w:r>
              <w:rPr>
                <w:rFonts w:ascii="Times New Roman"/>
                <w:b w:val="false"/>
                <w:i w:val="false"/>
                <w:color w:val="000000"/>
                <w:sz w:val="20"/>
              </w:rPr>
              <w:t>
5. Сотталған (айыпталушы, күдікті) аурудан зардап шегеді</w:t>
            </w:r>
          </w:p>
          <w:p>
            <w:pPr>
              <w:spacing w:after="20"/>
              <w:ind w:left="20"/>
              <w:jc w:val="both"/>
            </w:pPr>
            <w:r>
              <w:rPr>
                <w:rFonts w:ascii="Times New Roman"/>
                <w:b w:val="false"/>
                <w:i w:val="false"/>
                <w:color w:val="000000"/>
                <w:sz w:val="20"/>
              </w:rPr>
              <w:t>
6. Сотталғанға берілген жазаның шарасы (тергеу, анықтау органының бұлтартпау шарасы)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Сұрақты қарау</w:t>
            </w:r>
          </w:p>
          <w:p>
            <w:pPr>
              <w:spacing w:after="20"/>
              <w:ind w:left="20"/>
              <w:jc w:val="both"/>
            </w:pPr>
            <w:r>
              <w:rPr>
                <w:rFonts w:ascii="Times New Roman"/>
                <w:b w:val="false"/>
                <w:i w:val="false"/>
                <w:color w:val="000000"/>
                <w:sz w:val="20"/>
              </w:rPr>
              <w:t>
1.Қарау күні</w:t>
            </w:r>
          </w:p>
          <w:p>
            <w:pPr>
              <w:spacing w:after="20"/>
              <w:ind w:left="20"/>
              <w:jc w:val="both"/>
            </w:pPr>
            <w:r>
              <w:rPr>
                <w:rFonts w:ascii="Times New Roman"/>
                <w:b w:val="false"/>
                <w:i w:val="false"/>
                <w:color w:val="000000"/>
                <w:sz w:val="20"/>
              </w:rPr>
              <w:t xml:space="preserve">
2.Қарау нәтижесі </w:t>
            </w:r>
          </w:p>
          <w:p>
            <w:pPr>
              <w:spacing w:after="20"/>
              <w:ind w:left="20"/>
              <w:jc w:val="both"/>
            </w:pPr>
            <w:r>
              <w:rPr>
                <w:rFonts w:ascii="Times New Roman"/>
                <w:b w:val="false"/>
                <w:i w:val="false"/>
                <w:color w:val="000000"/>
                <w:sz w:val="20"/>
              </w:rPr>
              <w:t>
3.Қайтарып алу, кері шақырту күні, уақыты</w:t>
            </w:r>
          </w:p>
          <w:p>
            <w:pPr>
              <w:spacing w:after="20"/>
              <w:ind w:left="20"/>
              <w:jc w:val="both"/>
            </w:pPr>
            <w:r>
              <w:rPr>
                <w:rFonts w:ascii="Times New Roman"/>
                <w:b w:val="false"/>
                <w:i w:val="false"/>
                <w:color w:val="000000"/>
                <w:sz w:val="20"/>
              </w:rPr>
              <w:t xml:space="preserve">
4.Соттылығы бойынша беру күні </w:t>
            </w:r>
          </w:p>
          <w:p>
            <w:pPr>
              <w:spacing w:after="20"/>
              <w:ind w:left="20"/>
              <w:jc w:val="both"/>
            </w:pPr>
            <w:r>
              <w:rPr>
                <w:rFonts w:ascii="Times New Roman"/>
                <w:b w:val="false"/>
                <w:i w:val="false"/>
                <w:color w:val="000000"/>
                <w:sz w:val="20"/>
              </w:rPr>
              <w:t xml:space="preserve">
5.Заңды күшіне енген күні </w:t>
            </w:r>
          </w:p>
          <w:p>
            <w:pPr>
              <w:spacing w:after="20"/>
              <w:ind w:left="20"/>
              <w:jc w:val="both"/>
            </w:pPr>
            <w:r>
              <w:rPr>
                <w:rFonts w:ascii="Times New Roman"/>
                <w:b w:val="false"/>
                <w:i w:val="false"/>
                <w:color w:val="000000"/>
                <w:sz w:val="20"/>
              </w:rPr>
              <w:t xml:space="preserve">
6.Орындауға жіберілген күні </w:t>
            </w:r>
          </w:p>
          <w:p>
            <w:pPr>
              <w:spacing w:after="20"/>
              <w:ind w:left="20"/>
              <w:jc w:val="both"/>
            </w:pPr>
            <w:r>
              <w:rPr>
                <w:rFonts w:ascii="Times New Roman"/>
                <w:b w:val="false"/>
                <w:i w:val="false"/>
                <w:color w:val="000000"/>
                <w:sz w:val="20"/>
              </w:rPr>
              <w:t>
7. Тоқтату күні</w:t>
            </w:r>
          </w:p>
          <w:p>
            <w:pPr>
              <w:spacing w:after="20"/>
              <w:ind w:left="20"/>
              <w:jc w:val="both"/>
            </w:pPr>
            <w:r>
              <w:rPr>
                <w:rFonts w:ascii="Times New Roman"/>
                <w:b w:val="false"/>
                <w:i w:val="false"/>
                <w:color w:val="000000"/>
                <w:sz w:val="20"/>
              </w:rPr>
              <w:t xml:space="preserve">
8. Мұрағатқа беру күні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Сот отырысы</w:t>
            </w:r>
          </w:p>
          <w:p>
            <w:pPr>
              <w:spacing w:after="20"/>
              <w:ind w:left="20"/>
              <w:jc w:val="both"/>
            </w:pPr>
            <w:r>
              <w:rPr>
                <w:rFonts w:ascii="Times New Roman"/>
                <w:b w:val="false"/>
                <w:i w:val="false"/>
                <w:color w:val="000000"/>
                <w:sz w:val="20"/>
              </w:rPr>
              <w:t>
1. Отырыс күні</w:t>
            </w:r>
          </w:p>
          <w:p>
            <w:pPr>
              <w:spacing w:after="20"/>
              <w:ind w:left="20"/>
              <w:jc w:val="both"/>
            </w:pPr>
            <w:r>
              <w:rPr>
                <w:rFonts w:ascii="Times New Roman"/>
                <w:b w:val="false"/>
                <w:i w:val="false"/>
                <w:color w:val="000000"/>
                <w:sz w:val="20"/>
              </w:rPr>
              <w:t xml:space="preserve">
2. Судья </w:t>
            </w:r>
          </w:p>
          <w:p>
            <w:pPr>
              <w:spacing w:after="20"/>
              <w:ind w:left="20"/>
              <w:jc w:val="both"/>
            </w:pPr>
            <w:r>
              <w:rPr>
                <w:rFonts w:ascii="Times New Roman"/>
                <w:b w:val="false"/>
                <w:i w:val="false"/>
                <w:color w:val="000000"/>
                <w:sz w:val="20"/>
              </w:rPr>
              <w:t>
3. Хатшы</w:t>
            </w:r>
          </w:p>
          <w:p>
            <w:pPr>
              <w:spacing w:after="20"/>
              <w:ind w:left="20"/>
              <w:jc w:val="both"/>
            </w:pPr>
            <w:r>
              <w:rPr>
                <w:rFonts w:ascii="Times New Roman"/>
                <w:b w:val="false"/>
                <w:i w:val="false"/>
                <w:color w:val="000000"/>
                <w:sz w:val="20"/>
              </w:rPr>
              <w:t>
4. Адвокат</w:t>
            </w:r>
          </w:p>
          <w:p>
            <w:pPr>
              <w:spacing w:after="20"/>
              <w:ind w:left="20"/>
              <w:jc w:val="both"/>
            </w:pPr>
            <w:r>
              <w:rPr>
                <w:rFonts w:ascii="Times New Roman"/>
                <w:b w:val="false"/>
                <w:i w:val="false"/>
                <w:color w:val="000000"/>
                <w:sz w:val="20"/>
              </w:rPr>
              <w:t>
5. Прокурор</w:t>
            </w:r>
          </w:p>
          <w:p>
            <w:pPr>
              <w:spacing w:after="20"/>
              <w:ind w:left="20"/>
              <w:jc w:val="both"/>
            </w:pPr>
            <w:r>
              <w:rPr>
                <w:rFonts w:ascii="Times New Roman"/>
                <w:b w:val="false"/>
                <w:i w:val="false"/>
                <w:color w:val="000000"/>
                <w:sz w:val="20"/>
              </w:rPr>
              <w:t xml:space="preserve">
6. Жабық сот отырысы </w:t>
            </w:r>
          </w:p>
          <w:p>
            <w:pPr>
              <w:spacing w:after="20"/>
              <w:ind w:left="20"/>
              <w:jc w:val="both"/>
            </w:pPr>
            <w:r>
              <w:rPr>
                <w:rFonts w:ascii="Times New Roman"/>
                <w:b w:val="false"/>
                <w:i w:val="false"/>
                <w:color w:val="000000"/>
                <w:sz w:val="20"/>
              </w:rPr>
              <w:t xml:space="preserve">
7. Аудио-, бейнежазба </w:t>
            </w:r>
          </w:p>
          <w:p>
            <w:pPr>
              <w:spacing w:after="20"/>
              <w:ind w:left="20"/>
              <w:jc w:val="both"/>
            </w:pPr>
            <w:r>
              <w:rPr>
                <w:rFonts w:ascii="Times New Roman"/>
                <w:b w:val="false"/>
                <w:i w:val="false"/>
                <w:color w:val="000000"/>
                <w:sz w:val="20"/>
              </w:rPr>
              <w:t>
8. Аудиожазба</w:t>
            </w:r>
          </w:p>
          <w:p>
            <w:pPr>
              <w:spacing w:after="20"/>
              <w:ind w:left="20"/>
              <w:jc w:val="both"/>
            </w:pPr>
            <w:r>
              <w:rPr>
                <w:rFonts w:ascii="Times New Roman"/>
                <w:b w:val="false"/>
                <w:i w:val="false"/>
                <w:color w:val="000000"/>
                <w:sz w:val="20"/>
              </w:rPr>
              <w:t xml:space="preserve">
9. Бейнеконференцбайланыспен сот отырысы </w:t>
            </w:r>
          </w:p>
          <w:p>
            <w:pPr>
              <w:spacing w:after="20"/>
              <w:ind w:left="20"/>
              <w:jc w:val="both"/>
            </w:pPr>
            <w:r>
              <w:rPr>
                <w:rFonts w:ascii="Times New Roman"/>
                <w:b w:val="false"/>
                <w:i w:val="false"/>
                <w:color w:val="000000"/>
                <w:sz w:val="20"/>
              </w:rPr>
              <w:t>
10. Отырыс кейінге қалдырылды</w:t>
            </w:r>
          </w:p>
          <w:p>
            <w:pPr>
              <w:spacing w:after="20"/>
              <w:ind w:left="20"/>
              <w:jc w:val="both"/>
            </w:pPr>
            <w:r>
              <w:rPr>
                <w:rFonts w:ascii="Times New Roman"/>
                <w:b w:val="false"/>
                <w:i w:val="false"/>
                <w:color w:val="000000"/>
                <w:sz w:val="20"/>
              </w:rPr>
              <w:t>
11. Түсініктеме</w:t>
            </w:r>
          </w:p>
          <w:p>
            <w:pPr>
              <w:spacing w:after="20"/>
              <w:ind w:left="20"/>
              <w:jc w:val="both"/>
            </w:pPr>
            <w:r>
              <w:rPr>
                <w:rFonts w:ascii="Times New Roman"/>
                <w:b w:val="false"/>
                <w:i w:val="false"/>
                <w:color w:val="000000"/>
                <w:sz w:val="20"/>
              </w:rPr>
              <w:t>
12. ҚР ҚПК-де белгіленген мерзімді бұзушылықпен қаралды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5-тарау. Шығарылған жеке қаулылар туралы мәліметтер </w:t>
            </w:r>
          </w:p>
          <w:p>
            <w:pPr>
              <w:spacing w:after="20"/>
              <w:ind w:left="20"/>
              <w:jc w:val="both"/>
            </w:pPr>
            <w:r>
              <w:rPr>
                <w:rFonts w:ascii="Times New Roman"/>
                <w:b w:val="false"/>
                <w:i w:val="false"/>
                <w:color w:val="000000"/>
                <w:sz w:val="20"/>
              </w:rPr>
              <w:t xml:space="preserve">
1. Жеке қаулыларды шығару күні </w:t>
            </w:r>
          </w:p>
          <w:p>
            <w:pPr>
              <w:spacing w:after="20"/>
              <w:ind w:left="20"/>
              <w:jc w:val="both"/>
            </w:pPr>
            <w:r>
              <w:rPr>
                <w:rFonts w:ascii="Times New Roman"/>
                <w:b w:val="false"/>
                <w:i w:val="false"/>
                <w:color w:val="000000"/>
                <w:sz w:val="20"/>
              </w:rPr>
              <w:t xml:space="preserve">
2. Шығарылған жеке қаулылардың мәні </w:t>
            </w:r>
          </w:p>
          <w:p>
            <w:pPr>
              <w:spacing w:after="20"/>
              <w:ind w:left="20"/>
              <w:jc w:val="both"/>
            </w:pPr>
            <w:r>
              <w:rPr>
                <w:rFonts w:ascii="Times New Roman"/>
                <w:b w:val="false"/>
                <w:i w:val="false"/>
                <w:color w:val="000000"/>
                <w:sz w:val="20"/>
              </w:rPr>
              <w:t xml:space="preserve">
3. Жеке қаулылар кімге арналған </w:t>
            </w:r>
          </w:p>
          <w:p>
            <w:pPr>
              <w:spacing w:after="20"/>
              <w:ind w:left="20"/>
              <w:jc w:val="both"/>
            </w:pPr>
            <w:r>
              <w:rPr>
                <w:rFonts w:ascii="Times New Roman"/>
                <w:b w:val="false"/>
                <w:i w:val="false"/>
                <w:color w:val="000000"/>
                <w:sz w:val="20"/>
              </w:rPr>
              <w:t>
4. Қаулы прокурордың атына шығарылды</w:t>
            </w:r>
          </w:p>
          <w:p>
            <w:pPr>
              <w:spacing w:after="20"/>
              <w:ind w:left="20"/>
              <w:jc w:val="both"/>
            </w:pPr>
            <w:r>
              <w:rPr>
                <w:rFonts w:ascii="Times New Roman"/>
                <w:b w:val="false"/>
                <w:i w:val="false"/>
                <w:color w:val="000000"/>
                <w:sz w:val="20"/>
              </w:rPr>
              <w:t xml:space="preserve">
5. Жеке қаулыларға жауаптардың келіп түсу күндері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Апелляциялық сатыда қарау</w:t>
            </w:r>
          </w:p>
          <w:p>
            <w:pPr>
              <w:spacing w:after="20"/>
              <w:ind w:left="20"/>
              <w:jc w:val="both"/>
            </w:pPr>
            <w:r>
              <w:rPr>
                <w:rFonts w:ascii="Times New Roman"/>
                <w:b w:val="false"/>
                <w:i w:val="false"/>
                <w:color w:val="000000"/>
                <w:sz w:val="20"/>
              </w:rPr>
              <w:t>
1. Қарау күні</w:t>
            </w:r>
          </w:p>
          <w:p>
            <w:pPr>
              <w:spacing w:after="20"/>
              <w:ind w:left="20"/>
              <w:jc w:val="both"/>
            </w:pPr>
            <w:r>
              <w:rPr>
                <w:rFonts w:ascii="Times New Roman"/>
                <w:b w:val="false"/>
                <w:i w:val="false"/>
                <w:color w:val="000000"/>
                <w:sz w:val="20"/>
              </w:rPr>
              <w:t>
2.Соттың атауы</w:t>
            </w:r>
          </w:p>
          <w:p>
            <w:pPr>
              <w:spacing w:after="20"/>
              <w:ind w:left="20"/>
              <w:jc w:val="both"/>
            </w:pPr>
            <w:r>
              <w:rPr>
                <w:rFonts w:ascii="Times New Roman"/>
                <w:b w:val="false"/>
                <w:i w:val="false"/>
                <w:color w:val="000000"/>
                <w:sz w:val="20"/>
              </w:rPr>
              <w:t>
3. Түсініктемелер</w:t>
            </w:r>
          </w:p>
          <w:p>
            <w:pPr>
              <w:spacing w:after="20"/>
              <w:ind w:left="20"/>
              <w:jc w:val="both"/>
            </w:pPr>
            <w:r>
              <w:rPr>
                <w:rFonts w:ascii="Times New Roman"/>
                <w:b w:val="false"/>
                <w:i w:val="false"/>
                <w:color w:val="000000"/>
                <w:sz w:val="20"/>
              </w:rPr>
              <w:t>
4. Жеке шағым қанағаттандырылды</w:t>
            </w:r>
          </w:p>
          <w:p>
            <w:pPr>
              <w:spacing w:after="20"/>
              <w:ind w:left="20"/>
              <w:jc w:val="both"/>
            </w:pPr>
            <w:r>
              <w:rPr>
                <w:rFonts w:ascii="Times New Roman"/>
                <w:b w:val="false"/>
                <w:i w:val="false"/>
                <w:color w:val="000000"/>
                <w:sz w:val="20"/>
              </w:rPr>
              <w:t>
5. Прокурордың өтінішхаты қанағаттандырылды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25 сәуірдегі</w:t>
            </w:r>
            <w:r>
              <w:br/>
            </w:r>
            <w:r>
              <w:rPr>
                <w:rFonts w:ascii="Times New Roman"/>
                <w:b w:val="false"/>
                <w:i w:val="false"/>
                <w:color w:val="000000"/>
                <w:sz w:val="20"/>
              </w:rPr>
              <w:t>№84 бұйрығына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31" w:id="13"/>
    <w:p>
      <w:pPr>
        <w:spacing w:after="0"/>
        <w:ind w:left="0"/>
        <w:jc w:val="left"/>
      </w:pPr>
      <w:r>
        <w:rPr>
          <w:rFonts w:ascii="Times New Roman"/>
          <w:b/>
          <w:i w:val="false"/>
          <w:color w:val="000000"/>
        </w:rPr>
        <w:t xml:space="preserve"> Прокурордың, қылмыстық қудалау органдарының шешімдеріне шағымдану бойыншаэлектрондық ақпараттық есепке алу құжаты(Қазақстан Республикасы Қылмыстық-процестік кодексінің 106-бабы)</w:t>
      </w:r>
    </w:p>
    <w:bookmarkEnd w:id="13"/>
    <w:p>
      <w:pPr>
        <w:spacing w:after="0"/>
        <w:ind w:left="0"/>
        <w:jc w:val="both"/>
      </w:pPr>
      <w:r>
        <w:rPr>
          <w:rFonts w:ascii="Times New Roman"/>
          <w:b w:val="false"/>
          <w:i w:val="false"/>
          <w:color w:val="ff0000"/>
          <w:sz w:val="28"/>
        </w:rPr>
        <w:t xml:space="preserve">
      Ескерту. 9-қосымша жаңа редакцияда – ҚР Бас Прокурорының 04.01.2018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 өзгеріс енгізілді - ҚР Бас Прокурорының 21.12.2021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Келіп түсуі</w:t>
            </w:r>
          </w:p>
          <w:p>
            <w:pPr>
              <w:spacing w:after="20"/>
              <w:ind w:left="20"/>
              <w:jc w:val="both"/>
            </w:pPr>
            <w:r>
              <w:rPr>
                <w:rFonts w:ascii="Times New Roman"/>
                <w:b w:val="false"/>
                <w:i w:val="false"/>
                <w:color w:val="000000"/>
                <w:sz w:val="20"/>
              </w:rPr>
              <w:t>
1. Материалдың №</w:t>
            </w:r>
          </w:p>
          <w:p>
            <w:pPr>
              <w:spacing w:after="20"/>
              <w:ind w:left="20"/>
              <w:jc w:val="both"/>
            </w:pPr>
            <w:r>
              <w:rPr>
                <w:rFonts w:ascii="Times New Roman"/>
                <w:b w:val="false"/>
                <w:i w:val="false"/>
                <w:color w:val="000000"/>
                <w:sz w:val="20"/>
              </w:rPr>
              <w:t>
2. Қылмыстық қудалау органы қылмыстық ісінің №</w:t>
            </w:r>
          </w:p>
          <w:p>
            <w:pPr>
              <w:spacing w:after="20"/>
              <w:ind w:left="20"/>
              <w:jc w:val="both"/>
            </w:pPr>
            <w:r>
              <w:rPr>
                <w:rFonts w:ascii="Times New Roman"/>
                <w:b w:val="false"/>
                <w:i w:val="false"/>
                <w:color w:val="000000"/>
                <w:sz w:val="20"/>
              </w:rPr>
              <w:t>
3. Қылмыстық қудалау органының атауы</w:t>
            </w:r>
          </w:p>
          <w:p>
            <w:pPr>
              <w:spacing w:after="20"/>
              <w:ind w:left="20"/>
              <w:jc w:val="both"/>
            </w:pPr>
            <w:r>
              <w:rPr>
                <w:rFonts w:ascii="Times New Roman"/>
                <w:b w:val="false"/>
                <w:i w:val="false"/>
                <w:color w:val="000000"/>
                <w:sz w:val="20"/>
              </w:rPr>
              <w:t>
4. Келіп түсу тәртібі</w:t>
            </w:r>
          </w:p>
          <w:p>
            <w:pPr>
              <w:spacing w:after="20"/>
              <w:ind w:left="20"/>
              <w:jc w:val="both"/>
            </w:pPr>
            <w:r>
              <w:rPr>
                <w:rFonts w:ascii="Times New Roman"/>
                <w:b w:val="false"/>
                <w:i w:val="false"/>
                <w:color w:val="000000"/>
                <w:sz w:val="20"/>
              </w:rPr>
              <w:t>
5. Шағым келтірілген әрекеттер</w:t>
            </w:r>
          </w:p>
          <w:p>
            <w:pPr>
              <w:spacing w:after="20"/>
              <w:ind w:left="20"/>
              <w:jc w:val="both"/>
            </w:pPr>
            <w:r>
              <w:rPr>
                <w:rFonts w:ascii="Times New Roman"/>
                <w:b w:val="false"/>
                <w:i w:val="false"/>
                <w:color w:val="000000"/>
                <w:sz w:val="20"/>
              </w:rPr>
              <w:t>
6. Шағымды берген адамның Т.А.Ә. (бар болған жағдайда)</w:t>
            </w:r>
          </w:p>
          <w:p>
            <w:pPr>
              <w:spacing w:after="20"/>
              <w:ind w:left="20"/>
              <w:jc w:val="both"/>
            </w:pPr>
            <w:r>
              <w:rPr>
                <w:rFonts w:ascii="Times New Roman"/>
                <w:b w:val="false"/>
                <w:i w:val="false"/>
                <w:color w:val="000000"/>
                <w:sz w:val="20"/>
              </w:rPr>
              <w:t>
7. Келіп түсу күні</w:t>
            </w:r>
          </w:p>
          <w:p>
            <w:pPr>
              <w:spacing w:after="20"/>
              <w:ind w:left="20"/>
              <w:jc w:val="both"/>
            </w:pPr>
            <w:r>
              <w:rPr>
                <w:rFonts w:ascii="Times New Roman"/>
                <w:b w:val="false"/>
                <w:i w:val="false"/>
                <w:color w:val="000000"/>
                <w:sz w:val="20"/>
              </w:rPr>
              <w:t xml:space="preserve">
8. Әрекеттерге шағым </w:t>
            </w:r>
          </w:p>
          <w:p>
            <w:pPr>
              <w:spacing w:after="20"/>
              <w:ind w:left="20"/>
              <w:jc w:val="both"/>
            </w:pPr>
            <w:r>
              <w:rPr>
                <w:rFonts w:ascii="Times New Roman"/>
                <w:b w:val="false"/>
                <w:i w:val="false"/>
                <w:color w:val="000000"/>
                <w:sz w:val="20"/>
              </w:rPr>
              <w:t>
9. Сот ісін жүргізу тілі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2-тарау. Мәселені қарау </w:t>
            </w:r>
          </w:p>
          <w:p>
            <w:pPr>
              <w:spacing w:after="20"/>
              <w:ind w:left="20"/>
              <w:jc w:val="both"/>
            </w:pPr>
            <w:r>
              <w:rPr>
                <w:rFonts w:ascii="Times New Roman"/>
                <w:b w:val="false"/>
                <w:i w:val="false"/>
                <w:color w:val="000000"/>
                <w:sz w:val="20"/>
              </w:rPr>
              <w:t xml:space="preserve">
1. Келіп түсу күні </w:t>
            </w:r>
          </w:p>
          <w:p>
            <w:pPr>
              <w:spacing w:after="20"/>
              <w:ind w:left="20"/>
              <w:jc w:val="both"/>
            </w:pPr>
            <w:r>
              <w:rPr>
                <w:rFonts w:ascii="Times New Roman"/>
                <w:b w:val="false"/>
                <w:i w:val="false"/>
                <w:color w:val="000000"/>
                <w:sz w:val="20"/>
              </w:rPr>
              <w:t xml:space="preserve">
2. Кері шақырту немесе қараусыз қайтару күні </w:t>
            </w:r>
          </w:p>
          <w:p>
            <w:pPr>
              <w:spacing w:after="20"/>
              <w:ind w:left="20"/>
              <w:jc w:val="both"/>
            </w:pPr>
            <w:r>
              <w:rPr>
                <w:rFonts w:ascii="Times New Roman"/>
                <w:b w:val="false"/>
                <w:i w:val="false"/>
                <w:color w:val="000000"/>
                <w:sz w:val="20"/>
              </w:rPr>
              <w:t xml:space="preserve">
3. Қарау күні </w:t>
            </w:r>
          </w:p>
          <w:p>
            <w:pPr>
              <w:spacing w:after="20"/>
              <w:ind w:left="20"/>
              <w:jc w:val="both"/>
            </w:pPr>
            <w:r>
              <w:rPr>
                <w:rFonts w:ascii="Times New Roman"/>
                <w:b w:val="false"/>
                <w:i w:val="false"/>
                <w:color w:val="000000"/>
                <w:sz w:val="20"/>
              </w:rPr>
              <w:t>
4. Шағымды қарау нәтижесі</w:t>
            </w:r>
          </w:p>
          <w:p>
            <w:pPr>
              <w:spacing w:after="20"/>
              <w:ind w:left="20"/>
              <w:jc w:val="both"/>
            </w:pPr>
            <w:r>
              <w:rPr>
                <w:rFonts w:ascii="Times New Roman"/>
                <w:b w:val="false"/>
                <w:i w:val="false"/>
                <w:color w:val="000000"/>
                <w:sz w:val="20"/>
              </w:rPr>
              <w:t>
4.1. Шағым жасалған әрекеттер бойынша сот шешімі</w:t>
            </w:r>
          </w:p>
          <w:p>
            <w:pPr>
              <w:spacing w:after="20"/>
              <w:ind w:left="20"/>
              <w:jc w:val="both"/>
            </w:pPr>
            <w:r>
              <w:rPr>
                <w:rFonts w:ascii="Times New Roman"/>
                <w:b w:val="false"/>
                <w:i w:val="false"/>
                <w:color w:val="000000"/>
                <w:sz w:val="20"/>
              </w:rPr>
              <w:t xml:space="preserve">
5. Заңды күшіне енген күні </w:t>
            </w:r>
          </w:p>
          <w:p>
            <w:pPr>
              <w:spacing w:after="20"/>
              <w:ind w:left="20"/>
              <w:jc w:val="both"/>
            </w:pPr>
            <w:r>
              <w:rPr>
                <w:rFonts w:ascii="Times New Roman"/>
                <w:b w:val="false"/>
                <w:i w:val="false"/>
                <w:color w:val="000000"/>
                <w:sz w:val="20"/>
              </w:rPr>
              <w:t xml:space="preserve">
6. Мұрағатқа беру күні </w:t>
            </w:r>
          </w:p>
          <w:p>
            <w:pPr>
              <w:spacing w:after="20"/>
              <w:ind w:left="20"/>
              <w:jc w:val="both"/>
            </w:pPr>
            <w:r>
              <w:rPr>
                <w:rFonts w:ascii="Times New Roman"/>
                <w:b w:val="false"/>
                <w:i w:val="false"/>
                <w:color w:val="000000"/>
                <w:sz w:val="20"/>
              </w:rPr>
              <w:t>
7. Тоқтату күні</w:t>
            </w:r>
          </w:p>
          <w:p>
            <w:pPr>
              <w:spacing w:after="20"/>
              <w:ind w:left="20"/>
              <w:jc w:val="both"/>
            </w:pPr>
            <w:r>
              <w:rPr>
                <w:rFonts w:ascii="Times New Roman"/>
                <w:b w:val="false"/>
                <w:i w:val="false"/>
                <w:color w:val="000000"/>
                <w:sz w:val="20"/>
              </w:rPr>
              <w:t>
8. Тоқтата тұру негізі</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9. Алып тасталды - ҚР Бас Прокурорының 21.12.2021 </w:t>
            </w:r>
            <w:r>
              <w:rPr>
                <w:rFonts w:ascii="Times New Roman"/>
                <w:b w:val="false"/>
                <w:i w:val="false"/>
                <w:color w:val="000000"/>
                <w:sz w:val="20"/>
              </w:rPr>
              <w:t>№ 166</w:t>
            </w:r>
            <w:r>
              <w:rPr>
                <w:rFonts w:ascii="Times New Roman"/>
                <w:b w:val="false"/>
                <w:i w:val="false"/>
                <w:color w:val="ff0000"/>
                <w:sz w:val="20"/>
              </w:rPr>
              <w:t xml:space="preserve"> (алғашқы ресми жарияланған күнінен кейін қолданысқа енгізіледі) бұйрығымен.</w:t>
            </w:r>
          </w:p>
          <w:p>
            <w:pPr>
              <w:spacing w:after="20"/>
              <w:ind w:left="20"/>
              <w:jc w:val="both"/>
            </w:pPr>
          </w:p>
          <w:p>
            <w:pPr>
              <w:spacing w:after="20"/>
              <w:ind w:left="20"/>
              <w:jc w:val="both"/>
            </w:pPr>
            <w:r>
              <w:rPr>
                <w:rFonts w:ascii="Times New Roman"/>
                <w:b w:val="false"/>
                <w:i w:val="false"/>
                <w:color w:val="000000"/>
                <w:sz w:val="20"/>
              </w:rPr>
              <w:t xml:space="preserve">
10. Шағымды қарау күні </w:t>
            </w:r>
          </w:p>
          <w:p>
            <w:pPr>
              <w:spacing w:after="20"/>
              <w:ind w:left="20"/>
              <w:jc w:val="both"/>
            </w:pPr>
            <w:r>
              <w:rPr>
                <w:rFonts w:ascii="Times New Roman"/>
                <w:b w:val="false"/>
                <w:i w:val="false"/>
                <w:color w:val="000000"/>
                <w:sz w:val="20"/>
              </w:rPr>
              <w:t xml:space="preserve">
11. Мерзімі бұзылып қаралды </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Сот отырысы</w:t>
            </w:r>
          </w:p>
          <w:p>
            <w:pPr>
              <w:spacing w:after="20"/>
              <w:ind w:left="20"/>
              <w:jc w:val="both"/>
            </w:pPr>
            <w:r>
              <w:rPr>
                <w:rFonts w:ascii="Times New Roman"/>
                <w:b w:val="false"/>
                <w:i w:val="false"/>
                <w:color w:val="000000"/>
                <w:sz w:val="20"/>
              </w:rPr>
              <w:t>
1. Отырыс күні</w:t>
            </w:r>
          </w:p>
          <w:p>
            <w:pPr>
              <w:spacing w:after="20"/>
              <w:ind w:left="20"/>
              <w:jc w:val="both"/>
            </w:pPr>
            <w:r>
              <w:rPr>
                <w:rFonts w:ascii="Times New Roman"/>
                <w:b w:val="false"/>
                <w:i w:val="false"/>
                <w:color w:val="000000"/>
                <w:sz w:val="20"/>
              </w:rPr>
              <w:t xml:space="preserve">
2. Судья </w:t>
            </w:r>
          </w:p>
          <w:p>
            <w:pPr>
              <w:spacing w:after="20"/>
              <w:ind w:left="20"/>
              <w:jc w:val="both"/>
            </w:pPr>
            <w:r>
              <w:rPr>
                <w:rFonts w:ascii="Times New Roman"/>
                <w:b w:val="false"/>
                <w:i w:val="false"/>
                <w:color w:val="000000"/>
                <w:sz w:val="20"/>
              </w:rPr>
              <w:t>
3. Хатшы</w:t>
            </w:r>
          </w:p>
          <w:p>
            <w:pPr>
              <w:spacing w:after="20"/>
              <w:ind w:left="20"/>
              <w:jc w:val="both"/>
            </w:pPr>
            <w:r>
              <w:rPr>
                <w:rFonts w:ascii="Times New Roman"/>
                <w:b w:val="false"/>
                <w:i w:val="false"/>
                <w:color w:val="000000"/>
                <w:sz w:val="20"/>
              </w:rPr>
              <w:t>
4. Адвокат</w:t>
            </w:r>
          </w:p>
          <w:p>
            <w:pPr>
              <w:spacing w:after="20"/>
              <w:ind w:left="20"/>
              <w:jc w:val="both"/>
            </w:pPr>
            <w:r>
              <w:rPr>
                <w:rFonts w:ascii="Times New Roman"/>
                <w:b w:val="false"/>
                <w:i w:val="false"/>
                <w:color w:val="000000"/>
                <w:sz w:val="20"/>
              </w:rPr>
              <w:t>
5. Прокурор</w:t>
            </w:r>
          </w:p>
          <w:p>
            <w:pPr>
              <w:spacing w:after="20"/>
              <w:ind w:left="20"/>
              <w:jc w:val="both"/>
            </w:pPr>
            <w:r>
              <w:rPr>
                <w:rFonts w:ascii="Times New Roman"/>
                <w:b w:val="false"/>
                <w:i w:val="false"/>
                <w:color w:val="000000"/>
                <w:sz w:val="20"/>
              </w:rPr>
              <w:t xml:space="preserve">
6. Жабық сот отырысы </w:t>
            </w:r>
          </w:p>
          <w:p>
            <w:pPr>
              <w:spacing w:after="20"/>
              <w:ind w:left="20"/>
              <w:jc w:val="both"/>
            </w:pPr>
            <w:r>
              <w:rPr>
                <w:rFonts w:ascii="Times New Roman"/>
                <w:b w:val="false"/>
                <w:i w:val="false"/>
                <w:color w:val="000000"/>
                <w:sz w:val="20"/>
              </w:rPr>
              <w:t xml:space="preserve">
7. Аудио-, бейнежазба </w:t>
            </w:r>
          </w:p>
          <w:p>
            <w:pPr>
              <w:spacing w:after="20"/>
              <w:ind w:left="20"/>
              <w:jc w:val="both"/>
            </w:pPr>
            <w:r>
              <w:rPr>
                <w:rFonts w:ascii="Times New Roman"/>
                <w:b w:val="false"/>
                <w:i w:val="false"/>
                <w:color w:val="000000"/>
                <w:sz w:val="20"/>
              </w:rPr>
              <w:t>
8. Аудиожазба</w:t>
            </w:r>
          </w:p>
          <w:p>
            <w:pPr>
              <w:spacing w:after="20"/>
              <w:ind w:left="20"/>
              <w:jc w:val="both"/>
            </w:pPr>
            <w:r>
              <w:rPr>
                <w:rFonts w:ascii="Times New Roman"/>
                <w:b w:val="false"/>
                <w:i w:val="false"/>
                <w:color w:val="000000"/>
                <w:sz w:val="20"/>
              </w:rPr>
              <w:t xml:space="preserve">
9. Бейнеконференцбайланыспен сот отырысы </w:t>
            </w:r>
          </w:p>
          <w:p>
            <w:pPr>
              <w:spacing w:after="20"/>
              <w:ind w:left="20"/>
              <w:jc w:val="both"/>
            </w:pPr>
            <w:r>
              <w:rPr>
                <w:rFonts w:ascii="Times New Roman"/>
                <w:b w:val="false"/>
                <w:i w:val="false"/>
                <w:color w:val="000000"/>
                <w:sz w:val="20"/>
              </w:rPr>
              <w:t>
10. Отырыс кейінге қалдырылды</w:t>
            </w:r>
          </w:p>
          <w:p>
            <w:pPr>
              <w:spacing w:after="20"/>
              <w:ind w:left="20"/>
              <w:jc w:val="both"/>
            </w:pPr>
            <w:r>
              <w:rPr>
                <w:rFonts w:ascii="Times New Roman"/>
                <w:b w:val="false"/>
                <w:i w:val="false"/>
                <w:color w:val="000000"/>
                <w:sz w:val="20"/>
              </w:rPr>
              <w:t>
11. Түсініктеме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4-тарау. Шығарылған жеке қаулылар туралы мәліметтер </w:t>
            </w:r>
          </w:p>
          <w:p>
            <w:pPr>
              <w:spacing w:after="20"/>
              <w:ind w:left="20"/>
              <w:jc w:val="both"/>
            </w:pPr>
            <w:r>
              <w:rPr>
                <w:rFonts w:ascii="Times New Roman"/>
                <w:b w:val="false"/>
                <w:i w:val="false"/>
                <w:color w:val="000000"/>
                <w:sz w:val="20"/>
              </w:rPr>
              <w:t>
1. Жеке қаулыларды шығару күні</w:t>
            </w:r>
          </w:p>
          <w:p>
            <w:pPr>
              <w:spacing w:after="20"/>
              <w:ind w:left="20"/>
              <w:jc w:val="both"/>
            </w:pPr>
            <w:r>
              <w:rPr>
                <w:rFonts w:ascii="Times New Roman"/>
                <w:b w:val="false"/>
                <w:i w:val="false"/>
                <w:color w:val="000000"/>
                <w:sz w:val="20"/>
              </w:rPr>
              <w:t xml:space="preserve">
2. Шығарылған жеке қаулылардың мәні </w:t>
            </w:r>
          </w:p>
          <w:p>
            <w:pPr>
              <w:spacing w:after="20"/>
              <w:ind w:left="20"/>
              <w:jc w:val="both"/>
            </w:pPr>
            <w:r>
              <w:rPr>
                <w:rFonts w:ascii="Times New Roman"/>
                <w:b w:val="false"/>
                <w:i w:val="false"/>
                <w:color w:val="000000"/>
                <w:sz w:val="20"/>
              </w:rPr>
              <w:t>
3. Жеке қаулылар кімге арналған</w:t>
            </w:r>
          </w:p>
          <w:p>
            <w:pPr>
              <w:spacing w:after="20"/>
              <w:ind w:left="20"/>
              <w:jc w:val="both"/>
            </w:pPr>
            <w:r>
              <w:rPr>
                <w:rFonts w:ascii="Times New Roman"/>
                <w:b w:val="false"/>
                <w:i w:val="false"/>
                <w:color w:val="000000"/>
                <w:sz w:val="20"/>
              </w:rPr>
              <w:t>
4. Қаулы прокурордың атына шығарылды</w:t>
            </w:r>
          </w:p>
          <w:p>
            <w:pPr>
              <w:spacing w:after="20"/>
              <w:ind w:left="20"/>
              <w:jc w:val="both"/>
            </w:pPr>
            <w:r>
              <w:rPr>
                <w:rFonts w:ascii="Times New Roman"/>
                <w:b w:val="false"/>
                <w:i w:val="false"/>
                <w:color w:val="000000"/>
                <w:sz w:val="20"/>
              </w:rPr>
              <w:t>
5. Жеке қаулыларға жауаптардың келіп түсу күндері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Апелляциялық сатыда қарау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Қарау күні</w:t>
            </w:r>
          </w:p>
          <w:p>
            <w:pPr>
              <w:spacing w:after="20"/>
              <w:ind w:left="20"/>
              <w:jc w:val="both"/>
            </w:pPr>
            <w:r>
              <w:rPr>
                <w:rFonts w:ascii="Times New Roman"/>
                <w:b w:val="false"/>
                <w:i w:val="false"/>
                <w:color w:val="000000"/>
                <w:sz w:val="20"/>
              </w:rPr>
              <w:t>
2. Соттың атауы</w:t>
            </w:r>
          </w:p>
          <w:p>
            <w:pPr>
              <w:spacing w:after="20"/>
              <w:ind w:left="20"/>
              <w:jc w:val="both"/>
            </w:pPr>
            <w:r>
              <w:rPr>
                <w:rFonts w:ascii="Times New Roman"/>
                <w:b w:val="false"/>
                <w:i w:val="false"/>
                <w:color w:val="000000"/>
                <w:sz w:val="20"/>
              </w:rPr>
              <w:t>
3. Шағым қанағаттандырылды</w:t>
            </w:r>
          </w:p>
          <w:p>
            <w:pPr>
              <w:spacing w:after="20"/>
              <w:ind w:left="20"/>
              <w:jc w:val="both"/>
            </w:pPr>
            <w:r>
              <w:rPr>
                <w:rFonts w:ascii="Times New Roman"/>
                <w:b w:val="false"/>
                <w:i w:val="false"/>
                <w:color w:val="000000"/>
                <w:sz w:val="20"/>
              </w:rPr>
              <w:t xml:space="preserve">
4. Түсініктеме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25 сәуірдегі</w:t>
            </w:r>
            <w:r>
              <w:br/>
            </w:r>
            <w:r>
              <w:rPr>
                <w:rFonts w:ascii="Times New Roman"/>
                <w:b w:val="false"/>
                <w:i w:val="false"/>
                <w:color w:val="000000"/>
                <w:sz w:val="20"/>
              </w:rPr>
              <w:t>№84 бұйрығына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33" w:id="14"/>
    <w:p>
      <w:pPr>
        <w:spacing w:after="0"/>
        <w:ind w:left="0"/>
        <w:jc w:val="left"/>
      </w:pPr>
      <w:r>
        <w:rPr>
          <w:rFonts w:ascii="Times New Roman"/>
          <w:b/>
          <w:i w:val="false"/>
          <w:color w:val="000000"/>
        </w:rPr>
        <w:t xml:space="preserve"> Тергеу судьясының өкілеттігі бойынша электрондық ақпараттық есепке алу құжаты</w:t>
      </w:r>
    </w:p>
    <w:bookmarkEnd w:id="14"/>
    <w:p>
      <w:pPr>
        <w:spacing w:after="0"/>
        <w:ind w:left="0"/>
        <w:jc w:val="both"/>
      </w:pPr>
      <w:r>
        <w:rPr>
          <w:rFonts w:ascii="Times New Roman"/>
          <w:b w:val="false"/>
          <w:i w:val="false"/>
          <w:color w:val="ff0000"/>
          <w:sz w:val="28"/>
        </w:rPr>
        <w:t xml:space="preserve">
      Ескерту. 10-қосымша жаңа редакцияда – ҚР Бас Прокурорының 04.01.2018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 өзгеріс енгізілді - ҚР Бас Прокурорының 21.12.2021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Келіп түсуі</w:t>
            </w:r>
          </w:p>
          <w:p>
            <w:pPr>
              <w:spacing w:after="20"/>
              <w:ind w:left="20"/>
              <w:jc w:val="both"/>
            </w:pPr>
            <w:r>
              <w:rPr>
                <w:rFonts w:ascii="Times New Roman"/>
                <w:b w:val="false"/>
                <w:i w:val="false"/>
                <w:color w:val="000000"/>
                <w:sz w:val="20"/>
              </w:rPr>
              <w:t xml:space="preserve">
1. Материалдың № </w:t>
            </w:r>
          </w:p>
          <w:p>
            <w:pPr>
              <w:spacing w:after="20"/>
              <w:ind w:left="20"/>
              <w:jc w:val="both"/>
            </w:pPr>
            <w:r>
              <w:rPr>
                <w:rFonts w:ascii="Times New Roman"/>
                <w:b w:val="false"/>
                <w:i w:val="false"/>
                <w:color w:val="000000"/>
                <w:sz w:val="20"/>
              </w:rPr>
              <w:t>
2. Қылмыстық қудалау органының, бірінші саты сотының қылмыстық іс №</w:t>
            </w:r>
          </w:p>
          <w:p>
            <w:pPr>
              <w:spacing w:after="20"/>
              <w:ind w:left="20"/>
              <w:jc w:val="both"/>
            </w:pPr>
            <w:r>
              <w:rPr>
                <w:rFonts w:ascii="Times New Roman"/>
                <w:b w:val="false"/>
                <w:i w:val="false"/>
                <w:color w:val="000000"/>
                <w:sz w:val="20"/>
              </w:rPr>
              <w:t>
3. Үкімнің (күні)</w:t>
            </w:r>
          </w:p>
          <w:p>
            <w:pPr>
              <w:spacing w:after="20"/>
              <w:ind w:left="20"/>
              <w:jc w:val="both"/>
            </w:pPr>
            <w:r>
              <w:rPr>
                <w:rFonts w:ascii="Times New Roman"/>
                <w:b w:val="false"/>
                <w:i w:val="false"/>
                <w:color w:val="000000"/>
                <w:sz w:val="20"/>
              </w:rPr>
              <w:t>
4. Тергеу, анықтау органы</w:t>
            </w:r>
          </w:p>
          <w:p>
            <w:pPr>
              <w:spacing w:after="20"/>
              <w:ind w:left="20"/>
              <w:jc w:val="both"/>
            </w:pPr>
            <w:r>
              <w:rPr>
                <w:rFonts w:ascii="Times New Roman"/>
                <w:b w:val="false"/>
                <w:i w:val="false"/>
                <w:color w:val="000000"/>
                <w:sz w:val="20"/>
              </w:rPr>
              <w:t xml:space="preserve">
5. Қылмыстық қудалау органының атауы </w:t>
            </w:r>
          </w:p>
          <w:p>
            <w:pPr>
              <w:spacing w:after="20"/>
              <w:ind w:left="20"/>
              <w:jc w:val="both"/>
            </w:pPr>
            <w:r>
              <w:rPr>
                <w:rFonts w:ascii="Times New Roman"/>
                <w:b w:val="false"/>
                <w:i w:val="false"/>
                <w:color w:val="000000"/>
                <w:sz w:val="20"/>
              </w:rPr>
              <w:t xml:space="preserve">
6.___________ қатысты </w:t>
            </w:r>
          </w:p>
          <w:p>
            <w:pPr>
              <w:spacing w:after="20"/>
              <w:ind w:left="20"/>
              <w:jc w:val="both"/>
            </w:pPr>
            <w:r>
              <w:rPr>
                <w:rFonts w:ascii="Times New Roman"/>
                <w:b w:val="false"/>
                <w:i w:val="false"/>
                <w:color w:val="000000"/>
                <w:sz w:val="20"/>
              </w:rPr>
              <w:t xml:space="preserve">
7.Өтінішхатты (ұсынысты) кім берді </w:t>
            </w:r>
          </w:p>
          <w:p>
            <w:pPr>
              <w:spacing w:after="20"/>
              <w:ind w:left="20"/>
              <w:jc w:val="both"/>
            </w:pPr>
            <w:r>
              <w:rPr>
                <w:rFonts w:ascii="Times New Roman"/>
                <w:b w:val="false"/>
                <w:i w:val="false"/>
                <w:color w:val="000000"/>
                <w:sz w:val="20"/>
              </w:rPr>
              <w:t>
8.Келіп түсу тәртібі</w:t>
            </w:r>
          </w:p>
          <w:p>
            <w:pPr>
              <w:spacing w:after="20"/>
              <w:ind w:left="20"/>
              <w:jc w:val="both"/>
            </w:pPr>
            <w:r>
              <w:rPr>
                <w:rFonts w:ascii="Times New Roman"/>
                <w:b w:val="false"/>
                <w:i w:val="false"/>
                <w:color w:val="000000"/>
                <w:sz w:val="20"/>
              </w:rPr>
              <w:t xml:space="preserve">
9.Өтінішхаттың (ұсыныстың) мәні </w:t>
            </w:r>
          </w:p>
          <w:p>
            <w:pPr>
              <w:spacing w:after="20"/>
              <w:ind w:left="20"/>
              <w:jc w:val="both"/>
            </w:pPr>
            <w:r>
              <w:rPr>
                <w:rFonts w:ascii="Times New Roman"/>
                <w:b w:val="false"/>
                <w:i w:val="false"/>
                <w:color w:val="000000"/>
                <w:sz w:val="20"/>
              </w:rPr>
              <w:t>
10. Қамауға алудың негізі</w:t>
            </w:r>
          </w:p>
          <w:p>
            <w:pPr>
              <w:spacing w:after="20"/>
              <w:ind w:left="20"/>
              <w:jc w:val="both"/>
            </w:pPr>
            <w:r>
              <w:rPr>
                <w:rFonts w:ascii="Times New Roman"/>
                <w:b w:val="false"/>
                <w:i w:val="false"/>
                <w:color w:val="000000"/>
                <w:sz w:val="20"/>
              </w:rPr>
              <w:t xml:space="preserve">
11.Ұстау күні </w:t>
            </w:r>
          </w:p>
          <w:p>
            <w:pPr>
              <w:spacing w:after="20"/>
              <w:ind w:left="20"/>
              <w:jc w:val="both"/>
            </w:pPr>
            <w:r>
              <w:rPr>
                <w:rFonts w:ascii="Times New Roman"/>
                <w:b w:val="false"/>
                <w:i w:val="false"/>
                <w:color w:val="000000"/>
                <w:sz w:val="20"/>
              </w:rPr>
              <w:t xml:space="preserve">
12.Айыптаудың (үкімнің) барлық баптары </w:t>
            </w:r>
          </w:p>
          <w:p>
            <w:pPr>
              <w:spacing w:after="20"/>
              <w:ind w:left="20"/>
              <w:jc w:val="both"/>
            </w:pPr>
            <w:r>
              <w:rPr>
                <w:rFonts w:ascii="Times New Roman"/>
                <w:b w:val="false"/>
                <w:i w:val="false"/>
                <w:color w:val="000000"/>
                <w:sz w:val="20"/>
              </w:rPr>
              <w:t>
13. Айыптаудың негізгі бабы</w:t>
            </w:r>
          </w:p>
          <w:p>
            <w:pPr>
              <w:spacing w:after="20"/>
              <w:ind w:left="20"/>
              <w:jc w:val="both"/>
            </w:pPr>
            <w:r>
              <w:rPr>
                <w:rFonts w:ascii="Times New Roman"/>
                <w:b w:val="false"/>
                <w:i w:val="false"/>
                <w:color w:val="000000"/>
                <w:sz w:val="20"/>
              </w:rPr>
              <w:t xml:space="preserve">
14. Ауырлық </w:t>
            </w:r>
          </w:p>
          <w:p>
            <w:pPr>
              <w:spacing w:after="20"/>
              <w:ind w:left="20"/>
              <w:jc w:val="both"/>
            </w:pPr>
            <w:r>
              <w:rPr>
                <w:rFonts w:ascii="Times New Roman"/>
                <w:b w:val="false"/>
                <w:i w:val="false"/>
                <w:color w:val="000000"/>
                <w:sz w:val="20"/>
              </w:rPr>
              <w:t>
15. Сот ісін жүргізу тілі</w:t>
            </w:r>
          </w:p>
          <w:p>
            <w:pPr>
              <w:spacing w:after="20"/>
              <w:ind w:left="20"/>
              <w:jc w:val="both"/>
            </w:pPr>
            <w:r>
              <w:rPr>
                <w:rFonts w:ascii="Times New Roman"/>
                <w:b w:val="false"/>
                <w:i w:val="false"/>
                <w:color w:val="000000"/>
                <w:sz w:val="20"/>
              </w:rPr>
              <w:t>
16. Құқық бұзушылықтың түрі</w:t>
            </w:r>
          </w:p>
          <w:p>
            <w:pPr>
              <w:spacing w:after="20"/>
              <w:ind w:left="20"/>
              <w:jc w:val="both"/>
            </w:pPr>
            <w:r>
              <w:rPr>
                <w:rFonts w:ascii="Times New Roman"/>
                <w:b w:val="false"/>
                <w:i w:val="false"/>
                <w:color w:val="000000"/>
                <w:sz w:val="20"/>
              </w:rPr>
              <w:t>
16.1. Тәркілеуге жататын мүліктің тиесілігі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Қатысушылар</w:t>
            </w:r>
          </w:p>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(болған жағдайда)</w:t>
            </w:r>
          </w:p>
          <w:p>
            <w:pPr>
              <w:spacing w:after="20"/>
              <w:ind w:left="20"/>
              <w:jc w:val="both"/>
            </w:pPr>
            <w:r>
              <w:rPr>
                <w:rFonts w:ascii="Times New Roman"/>
                <w:b w:val="false"/>
                <w:i w:val="false"/>
                <w:color w:val="000000"/>
                <w:sz w:val="20"/>
              </w:rPr>
              <w:t>
4. Сотталған (айыпталушы, күдікті)</w:t>
            </w:r>
          </w:p>
          <w:p>
            <w:pPr>
              <w:spacing w:after="20"/>
              <w:ind w:left="20"/>
              <w:jc w:val="both"/>
            </w:pPr>
            <w:r>
              <w:rPr>
                <w:rFonts w:ascii="Times New Roman"/>
                <w:b w:val="false"/>
                <w:i w:val="false"/>
                <w:color w:val="000000"/>
                <w:sz w:val="20"/>
              </w:rPr>
              <w:t>
5. Жынысы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Қарау</w:t>
            </w:r>
          </w:p>
          <w:p>
            <w:pPr>
              <w:spacing w:after="20"/>
              <w:ind w:left="20"/>
              <w:jc w:val="both"/>
            </w:pPr>
            <w:r>
              <w:rPr>
                <w:rFonts w:ascii="Times New Roman"/>
                <w:b w:val="false"/>
                <w:i w:val="false"/>
                <w:color w:val="000000"/>
                <w:sz w:val="20"/>
              </w:rPr>
              <w:t xml:space="preserve">
1.Қарау күні, уақыты </w:t>
            </w:r>
          </w:p>
          <w:p>
            <w:pPr>
              <w:spacing w:after="20"/>
              <w:ind w:left="20"/>
              <w:jc w:val="both"/>
            </w:pPr>
            <w:r>
              <w:rPr>
                <w:rFonts w:ascii="Times New Roman"/>
                <w:b w:val="false"/>
                <w:i w:val="false"/>
                <w:color w:val="000000"/>
                <w:sz w:val="20"/>
              </w:rPr>
              <w:t xml:space="preserve">
2.Қарау нәтижесі </w:t>
            </w:r>
          </w:p>
          <w:p>
            <w:pPr>
              <w:spacing w:after="20"/>
              <w:ind w:left="20"/>
              <w:jc w:val="both"/>
            </w:pPr>
            <w:r>
              <w:rPr>
                <w:rFonts w:ascii="Times New Roman"/>
                <w:b w:val="false"/>
                <w:i w:val="false"/>
                <w:color w:val="000000"/>
                <w:sz w:val="20"/>
              </w:rPr>
              <w:t>
3.Қайтарып алудың, кері шақыртудың күні, уақыты</w:t>
            </w:r>
          </w:p>
          <w:p>
            <w:pPr>
              <w:spacing w:after="20"/>
              <w:ind w:left="20"/>
              <w:jc w:val="both"/>
            </w:pPr>
            <w:r>
              <w:rPr>
                <w:rFonts w:ascii="Times New Roman"/>
                <w:b w:val="false"/>
                <w:i w:val="false"/>
                <w:color w:val="000000"/>
                <w:sz w:val="20"/>
              </w:rPr>
              <w:t xml:space="preserve">
4.Орындауға жіберу күні </w:t>
            </w:r>
          </w:p>
          <w:p>
            <w:pPr>
              <w:spacing w:after="20"/>
              <w:ind w:left="20"/>
              <w:jc w:val="both"/>
            </w:pPr>
            <w:r>
              <w:rPr>
                <w:rFonts w:ascii="Times New Roman"/>
                <w:b w:val="false"/>
                <w:i w:val="false"/>
                <w:color w:val="000000"/>
                <w:sz w:val="20"/>
              </w:rPr>
              <w:t>
5.Тоқтату күні</w:t>
            </w:r>
          </w:p>
          <w:p>
            <w:pPr>
              <w:spacing w:after="20"/>
              <w:ind w:left="20"/>
              <w:jc w:val="both"/>
            </w:pPr>
            <w:r>
              <w:rPr>
                <w:rFonts w:ascii="Times New Roman"/>
                <w:b w:val="false"/>
                <w:i w:val="false"/>
                <w:color w:val="000000"/>
                <w:sz w:val="20"/>
              </w:rPr>
              <w:t xml:space="preserve">
6.Соттылығы бойынша беру күні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4-тарау. Санкциялау бойынша өтінішхаттарды қарау нәтижесі </w:t>
            </w:r>
          </w:p>
          <w:p>
            <w:pPr>
              <w:spacing w:after="20"/>
              <w:ind w:left="20"/>
              <w:jc w:val="both"/>
            </w:pPr>
            <w:r>
              <w:rPr>
                <w:rFonts w:ascii="Times New Roman"/>
                <w:b w:val="false"/>
                <w:i w:val="false"/>
                <w:color w:val="000000"/>
                <w:sz w:val="20"/>
              </w:rPr>
              <w:t xml:space="preserve">
1. Сот санкция берген бұлтартпау шарасы </w:t>
            </w:r>
          </w:p>
          <w:p>
            <w:pPr>
              <w:spacing w:after="20"/>
              <w:ind w:left="20"/>
              <w:jc w:val="both"/>
            </w:pPr>
            <w:r>
              <w:rPr>
                <w:rFonts w:ascii="Times New Roman"/>
                <w:b w:val="false"/>
                <w:i w:val="false"/>
                <w:color w:val="000000"/>
                <w:sz w:val="20"/>
              </w:rPr>
              <w:t xml:space="preserve">
2. ... дейінгі мерзімге </w:t>
            </w:r>
          </w:p>
          <w:p>
            <w:pPr>
              <w:spacing w:after="20"/>
              <w:ind w:left="20"/>
              <w:jc w:val="both"/>
            </w:pPr>
            <w:r>
              <w:rPr>
                <w:rFonts w:ascii="Times New Roman"/>
                <w:b w:val="false"/>
                <w:i w:val="false"/>
                <w:color w:val="000000"/>
                <w:sz w:val="20"/>
              </w:rPr>
              <w:t xml:space="preserve">
3. Қамауда ұстау (үйде қамап ұстау) ... дейін ұзартылды </w:t>
            </w:r>
          </w:p>
          <w:p>
            <w:pPr>
              <w:spacing w:after="20"/>
              <w:ind w:left="20"/>
              <w:jc w:val="both"/>
            </w:pPr>
            <w:r>
              <w:rPr>
                <w:rFonts w:ascii="Times New Roman"/>
                <w:b w:val="false"/>
                <w:i w:val="false"/>
                <w:color w:val="000000"/>
                <w:sz w:val="20"/>
              </w:rPr>
              <w:t xml:space="preserve">
4. Ұзарту кезеңі </w:t>
            </w:r>
          </w:p>
          <w:p>
            <w:pPr>
              <w:spacing w:after="20"/>
              <w:ind w:left="20"/>
              <w:jc w:val="both"/>
            </w:pPr>
            <w:r>
              <w:rPr>
                <w:rFonts w:ascii="Times New Roman"/>
                <w:b w:val="false"/>
                <w:i w:val="false"/>
                <w:color w:val="000000"/>
                <w:sz w:val="20"/>
              </w:rPr>
              <w:t xml:space="preserve">
5. Заңды күшіне енген күні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5-тарау. Шығарылған жеке қаулылар туралы мәліметтер </w:t>
            </w:r>
          </w:p>
          <w:p>
            <w:pPr>
              <w:spacing w:after="20"/>
              <w:ind w:left="20"/>
              <w:jc w:val="both"/>
            </w:pPr>
            <w:r>
              <w:rPr>
                <w:rFonts w:ascii="Times New Roman"/>
                <w:b w:val="false"/>
                <w:i w:val="false"/>
                <w:color w:val="000000"/>
                <w:sz w:val="20"/>
              </w:rPr>
              <w:t xml:space="preserve">
1. Жеке қаулыларды шығару күні </w:t>
            </w:r>
          </w:p>
          <w:p>
            <w:pPr>
              <w:spacing w:after="20"/>
              <w:ind w:left="20"/>
              <w:jc w:val="both"/>
            </w:pPr>
            <w:r>
              <w:rPr>
                <w:rFonts w:ascii="Times New Roman"/>
                <w:b w:val="false"/>
                <w:i w:val="false"/>
                <w:color w:val="000000"/>
                <w:sz w:val="20"/>
              </w:rPr>
              <w:t xml:space="preserve">
2. Шығарылған жеке қаулылардың мәні </w:t>
            </w:r>
          </w:p>
          <w:p>
            <w:pPr>
              <w:spacing w:after="20"/>
              <w:ind w:left="20"/>
              <w:jc w:val="both"/>
            </w:pPr>
            <w:r>
              <w:rPr>
                <w:rFonts w:ascii="Times New Roman"/>
                <w:b w:val="false"/>
                <w:i w:val="false"/>
                <w:color w:val="000000"/>
                <w:sz w:val="20"/>
              </w:rPr>
              <w:t xml:space="preserve">
3. Жеке қаулылар кімге арналған </w:t>
            </w:r>
          </w:p>
          <w:p>
            <w:pPr>
              <w:spacing w:after="20"/>
              <w:ind w:left="20"/>
              <w:jc w:val="both"/>
            </w:pPr>
            <w:r>
              <w:rPr>
                <w:rFonts w:ascii="Times New Roman"/>
                <w:b w:val="false"/>
                <w:i w:val="false"/>
                <w:color w:val="000000"/>
                <w:sz w:val="20"/>
              </w:rPr>
              <w:t xml:space="preserve">
4. Қаулылар прокурордың атына шығарылды </w:t>
            </w:r>
          </w:p>
          <w:p>
            <w:pPr>
              <w:spacing w:after="20"/>
              <w:ind w:left="20"/>
              <w:jc w:val="both"/>
            </w:pPr>
            <w:r>
              <w:rPr>
                <w:rFonts w:ascii="Times New Roman"/>
                <w:b w:val="false"/>
                <w:i w:val="false"/>
                <w:color w:val="000000"/>
                <w:sz w:val="20"/>
              </w:rPr>
              <w:t xml:space="preserve">
5. Жеке қаулыларға жауаптардың келіп түсу күндері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6-тарау. Апелляциялық сатыда қарау </w:t>
            </w:r>
          </w:p>
          <w:p>
            <w:pPr>
              <w:spacing w:after="20"/>
              <w:ind w:left="20"/>
              <w:jc w:val="both"/>
            </w:pPr>
            <w:r>
              <w:rPr>
                <w:rFonts w:ascii="Times New Roman"/>
                <w:b w:val="false"/>
                <w:i w:val="false"/>
                <w:color w:val="000000"/>
                <w:sz w:val="20"/>
              </w:rPr>
              <w:t xml:space="preserve">
1. Қарау күні </w:t>
            </w:r>
          </w:p>
          <w:p>
            <w:pPr>
              <w:spacing w:after="20"/>
              <w:ind w:left="20"/>
              <w:jc w:val="both"/>
            </w:pPr>
            <w:r>
              <w:rPr>
                <w:rFonts w:ascii="Times New Roman"/>
                <w:b w:val="false"/>
                <w:i w:val="false"/>
                <w:color w:val="000000"/>
                <w:sz w:val="20"/>
              </w:rPr>
              <w:t>
2. Соттың атауы</w:t>
            </w:r>
          </w:p>
          <w:p>
            <w:pPr>
              <w:spacing w:after="20"/>
              <w:ind w:left="20"/>
              <w:jc w:val="both"/>
            </w:pPr>
            <w:r>
              <w:rPr>
                <w:rFonts w:ascii="Times New Roman"/>
                <w:b w:val="false"/>
                <w:i w:val="false"/>
                <w:color w:val="000000"/>
                <w:sz w:val="20"/>
              </w:rPr>
              <w:t>
3. Жеке шағым қанағаттандырылды</w:t>
            </w:r>
          </w:p>
          <w:p>
            <w:pPr>
              <w:spacing w:after="20"/>
              <w:ind w:left="20"/>
              <w:jc w:val="both"/>
            </w:pPr>
            <w:r>
              <w:rPr>
                <w:rFonts w:ascii="Times New Roman"/>
                <w:b w:val="false"/>
                <w:i w:val="false"/>
                <w:color w:val="000000"/>
                <w:sz w:val="20"/>
              </w:rPr>
              <w:t xml:space="preserve">
4. Прокурордың өтінішхаты қанағаттандырылды </w:t>
            </w:r>
          </w:p>
          <w:p>
            <w:pPr>
              <w:spacing w:after="20"/>
              <w:ind w:left="20"/>
              <w:jc w:val="both"/>
            </w:pPr>
            <w:r>
              <w:rPr>
                <w:rFonts w:ascii="Times New Roman"/>
                <w:b w:val="false"/>
                <w:i w:val="false"/>
                <w:color w:val="000000"/>
                <w:sz w:val="20"/>
              </w:rPr>
              <w:t>
5. Түсініктемелер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25 сәуірдегі</w:t>
            </w:r>
            <w:r>
              <w:br/>
            </w:r>
            <w:r>
              <w:rPr>
                <w:rFonts w:ascii="Times New Roman"/>
                <w:b w:val="false"/>
                <w:i w:val="false"/>
                <w:color w:val="000000"/>
                <w:sz w:val="20"/>
              </w:rPr>
              <w:t>№ 84 бұйрығына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bookmarkStart w:name="z35" w:id="15"/>
    <w:p>
      <w:pPr>
        <w:spacing w:after="0"/>
        <w:ind w:left="0"/>
        <w:jc w:val="left"/>
      </w:pPr>
      <w:r>
        <w:rPr>
          <w:rFonts w:ascii="Times New Roman"/>
          <w:b/>
          <w:i w:val="false"/>
          <w:color w:val="000000"/>
        </w:rPr>
        <w:t xml:space="preserve"> Апелляциялық сатыдағы сот қараған қылмыстық іске электрондық ақпараттық есепке алу құжаты</w:t>
      </w:r>
    </w:p>
    <w:bookmarkEnd w:id="15"/>
    <w:p>
      <w:pPr>
        <w:spacing w:after="0"/>
        <w:ind w:left="0"/>
        <w:jc w:val="both"/>
      </w:pPr>
      <w:r>
        <w:rPr>
          <w:rFonts w:ascii="Times New Roman"/>
          <w:b w:val="false"/>
          <w:i w:val="false"/>
          <w:color w:val="ff0000"/>
          <w:sz w:val="28"/>
        </w:rPr>
        <w:t xml:space="preserve">
      Ескерту. 11-қосымша жаңа редакцияда – ҚР Бас Прокурорының 04.01.2018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1-тарау. Деректер </w:t>
            </w:r>
          </w:p>
          <w:p>
            <w:pPr>
              <w:spacing w:after="20"/>
              <w:ind w:left="20"/>
              <w:jc w:val="both"/>
            </w:pPr>
            <w:r>
              <w:rPr>
                <w:rFonts w:ascii="Times New Roman"/>
                <w:b w:val="false"/>
                <w:i w:val="false"/>
                <w:color w:val="000000"/>
                <w:sz w:val="20"/>
              </w:rPr>
              <w:t xml:space="preserve">
1. Сот </w:t>
            </w:r>
          </w:p>
          <w:p>
            <w:pPr>
              <w:spacing w:after="20"/>
              <w:ind w:left="20"/>
              <w:jc w:val="both"/>
            </w:pPr>
            <w:r>
              <w:rPr>
                <w:rFonts w:ascii="Times New Roman"/>
                <w:b w:val="false"/>
                <w:i w:val="false"/>
                <w:color w:val="000000"/>
                <w:sz w:val="20"/>
              </w:rPr>
              <w:t>
2. Істің № (апелляциялық сатының)</w:t>
            </w:r>
          </w:p>
          <w:p>
            <w:pPr>
              <w:spacing w:after="20"/>
              <w:ind w:left="20"/>
              <w:jc w:val="both"/>
            </w:pPr>
            <w:r>
              <w:rPr>
                <w:rFonts w:ascii="Times New Roman"/>
                <w:b w:val="false"/>
                <w:i w:val="false"/>
                <w:color w:val="000000"/>
                <w:sz w:val="20"/>
              </w:rPr>
              <w:t>
3. Сотталғандардың саны (айыпталушылардың, күдіктілердің)</w:t>
            </w:r>
          </w:p>
          <w:p>
            <w:pPr>
              <w:spacing w:after="20"/>
              <w:ind w:left="20"/>
              <w:jc w:val="both"/>
            </w:pPr>
            <w:r>
              <w:rPr>
                <w:rFonts w:ascii="Times New Roman"/>
                <w:b w:val="false"/>
                <w:i w:val="false"/>
                <w:color w:val="000000"/>
                <w:sz w:val="20"/>
              </w:rPr>
              <w:t xml:space="preserve">
4. Келіп түсу тәртібі: </w:t>
            </w:r>
          </w:p>
          <w:p>
            <w:pPr>
              <w:spacing w:after="20"/>
              <w:ind w:left="20"/>
              <w:jc w:val="both"/>
            </w:pPr>
            <w:r>
              <w:rPr>
                <w:rFonts w:ascii="Times New Roman"/>
                <w:b w:val="false"/>
                <w:i w:val="false"/>
                <w:color w:val="000000"/>
                <w:sz w:val="20"/>
              </w:rPr>
              <w:t>
5. Қайталап келіп түсті</w:t>
            </w:r>
          </w:p>
          <w:p>
            <w:pPr>
              <w:spacing w:after="20"/>
              <w:ind w:left="20"/>
              <w:jc w:val="both"/>
            </w:pPr>
            <w:r>
              <w:rPr>
                <w:rFonts w:ascii="Times New Roman"/>
                <w:b w:val="false"/>
                <w:i w:val="false"/>
                <w:color w:val="000000"/>
                <w:sz w:val="20"/>
              </w:rPr>
              <w:t xml:space="preserve">
6. Жаңадан ашылған мән-жайлар бойынша </w:t>
            </w:r>
          </w:p>
          <w:p>
            <w:pPr>
              <w:spacing w:after="20"/>
              <w:ind w:left="20"/>
              <w:jc w:val="both"/>
            </w:pPr>
            <w:r>
              <w:rPr>
                <w:rFonts w:ascii="Times New Roman"/>
                <w:b w:val="false"/>
                <w:i w:val="false"/>
                <w:color w:val="000000"/>
                <w:sz w:val="20"/>
              </w:rPr>
              <w:t xml:space="preserve">
7. Шағымды бұрын қарады </w:t>
            </w:r>
          </w:p>
          <w:p>
            <w:pPr>
              <w:spacing w:after="20"/>
              <w:ind w:left="20"/>
              <w:jc w:val="both"/>
            </w:pPr>
            <w:r>
              <w:rPr>
                <w:rFonts w:ascii="Times New Roman"/>
                <w:b w:val="false"/>
                <w:i w:val="false"/>
                <w:color w:val="000000"/>
                <w:sz w:val="20"/>
              </w:rPr>
              <w:t>
8. Шағымды кім берді (прокурордың апелляциялық өтінішхаты)</w:t>
            </w:r>
          </w:p>
          <w:p>
            <w:pPr>
              <w:spacing w:after="20"/>
              <w:ind w:left="20"/>
              <w:jc w:val="both"/>
            </w:pPr>
            <w:r>
              <w:rPr>
                <w:rFonts w:ascii="Times New Roman"/>
                <w:b w:val="false"/>
                <w:i w:val="false"/>
                <w:color w:val="000000"/>
                <w:sz w:val="20"/>
              </w:rPr>
              <w:t xml:space="preserve">
9. Келіп түскен кездегі томдардың саны </w:t>
            </w:r>
          </w:p>
          <w:p>
            <w:pPr>
              <w:spacing w:after="20"/>
              <w:ind w:left="20"/>
              <w:jc w:val="both"/>
            </w:pPr>
            <w:r>
              <w:rPr>
                <w:rFonts w:ascii="Times New Roman"/>
                <w:b w:val="false"/>
                <w:i w:val="false"/>
                <w:color w:val="000000"/>
                <w:sz w:val="20"/>
              </w:rPr>
              <w:t xml:space="preserve">
10. Бірінші сатыдағы соттың шағымдалған сот актісі </w:t>
            </w:r>
          </w:p>
          <w:p>
            <w:pPr>
              <w:spacing w:after="20"/>
              <w:ind w:left="20"/>
              <w:jc w:val="both"/>
            </w:pPr>
            <w:r>
              <w:rPr>
                <w:rFonts w:ascii="Times New Roman"/>
                <w:b w:val="false"/>
                <w:i w:val="false"/>
                <w:color w:val="000000"/>
                <w:sz w:val="20"/>
              </w:rPr>
              <w:t>
11. Құқық бұзушылықтың қосымша саралануы</w:t>
            </w:r>
          </w:p>
          <w:p>
            <w:pPr>
              <w:spacing w:after="20"/>
              <w:ind w:left="20"/>
              <w:jc w:val="both"/>
            </w:pPr>
            <w:r>
              <w:rPr>
                <w:rFonts w:ascii="Times New Roman"/>
                <w:b w:val="false"/>
                <w:i w:val="false"/>
                <w:color w:val="000000"/>
                <w:sz w:val="20"/>
              </w:rPr>
              <w:t xml:space="preserve">
12. Істің ауырлығы </w:t>
            </w:r>
          </w:p>
          <w:p>
            <w:pPr>
              <w:spacing w:after="20"/>
              <w:ind w:left="20"/>
              <w:jc w:val="both"/>
            </w:pPr>
            <w:r>
              <w:rPr>
                <w:rFonts w:ascii="Times New Roman"/>
                <w:b w:val="false"/>
                <w:i w:val="false"/>
                <w:color w:val="000000"/>
                <w:sz w:val="20"/>
              </w:rPr>
              <w:t xml:space="preserve">
13. Құқық бұзушылық түрі </w:t>
            </w:r>
          </w:p>
          <w:p>
            <w:pPr>
              <w:spacing w:after="20"/>
              <w:ind w:left="20"/>
              <w:jc w:val="both"/>
            </w:pPr>
            <w:r>
              <w:rPr>
                <w:rFonts w:ascii="Times New Roman"/>
                <w:b w:val="false"/>
                <w:i w:val="false"/>
                <w:color w:val="000000"/>
                <w:sz w:val="20"/>
              </w:rPr>
              <w:t xml:space="preserve">
14. Құпия іс </w:t>
            </w:r>
          </w:p>
          <w:p>
            <w:pPr>
              <w:spacing w:after="20"/>
              <w:ind w:left="20"/>
              <w:jc w:val="both"/>
            </w:pPr>
            <w:r>
              <w:rPr>
                <w:rFonts w:ascii="Times New Roman"/>
                <w:b w:val="false"/>
                <w:i w:val="false"/>
                <w:color w:val="000000"/>
                <w:sz w:val="20"/>
              </w:rPr>
              <w:t>
15. Сот ісін жүргізу тілі</w:t>
            </w:r>
          </w:p>
          <w:p>
            <w:pPr>
              <w:spacing w:after="20"/>
              <w:ind w:left="20"/>
              <w:jc w:val="both"/>
            </w:pPr>
            <w:r>
              <w:rPr>
                <w:rFonts w:ascii="Times New Roman"/>
                <w:b w:val="false"/>
                <w:i w:val="false"/>
                <w:color w:val="000000"/>
                <w:sz w:val="20"/>
              </w:rPr>
              <w:t xml:space="preserve">
16. Жабық сот процесі </w:t>
            </w:r>
          </w:p>
          <w:p>
            <w:pPr>
              <w:spacing w:after="20"/>
              <w:ind w:left="20"/>
              <w:jc w:val="both"/>
            </w:pPr>
            <w:r>
              <w:rPr>
                <w:rFonts w:ascii="Times New Roman"/>
                <w:b w:val="false"/>
                <w:i w:val="false"/>
                <w:color w:val="000000"/>
                <w:sz w:val="20"/>
              </w:rPr>
              <w:t>
17. Іс бап бойынша келіп түсті (жаңа Қазақстан Республикасының Қылмыстық кодексі (бұдан әрі- ҚР ҚК)</w:t>
            </w:r>
          </w:p>
          <w:p>
            <w:pPr>
              <w:spacing w:after="20"/>
              <w:ind w:left="20"/>
              <w:jc w:val="both"/>
            </w:pPr>
            <w:r>
              <w:rPr>
                <w:rFonts w:ascii="Times New Roman"/>
                <w:b w:val="false"/>
                <w:i w:val="false"/>
                <w:color w:val="000000"/>
                <w:sz w:val="20"/>
              </w:rPr>
              <w:t>
18. Іс бап бойынша келіп түсті (бұрынғы ҚР ҚК)</w:t>
            </w:r>
          </w:p>
          <w:p>
            <w:pPr>
              <w:spacing w:after="20"/>
              <w:ind w:left="20"/>
              <w:jc w:val="both"/>
            </w:pPr>
            <w:r>
              <w:rPr>
                <w:rFonts w:ascii="Times New Roman"/>
                <w:b w:val="false"/>
                <w:i w:val="false"/>
                <w:color w:val="000000"/>
                <w:sz w:val="20"/>
              </w:rPr>
              <w:t xml:space="preserve">
19. Түсініктеме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2-тарау. Істің апелляциялық сатыдағы қозғалысы туралы мәліметтер (танысу, тоқтата тұру) </w:t>
            </w:r>
          </w:p>
          <w:p>
            <w:pPr>
              <w:spacing w:after="20"/>
              <w:ind w:left="20"/>
              <w:jc w:val="both"/>
            </w:pPr>
            <w:r>
              <w:rPr>
                <w:rFonts w:ascii="Times New Roman"/>
                <w:b w:val="false"/>
                <w:i w:val="false"/>
                <w:color w:val="000000"/>
                <w:sz w:val="20"/>
              </w:rPr>
              <w:t xml:space="preserve">
1. Алқаға келіп түсу күні </w:t>
            </w:r>
          </w:p>
          <w:p>
            <w:pPr>
              <w:spacing w:after="20"/>
              <w:ind w:left="20"/>
              <w:jc w:val="both"/>
            </w:pPr>
            <w:r>
              <w:rPr>
                <w:rFonts w:ascii="Times New Roman"/>
                <w:b w:val="false"/>
                <w:i w:val="false"/>
                <w:color w:val="000000"/>
                <w:sz w:val="20"/>
              </w:rPr>
              <w:t>
2. Істі қараған судьяның Т.А.Ә. (болған жағдайда)</w:t>
            </w:r>
          </w:p>
          <w:p>
            <w:pPr>
              <w:spacing w:after="20"/>
              <w:ind w:left="20"/>
              <w:jc w:val="both"/>
            </w:pPr>
            <w:r>
              <w:rPr>
                <w:rFonts w:ascii="Times New Roman"/>
                <w:b w:val="false"/>
                <w:i w:val="false"/>
                <w:color w:val="000000"/>
                <w:sz w:val="20"/>
              </w:rPr>
              <w:t xml:space="preserve">
3. Қараусыз қайтару күні, уақыты </w:t>
            </w:r>
          </w:p>
          <w:p>
            <w:pPr>
              <w:spacing w:after="20"/>
              <w:ind w:left="20"/>
              <w:jc w:val="both"/>
            </w:pPr>
            <w:r>
              <w:rPr>
                <w:rFonts w:ascii="Times New Roman"/>
                <w:b w:val="false"/>
                <w:i w:val="false"/>
                <w:color w:val="000000"/>
                <w:sz w:val="20"/>
              </w:rPr>
              <w:t xml:space="preserve">
4. Қайтару себебі </w:t>
            </w:r>
          </w:p>
          <w:p>
            <w:pPr>
              <w:spacing w:after="20"/>
              <w:ind w:left="20"/>
              <w:jc w:val="both"/>
            </w:pPr>
            <w:r>
              <w:rPr>
                <w:rFonts w:ascii="Times New Roman"/>
                <w:b w:val="false"/>
                <w:i w:val="false"/>
                <w:color w:val="000000"/>
                <w:sz w:val="20"/>
              </w:rPr>
              <w:t xml:space="preserve">
5. Соттылығы бойынша беру күні </w:t>
            </w:r>
          </w:p>
          <w:p>
            <w:pPr>
              <w:spacing w:after="20"/>
              <w:ind w:left="20"/>
              <w:jc w:val="both"/>
            </w:pPr>
            <w:r>
              <w:rPr>
                <w:rFonts w:ascii="Times New Roman"/>
                <w:b w:val="false"/>
                <w:i w:val="false"/>
                <w:color w:val="000000"/>
                <w:sz w:val="20"/>
              </w:rPr>
              <w:t xml:space="preserve">
6. Прокурордың барлық өтінішхаттары және шағымдары кері шақыртылды </w:t>
            </w:r>
          </w:p>
          <w:p>
            <w:pPr>
              <w:spacing w:after="20"/>
              <w:ind w:left="20"/>
              <w:jc w:val="both"/>
            </w:pPr>
            <w:r>
              <w:rPr>
                <w:rFonts w:ascii="Times New Roman"/>
                <w:b w:val="false"/>
                <w:i w:val="false"/>
                <w:color w:val="000000"/>
                <w:sz w:val="20"/>
              </w:rPr>
              <w:t xml:space="preserve">
7. Кері шақырту күні </w:t>
            </w:r>
          </w:p>
          <w:p>
            <w:pPr>
              <w:spacing w:after="20"/>
              <w:ind w:left="20"/>
              <w:jc w:val="both"/>
            </w:pPr>
            <w:r>
              <w:rPr>
                <w:rFonts w:ascii="Times New Roman"/>
                <w:b w:val="false"/>
                <w:i w:val="false"/>
                <w:color w:val="000000"/>
                <w:sz w:val="20"/>
              </w:rPr>
              <w:t xml:space="preserve">
8. Барлық жеке шағымдар және прокурордың өтінішхаттары кері шақыртылды </w:t>
            </w:r>
          </w:p>
          <w:p>
            <w:pPr>
              <w:spacing w:after="20"/>
              <w:ind w:left="20"/>
              <w:jc w:val="both"/>
            </w:pPr>
            <w:r>
              <w:rPr>
                <w:rFonts w:ascii="Times New Roman"/>
                <w:b w:val="false"/>
                <w:i w:val="false"/>
                <w:color w:val="000000"/>
                <w:sz w:val="20"/>
              </w:rPr>
              <w:t>
9. Жеке шағымның, прокурордың өтінішхатын кері шақыртылған күні</w:t>
            </w:r>
          </w:p>
          <w:p>
            <w:pPr>
              <w:spacing w:after="20"/>
              <w:ind w:left="20"/>
              <w:jc w:val="both"/>
            </w:pPr>
            <w:r>
              <w:rPr>
                <w:rFonts w:ascii="Times New Roman"/>
                <w:b w:val="false"/>
                <w:i w:val="false"/>
                <w:color w:val="000000"/>
                <w:sz w:val="20"/>
              </w:rPr>
              <w:t xml:space="preserve">
10. Қайта қараудан бас тарту күні </w:t>
            </w:r>
          </w:p>
          <w:p>
            <w:pPr>
              <w:spacing w:after="20"/>
              <w:ind w:left="20"/>
              <w:jc w:val="both"/>
            </w:pPr>
            <w:r>
              <w:rPr>
                <w:rFonts w:ascii="Times New Roman"/>
                <w:b w:val="false"/>
                <w:i w:val="false"/>
                <w:color w:val="000000"/>
                <w:sz w:val="20"/>
              </w:rPr>
              <w:t xml:space="preserve">
11. Тоқтата тұру күні </w:t>
            </w:r>
          </w:p>
          <w:p>
            <w:pPr>
              <w:spacing w:after="20"/>
              <w:ind w:left="20"/>
              <w:jc w:val="both"/>
            </w:pPr>
            <w:r>
              <w:rPr>
                <w:rFonts w:ascii="Times New Roman"/>
                <w:b w:val="false"/>
                <w:i w:val="false"/>
                <w:color w:val="000000"/>
                <w:sz w:val="20"/>
              </w:rPr>
              <w:t xml:space="preserve">
12. Тоқтата тұруға негіздер </w:t>
            </w:r>
          </w:p>
          <w:p>
            <w:pPr>
              <w:spacing w:after="20"/>
              <w:ind w:left="20"/>
              <w:jc w:val="both"/>
            </w:pPr>
            <w:r>
              <w:rPr>
                <w:rFonts w:ascii="Times New Roman"/>
                <w:b w:val="false"/>
                <w:i w:val="false"/>
                <w:color w:val="000000"/>
                <w:sz w:val="20"/>
              </w:rPr>
              <w:t xml:space="preserve">
13. Қайта жаңарту күні </w:t>
            </w:r>
          </w:p>
          <w:p>
            <w:pPr>
              <w:spacing w:after="20"/>
              <w:ind w:left="20"/>
              <w:jc w:val="both"/>
            </w:pPr>
            <w:r>
              <w:rPr>
                <w:rFonts w:ascii="Times New Roman"/>
                <w:b w:val="false"/>
                <w:i w:val="false"/>
                <w:color w:val="000000"/>
                <w:sz w:val="20"/>
              </w:rPr>
              <w:t>
14. Түсініктеме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3-тарау. Істің апелляциялық сатыдағы қозғалысы туралы мәліметтер (сот отырысы) </w:t>
            </w:r>
          </w:p>
          <w:p>
            <w:pPr>
              <w:spacing w:after="20"/>
              <w:ind w:left="20"/>
              <w:jc w:val="both"/>
            </w:pPr>
            <w:r>
              <w:rPr>
                <w:rFonts w:ascii="Times New Roman"/>
                <w:b w:val="false"/>
                <w:i w:val="false"/>
                <w:color w:val="000000"/>
                <w:sz w:val="20"/>
              </w:rPr>
              <w:t xml:space="preserve">
1. Отырыс күні </w:t>
            </w:r>
          </w:p>
          <w:p>
            <w:pPr>
              <w:spacing w:after="20"/>
              <w:ind w:left="20"/>
              <w:jc w:val="both"/>
            </w:pPr>
            <w:r>
              <w:rPr>
                <w:rFonts w:ascii="Times New Roman"/>
                <w:b w:val="false"/>
                <w:i w:val="false"/>
                <w:color w:val="000000"/>
                <w:sz w:val="20"/>
              </w:rPr>
              <w:t>
2. Төрағалық етуші судьяның ТАӘ (болған жағдайда)</w:t>
            </w:r>
          </w:p>
          <w:p>
            <w:pPr>
              <w:spacing w:after="20"/>
              <w:ind w:left="20"/>
              <w:jc w:val="both"/>
            </w:pPr>
            <w:r>
              <w:rPr>
                <w:rFonts w:ascii="Times New Roman"/>
                <w:b w:val="false"/>
                <w:i w:val="false"/>
                <w:color w:val="000000"/>
                <w:sz w:val="20"/>
              </w:rPr>
              <w:t>
3. Баяндамашы судьяның ТАӘ (болған жағдайда)</w:t>
            </w:r>
          </w:p>
          <w:p>
            <w:pPr>
              <w:spacing w:after="20"/>
              <w:ind w:left="20"/>
              <w:jc w:val="both"/>
            </w:pPr>
            <w:r>
              <w:rPr>
                <w:rFonts w:ascii="Times New Roman"/>
                <w:b w:val="false"/>
                <w:i w:val="false"/>
                <w:color w:val="000000"/>
                <w:sz w:val="20"/>
              </w:rPr>
              <w:t>
4. Сот отырысы хатшысының ТАӘ (болған жағдайда)</w:t>
            </w:r>
          </w:p>
          <w:p>
            <w:pPr>
              <w:spacing w:after="20"/>
              <w:ind w:left="20"/>
              <w:jc w:val="both"/>
            </w:pPr>
            <w:r>
              <w:rPr>
                <w:rFonts w:ascii="Times New Roman"/>
                <w:b w:val="false"/>
                <w:i w:val="false"/>
                <w:color w:val="000000"/>
                <w:sz w:val="20"/>
              </w:rPr>
              <w:t xml:space="preserve">
5. Жабық сот отырысы </w:t>
            </w:r>
          </w:p>
          <w:p>
            <w:pPr>
              <w:spacing w:after="20"/>
              <w:ind w:left="20"/>
              <w:jc w:val="both"/>
            </w:pPr>
            <w:r>
              <w:rPr>
                <w:rFonts w:ascii="Times New Roman"/>
                <w:b w:val="false"/>
                <w:i w:val="false"/>
                <w:color w:val="000000"/>
                <w:sz w:val="20"/>
              </w:rPr>
              <w:t xml:space="preserve">
6. Аудио-, бейнежазба </w:t>
            </w:r>
          </w:p>
          <w:p>
            <w:pPr>
              <w:spacing w:after="20"/>
              <w:ind w:left="20"/>
              <w:jc w:val="both"/>
            </w:pPr>
            <w:r>
              <w:rPr>
                <w:rFonts w:ascii="Times New Roman"/>
                <w:b w:val="false"/>
                <w:i w:val="false"/>
                <w:color w:val="000000"/>
                <w:sz w:val="20"/>
              </w:rPr>
              <w:t>
7. Бейнеконференцбайланыспен сот отырысы</w:t>
            </w:r>
          </w:p>
          <w:p>
            <w:pPr>
              <w:spacing w:after="20"/>
              <w:ind w:left="20"/>
              <w:jc w:val="both"/>
            </w:pPr>
            <w:r>
              <w:rPr>
                <w:rFonts w:ascii="Times New Roman"/>
                <w:b w:val="false"/>
                <w:i w:val="false"/>
                <w:color w:val="000000"/>
                <w:sz w:val="20"/>
              </w:rPr>
              <w:t>
8. Отырыс кейінге қалдырылды</w:t>
            </w:r>
          </w:p>
          <w:p>
            <w:pPr>
              <w:spacing w:after="20"/>
              <w:ind w:left="20"/>
              <w:jc w:val="both"/>
            </w:pPr>
            <w:r>
              <w:rPr>
                <w:rFonts w:ascii="Times New Roman"/>
                <w:b w:val="false"/>
                <w:i w:val="false"/>
                <w:color w:val="000000"/>
                <w:sz w:val="20"/>
              </w:rPr>
              <w:t xml:space="preserve">
9. Хаттама құрыла отырып қаралды </w:t>
            </w:r>
          </w:p>
          <w:p>
            <w:pPr>
              <w:spacing w:after="20"/>
              <w:ind w:left="20"/>
              <w:jc w:val="both"/>
            </w:pPr>
            <w:r>
              <w:rPr>
                <w:rFonts w:ascii="Times New Roman"/>
                <w:b w:val="false"/>
                <w:i w:val="false"/>
                <w:color w:val="000000"/>
                <w:sz w:val="20"/>
              </w:rPr>
              <w:t>
10. Түсініктеме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Қарсылық білдіру</w:t>
            </w:r>
          </w:p>
          <w:p>
            <w:pPr>
              <w:spacing w:after="20"/>
              <w:ind w:left="20"/>
              <w:jc w:val="both"/>
            </w:pPr>
            <w:r>
              <w:rPr>
                <w:rFonts w:ascii="Times New Roman"/>
                <w:b w:val="false"/>
                <w:i w:val="false"/>
                <w:color w:val="000000"/>
                <w:sz w:val="20"/>
              </w:rPr>
              <w:t xml:space="preserve">
1. Қарсылық білдіру туралы өтініштің күні </w:t>
            </w:r>
          </w:p>
          <w:p>
            <w:pPr>
              <w:spacing w:after="20"/>
              <w:ind w:left="20"/>
              <w:jc w:val="both"/>
            </w:pPr>
            <w:r>
              <w:rPr>
                <w:rFonts w:ascii="Times New Roman"/>
                <w:b w:val="false"/>
                <w:i w:val="false"/>
                <w:color w:val="000000"/>
                <w:sz w:val="20"/>
              </w:rPr>
              <w:t>
2. Төрағалық етуші судья</w:t>
            </w:r>
          </w:p>
          <w:p>
            <w:pPr>
              <w:spacing w:after="20"/>
              <w:ind w:left="20"/>
              <w:jc w:val="both"/>
            </w:pPr>
            <w:r>
              <w:rPr>
                <w:rFonts w:ascii="Times New Roman"/>
                <w:b w:val="false"/>
                <w:i w:val="false"/>
                <w:color w:val="000000"/>
                <w:sz w:val="20"/>
              </w:rPr>
              <w:t xml:space="preserve">
3. Қанағаттандырылды </w:t>
            </w:r>
          </w:p>
          <w:p>
            <w:pPr>
              <w:spacing w:after="20"/>
              <w:ind w:left="20"/>
              <w:jc w:val="both"/>
            </w:pPr>
            <w:r>
              <w:rPr>
                <w:rFonts w:ascii="Times New Roman"/>
                <w:b w:val="false"/>
                <w:i w:val="false"/>
                <w:color w:val="000000"/>
                <w:sz w:val="20"/>
              </w:rPr>
              <w:t>
4. Қаулы шығарылған күні</w:t>
            </w:r>
          </w:p>
          <w:p>
            <w:pPr>
              <w:spacing w:after="20"/>
              <w:ind w:left="20"/>
              <w:jc w:val="both"/>
            </w:pPr>
            <w:r>
              <w:rPr>
                <w:rFonts w:ascii="Times New Roman"/>
                <w:b w:val="false"/>
                <w:i w:val="false"/>
                <w:color w:val="000000"/>
                <w:sz w:val="20"/>
              </w:rPr>
              <w:t xml:space="preserve">
5. Қарсылық білдіру туралы өтінішхатты қараған судья </w:t>
            </w:r>
          </w:p>
          <w:p>
            <w:pPr>
              <w:spacing w:after="20"/>
              <w:ind w:left="20"/>
              <w:jc w:val="both"/>
            </w:pPr>
            <w:r>
              <w:rPr>
                <w:rFonts w:ascii="Times New Roman"/>
                <w:b w:val="false"/>
                <w:i w:val="false"/>
                <w:color w:val="000000"/>
                <w:sz w:val="20"/>
              </w:rPr>
              <w:t>
6. Қарсылық білдіруді алған судьялардың Т.А.Ә.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5-тарау. Қарау </w:t>
            </w:r>
          </w:p>
          <w:p>
            <w:pPr>
              <w:spacing w:after="20"/>
              <w:ind w:left="20"/>
              <w:jc w:val="both"/>
            </w:pPr>
            <w:r>
              <w:rPr>
                <w:rFonts w:ascii="Times New Roman"/>
                <w:b w:val="false"/>
                <w:i w:val="false"/>
                <w:color w:val="000000"/>
                <w:sz w:val="20"/>
              </w:rPr>
              <w:t>
1. Шешімнің түрі</w:t>
            </w:r>
          </w:p>
          <w:p>
            <w:pPr>
              <w:spacing w:after="20"/>
              <w:ind w:left="20"/>
              <w:jc w:val="both"/>
            </w:pPr>
            <w:r>
              <w:rPr>
                <w:rFonts w:ascii="Times New Roman"/>
                <w:b w:val="false"/>
                <w:i w:val="false"/>
                <w:color w:val="000000"/>
                <w:sz w:val="20"/>
              </w:rPr>
              <w:t xml:space="preserve">
2. Сот отырысында шешім шығару күні </w:t>
            </w:r>
          </w:p>
          <w:p>
            <w:pPr>
              <w:spacing w:after="20"/>
              <w:ind w:left="20"/>
              <w:jc w:val="both"/>
            </w:pPr>
            <w:r>
              <w:rPr>
                <w:rFonts w:ascii="Times New Roman"/>
                <w:b w:val="false"/>
                <w:i w:val="false"/>
                <w:color w:val="000000"/>
                <w:sz w:val="20"/>
              </w:rPr>
              <w:t xml:space="preserve">
3. Хаттама құру күні </w:t>
            </w:r>
          </w:p>
          <w:p>
            <w:pPr>
              <w:spacing w:after="20"/>
              <w:ind w:left="20"/>
              <w:jc w:val="both"/>
            </w:pPr>
            <w:r>
              <w:rPr>
                <w:rFonts w:ascii="Times New Roman"/>
                <w:b w:val="false"/>
                <w:i w:val="false"/>
                <w:color w:val="000000"/>
                <w:sz w:val="20"/>
              </w:rPr>
              <w:t xml:space="preserve">
4. Шешім мерзімі бұзылып шығарылды </w:t>
            </w:r>
          </w:p>
          <w:p>
            <w:pPr>
              <w:spacing w:after="20"/>
              <w:ind w:left="20"/>
              <w:jc w:val="both"/>
            </w:pPr>
            <w:r>
              <w:rPr>
                <w:rFonts w:ascii="Times New Roman"/>
                <w:b w:val="false"/>
                <w:i w:val="false"/>
                <w:color w:val="000000"/>
                <w:sz w:val="20"/>
              </w:rPr>
              <w:t xml:space="preserve">
5. Қарауды тоқтату туралы қаулы шығарылды </w:t>
            </w:r>
          </w:p>
          <w:p>
            <w:pPr>
              <w:spacing w:after="20"/>
              <w:ind w:left="20"/>
              <w:jc w:val="both"/>
            </w:pPr>
            <w:r>
              <w:rPr>
                <w:rFonts w:ascii="Times New Roman"/>
                <w:b w:val="false"/>
                <w:i w:val="false"/>
                <w:color w:val="000000"/>
                <w:sz w:val="20"/>
              </w:rPr>
              <w:t xml:space="preserve">
6. Шағым бойынша нәтиже </w:t>
            </w:r>
          </w:p>
          <w:p>
            <w:pPr>
              <w:spacing w:after="20"/>
              <w:ind w:left="20"/>
              <w:jc w:val="both"/>
            </w:pPr>
            <w:r>
              <w:rPr>
                <w:rFonts w:ascii="Times New Roman"/>
                <w:b w:val="false"/>
                <w:i w:val="false"/>
                <w:color w:val="000000"/>
                <w:sz w:val="20"/>
              </w:rPr>
              <w:t xml:space="preserve">
7. Прокурордың апелляциялық өтінішхаты бойынша нәтиже </w:t>
            </w:r>
          </w:p>
          <w:p>
            <w:pPr>
              <w:spacing w:after="20"/>
              <w:ind w:left="20"/>
              <w:jc w:val="both"/>
            </w:pPr>
            <w:r>
              <w:rPr>
                <w:rFonts w:ascii="Times New Roman"/>
                <w:b w:val="false"/>
                <w:i w:val="false"/>
                <w:color w:val="000000"/>
                <w:sz w:val="20"/>
              </w:rPr>
              <w:t>
8. Адам құқықтары жөніндегі әмбебап конвенцияларды қолдана отырып қаралды</w:t>
            </w:r>
          </w:p>
          <w:p>
            <w:pPr>
              <w:spacing w:after="20"/>
              <w:ind w:left="20"/>
              <w:jc w:val="both"/>
            </w:pPr>
            <w:r>
              <w:rPr>
                <w:rFonts w:ascii="Times New Roman"/>
                <w:b w:val="false"/>
                <w:i w:val="false"/>
                <w:color w:val="000000"/>
                <w:sz w:val="20"/>
              </w:rPr>
              <w:t xml:space="preserve">
9. Прокурордың өтінішхаты бойынша нәтиже </w:t>
            </w:r>
          </w:p>
          <w:p>
            <w:pPr>
              <w:spacing w:after="20"/>
              <w:ind w:left="20"/>
              <w:jc w:val="both"/>
            </w:pPr>
            <w:r>
              <w:rPr>
                <w:rFonts w:ascii="Times New Roman"/>
                <w:b w:val="false"/>
                <w:i w:val="false"/>
                <w:color w:val="000000"/>
                <w:sz w:val="20"/>
              </w:rPr>
              <w:t>
10. Үкімді (қаулы) құрастыру күні</w:t>
            </w:r>
          </w:p>
          <w:p>
            <w:pPr>
              <w:spacing w:after="20"/>
              <w:ind w:left="20"/>
              <w:jc w:val="both"/>
            </w:pPr>
            <w:r>
              <w:rPr>
                <w:rFonts w:ascii="Times New Roman"/>
                <w:b w:val="false"/>
                <w:i w:val="false"/>
                <w:color w:val="000000"/>
                <w:sz w:val="20"/>
              </w:rPr>
              <w:t xml:space="preserve">
11. Үкімнің көшірмесін тапсыру күні </w:t>
            </w:r>
          </w:p>
          <w:p>
            <w:pPr>
              <w:spacing w:after="20"/>
              <w:ind w:left="20"/>
              <w:jc w:val="both"/>
            </w:pPr>
            <w:r>
              <w:rPr>
                <w:rFonts w:ascii="Times New Roman"/>
                <w:b w:val="false"/>
                <w:i w:val="false"/>
                <w:color w:val="000000"/>
                <w:sz w:val="20"/>
              </w:rPr>
              <w:t xml:space="preserve">
12. Үкімнің заңды күшіне енген күні </w:t>
            </w:r>
          </w:p>
          <w:p>
            <w:pPr>
              <w:spacing w:after="20"/>
              <w:ind w:left="20"/>
              <w:jc w:val="both"/>
            </w:pPr>
            <w:r>
              <w:rPr>
                <w:rFonts w:ascii="Times New Roman"/>
                <w:b w:val="false"/>
                <w:i w:val="false"/>
                <w:color w:val="000000"/>
                <w:sz w:val="20"/>
              </w:rPr>
              <w:t xml:space="preserve">
13. Істі кеңсеге беру күні </w:t>
            </w:r>
          </w:p>
          <w:p>
            <w:pPr>
              <w:spacing w:after="20"/>
              <w:ind w:left="20"/>
              <w:jc w:val="both"/>
            </w:pPr>
            <w:r>
              <w:rPr>
                <w:rFonts w:ascii="Times New Roman"/>
                <w:b w:val="false"/>
                <w:i w:val="false"/>
                <w:color w:val="000000"/>
                <w:sz w:val="20"/>
              </w:rPr>
              <w:t xml:space="preserve">
14. Істі бірінші сатыдағы сотқа жолдау күні </w:t>
            </w:r>
          </w:p>
          <w:p>
            <w:pPr>
              <w:spacing w:after="20"/>
              <w:ind w:left="20"/>
              <w:jc w:val="both"/>
            </w:pPr>
            <w:r>
              <w:rPr>
                <w:rFonts w:ascii="Times New Roman"/>
                <w:b w:val="false"/>
                <w:i w:val="false"/>
                <w:color w:val="000000"/>
                <w:sz w:val="20"/>
              </w:rPr>
              <w:t xml:space="preserve">
15. Үкімнің (қаулының) күші кассациялық қаулыда жойылды </w:t>
            </w:r>
          </w:p>
          <w:p>
            <w:pPr>
              <w:spacing w:after="20"/>
              <w:ind w:left="20"/>
              <w:jc w:val="both"/>
            </w:pPr>
            <w:r>
              <w:rPr>
                <w:rFonts w:ascii="Times New Roman"/>
                <w:b w:val="false"/>
                <w:i w:val="false"/>
                <w:color w:val="000000"/>
                <w:sz w:val="20"/>
              </w:rPr>
              <w:t>
16. Медитордың қатысуымен тараптардың татуласуы</w:t>
            </w:r>
          </w:p>
          <w:p>
            <w:pPr>
              <w:spacing w:after="20"/>
              <w:ind w:left="20"/>
              <w:jc w:val="both"/>
            </w:pPr>
            <w:r>
              <w:rPr>
                <w:rFonts w:ascii="Times New Roman"/>
                <w:b w:val="false"/>
                <w:i w:val="false"/>
                <w:color w:val="000000"/>
                <w:sz w:val="20"/>
              </w:rPr>
              <w:t xml:space="preserve">
17. Шешім мерзімі бұзып шығарылды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6-тарау. Жеке қаулылар </w:t>
            </w:r>
          </w:p>
          <w:p>
            <w:pPr>
              <w:spacing w:after="20"/>
              <w:ind w:left="20"/>
              <w:jc w:val="both"/>
            </w:pPr>
            <w:r>
              <w:rPr>
                <w:rFonts w:ascii="Times New Roman"/>
                <w:b w:val="false"/>
                <w:i w:val="false"/>
                <w:color w:val="000000"/>
                <w:sz w:val="20"/>
              </w:rPr>
              <w:t>
1. Жеке қаулыны шығару күндері</w:t>
            </w:r>
          </w:p>
          <w:p>
            <w:pPr>
              <w:spacing w:after="20"/>
              <w:ind w:left="20"/>
              <w:jc w:val="both"/>
            </w:pPr>
            <w:r>
              <w:rPr>
                <w:rFonts w:ascii="Times New Roman"/>
                <w:b w:val="false"/>
                <w:i w:val="false"/>
                <w:color w:val="000000"/>
                <w:sz w:val="20"/>
              </w:rPr>
              <w:t xml:space="preserve">
2. Жеке қаулының мәні </w:t>
            </w:r>
          </w:p>
          <w:p>
            <w:pPr>
              <w:spacing w:after="20"/>
              <w:ind w:left="20"/>
              <w:jc w:val="both"/>
            </w:pPr>
            <w:r>
              <w:rPr>
                <w:rFonts w:ascii="Times New Roman"/>
                <w:b w:val="false"/>
                <w:i w:val="false"/>
                <w:color w:val="000000"/>
                <w:sz w:val="20"/>
              </w:rPr>
              <w:t>
3. Жеке қаулыны жолдау күні</w:t>
            </w:r>
          </w:p>
          <w:p>
            <w:pPr>
              <w:spacing w:after="20"/>
              <w:ind w:left="20"/>
              <w:jc w:val="both"/>
            </w:pPr>
            <w:r>
              <w:rPr>
                <w:rFonts w:ascii="Times New Roman"/>
                <w:b w:val="false"/>
                <w:i w:val="false"/>
                <w:color w:val="000000"/>
                <w:sz w:val="20"/>
              </w:rPr>
              <w:t>
4. Жеке қаулылар кімге арналған</w:t>
            </w:r>
          </w:p>
          <w:p>
            <w:pPr>
              <w:spacing w:after="20"/>
              <w:ind w:left="20"/>
              <w:jc w:val="both"/>
            </w:pPr>
            <w:r>
              <w:rPr>
                <w:rFonts w:ascii="Times New Roman"/>
                <w:b w:val="false"/>
                <w:i w:val="false"/>
                <w:color w:val="000000"/>
                <w:sz w:val="20"/>
              </w:rPr>
              <w:t xml:space="preserve">
5. Жауаптардың мәні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7-тарау. Заттай дәлелдемелер </w:t>
            </w:r>
          </w:p>
          <w:p>
            <w:pPr>
              <w:spacing w:after="20"/>
              <w:ind w:left="20"/>
              <w:jc w:val="both"/>
            </w:pPr>
            <w:r>
              <w:rPr>
                <w:rFonts w:ascii="Times New Roman"/>
                <w:b w:val="false"/>
                <w:i w:val="false"/>
                <w:color w:val="000000"/>
                <w:sz w:val="20"/>
              </w:rPr>
              <w:t xml:space="preserve">
1. Атауы </w:t>
            </w:r>
          </w:p>
          <w:p>
            <w:pPr>
              <w:spacing w:after="20"/>
              <w:ind w:left="20"/>
              <w:jc w:val="both"/>
            </w:pPr>
            <w:r>
              <w:rPr>
                <w:rFonts w:ascii="Times New Roman"/>
                <w:b w:val="false"/>
                <w:i w:val="false"/>
                <w:color w:val="000000"/>
                <w:sz w:val="20"/>
              </w:rPr>
              <w:t xml:space="preserve">
2. Келіп түсу күні </w:t>
            </w:r>
          </w:p>
          <w:p>
            <w:pPr>
              <w:spacing w:after="20"/>
              <w:ind w:left="20"/>
              <w:jc w:val="both"/>
            </w:pPr>
            <w:r>
              <w:rPr>
                <w:rFonts w:ascii="Times New Roman"/>
                <w:b w:val="false"/>
                <w:i w:val="false"/>
                <w:color w:val="000000"/>
                <w:sz w:val="20"/>
              </w:rPr>
              <w:t xml:space="preserve">
3. Саны </w:t>
            </w:r>
          </w:p>
          <w:p>
            <w:pPr>
              <w:spacing w:after="20"/>
              <w:ind w:left="20"/>
              <w:jc w:val="both"/>
            </w:pPr>
            <w:r>
              <w:rPr>
                <w:rFonts w:ascii="Times New Roman"/>
                <w:b w:val="false"/>
                <w:i w:val="false"/>
                <w:color w:val="000000"/>
                <w:sz w:val="20"/>
              </w:rPr>
              <w:t xml:space="preserve">
4. Жауапты тұлға </w:t>
            </w:r>
          </w:p>
          <w:p>
            <w:pPr>
              <w:spacing w:after="20"/>
              <w:ind w:left="20"/>
              <w:jc w:val="both"/>
            </w:pPr>
            <w:r>
              <w:rPr>
                <w:rFonts w:ascii="Times New Roman"/>
                <w:b w:val="false"/>
                <w:i w:val="false"/>
                <w:color w:val="000000"/>
                <w:sz w:val="20"/>
              </w:rPr>
              <w:t xml:space="preserve">
5. Сақтау орны </w:t>
            </w:r>
          </w:p>
          <w:p>
            <w:pPr>
              <w:spacing w:after="20"/>
              <w:ind w:left="20"/>
              <w:jc w:val="both"/>
            </w:pPr>
            <w:r>
              <w:rPr>
                <w:rFonts w:ascii="Times New Roman"/>
                <w:b w:val="false"/>
                <w:i w:val="false"/>
                <w:color w:val="000000"/>
                <w:sz w:val="20"/>
              </w:rPr>
              <w:t xml:space="preserve">
6. Заттай дәлелдемелер бойынша шешім </w:t>
            </w:r>
          </w:p>
          <w:p>
            <w:pPr>
              <w:spacing w:after="20"/>
              <w:ind w:left="20"/>
              <w:jc w:val="both"/>
            </w:pPr>
            <w:r>
              <w:rPr>
                <w:rFonts w:ascii="Times New Roman"/>
                <w:b w:val="false"/>
                <w:i w:val="false"/>
                <w:color w:val="000000"/>
                <w:sz w:val="20"/>
              </w:rPr>
              <w:t xml:space="preserve">
7. Заттай дәлелдемелер бойынша шешімнің орындалуы туралы мәліметтер </w:t>
            </w:r>
          </w:p>
          <w:p>
            <w:pPr>
              <w:spacing w:after="20"/>
              <w:ind w:left="20"/>
              <w:jc w:val="both"/>
            </w:pPr>
            <w:r>
              <w:rPr>
                <w:rFonts w:ascii="Times New Roman"/>
                <w:b w:val="false"/>
                <w:i w:val="false"/>
                <w:color w:val="000000"/>
                <w:sz w:val="20"/>
              </w:rPr>
              <w:t xml:space="preserve">
8. Еске салуларды жолдау күні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25 сәуірдегі</w:t>
            </w:r>
            <w:r>
              <w:br/>
            </w:r>
            <w:r>
              <w:rPr>
                <w:rFonts w:ascii="Times New Roman"/>
                <w:b w:val="false"/>
                <w:i w:val="false"/>
                <w:color w:val="000000"/>
                <w:sz w:val="20"/>
              </w:rPr>
              <w:t>№84 бұйрығына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bookmarkStart w:name="z37" w:id="16"/>
    <w:p>
      <w:pPr>
        <w:spacing w:after="0"/>
        <w:ind w:left="0"/>
        <w:jc w:val="left"/>
      </w:pPr>
      <w:r>
        <w:rPr>
          <w:rFonts w:ascii="Times New Roman"/>
          <w:b/>
          <w:i w:val="false"/>
          <w:color w:val="000000"/>
        </w:rPr>
        <w:t xml:space="preserve"> Кассациялық сатыдағы сот қараған қылмыстық іске электрондық ақпараттық есепке алу құжаты</w:t>
      </w:r>
    </w:p>
    <w:bookmarkEnd w:id="16"/>
    <w:p>
      <w:pPr>
        <w:spacing w:after="0"/>
        <w:ind w:left="0"/>
        <w:jc w:val="both"/>
      </w:pPr>
      <w:r>
        <w:rPr>
          <w:rFonts w:ascii="Times New Roman"/>
          <w:b w:val="false"/>
          <w:i w:val="false"/>
          <w:color w:val="ff0000"/>
          <w:sz w:val="28"/>
        </w:rPr>
        <w:t xml:space="preserve">
      Ескерту. 12-қосымша жаңа редакцияда – ҚР Бас Прокурорының 04.01.2018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Наразылықтың, өтінішхаттың, ұсыныстың (істің) келіп түсуі туралы</w:t>
            </w:r>
          </w:p>
          <w:p>
            <w:pPr>
              <w:spacing w:after="20"/>
              <w:ind w:left="20"/>
              <w:jc w:val="both"/>
            </w:pPr>
            <w:r>
              <w:rPr>
                <w:rFonts w:ascii="Times New Roman"/>
                <w:b w:val="false"/>
                <w:i w:val="false"/>
                <w:color w:val="000000"/>
                <w:sz w:val="20"/>
              </w:rPr>
              <w:t>
1. Алдын ала қарау</w:t>
            </w:r>
          </w:p>
          <w:p>
            <w:pPr>
              <w:spacing w:after="20"/>
              <w:ind w:left="20"/>
              <w:jc w:val="both"/>
            </w:pPr>
            <w:r>
              <w:rPr>
                <w:rFonts w:ascii="Times New Roman"/>
                <w:b w:val="false"/>
                <w:i w:val="false"/>
                <w:color w:val="000000"/>
                <w:sz w:val="20"/>
              </w:rPr>
              <w:t>
2. Алқадағы іс жүргізу №</w:t>
            </w:r>
          </w:p>
          <w:p>
            <w:pPr>
              <w:spacing w:after="20"/>
              <w:ind w:left="20"/>
              <w:jc w:val="both"/>
            </w:pPr>
            <w:r>
              <w:rPr>
                <w:rFonts w:ascii="Times New Roman"/>
                <w:b w:val="false"/>
                <w:i w:val="false"/>
                <w:color w:val="000000"/>
                <w:sz w:val="20"/>
              </w:rPr>
              <w:t>
3. Қайта қарау бойынша іс жүргізу №</w:t>
            </w:r>
          </w:p>
          <w:p>
            <w:pPr>
              <w:spacing w:after="20"/>
              <w:ind w:left="20"/>
              <w:jc w:val="both"/>
            </w:pPr>
            <w:r>
              <w:rPr>
                <w:rFonts w:ascii="Times New Roman"/>
                <w:b w:val="false"/>
                <w:i w:val="false"/>
                <w:color w:val="000000"/>
                <w:sz w:val="20"/>
              </w:rPr>
              <w:t xml:space="preserve">
4. Түрі </w:t>
            </w:r>
          </w:p>
          <w:p>
            <w:pPr>
              <w:spacing w:after="20"/>
              <w:ind w:left="20"/>
              <w:jc w:val="both"/>
            </w:pPr>
            <w:r>
              <w:rPr>
                <w:rFonts w:ascii="Times New Roman"/>
                <w:b w:val="false"/>
                <w:i w:val="false"/>
                <w:color w:val="000000"/>
                <w:sz w:val="20"/>
              </w:rPr>
              <w:t xml:space="preserve">
5. Бастапқы келіп түсу </w:t>
            </w:r>
          </w:p>
          <w:p>
            <w:pPr>
              <w:spacing w:after="20"/>
              <w:ind w:left="20"/>
              <w:jc w:val="both"/>
            </w:pPr>
            <w:r>
              <w:rPr>
                <w:rFonts w:ascii="Times New Roman"/>
                <w:b w:val="false"/>
                <w:i w:val="false"/>
                <w:color w:val="000000"/>
                <w:sz w:val="20"/>
              </w:rPr>
              <w:t>
6. Қайталап</w:t>
            </w:r>
          </w:p>
          <w:p>
            <w:pPr>
              <w:spacing w:after="20"/>
              <w:ind w:left="20"/>
              <w:jc w:val="both"/>
            </w:pPr>
            <w:r>
              <w:rPr>
                <w:rFonts w:ascii="Times New Roman"/>
                <w:b w:val="false"/>
                <w:i w:val="false"/>
                <w:color w:val="000000"/>
                <w:sz w:val="20"/>
              </w:rPr>
              <w:t>
7. Өтінішхатты (наразылықты) кім берді</w:t>
            </w:r>
          </w:p>
          <w:p>
            <w:pPr>
              <w:spacing w:after="20"/>
              <w:ind w:left="20"/>
              <w:jc w:val="both"/>
            </w:pPr>
            <w:r>
              <w:rPr>
                <w:rFonts w:ascii="Times New Roman"/>
                <w:b w:val="false"/>
                <w:i w:val="false"/>
                <w:color w:val="000000"/>
                <w:sz w:val="20"/>
              </w:rPr>
              <w:t>
8. Шағым келтірілген сот актісі</w:t>
            </w:r>
          </w:p>
          <w:p>
            <w:pPr>
              <w:spacing w:after="20"/>
              <w:ind w:left="20"/>
              <w:jc w:val="both"/>
            </w:pPr>
            <w:r>
              <w:rPr>
                <w:rFonts w:ascii="Times New Roman"/>
                <w:b w:val="false"/>
                <w:i w:val="false"/>
                <w:color w:val="000000"/>
                <w:sz w:val="20"/>
              </w:rPr>
              <w:t xml:space="preserve">
9. Сот ісін жүргізу тілі </w:t>
            </w:r>
          </w:p>
          <w:p>
            <w:pPr>
              <w:spacing w:after="20"/>
              <w:ind w:left="20"/>
              <w:jc w:val="both"/>
            </w:pPr>
            <w:r>
              <w:rPr>
                <w:rFonts w:ascii="Times New Roman"/>
                <w:b w:val="false"/>
                <w:i w:val="false"/>
                <w:color w:val="000000"/>
                <w:sz w:val="20"/>
              </w:rPr>
              <w:t xml:space="preserve">
10. Істің ауырлығы </w:t>
            </w:r>
          </w:p>
          <w:p>
            <w:pPr>
              <w:spacing w:after="20"/>
              <w:ind w:left="20"/>
              <w:jc w:val="both"/>
            </w:pPr>
            <w:r>
              <w:rPr>
                <w:rFonts w:ascii="Times New Roman"/>
                <w:b w:val="false"/>
                <w:i w:val="false"/>
                <w:color w:val="000000"/>
                <w:sz w:val="20"/>
              </w:rPr>
              <w:t xml:space="preserve">
11. Алдыңғы іс жүргізу ісінің нөмірі </w:t>
            </w:r>
          </w:p>
          <w:p>
            <w:pPr>
              <w:spacing w:after="20"/>
              <w:ind w:left="20"/>
              <w:jc w:val="both"/>
            </w:pPr>
            <w:r>
              <w:rPr>
                <w:rFonts w:ascii="Times New Roman"/>
                <w:b w:val="false"/>
                <w:i w:val="false"/>
                <w:color w:val="000000"/>
                <w:sz w:val="20"/>
              </w:rPr>
              <w:t xml:space="preserve">
12. Құқық бұзушылық түрі </w:t>
            </w:r>
          </w:p>
          <w:p>
            <w:pPr>
              <w:spacing w:after="20"/>
              <w:ind w:left="20"/>
              <w:jc w:val="both"/>
            </w:pPr>
            <w:r>
              <w:rPr>
                <w:rFonts w:ascii="Times New Roman"/>
                <w:b w:val="false"/>
                <w:i w:val="false"/>
                <w:color w:val="000000"/>
                <w:sz w:val="20"/>
              </w:rPr>
              <w:t xml:space="preserve">
13. Жабық сот процесі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Іс жүргізу динамикасы туралы мәліметтер (алдын ала қарау)</w:t>
            </w:r>
          </w:p>
          <w:p>
            <w:pPr>
              <w:spacing w:after="20"/>
              <w:ind w:left="20"/>
              <w:jc w:val="both"/>
            </w:pPr>
            <w:r>
              <w:rPr>
                <w:rFonts w:ascii="Times New Roman"/>
                <w:b w:val="false"/>
                <w:i w:val="false"/>
                <w:color w:val="000000"/>
                <w:sz w:val="20"/>
              </w:rPr>
              <w:t xml:space="preserve">
1. Алқаға беру күні </w:t>
            </w:r>
          </w:p>
          <w:p>
            <w:pPr>
              <w:spacing w:after="20"/>
              <w:ind w:left="20"/>
              <w:jc w:val="both"/>
            </w:pPr>
            <w:r>
              <w:rPr>
                <w:rFonts w:ascii="Times New Roman"/>
                <w:b w:val="false"/>
                <w:i w:val="false"/>
                <w:color w:val="000000"/>
                <w:sz w:val="20"/>
              </w:rPr>
              <w:t xml:space="preserve">
2. Судьяға беру күні </w:t>
            </w:r>
          </w:p>
          <w:p>
            <w:pPr>
              <w:spacing w:after="20"/>
              <w:ind w:left="20"/>
              <w:jc w:val="both"/>
            </w:pPr>
            <w:r>
              <w:rPr>
                <w:rFonts w:ascii="Times New Roman"/>
                <w:b w:val="false"/>
                <w:i w:val="false"/>
                <w:color w:val="000000"/>
                <w:sz w:val="20"/>
              </w:rPr>
              <w:t>
3. Қараушы судьяның Т.А.Ә. (болған жағдайда)</w:t>
            </w:r>
          </w:p>
          <w:p>
            <w:pPr>
              <w:spacing w:after="20"/>
              <w:ind w:left="20"/>
              <w:jc w:val="both"/>
            </w:pPr>
            <w:r>
              <w:rPr>
                <w:rFonts w:ascii="Times New Roman"/>
                <w:b w:val="false"/>
                <w:i w:val="false"/>
                <w:color w:val="000000"/>
                <w:sz w:val="20"/>
              </w:rPr>
              <w:t xml:space="preserve">
4. Түсіндірумен қайтару күні: </w:t>
            </w:r>
          </w:p>
          <w:p>
            <w:pPr>
              <w:spacing w:after="20"/>
              <w:ind w:left="20"/>
              <w:jc w:val="both"/>
            </w:pPr>
            <w:r>
              <w:rPr>
                <w:rFonts w:ascii="Times New Roman"/>
                <w:b w:val="false"/>
                <w:i w:val="false"/>
                <w:color w:val="000000"/>
                <w:sz w:val="20"/>
              </w:rPr>
              <w:t xml:space="preserve">
5. Қайтару себебі </w:t>
            </w:r>
          </w:p>
          <w:p>
            <w:pPr>
              <w:spacing w:after="20"/>
              <w:ind w:left="20"/>
              <w:jc w:val="both"/>
            </w:pPr>
            <w:r>
              <w:rPr>
                <w:rFonts w:ascii="Times New Roman"/>
                <w:b w:val="false"/>
                <w:i w:val="false"/>
                <w:color w:val="000000"/>
                <w:sz w:val="20"/>
              </w:rPr>
              <w:t xml:space="preserve">
6. Қараусыз қалдыру күні </w:t>
            </w:r>
          </w:p>
          <w:p>
            <w:pPr>
              <w:spacing w:after="20"/>
              <w:ind w:left="20"/>
              <w:jc w:val="both"/>
            </w:pPr>
            <w:r>
              <w:rPr>
                <w:rFonts w:ascii="Times New Roman"/>
                <w:b w:val="false"/>
                <w:i w:val="false"/>
                <w:color w:val="000000"/>
                <w:sz w:val="20"/>
              </w:rPr>
              <w:t xml:space="preserve">
7. Наразылықты немесе өтінішхатты кері шақырту күні </w:t>
            </w:r>
          </w:p>
          <w:p>
            <w:pPr>
              <w:spacing w:after="20"/>
              <w:ind w:left="20"/>
              <w:jc w:val="both"/>
            </w:pPr>
            <w:r>
              <w:rPr>
                <w:rFonts w:ascii="Times New Roman"/>
                <w:b w:val="false"/>
                <w:i w:val="false"/>
                <w:color w:val="000000"/>
                <w:sz w:val="20"/>
              </w:rPr>
              <w:t xml:space="preserve">
8. Наразылықты, өтінішхатты кім шақыртты </w:t>
            </w:r>
          </w:p>
          <w:p>
            <w:pPr>
              <w:spacing w:after="20"/>
              <w:ind w:left="20"/>
              <w:jc w:val="both"/>
            </w:pPr>
            <w:r>
              <w:rPr>
                <w:rFonts w:ascii="Times New Roman"/>
                <w:b w:val="false"/>
                <w:i w:val="false"/>
                <w:color w:val="000000"/>
                <w:sz w:val="20"/>
              </w:rPr>
              <w:t xml:space="preserve">
9. Соттылығы бойынша беру күні </w:t>
            </w:r>
          </w:p>
          <w:p>
            <w:pPr>
              <w:spacing w:after="20"/>
              <w:ind w:left="20"/>
              <w:jc w:val="both"/>
            </w:pPr>
            <w:r>
              <w:rPr>
                <w:rFonts w:ascii="Times New Roman"/>
                <w:b w:val="false"/>
                <w:i w:val="false"/>
                <w:color w:val="000000"/>
                <w:sz w:val="20"/>
              </w:rPr>
              <w:t xml:space="preserve">
10. Соттылығы бойынша қайда берілді </w:t>
            </w:r>
          </w:p>
          <w:p>
            <w:pPr>
              <w:spacing w:after="20"/>
              <w:ind w:left="20"/>
              <w:jc w:val="both"/>
            </w:pPr>
            <w:r>
              <w:rPr>
                <w:rFonts w:ascii="Times New Roman"/>
                <w:b w:val="false"/>
                <w:i w:val="false"/>
                <w:color w:val="000000"/>
                <w:sz w:val="20"/>
              </w:rPr>
              <w:t xml:space="preserve">
11. Алдын ала қарау бойынша шешімнің күні </w:t>
            </w:r>
          </w:p>
          <w:p>
            <w:pPr>
              <w:spacing w:after="20"/>
              <w:ind w:left="20"/>
              <w:jc w:val="both"/>
            </w:pPr>
            <w:r>
              <w:rPr>
                <w:rFonts w:ascii="Times New Roman"/>
                <w:b w:val="false"/>
                <w:i w:val="false"/>
                <w:color w:val="000000"/>
                <w:sz w:val="20"/>
              </w:rPr>
              <w:t xml:space="preserve">
12. ҚР ҚПК 490-бабы 3-бөлігі ғылыми қарытындыны сұраумен </w:t>
            </w:r>
          </w:p>
          <w:p>
            <w:pPr>
              <w:spacing w:after="20"/>
              <w:ind w:left="20"/>
              <w:jc w:val="both"/>
            </w:pPr>
            <w:r>
              <w:rPr>
                <w:rFonts w:ascii="Times New Roman"/>
                <w:b w:val="false"/>
                <w:i w:val="false"/>
                <w:color w:val="000000"/>
                <w:sz w:val="20"/>
              </w:rPr>
              <w:t xml:space="preserve">
13. Істі сұрату күні </w:t>
            </w:r>
          </w:p>
          <w:p>
            <w:pPr>
              <w:spacing w:after="20"/>
              <w:ind w:left="20"/>
              <w:jc w:val="both"/>
            </w:pPr>
            <w:r>
              <w:rPr>
                <w:rFonts w:ascii="Times New Roman"/>
                <w:b w:val="false"/>
                <w:i w:val="false"/>
                <w:color w:val="000000"/>
                <w:sz w:val="20"/>
              </w:rPr>
              <w:t xml:space="preserve">
14. Істің алқаға келіп түсу күні </w:t>
            </w:r>
          </w:p>
          <w:p>
            <w:pPr>
              <w:spacing w:after="20"/>
              <w:ind w:left="20"/>
              <w:jc w:val="both"/>
            </w:pPr>
            <w:r>
              <w:rPr>
                <w:rFonts w:ascii="Times New Roman"/>
                <w:b w:val="false"/>
                <w:i w:val="false"/>
                <w:color w:val="000000"/>
                <w:sz w:val="20"/>
              </w:rPr>
              <w:t xml:space="preserve">
15. Алдан-ала қарау бойынша шешім </w:t>
            </w:r>
          </w:p>
          <w:p>
            <w:pPr>
              <w:spacing w:after="20"/>
              <w:ind w:left="20"/>
              <w:jc w:val="both"/>
            </w:pPr>
            <w:r>
              <w:rPr>
                <w:rFonts w:ascii="Times New Roman"/>
                <w:b w:val="false"/>
                <w:i w:val="false"/>
                <w:color w:val="000000"/>
                <w:sz w:val="20"/>
              </w:rPr>
              <w:t xml:space="preserve">
16. Мерзімдері бұзылып қаралды </w:t>
            </w:r>
          </w:p>
          <w:p>
            <w:pPr>
              <w:spacing w:after="20"/>
              <w:ind w:left="20"/>
              <w:jc w:val="both"/>
            </w:pPr>
            <w:r>
              <w:rPr>
                <w:rFonts w:ascii="Times New Roman"/>
                <w:b w:val="false"/>
                <w:i w:val="false"/>
                <w:color w:val="000000"/>
                <w:sz w:val="20"/>
              </w:rPr>
              <w:t xml:space="preserve">
17. Біріктіру күні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Сот отырысына дейінгі іс жүргізу</w:t>
            </w:r>
          </w:p>
          <w:p>
            <w:pPr>
              <w:spacing w:after="20"/>
              <w:ind w:left="20"/>
              <w:jc w:val="both"/>
            </w:pPr>
            <w:r>
              <w:rPr>
                <w:rFonts w:ascii="Times New Roman"/>
                <w:b w:val="false"/>
                <w:i w:val="false"/>
                <w:color w:val="000000"/>
                <w:sz w:val="20"/>
              </w:rPr>
              <w:t xml:space="preserve">
1. Алқаға келіп түскен күні </w:t>
            </w:r>
          </w:p>
          <w:p>
            <w:pPr>
              <w:spacing w:after="20"/>
              <w:ind w:left="20"/>
              <w:jc w:val="both"/>
            </w:pPr>
            <w:r>
              <w:rPr>
                <w:rFonts w:ascii="Times New Roman"/>
                <w:b w:val="false"/>
                <w:i w:val="false"/>
                <w:color w:val="000000"/>
                <w:sz w:val="20"/>
              </w:rPr>
              <w:t xml:space="preserve">
2. Қайта қарау сатысында наразылықтың, өтінішхаттың, ұсыныстың келіп түскен күні </w:t>
            </w:r>
          </w:p>
          <w:p>
            <w:pPr>
              <w:spacing w:after="20"/>
              <w:ind w:left="20"/>
              <w:jc w:val="both"/>
            </w:pPr>
            <w:r>
              <w:rPr>
                <w:rFonts w:ascii="Times New Roman"/>
                <w:b w:val="false"/>
                <w:i w:val="false"/>
                <w:color w:val="000000"/>
                <w:sz w:val="20"/>
              </w:rPr>
              <w:t xml:space="preserve">
3. Наразылықты кері қайтару күні </w:t>
            </w:r>
          </w:p>
          <w:p>
            <w:pPr>
              <w:spacing w:after="20"/>
              <w:ind w:left="20"/>
              <w:jc w:val="both"/>
            </w:pPr>
            <w:r>
              <w:rPr>
                <w:rFonts w:ascii="Times New Roman"/>
                <w:b w:val="false"/>
                <w:i w:val="false"/>
                <w:color w:val="000000"/>
                <w:sz w:val="20"/>
              </w:rPr>
              <w:t xml:space="preserve">
4. Наразылықты немесе шағымды кері шақырту күні </w:t>
            </w:r>
          </w:p>
          <w:p>
            <w:pPr>
              <w:spacing w:after="20"/>
              <w:ind w:left="20"/>
              <w:jc w:val="both"/>
            </w:pPr>
            <w:r>
              <w:rPr>
                <w:rFonts w:ascii="Times New Roman"/>
                <w:b w:val="false"/>
                <w:i w:val="false"/>
                <w:color w:val="000000"/>
                <w:sz w:val="20"/>
              </w:rPr>
              <w:t xml:space="preserve">
5. Наразылықты кім шақыртты </w:t>
            </w:r>
          </w:p>
          <w:p>
            <w:pPr>
              <w:spacing w:after="20"/>
              <w:ind w:left="20"/>
              <w:jc w:val="both"/>
            </w:pPr>
            <w:r>
              <w:rPr>
                <w:rFonts w:ascii="Times New Roman"/>
                <w:b w:val="false"/>
                <w:i w:val="false"/>
                <w:color w:val="000000"/>
                <w:sz w:val="20"/>
              </w:rPr>
              <w:t xml:space="preserve">
6. Өткен жылдың кассациялық іс жүргізуін қозғау туралы қаулының қалдығы </w:t>
            </w:r>
          </w:p>
          <w:p>
            <w:pPr>
              <w:spacing w:after="20"/>
              <w:ind w:left="20"/>
              <w:jc w:val="both"/>
            </w:pPr>
            <w:r>
              <w:rPr>
                <w:rFonts w:ascii="Times New Roman"/>
                <w:b w:val="false"/>
                <w:i w:val="false"/>
                <w:color w:val="000000"/>
                <w:sz w:val="20"/>
              </w:rPr>
              <w:t>
7. Біріктіру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4-тарау. Сот отырысы </w:t>
            </w:r>
          </w:p>
          <w:p>
            <w:pPr>
              <w:spacing w:after="20"/>
              <w:ind w:left="20"/>
              <w:jc w:val="both"/>
            </w:pPr>
            <w:r>
              <w:rPr>
                <w:rFonts w:ascii="Times New Roman"/>
                <w:b w:val="false"/>
                <w:i w:val="false"/>
                <w:color w:val="000000"/>
                <w:sz w:val="20"/>
              </w:rPr>
              <w:t xml:space="preserve">
1. Өтырыс күні </w:t>
            </w:r>
          </w:p>
          <w:p>
            <w:pPr>
              <w:spacing w:after="20"/>
              <w:ind w:left="20"/>
              <w:jc w:val="both"/>
            </w:pPr>
            <w:r>
              <w:rPr>
                <w:rFonts w:ascii="Times New Roman"/>
                <w:b w:val="false"/>
                <w:i w:val="false"/>
                <w:color w:val="000000"/>
                <w:sz w:val="20"/>
              </w:rPr>
              <w:t>
2. Төрағалық етуші судьяның Т.А.Ә. (бар болған жағдайда)</w:t>
            </w:r>
          </w:p>
          <w:p>
            <w:pPr>
              <w:spacing w:after="20"/>
              <w:ind w:left="20"/>
              <w:jc w:val="both"/>
            </w:pPr>
            <w:r>
              <w:rPr>
                <w:rFonts w:ascii="Times New Roman"/>
                <w:b w:val="false"/>
                <w:i w:val="false"/>
                <w:color w:val="000000"/>
                <w:sz w:val="20"/>
              </w:rPr>
              <w:t>
3. Баяндаушы-судьяның Т.А.Ә. (бар болған жағдайда)</w:t>
            </w:r>
          </w:p>
          <w:p>
            <w:pPr>
              <w:spacing w:after="20"/>
              <w:ind w:left="20"/>
              <w:jc w:val="both"/>
            </w:pPr>
            <w:r>
              <w:rPr>
                <w:rFonts w:ascii="Times New Roman"/>
                <w:b w:val="false"/>
                <w:i w:val="false"/>
                <w:color w:val="000000"/>
                <w:sz w:val="20"/>
              </w:rPr>
              <w:t>
4. Судьяның Т.А.Ә. (бар болған жағдайда)</w:t>
            </w:r>
          </w:p>
          <w:p>
            <w:pPr>
              <w:spacing w:after="20"/>
              <w:ind w:left="20"/>
              <w:jc w:val="both"/>
            </w:pPr>
            <w:r>
              <w:rPr>
                <w:rFonts w:ascii="Times New Roman"/>
                <w:b w:val="false"/>
                <w:i w:val="false"/>
                <w:color w:val="000000"/>
                <w:sz w:val="20"/>
              </w:rPr>
              <w:t>
5. Прокурордың Т.А.Ә. (бар болған жағдайда)</w:t>
            </w:r>
          </w:p>
          <w:p>
            <w:pPr>
              <w:spacing w:after="20"/>
              <w:ind w:left="20"/>
              <w:jc w:val="both"/>
            </w:pPr>
            <w:r>
              <w:rPr>
                <w:rFonts w:ascii="Times New Roman"/>
                <w:b w:val="false"/>
                <w:i w:val="false"/>
                <w:color w:val="000000"/>
                <w:sz w:val="20"/>
              </w:rPr>
              <w:t>
6. Адвокаттың Т.А.Ә. (бар болған жағдайда)</w:t>
            </w:r>
          </w:p>
          <w:p>
            <w:pPr>
              <w:spacing w:after="20"/>
              <w:ind w:left="20"/>
              <w:jc w:val="both"/>
            </w:pPr>
            <w:r>
              <w:rPr>
                <w:rFonts w:ascii="Times New Roman"/>
                <w:b w:val="false"/>
                <w:i w:val="false"/>
                <w:color w:val="000000"/>
                <w:sz w:val="20"/>
              </w:rPr>
              <w:t xml:space="preserve">
7. Жабық сот отырысы </w:t>
            </w:r>
          </w:p>
          <w:p>
            <w:pPr>
              <w:spacing w:after="20"/>
              <w:ind w:left="20"/>
              <w:jc w:val="both"/>
            </w:pPr>
            <w:r>
              <w:rPr>
                <w:rFonts w:ascii="Times New Roman"/>
                <w:b w:val="false"/>
                <w:i w:val="false"/>
                <w:color w:val="000000"/>
                <w:sz w:val="20"/>
              </w:rPr>
              <w:t>
8. Отырыс кейінге қалдырылды</w:t>
            </w:r>
          </w:p>
          <w:p>
            <w:pPr>
              <w:spacing w:after="20"/>
              <w:ind w:left="20"/>
              <w:jc w:val="both"/>
            </w:pPr>
            <w:r>
              <w:rPr>
                <w:rFonts w:ascii="Times New Roman"/>
                <w:b w:val="false"/>
                <w:i w:val="false"/>
                <w:color w:val="000000"/>
                <w:sz w:val="20"/>
              </w:rPr>
              <w:t xml:space="preserve">
9. Түсініктемелер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Қайта қарау нәтижесі</w:t>
            </w:r>
          </w:p>
          <w:p>
            <w:pPr>
              <w:spacing w:after="20"/>
              <w:ind w:left="20"/>
              <w:jc w:val="both"/>
            </w:pPr>
            <w:r>
              <w:rPr>
                <w:rFonts w:ascii="Times New Roman"/>
                <w:b w:val="false"/>
                <w:i w:val="false"/>
                <w:color w:val="000000"/>
                <w:sz w:val="20"/>
              </w:rPr>
              <w:t>
1. Шешім шығару күні</w:t>
            </w:r>
          </w:p>
          <w:p>
            <w:pPr>
              <w:spacing w:after="20"/>
              <w:ind w:left="20"/>
              <w:jc w:val="both"/>
            </w:pPr>
            <w:r>
              <w:rPr>
                <w:rFonts w:ascii="Times New Roman"/>
                <w:b w:val="false"/>
                <w:i w:val="false"/>
                <w:color w:val="000000"/>
                <w:sz w:val="20"/>
              </w:rPr>
              <w:t xml:space="preserve">
2. Өтінішхат бойынша нәтиже </w:t>
            </w:r>
          </w:p>
          <w:p>
            <w:pPr>
              <w:spacing w:after="20"/>
              <w:ind w:left="20"/>
              <w:jc w:val="both"/>
            </w:pPr>
            <w:r>
              <w:rPr>
                <w:rFonts w:ascii="Times New Roman"/>
                <w:b w:val="false"/>
                <w:i w:val="false"/>
                <w:color w:val="000000"/>
                <w:sz w:val="20"/>
              </w:rPr>
              <w:t xml:space="preserve">
3. Наразылық бойынша нәтиже </w:t>
            </w:r>
          </w:p>
          <w:p>
            <w:pPr>
              <w:spacing w:after="20"/>
              <w:ind w:left="20"/>
              <w:jc w:val="both"/>
            </w:pPr>
            <w:r>
              <w:rPr>
                <w:rFonts w:ascii="Times New Roman"/>
                <w:b w:val="false"/>
                <w:i w:val="false"/>
                <w:color w:val="000000"/>
                <w:sz w:val="20"/>
              </w:rPr>
              <w:t xml:space="preserve">
4. Ұсыныс бойынша нәтиже </w:t>
            </w:r>
          </w:p>
          <w:p>
            <w:pPr>
              <w:spacing w:after="20"/>
              <w:ind w:left="20"/>
              <w:jc w:val="both"/>
            </w:pPr>
            <w:r>
              <w:rPr>
                <w:rFonts w:ascii="Times New Roman"/>
                <w:b w:val="false"/>
                <w:i w:val="false"/>
                <w:color w:val="000000"/>
                <w:sz w:val="20"/>
              </w:rPr>
              <w:t xml:space="preserve">
5. Қайта қараудан бас тарту туралы қаулы шығарылды </w:t>
            </w:r>
          </w:p>
          <w:p>
            <w:pPr>
              <w:spacing w:after="20"/>
              <w:ind w:left="20"/>
              <w:jc w:val="both"/>
            </w:pPr>
            <w:r>
              <w:rPr>
                <w:rFonts w:ascii="Times New Roman"/>
                <w:b w:val="false"/>
                <w:i w:val="false"/>
                <w:color w:val="000000"/>
                <w:sz w:val="20"/>
              </w:rPr>
              <w:t xml:space="preserve">
6. Шешім мерзімі бұзылып шығарылды </w:t>
            </w:r>
          </w:p>
          <w:p>
            <w:pPr>
              <w:spacing w:after="20"/>
              <w:ind w:left="20"/>
              <w:jc w:val="both"/>
            </w:pPr>
            <w:r>
              <w:rPr>
                <w:rFonts w:ascii="Times New Roman"/>
                <w:b w:val="false"/>
                <w:i w:val="false"/>
                <w:color w:val="000000"/>
                <w:sz w:val="20"/>
              </w:rPr>
              <w:t xml:space="preserve">
7. Аяқталу күні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6-тарау. Жеке қаулылар </w:t>
            </w:r>
          </w:p>
          <w:p>
            <w:pPr>
              <w:spacing w:after="20"/>
              <w:ind w:left="20"/>
              <w:jc w:val="both"/>
            </w:pPr>
            <w:r>
              <w:rPr>
                <w:rFonts w:ascii="Times New Roman"/>
                <w:b w:val="false"/>
                <w:i w:val="false"/>
                <w:color w:val="000000"/>
                <w:sz w:val="20"/>
              </w:rPr>
              <w:t xml:space="preserve">
1. Жеке қаулыларды шығару күні </w:t>
            </w:r>
          </w:p>
          <w:p>
            <w:pPr>
              <w:spacing w:after="20"/>
              <w:ind w:left="20"/>
              <w:jc w:val="both"/>
            </w:pPr>
            <w:r>
              <w:rPr>
                <w:rFonts w:ascii="Times New Roman"/>
                <w:b w:val="false"/>
                <w:i w:val="false"/>
                <w:color w:val="000000"/>
                <w:sz w:val="20"/>
              </w:rPr>
              <w:t xml:space="preserve">
2. Қаулылардың мәні </w:t>
            </w:r>
          </w:p>
          <w:p>
            <w:pPr>
              <w:spacing w:after="20"/>
              <w:ind w:left="20"/>
              <w:jc w:val="both"/>
            </w:pPr>
            <w:r>
              <w:rPr>
                <w:rFonts w:ascii="Times New Roman"/>
                <w:b w:val="false"/>
                <w:i w:val="false"/>
                <w:color w:val="000000"/>
                <w:sz w:val="20"/>
              </w:rPr>
              <w:t xml:space="preserve">
3. Жеке қаулы кімге арналған </w:t>
            </w:r>
          </w:p>
          <w:p>
            <w:pPr>
              <w:spacing w:after="20"/>
              <w:ind w:left="20"/>
              <w:jc w:val="both"/>
            </w:pPr>
            <w:r>
              <w:rPr>
                <w:rFonts w:ascii="Times New Roman"/>
                <w:b w:val="false"/>
                <w:i w:val="false"/>
                <w:color w:val="000000"/>
                <w:sz w:val="20"/>
              </w:rPr>
              <w:t>
4. Жеке қаулыны жіберу күні</w:t>
            </w:r>
          </w:p>
          <w:p>
            <w:pPr>
              <w:spacing w:after="20"/>
              <w:ind w:left="20"/>
              <w:jc w:val="both"/>
            </w:pPr>
            <w:r>
              <w:rPr>
                <w:rFonts w:ascii="Times New Roman"/>
                <w:b w:val="false"/>
                <w:i w:val="false"/>
                <w:color w:val="000000"/>
                <w:sz w:val="20"/>
              </w:rPr>
              <w:t>
5. Жауаптар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Іс жүргізуді аяқтау</w:t>
            </w:r>
          </w:p>
          <w:p>
            <w:pPr>
              <w:spacing w:after="20"/>
              <w:ind w:left="20"/>
              <w:jc w:val="both"/>
            </w:pPr>
            <w:r>
              <w:rPr>
                <w:rFonts w:ascii="Times New Roman"/>
                <w:b w:val="false"/>
                <w:i w:val="false"/>
                <w:color w:val="000000"/>
                <w:sz w:val="20"/>
              </w:rPr>
              <w:t xml:space="preserve">
1. Алдын ала қарау қаулысын судьяның беру күні </w:t>
            </w:r>
          </w:p>
          <w:p>
            <w:pPr>
              <w:spacing w:after="20"/>
              <w:ind w:left="20"/>
              <w:jc w:val="both"/>
            </w:pPr>
            <w:r>
              <w:rPr>
                <w:rFonts w:ascii="Times New Roman"/>
                <w:b w:val="false"/>
                <w:i w:val="false"/>
                <w:color w:val="000000"/>
                <w:sz w:val="20"/>
              </w:rPr>
              <w:t xml:space="preserve">
2. Қайта қарау жөніндегі қаулыларды судьяның беру күні </w:t>
            </w:r>
          </w:p>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8-тарау. Бірінші саты </w:t>
            </w:r>
          </w:p>
          <w:p>
            <w:pPr>
              <w:spacing w:after="20"/>
              <w:ind w:left="20"/>
              <w:jc w:val="both"/>
            </w:pPr>
            <w:r>
              <w:rPr>
                <w:rFonts w:ascii="Times New Roman"/>
                <w:b w:val="false"/>
                <w:i w:val="false"/>
                <w:color w:val="000000"/>
                <w:sz w:val="20"/>
              </w:rPr>
              <w:t>
1. Қылмыстық қудалау органы қылмыстық ісінің №</w:t>
            </w:r>
          </w:p>
          <w:p>
            <w:pPr>
              <w:spacing w:after="20"/>
              <w:ind w:left="20"/>
              <w:jc w:val="both"/>
            </w:pPr>
            <w:r>
              <w:rPr>
                <w:rFonts w:ascii="Times New Roman"/>
                <w:b w:val="false"/>
                <w:i w:val="false"/>
                <w:color w:val="000000"/>
                <w:sz w:val="20"/>
              </w:rPr>
              <w:t>
2. бірінші сатыдағы соттың қылмыстық ісі №</w:t>
            </w:r>
          </w:p>
          <w:p>
            <w:pPr>
              <w:spacing w:after="20"/>
              <w:ind w:left="20"/>
              <w:jc w:val="both"/>
            </w:pPr>
            <w:r>
              <w:rPr>
                <w:rFonts w:ascii="Times New Roman"/>
                <w:b w:val="false"/>
                <w:i w:val="false"/>
                <w:color w:val="000000"/>
                <w:sz w:val="20"/>
              </w:rPr>
              <w:t xml:space="preserve">
3. Шешім шығару күні </w:t>
            </w:r>
          </w:p>
          <w:p>
            <w:pPr>
              <w:spacing w:after="20"/>
              <w:ind w:left="20"/>
              <w:jc w:val="both"/>
            </w:pPr>
            <w:r>
              <w:rPr>
                <w:rFonts w:ascii="Times New Roman"/>
                <w:b w:val="false"/>
                <w:i w:val="false"/>
                <w:color w:val="000000"/>
                <w:sz w:val="20"/>
              </w:rPr>
              <w:t xml:space="preserve">
4. бірінші сатыдағы соттың атауы </w:t>
            </w:r>
          </w:p>
          <w:p>
            <w:pPr>
              <w:spacing w:after="20"/>
              <w:ind w:left="20"/>
              <w:jc w:val="both"/>
            </w:pPr>
            <w:r>
              <w:rPr>
                <w:rFonts w:ascii="Times New Roman"/>
                <w:b w:val="false"/>
                <w:i w:val="false"/>
                <w:color w:val="000000"/>
                <w:sz w:val="20"/>
              </w:rPr>
              <w:t>
5. Бірінші сатыдағы судьяның Т.А.Ә. (болған жағдайда)</w:t>
            </w:r>
          </w:p>
          <w:p>
            <w:pPr>
              <w:spacing w:after="20"/>
              <w:ind w:left="20"/>
              <w:jc w:val="both"/>
            </w:pPr>
            <w:r>
              <w:rPr>
                <w:rFonts w:ascii="Times New Roman"/>
                <w:b w:val="false"/>
                <w:i w:val="false"/>
                <w:color w:val="000000"/>
                <w:sz w:val="20"/>
              </w:rPr>
              <w:t xml:space="preserve">
6. Алқабилердің қатысуымен қаралды </w:t>
            </w:r>
          </w:p>
          <w:p>
            <w:pPr>
              <w:spacing w:after="20"/>
              <w:ind w:left="20"/>
              <w:jc w:val="both"/>
            </w:pPr>
            <w:r>
              <w:rPr>
                <w:rFonts w:ascii="Times New Roman"/>
                <w:b w:val="false"/>
                <w:i w:val="false"/>
                <w:color w:val="000000"/>
                <w:sz w:val="20"/>
              </w:rPr>
              <w:t xml:space="preserve">
7. Тергеу (іс жүргізу) түрі </w:t>
            </w:r>
          </w:p>
          <w:p>
            <w:pPr>
              <w:spacing w:after="20"/>
              <w:ind w:left="20"/>
              <w:jc w:val="both"/>
            </w:pPr>
            <w:r>
              <w:rPr>
                <w:rFonts w:ascii="Times New Roman"/>
                <w:b w:val="false"/>
                <w:i w:val="false"/>
                <w:color w:val="000000"/>
                <w:sz w:val="20"/>
              </w:rPr>
              <w:t xml:space="preserve">
8. Тергеуде болуы </w:t>
            </w:r>
          </w:p>
          <w:p>
            <w:pPr>
              <w:spacing w:after="20"/>
              <w:ind w:left="20"/>
              <w:jc w:val="both"/>
            </w:pPr>
            <w:r>
              <w:rPr>
                <w:rFonts w:ascii="Times New Roman"/>
                <w:b w:val="false"/>
                <w:i w:val="false"/>
                <w:color w:val="000000"/>
                <w:sz w:val="20"/>
              </w:rPr>
              <w:t xml:space="preserve">
9. Үкімнің (қаулының) мәні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9-тарау. Апелляциялық саты </w:t>
            </w:r>
          </w:p>
          <w:p>
            <w:pPr>
              <w:spacing w:after="20"/>
              <w:ind w:left="20"/>
              <w:jc w:val="both"/>
            </w:pPr>
            <w:r>
              <w:rPr>
                <w:rFonts w:ascii="Times New Roman"/>
                <w:b w:val="false"/>
                <w:i w:val="false"/>
                <w:color w:val="000000"/>
                <w:sz w:val="20"/>
              </w:rPr>
              <w:t>
1. Шешім түрі</w:t>
            </w:r>
          </w:p>
          <w:p>
            <w:pPr>
              <w:spacing w:after="20"/>
              <w:ind w:left="20"/>
              <w:jc w:val="both"/>
            </w:pPr>
            <w:r>
              <w:rPr>
                <w:rFonts w:ascii="Times New Roman"/>
                <w:b w:val="false"/>
                <w:i w:val="false"/>
                <w:color w:val="000000"/>
                <w:sz w:val="20"/>
              </w:rPr>
              <w:t xml:space="preserve">
2. Шешім күні </w:t>
            </w:r>
          </w:p>
          <w:p>
            <w:pPr>
              <w:spacing w:after="20"/>
              <w:ind w:left="20"/>
              <w:jc w:val="both"/>
            </w:pPr>
            <w:r>
              <w:rPr>
                <w:rFonts w:ascii="Times New Roman"/>
                <w:b w:val="false"/>
                <w:i w:val="false"/>
                <w:color w:val="000000"/>
                <w:sz w:val="20"/>
              </w:rPr>
              <w:t xml:space="preserve">
3. Судья </w:t>
            </w:r>
          </w:p>
          <w:p>
            <w:pPr>
              <w:spacing w:after="20"/>
              <w:ind w:left="20"/>
              <w:jc w:val="both"/>
            </w:pPr>
            <w:r>
              <w:rPr>
                <w:rFonts w:ascii="Times New Roman"/>
                <w:b w:val="false"/>
                <w:i w:val="false"/>
                <w:color w:val="000000"/>
                <w:sz w:val="20"/>
              </w:rPr>
              <w:t xml:space="preserve">
4. Сот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25 сәуірдегі</w:t>
            </w:r>
            <w:r>
              <w:br/>
            </w:r>
            <w:r>
              <w:rPr>
                <w:rFonts w:ascii="Times New Roman"/>
                <w:b w:val="false"/>
                <w:i w:val="false"/>
                <w:color w:val="000000"/>
                <w:sz w:val="20"/>
              </w:rPr>
              <w:t>№ 84 бұйрығына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bookmarkStart w:name="z39" w:id="17"/>
    <w:p>
      <w:pPr>
        <w:spacing w:after="0"/>
        <w:ind w:left="0"/>
        <w:jc w:val="left"/>
      </w:pPr>
      <w:r>
        <w:rPr>
          <w:rFonts w:ascii="Times New Roman"/>
          <w:b/>
          <w:i w:val="false"/>
          <w:color w:val="000000"/>
        </w:rPr>
        <w:t xml:space="preserve"> АДАМҒА ЭЛЕКТРОНДЫҚ АҚПАРАТТЫҚ ЕСЕПКЕ АЛУ ҚҰЖАТЫ</w:t>
      </w:r>
    </w:p>
    <w:bookmarkEnd w:id="17"/>
    <w:p>
      <w:pPr>
        <w:spacing w:after="0"/>
        <w:ind w:left="0"/>
        <w:jc w:val="both"/>
      </w:pPr>
      <w:r>
        <w:rPr>
          <w:rFonts w:ascii="Times New Roman"/>
          <w:b w:val="false"/>
          <w:i w:val="false"/>
          <w:color w:val="ff0000"/>
          <w:sz w:val="28"/>
        </w:rPr>
        <w:t xml:space="preserve">
      Ескерту. 13-қосымша жаңа редакцияда – ҚР Бас Прокурорының 04.01.2018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 өзгеріс енгізілді - ҚР Бас Прокурорының 15.02.2021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i w:val="false"/>
          <w:color w:val="000000"/>
        </w:rPr>
        <w:t xml:space="preserve"> № 1-тарау "Жеке тұлға"</w:t>
      </w:r>
    </w:p>
    <w:p>
      <w:pPr>
        <w:spacing w:after="0"/>
        <w:ind w:left="0"/>
        <w:jc w:val="both"/>
      </w:pPr>
      <w:r>
        <w:rPr>
          <w:rFonts w:ascii="Times New Roman"/>
          <w:b w:val="false"/>
          <w:i w:val="false"/>
          <w:color w:val="000000"/>
          <w:sz w:val="28"/>
        </w:rPr>
        <w:t>
      1. Жеке сәйкестендіру нөмірі (ЖСН)________________________</w:t>
      </w:r>
    </w:p>
    <w:p>
      <w:pPr>
        <w:spacing w:after="0"/>
        <w:ind w:left="0"/>
        <w:jc w:val="both"/>
      </w:pPr>
      <w:r>
        <w:rPr>
          <w:rFonts w:ascii="Times New Roman"/>
          <w:b w:val="false"/>
          <w:i w:val="false"/>
          <w:color w:val="000000"/>
          <w:sz w:val="28"/>
        </w:rPr>
        <w:t>
      2. Тегі____________________</w:t>
      </w:r>
    </w:p>
    <w:p>
      <w:pPr>
        <w:spacing w:after="0"/>
        <w:ind w:left="0"/>
        <w:jc w:val="both"/>
      </w:pPr>
      <w:r>
        <w:rPr>
          <w:rFonts w:ascii="Times New Roman"/>
          <w:b w:val="false"/>
          <w:i w:val="false"/>
          <w:color w:val="000000"/>
          <w:sz w:val="28"/>
        </w:rPr>
        <w:t>
      3. Аты_________________________</w:t>
      </w:r>
    </w:p>
    <w:p>
      <w:pPr>
        <w:spacing w:after="0"/>
        <w:ind w:left="0"/>
        <w:jc w:val="both"/>
      </w:pPr>
      <w:r>
        <w:rPr>
          <w:rFonts w:ascii="Times New Roman"/>
          <w:b w:val="false"/>
          <w:i w:val="false"/>
          <w:color w:val="000000"/>
          <w:sz w:val="28"/>
        </w:rPr>
        <w:t>
      4. Әкесінің аты (болған жағдайда)____________________</w:t>
      </w:r>
    </w:p>
    <w:p>
      <w:pPr>
        <w:spacing w:after="0"/>
        <w:ind w:left="0"/>
        <w:jc w:val="both"/>
      </w:pPr>
      <w:r>
        <w:rPr>
          <w:rFonts w:ascii="Times New Roman"/>
          <w:b w:val="false"/>
          <w:i w:val="false"/>
          <w:color w:val="000000"/>
          <w:sz w:val="28"/>
        </w:rPr>
        <w:t>
      5. Жынысы:</w:t>
      </w:r>
    </w:p>
    <w:p>
      <w:pPr>
        <w:spacing w:after="0"/>
        <w:ind w:left="0"/>
        <w:jc w:val="both"/>
      </w:pPr>
      <w:r>
        <w:rPr>
          <w:rFonts w:ascii="Times New Roman"/>
          <w:b w:val="false"/>
          <w:i w:val="false"/>
          <w:color w:val="000000"/>
          <w:sz w:val="28"/>
        </w:rPr>
        <w:t>
      6. Туған күні:</w:t>
      </w:r>
    </w:p>
    <w:p>
      <w:pPr>
        <w:spacing w:after="0"/>
        <w:ind w:left="0"/>
        <w:jc w:val="both"/>
      </w:pPr>
      <w:r>
        <w:rPr>
          <w:rFonts w:ascii="Times New Roman"/>
          <w:b w:val="false"/>
          <w:i w:val="false"/>
          <w:color w:val="000000"/>
          <w:sz w:val="28"/>
        </w:rPr>
        <w:t>
      7. Жасы:</w:t>
      </w:r>
    </w:p>
    <w:p>
      <w:pPr>
        <w:spacing w:after="0"/>
        <w:ind w:left="0"/>
        <w:jc w:val="both"/>
      </w:pPr>
      <w:r>
        <w:rPr>
          <w:rFonts w:ascii="Times New Roman"/>
          <w:b w:val="false"/>
          <w:i w:val="false"/>
          <w:color w:val="000000"/>
          <w:sz w:val="28"/>
        </w:rPr>
        <w:t xml:space="preserve">
      8. Туған жері: </w:t>
      </w:r>
    </w:p>
    <w:p>
      <w:pPr>
        <w:spacing w:after="0"/>
        <w:ind w:left="0"/>
        <w:jc w:val="both"/>
      </w:pPr>
      <w:r>
        <w:rPr>
          <w:rFonts w:ascii="Times New Roman"/>
          <w:b w:val="false"/>
          <w:i w:val="false"/>
          <w:color w:val="000000"/>
          <w:sz w:val="28"/>
        </w:rPr>
        <w:t>
      9. Қандас:</w:t>
      </w:r>
    </w:p>
    <w:p>
      <w:pPr>
        <w:spacing w:after="0"/>
        <w:ind w:left="0"/>
        <w:jc w:val="both"/>
      </w:pPr>
      <w:r>
        <w:rPr>
          <w:rFonts w:ascii="Times New Roman"/>
          <w:b w:val="false"/>
          <w:i w:val="false"/>
          <w:color w:val="000000"/>
          <w:sz w:val="28"/>
        </w:rPr>
        <w:t>
      10. Кәмелетке толмаған:</w:t>
      </w:r>
    </w:p>
    <w:p>
      <w:pPr>
        <w:spacing w:after="0"/>
        <w:ind w:left="0"/>
        <w:jc w:val="both"/>
      </w:pPr>
      <w:r>
        <w:rPr>
          <w:rFonts w:ascii="Times New Roman"/>
          <w:b w:val="false"/>
          <w:i w:val="false"/>
          <w:color w:val="000000"/>
          <w:sz w:val="28"/>
        </w:rPr>
        <w:t>
      10.1 Кәмелетке толмағандар тәрбиеленеді</w:t>
      </w:r>
    </w:p>
    <w:p>
      <w:pPr>
        <w:spacing w:after="0"/>
        <w:ind w:left="0"/>
        <w:jc w:val="both"/>
      </w:pPr>
      <w:r>
        <w:rPr>
          <w:rFonts w:ascii="Times New Roman"/>
          <w:b w:val="false"/>
          <w:i w:val="false"/>
          <w:color w:val="000000"/>
          <w:sz w:val="28"/>
        </w:rPr>
        <w:t>
      10.2 Кәмелетке толмаған бұрын</w:t>
      </w:r>
    </w:p>
    <w:p>
      <w:pPr>
        <w:spacing w:after="0"/>
        <w:ind w:left="0"/>
        <w:jc w:val="both"/>
      </w:pPr>
      <w:r>
        <w:rPr>
          <w:rFonts w:ascii="Times New Roman"/>
          <w:b w:val="false"/>
          <w:i w:val="false"/>
          <w:color w:val="000000"/>
          <w:sz w:val="28"/>
        </w:rPr>
        <w:t xml:space="preserve">
      11. Азаматтығы жоқ адам: </w:t>
      </w:r>
    </w:p>
    <w:p>
      <w:pPr>
        <w:spacing w:after="0"/>
        <w:ind w:left="0"/>
        <w:jc w:val="both"/>
      </w:pPr>
      <w:r>
        <w:rPr>
          <w:rFonts w:ascii="Times New Roman"/>
          <w:b w:val="false"/>
          <w:i w:val="false"/>
          <w:color w:val="000000"/>
          <w:sz w:val="28"/>
        </w:rPr>
        <w:t xml:space="preserve">
      12. Азаматтық: </w:t>
      </w:r>
    </w:p>
    <w:p>
      <w:pPr>
        <w:spacing w:after="0"/>
        <w:ind w:left="0"/>
        <w:jc w:val="both"/>
      </w:pPr>
      <w:r>
        <w:rPr>
          <w:rFonts w:ascii="Times New Roman"/>
          <w:b w:val="false"/>
          <w:i w:val="false"/>
          <w:color w:val="000000"/>
          <w:sz w:val="28"/>
        </w:rPr>
        <w:t>
      13. Шетел азаматының азаматтығы</w:t>
      </w:r>
    </w:p>
    <w:p>
      <w:pPr>
        <w:spacing w:after="0"/>
        <w:ind w:left="0"/>
        <w:jc w:val="both"/>
      </w:pPr>
      <w:r>
        <w:rPr>
          <w:rFonts w:ascii="Times New Roman"/>
          <w:b w:val="false"/>
          <w:i w:val="false"/>
          <w:color w:val="000000"/>
          <w:sz w:val="28"/>
        </w:rPr>
        <w:t xml:space="preserve">
      14. Ұлты: </w:t>
      </w:r>
    </w:p>
    <w:p>
      <w:pPr>
        <w:spacing w:after="0"/>
        <w:ind w:left="0"/>
        <w:jc w:val="both"/>
      </w:pPr>
      <w:r>
        <w:rPr>
          <w:rFonts w:ascii="Times New Roman"/>
          <w:b w:val="false"/>
          <w:i w:val="false"/>
          <w:color w:val="000000"/>
          <w:sz w:val="28"/>
        </w:rPr>
        <w:t>
      15. Отбасылық жағдайы:</w:t>
      </w:r>
    </w:p>
    <w:p>
      <w:pPr>
        <w:spacing w:after="0"/>
        <w:ind w:left="0"/>
        <w:jc w:val="both"/>
      </w:pPr>
      <w:r>
        <w:rPr>
          <w:rFonts w:ascii="Times New Roman"/>
          <w:b w:val="false"/>
          <w:i w:val="false"/>
          <w:color w:val="000000"/>
          <w:sz w:val="28"/>
        </w:rPr>
        <w:t>
      16. Жұмыс (оқу) орны: ____________________________</w:t>
      </w:r>
    </w:p>
    <w:p>
      <w:pPr>
        <w:spacing w:after="0"/>
        <w:ind w:left="0"/>
        <w:jc w:val="both"/>
      </w:pPr>
      <w:r>
        <w:rPr>
          <w:rFonts w:ascii="Times New Roman"/>
          <w:b w:val="false"/>
          <w:i w:val="false"/>
          <w:color w:val="000000"/>
          <w:sz w:val="28"/>
        </w:rPr>
        <w:t>
      17. Лауазымы:</w:t>
      </w:r>
    </w:p>
    <w:p>
      <w:pPr>
        <w:spacing w:after="0"/>
        <w:ind w:left="0"/>
        <w:jc w:val="both"/>
      </w:pPr>
      <w:r>
        <w:rPr>
          <w:rFonts w:ascii="Times New Roman"/>
          <w:b w:val="false"/>
          <w:i w:val="false"/>
          <w:color w:val="000000"/>
          <w:sz w:val="28"/>
        </w:rPr>
        <w:t xml:space="preserve">
      18. Органдардың қызметкері: </w:t>
      </w:r>
    </w:p>
    <w:p>
      <w:pPr>
        <w:spacing w:after="0"/>
        <w:ind w:left="0"/>
        <w:jc w:val="both"/>
      </w:pPr>
      <w:r>
        <w:rPr>
          <w:rFonts w:ascii="Times New Roman"/>
          <w:b w:val="false"/>
          <w:i w:val="false"/>
          <w:color w:val="000000"/>
          <w:sz w:val="28"/>
        </w:rPr>
        <w:t xml:space="preserve">
      19. Білімі: </w:t>
      </w:r>
    </w:p>
    <w:p>
      <w:pPr>
        <w:spacing w:after="0"/>
        <w:ind w:left="0"/>
        <w:jc w:val="both"/>
      </w:pPr>
      <w:r>
        <w:rPr>
          <w:rFonts w:ascii="Times New Roman"/>
          <w:b w:val="false"/>
          <w:i w:val="false"/>
          <w:color w:val="000000"/>
          <w:sz w:val="28"/>
        </w:rPr>
        <w:t xml:space="preserve">
      20. Қызмет түрі: </w:t>
      </w:r>
    </w:p>
    <w:p>
      <w:pPr>
        <w:spacing w:after="0"/>
        <w:ind w:left="0"/>
        <w:jc w:val="both"/>
      </w:pPr>
      <w:r>
        <w:rPr>
          <w:rFonts w:ascii="Times New Roman"/>
          <w:b w:val="false"/>
          <w:i w:val="false"/>
          <w:color w:val="000000"/>
          <w:sz w:val="28"/>
        </w:rPr>
        <w:t>
      21. Жеке басын куәландыратын құжат:</w:t>
      </w:r>
    </w:p>
    <w:p>
      <w:pPr>
        <w:spacing w:after="0"/>
        <w:ind w:left="0"/>
        <w:jc w:val="both"/>
      </w:pPr>
      <w:r>
        <w:rPr>
          <w:rFonts w:ascii="Times New Roman"/>
          <w:b w:val="false"/>
          <w:i w:val="false"/>
          <w:color w:val="000000"/>
          <w:sz w:val="28"/>
        </w:rPr>
        <w:t xml:space="preserve">
      22. Кім берді: </w:t>
      </w:r>
    </w:p>
    <w:p>
      <w:pPr>
        <w:spacing w:after="0"/>
        <w:ind w:left="0"/>
        <w:jc w:val="both"/>
      </w:pPr>
      <w:r>
        <w:rPr>
          <w:rFonts w:ascii="Times New Roman"/>
          <w:b w:val="false"/>
          <w:i w:val="false"/>
          <w:color w:val="000000"/>
          <w:sz w:val="28"/>
        </w:rPr>
        <w:t>
      23. Нөмірі: ____________________</w:t>
      </w:r>
    </w:p>
    <w:p>
      <w:pPr>
        <w:spacing w:after="0"/>
        <w:ind w:left="0"/>
        <w:jc w:val="both"/>
      </w:pPr>
      <w:r>
        <w:rPr>
          <w:rFonts w:ascii="Times New Roman"/>
          <w:b w:val="false"/>
          <w:i w:val="false"/>
          <w:color w:val="000000"/>
          <w:sz w:val="28"/>
        </w:rPr>
        <w:t>
      24. Сериясы: ________________</w:t>
      </w:r>
    </w:p>
    <w:p>
      <w:pPr>
        <w:spacing w:after="0"/>
        <w:ind w:left="0"/>
        <w:jc w:val="both"/>
      </w:pPr>
      <w:r>
        <w:rPr>
          <w:rFonts w:ascii="Times New Roman"/>
          <w:b w:val="false"/>
          <w:i w:val="false"/>
          <w:color w:val="000000"/>
          <w:sz w:val="28"/>
        </w:rPr>
        <w:t xml:space="preserve">
      25. Беру күні: </w:t>
      </w:r>
    </w:p>
    <w:p>
      <w:pPr>
        <w:spacing w:after="0"/>
        <w:ind w:left="0"/>
        <w:jc w:val="both"/>
      </w:pPr>
      <w:r>
        <w:rPr>
          <w:rFonts w:ascii="Times New Roman"/>
          <w:b w:val="false"/>
          <w:i w:val="false"/>
          <w:color w:val="000000"/>
          <w:sz w:val="28"/>
        </w:rPr>
        <w:t xml:space="preserve">
      26. ... дейін жарамды: </w:t>
      </w:r>
    </w:p>
    <w:p>
      <w:pPr>
        <w:spacing w:after="0"/>
        <w:ind w:left="0"/>
        <w:jc w:val="both"/>
      </w:pPr>
      <w:r>
        <w:rPr>
          <w:rFonts w:ascii="Times New Roman"/>
          <w:b w:val="false"/>
          <w:i w:val="false"/>
          <w:color w:val="000000"/>
          <w:sz w:val="28"/>
        </w:rPr>
        <w:t>
      27. Наименование юр.лица</w:t>
      </w:r>
    </w:p>
    <w:p>
      <w:pPr>
        <w:spacing w:after="0"/>
        <w:ind w:left="0"/>
        <w:jc w:val="both"/>
      </w:pPr>
      <w:r>
        <w:rPr>
          <w:rFonts w:ascii="Times New Roman"/>
          <w:b w:val="false"/>
          <w:i w:val="false"/>
          <w:color w:val="000000"/>
          <w:sz w:val="28"/>
        </w:rPr>
        <w:t>
      28. Сотовый телефон</w:t>
      </w:r>
    </w:p>
    <w:p>
      <w:pPr>
        <w:spacing w:after="0"/>
        <w:ind w:left="0"/>
        <w:jc w:val="both"/>
      </w:pPr>
      <w:r>
        <w:rPr>
          <w:rFonts w:ascii="Times New Roman"/>
          <w:b w:val="false"/>
          <w:i w:val="false"/>
          <w:color w:val="000000"/>
          <w:sz w:val="28"/>
        </w:rPr>
        <w:t>
      29. Электронный адрес (Е-mail)</w:t>
      </w:r>
    </w:p>
    <w:p>
      <w:pPr>
        <w:spacing w:after="0"/>
        <w:ind w:left="0"/>
        <w:jc w:val="both"/>
      </w:pPr>
      <w:r>
        <w:rPr>
          <w:rFonts w:ascii="Times New Roman"/>
          <w:b w:val="false"/>
          <w:i w:val="false"/>
          <w:color w:val="000000"/>
          <w:sz w:val="28"/>
        </w:rPr>
        <w:t xml:space="preserve">
      30. Әскери қызметкер: </w:t>
      </w:r>
    </w:p>
    <w:p>
      <w:pPr>
        <w:spacing w:after="0"/>
        <w:ind w:left="0"/>
        <w:jc w:val="both"/>
      </w:pPr>
      <w:r>
        <w:rPr>
          <w:rFonts w:ascii="Times New Roman"/>
          <w:b w:val="false"/>
          <w:i w:val="false"/>
          <w:color w:val="000000"/>
          <w:sz w:val="28"/>
        </w:rPr>
        <w:t>
      30.1. Әскери атағы:</w:t>
      </w:r>
    </w:p>
    <w:p>
      <w:pPr>
        <w:spacing w:after="0"/>
        <w:ind w:left="0"/>
        <w:jc w:val="both"/>
      </w:pPr>
      <w:r>
        <w:rPr>
          <w:rFonts w:ascii="Times New Roman"/>
          <w:b w:val="false"/>
          <w:i w:val="false"/>
          <w:color w:val="000000"/>
          <w:sz w:val="28"/>
        </w:rPr>
        <w:t xml:space="preserve">
      30.2. Әскер түрлері: </w:t>
      </w:r>
    </w:p>
    <w:p>
      <w:pPr>
        <w:spacing w:after="0"/>
        <w:ind w:left="0"/>
        <w:jc w:val="both"/>
      </w:pPr>
      <w:r>
        <w:rPr>
          <w:rFonts w:ascii="Times New Roman"/>
          <w:b w:val="false"/>
          <w:i w:val="false"/>
          <w:color w:val="000000"/>
          <w:sz w:val="28"/>
        </w:rPr>
        <w:t xml:space="preserve">
      30.3. Қызмет түрлері: </w:t>
      </w:r>
    </w:p>
    <w:p>
      <w:pPr>
        <w:spacing w:after="0"/>
        <w:ind w:left="0"/>
        <w:jc w:val="both"/>
      </w:pPr>
      <w:r>
        <w:rPr>
          <w:rFonts w:ascii="Times New Roman"/>
          <w:b w:val="false"/>
          <w:i w:val="false"/>
          <w:color w:val="000000"/>
          <w:sz w:val="28"/>
        </w:rPr>
        <w:t>
      30.4. Әскери бөлімнің нөмірі: __________________________________</w:t>
      </w:r>
    </w:p>
    <w:p>
      <w:pPr>
        <w:spacing w:after="0"/>
        <w:ind w:left="0"/>
        <w:jc w:val="both"/>
      </w:pPr>
      <w:r>
        <w:rPr>
          <w:rFonts w:ascii="Times New Roman"/>
          <w:b w:val="false"/>
          <w:i w:val="false"/>
          <w:color w:val="000000"/>
          <w:sz w:val="28"/>
        </w:rPr>
        <w:t xml:space="preserve">
      30.5. Әскери қызметшінің лауазымы: </w:t>
      </w:r>
    </w:p>
    <w:p>
      <w:pPr>
        <w:spacing w:after="0"/>
        <w:ind w:left="0"/>
        <w:jc w:val="both"/>
      </w:pPr>
      <w:r>
        <w:rPr>
          <w:rFonts w:ascii="Times New Roman"/>
          <w:b w:val="false"/>
          <w:i w:val="false"/>
          <w:color w:val="000000"/>
          <w:sz w:val="28"/>
        </w:rPr>
        <w:t xml:space="preserve">
      30.6. Қылмыс жасау уақыты: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xml:space="preserve">
      Іс жүзіндегі мекенжайы: </w:t>
      </w:r>
    </w:p>
    <w:p>
      <w:pPr>
        <w:spacing w:after="0"/>
        <w:ind w:left="0"/>
        <w:jc w:val="both"/>
      </w:pPr>
      <w:r>
        <w:rPr>
          <w:rFonts w:ascii="Times New Roman"/>
          <w:b w:val="false"/>
          <w:i w:val="false"/>
          <w:color w:val="000000"/>
          <w:sz w:val="28"/>
        </w:rPr>
        <w:t>
      Түсініктемелер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i w:val="false"/>
          <w:color w:val="000000"/>
        </w:rPr>
        <w:t xml:space="preserve"> №2-тарау "Құқық бұзушылық туралы"</w:t>
      </w:r>
    </w:p>
    <w:p>
      <w:pPr>
        <w:spacing w:after="0"/>
        <w:ind w:left="0"/>
        <w:jc w:val="both"/>
      </w:pPr>
      <w:r>
        <w:rPr>
          <w:rFonts w:ascii="Times New Roman"/>
          <w:b w:val="false"/>
          <w:i w:val="false"/>
          <w:color w:val="000000"/>
          <w:sz w:val="28"/>
        </w:rPr>
        <w:t xml:space="preserve">
      1. Бұрынғы соттылығы: </w:t>
      </w:r>
    </w:p>
    <w:p>
      <w:pPr>
        <w:spacing w:after="0"/>
        <w:ind w:left="0"/>
        <w:jc w:val="both"/>
      </w:pPr>
      <w:r>
        <w:rPr>
          <w:rFonts w:ascii="Times New Roman"/>
          <w:b w:val="false"/>
          <w:i w:val="false"/>
          <w:color w:val="000000"/>
          <w:sz w:val="28"/>
        </w:rPr>
        <w:t xml:space="preserve">
      2. ... алынбаған және өтелмеген соттылық: </w:t>
      </w:r>
    </w:p>
    <w:p>
      <w:pPr>
        <w:spacing w:after="0"/>
        <w:ind w:left="0"/>
        <w:jc w:val="both"/>
      </w:pPr>
      <w:r>
        <w:rPr>
          <w:rFonts w:ascii="Times New Roman"/>
          <w:b w:val="false"/>
          <w:i w:val="false"/>
          <w:color w:val="000000"/>
          <w:sz w:val="28"/>
        </w:rPr>
        <w:t xml:space="preserve">
      3. Алынбаған және өтелмеген соттылығы бар сотталушы: </w:t>
      </w:r>
    </w:p>
    <w:p>
      <w:pPr>
        <w:spacing w:after="0"/>
        <w:ind w:left="0"/>
        <w:jc w:val="both"/>
      </w:pPr>
      <w:r>
        <w:rPr>
          <w:rFonts w:ascii="Times New Roman"/>
          <w:b w:val="false"/>
          <w:i w:val="false"/>
          <w:color w:val="000000"/>
          <w:sz w:val="28"/>
        </w:rPr>
        <w:t xml:space="preserve">
      4. Ауырумен ауырады </w:t>
      </w:r>
    </w:p>
    <w:p>
      <w:pPr>
        <w:spacing w:after="0"/>
        <w:ind w:left="0"/>
        <w:jc w:val="both"/>
      </w:pPr>
      <w:r>
        <w:rPr>
          <w:rFonts w:ascii="Times New Roman"/>
          <w:b w:val="false"/>
          <w:i w:val="false"/>
          <w:color w:val="000000"/>
          <w:sz w:val="28"/>
        </w:rPr>
        <w:t>
      5. Құқық бұзушылық жасалған күн,соның ішінде жеке айыптау бойынша: "______"____________________ _______жылғы</w:t>
      </w:r>
    </w:p>
    <w:p>
      <w:pPr>
        <w:spacing w:after="0"/>
        <w:ind w:left="0"/>
        <w:jc w:val="both"/>
      </w:pPr>
      <w:r>
        <w:rPr>
          <w:rFonts w:ascii="Times New Roman"/>
          <w:b w:val="false"/>
          <w:i w:val="false"/>
          <w:color w:val="000000"/>
          <w:sz w:val="28"/>
        </w:rPr>
        <w:t xml:space="preserve">
      6. Құқық бұзушылық жасалды (адамдар саны): </w:t>
      </w:r>
    </w:p>
    <w:p>
      <w:pPr>
        <w:spacing w:after="0"/>
        <w:ind w:left="0"/>
        <w:jc w:val="both"/>
      </w:pPr>
      <w:r>
        <w:rPr>
          <w:rFonts w:ascii="Times New Roman"/>
          <w:b w:val="false"/>
          <w:i w:val="false"/>
          <w:color w:val="000000"/>
          <w:sz w:val="28"/>
        </w:rPr>
        <w:t xml:space="preserve">
      7. Құқық бұзушылық жасалды (жағдайда): </w:t>
      </w:r>
    </w:p>
    <w:p>
      <w:pPr>
        <w:spacing w:after="0"/>
        <w:ind w:left="0"/>
        <w:jc w:val="both"/>
      </w:pPr>
      <w:r>
        <w:rPr>
          <w:rFonts w:ascii="Times New Roman"/>
          <w:b w:val="false"/>
          <w:i w:val="false"/>
          <w:color w:val="000000"/>
          <w:sz w:val="28"/>
        </w:rPr>
        <w:t>
      8. Құқық бұзушылық қабілетсіз халде жасалды:</w:t>
      </w:r>
    </w:p>
    <w:p>
      <w:pPr>
        <w:spacing w:after="0"/>
        <w:ind w:left="0"/>
        <w:jc w:val="both"/>
      </w:pPr>
      <w:r>
        <w:rPr>
          <w:rFonts w:ascii="Times New Roman"/>
          <w:b w:val="false"/>
          <w:i w:val="false"/>
          <w:color w:val="000000"/>
          <w:sz w:val="28"/>
        </w:rPr>
        <w:t>
      9. Құқық бұзушылық абайсыздан жасалды: жоқ (1), иә (2);</w:t>
      </w:r>
    </w:p>
    <w:p>
      <w:pPr>
        <w:spacing w:after="0"/>
        <w:ind w:left="0"/>
        <w:jc w:val="both"/>
      </w:pPr>
      <w:r>
        <w:rPr>
          <w:rFonts w:ascii="Times New Roman"/>
          <w:b w:val="false"/>
          <w:i w:val="false"/>
          <w:color w:val="000000"/>
          <w:sz w:val="28"/>
        </w:rPr>
        <w:t xml:space="preserve">
      10. Құқық бұзушылық қызметшілерімен жасалды: </w:t>
      </w:r>
    </w:p>
    <w:p>
      <w:pPr>
        <w:spacing w:after="0"/>
        <w:ind w:left="0"/>
        <w:jc w:val="both"/>
      </w:pPr>
      <w:r>
        <w:rPr>
          <w:rFonts w:ascii="Times New Roman"/>
          <w:b w:val="false"/>
          <w:i w:val="false"/>
          <w:color w:val="000000"/>
          <w:sz w:val="28"/>
        </w:rPr>
        <w:t xml:space="preserve">
      11. Құқық бұзушылық көлікте жасалды: </w:t>
      </w:r>
    </w:p>
    <w:p>
      <w:pPr>
        <w:spacing w:after="0"/>
        <w:ind w:left="0"/>
        <w:jc w:val="both"/>
      </w:pPr>
      <w:r>
        <w:rPr>
          <w:rFonts w:ascii="Times New Roman"/>
          <w:b w:val="false"/>
          <w:i w:val="false"/>
          <w:color w:val="000000"/>
          <w:sz w:val="28"/>
        </w:rPr>
        <w:t>
      12. Қатысу түрі:</w:t>
      </w:r>
    </w:p>
    <w:p>
      <w:pPr>
        <w:spacing w:after="0"/>
        <w:ind w:left="0"/>
        <w:jc w:val="both"/>
      </w:pPr>
      <w:r>
        <w:rPr>
          <w:rFonts w:ascii="Times New Roman"/>
          <w:b w:val="false"/>
          <w:i w:val="false"/>
          <w:color w:val="000000"/>
          <w:sz w:val="28"/>
        </w:rPr>
        <w:t>
      13. Құқық бұзушылықты жасау сатысы:</w:t>
      </w:r>
    </w:p>
    <w:p>
      <w:pPr>
        <w:spacing w:after="0"/>
        <w:ind w:left="0"/>
        <w:jc w:val="both"/>
      </w:pPr>
      <w:r>
        <w:rPr>
          <w:rFonts w:ascii="Times New Roman"/>
          <w:b w:val="false"/>
          <w:i w:val="false"/>
          <w:color w:val="000000"/>
          <w:sz w:val="28"/>
        </w:rPr>
        <w:t>
      14. Құқық бұзушылықты жасау нәтижесінде қаза болғандар саны: ___________</w:t>
      </w:r>
    </w:p>
    <w:p>
      <w:pPr>
        <w:spacing w:after="0"/>
        <w:ind w:left="0"/>
        <w:jc w:val="both"/>
      </w:pPr>
      <w:r>
        <w:rPr>
          <w:rFonts w:ascii="Times New Roman"/>
          <w:b w:val="false"/>
          <w:i w:val="false"/>
          <w:color w:val="000000"/>
          <w:sz w:val="28"/>
        </w:rPr>
        <w:t>
      15. Жәбірленушілердің саны</w:t>
      </w:r>
    </w:p>
    <w:p>
      <w:pPr>
        <w:spacing w:after="0"/>
        <w:ind w:left="0"/>
        <w:jc w:val="both"/>
      </w:pPr>
      <w:r>
        <w:rPr>
          <w:rFonts w:ascii="Times New Roman"/>
          <w:b w:val="false"/>
          <w:i w:val="false"/>
          <w:color w:val="000000"/>
          <w:sz w:val="28"/>
        </w:rPr>
        <w:t>
      16. Құқық бұзушылық келесіге қатысты жасалды:</w:t>
      </w:r>
    </w:p>
    <w:p>
      <w:pPr>
        <w:spacing w:after="0"/>
        <w:ind w:left="0"/>
        <w:jc w:val="both"/>
      </w:pPr>
      <w:r>
        <w:rPr>
          <w:rFonts w:ascii="Times New Roman"/>
          <w:b w:val="false"/>
          <w:i w:val="false"/>
          <w:color w:val="000000"/>
          <w:sz w:val="28"/>
        </w:rPr>
        <w:t xml:space="preserve">
      17. Азаптауларды қолдану туралы өтініш берілді: </w:t>
      </w:r>
    </w:p>
    <w:p>
      <w:pPr>
        <w:spacing w:after="0"/>
        <w:ind w:left="0"/>
        <w:jc w:val="both"/>
      </w:pPr>
      <w:r>
        <w:rPr>
          <w:rFonts w:ascii="Times New Roman"/>
          <w:b w:val="false"/>
          <w:i w:val="false"/>
          <w:color w:val="000000"/>
          <w:sz w:val="28"/>
        </w:rPr>
        <w:t xml:space="preserve">
      18. Азаптауларды қолдау туралы өтініш расталды: </w:t>
      </w:r>
    </w:p>
    <w:p>
      <w:pPr>
        <w:spacing w:after="0"/>
        <w:ind w:left="0"/>
        <w:jc w:val="both"/>
      </w:pPr>
      <w:r>
        <w:rPr>
          <w:rFonts w:ascii="Times New Roman"/>
          <w:b w:val="false"/>
          <w:i w:val="false"/>
          <w:color w:val="000000"/>
          <w:sz w:val="28"/>
        </w:rPr>
        <w:t xml:space="preserve">
      19. Айыпталушыларға азаптаулар келесілерге қолданылды: </w:t>
      </w:r>
    </w:p>
    <w:p>
      <w:pPr>
        <w:spacing w:after="0"/>
        <w:ind w:left="0"/>
        <w:jc w:val="both"/>
      </w:pPr>
      <w:r>
        <w:rPr>
          <w:rFonts w:ascii="Times New Roman"/>
          <w:b w:val="false"/>
          <w:i w:val="false"/>
          <w:color w:val="000000"/>
          <w:sz w:val="28"/>
        </w:rPr>
        <w:t>
      20. Азаптау кезінде айыпталушының жәбірленушілер денсаулығына тигізген зияны:</w:t>
      </w:r>
    </w:p>
    <w:p>
      <w:pPr>
        <w:spacing w:after="0"/>
        <w:ind w:left="0"/>
        <w:jc w:val="both"/>
      </w:pPr>
      <w:r>
        <w:rPr>
          <w:rFonts w:ascii="Times New Roman"/>
          <w:b w:val="false"/>
          <w:i w:val="false"/>
          <w:color w:val="000000"/>
          <w:sz w:val="28"/>
        </w:rPr>
        <w:t xml:space="preserve">
      21. Сот белгілеген бұлтартпау шарасы: </w:t>
      </w:r>
    </w:p>
    <w:p>
      <w:pPr>
        <w:spacing w:after="0"/>
        <w:ind w:left="0"/>
        <w:jc w:val="both"/>
      </w:pPr>
      <w:r>
        <w:rPr>
          <w:rFonts w:ascii="Times New Roman"/>
          <w:b w:val="false"/>
          <w:i w:val="false"/>
          <w:color w:val="000000"/>
          <w:sz w:val="28"/>
        </w:rPr>
        <w:t>
      22. Құқық бұзушылықтың түрі</w:t>
      </w:r>
    </w:p>
    <w:p>
      <w:pPr>
        <w:spacing w:after="0"/>
        <w:ind w:left="0"/>
        <w:jc w:val="both"/>
      </w:pPr>
      <w:r>
        <w:rPr>
          <w:rFonts w:ascii="Times New Roman"/>
          <w:b w:val="false"/>
          <w:i w:val="false"/>
          <w:color w:val="000000"/>
          <w:sz w:val="28"/>
        </w:rPr>
        <w:t>
      23. Сот шешімі бойынша келесі күннен бастап күзетпен ұсталды: "______"___________________ ____________жылғы</w:t>
      </w:r>
    </w:p>
    <w:p>
      <w:pPr>
        <w:spacing w:after="0"/>
        <w:ind w:left="0"/>
        <w:jc w:val="both"/>
      </w:pPr>
      <w:r>
        <w:rPr>
          <w:rFonts w:ascii="Times New Roman"/>
          <w:b w:val="false"/>
          <w:i w:val="false"/>
          <w:color w:val="000000"/>
          <w:sz w:val="28"/>
        </w:rPr>
        <w:t>
      24. Күзеттен босату күні: "_______"_____________________________ _______ жылғы</w:t>
      </w:r>
    </w:p>
    <w:p>
      <w:pPr>
        <w:spacing w:after="0"/>
        <w:ind w:left="0"/>
        <w:jc w:val="both"/>
      </w:pPr>
      <w:r>
        <w:rPr>
          <w:rFonts w:ascii="Times New Roman"/>
          <w:b w:val="false"/>
          <w:i w:val="false"/>
          <w:color w:val="000000"/>
          <w:sz w:val="28"/>
        </w:rPr>
        <w:t xml:space="preserve">
      25. Фабула (адамның қылмыстық әрекетінің қысқаша сипаттамасы) </w:t>
      </w:r>
    </w:p>
    <w:p>
      <w:pPr>
        <w:spacing w:after="0"/>
        <w:ind w:left="0"/>
        <w:jc w:val="left"/>
      </w:pPr>
      <w:r>
        <w:rPr>
          <w:rFonts w:ascii="Times New Roman"/>
          <w:b/>
          <w:i w:val="false"/>
          <w:color w:val="000000"/>
        </w:rPr>
        <w:t xml:space="preserve"> 3-тарау "Бірінші саты" "Қарау нәтижесі"</w:t>
      </w:r>
    </w:p>
    <w:p>
      <w:pPr>
        <w:spacing w:after="0"/>
        <w:ind w:left="0"/>
        <w:jc w:val="both"/>
      </w:pPr>
      <w:r>
        <w:rPr>
          <w:rFonts w:ascii="Times New Roman"/>
          <w:b w:val="false"/>
          <w:i w:val="false"/>
          <w:color w:val="000000"/>
          <w:sz w:val="28"/>
        </w:rPr>
        <w:t xml:space="preserve">
      1.Сот үкімі (қаулысы): </w:t>
      </w:r>
    </w:p>
    <w:p>
      <w:pPr>
        <w:spacing w:after="0"/>
        <w:ind w:left="0"/>
        <w:jc w:val="both"/>
      </w:pPr>
      <w:r>
        <w:rPr>
          <w:rFonts w:ascii="Times New Roman"/>
          <w:b w:val="false"/>
          <w:i w:val="false"/>
          <w:color w:val="000000"/>
          <w:sz w:val="28"/>
        </w:rPr>
        <w:t xml:space="preserve">
      2.Стат есеп үшін есепке алу бабы: </w:t>
      </w:r>
    </w:p>
    <w:p>
      <w:pPr>
        <w:spacing w:after="0"/>
        <w:ind w:left="0"/>
        <w:jc w:val="both"/>
      </w:pPr>
      <w:r>
        <w:rPr>
          <w:rFonts w:ascii="Times New Roman"/>
          <w:b w:val="false"/>
          <w:i w:val="false"/>
          <w:color w:val="000000"/>
          <w:sz w:val="28"/>
        </w:rPr>
        <w:t>
      3.Ол сотқа берілген барлық баптар:</w:t>
      </w:r>
    </w:p>
    <w:p>
      <w:pPr>
        <w:spacing w:after="0"/>
        <w:ind w:left="0"/>
        <w:jc w:val="both"/>
      </w:pPr>
      <w:r>
        <w:rPr>
          <w:rFonts w:ascii="Times New Roman"/>
          <w:b w:val="false"/>
          <w:i w:val="false"/>
          <w:color w:val="000000"/>
          <w:sz w:val="28"/>
        </w:rPr>
        <w:t xml:space="preserve">
      4.Ол сотталған барлық баптар: </w:t>
      </w:r>
    </w:p>
    <w:p>
      <w:pPr>
        <w:spacing w:after="0"/>
        <w:ind w:left="0"/>
        <w:jc w:val="both"/>
      </w:pPr>
      <w:r>
        <w:rPr>
          <w:rFonts w:ascii="Times New Roman"/>
          <w:b w:val="false"/>
          <w:i w:val="false"/>
          <w:color w:val="000000"/>
          <w:sz w:val="28"/>
        </w:rPr>
        <w:t>
      5.Ол ақталған барлық баптар:</w:t>
      </w:r>
    </w:p>
    <w:p>
      <w:pPr>
        <w:spacing w:after="0"/>
        <w:ind w:left="0"/>
        <w:jc w:val="both"/>
      </w:pPr>
      <w:r>
        <w:rPr>
          <w:rFonts w:ascii="Times New Roman"/>
          <w:b w:val="false"/>
          <w:i w:val="false"/>
          <w:color w:val="000000"/>
          <w:sz w:val="28"/>
        </w:rPr>
        <w:t xml:space="preserve">
      6.Тоқтатылған барлық баптар: </w:t>
      </w:r>
    </w:p>
    <w:p>
      <w:pPr>
        <w:spacing w:after="0"/>
        <w:ind w:left="0"/>
        <w:jc w:val="both"/>
      </w:pPr>
      <w:r>
        <w:rPr>
          <w:rFonts w:ascii="Times New Roman"/>
          <w:b w:val="false"/>
          <w:i w:val="false"/>
          <w:color w:val="000000"/>
          <w:sz w:val="28"/>
        </w:rPr>
        <w:t xml:space="preserve">
      7.Есірткі құқық бұзушылықтарды есепке алу бабы: </w:t>
      </w:r>
    </w:p>
    <w:p>
      <w:pPr>
        <w:spacing w:after="0"/>
        <w:ind w:left="0"/>
        <w:jc w:val="both"/>
      </w:pPr>
      <w:r>
        <w:rPr>
          <w:rFonts w:ascii="Times New Roman"/>
          <w:b w:val="false"/>
          <w:i w:val="false"/>
          <w:color w:val="000000"/>
          <w:sz w:val="28"/>
        </w:rPr>
        <w:t xml:space="preserve">
      8.Есірткі құқық бұзушылықтар бойынша қосымша: </w:t>
      </w:r>
    </w:p>
    <w:p>
      <w:pPr>
        <w:spacing w:after="0"/>
        <w:ind w:left="0"/>
        <w:jc w:val="both"/>
      </w:pPr>
      <w:r>
        <w:rPr>
          <w:rFonts w:ascii="Times New Roman"/>
          <w:b w:val="false"/>
          <w:i w:val="false"/>
          <w:color w:val="000000"/>
          <w:sz w:val="28"/>
        </w:rPr>
        <w:t xml:space="preserve">
      9.Сыбайлас жемқорлық қылмыстар бойынша есепке алу бабы: </w:t>
      </w:r>
    </w:p>
    <w:p>
      <w:pPr>
        <w:spacing w:after="0"/>
        <w:ind w:left="0"/>
        <w:jc w:val="both"/>
      </w:pPr>
      <w:r>
        <w:rPr>
          <w:rFonts w:ascii="Times New Roman"/>
          <w:b w:val="false"/>
          <w:i w:val="false"/>
          <w:color w:val="000000"/>
          <w:sz w:val="28"/>
        </w:rPr>
        <w:t>
      10.Экстремизм және терроризм бойынша есепке алу бабы:</w:t>
      </w:r>
    </w:p>
    <w:p>
      <w:pPr>
        <w:spacing w:after="0"/>
        <w:ind w:left="0"/>
        <w:jc w:val="both"/>
      </w:pPr>
      <w:r>
        <w:rPr>
          <w:rFonts w:ascii="Times New Roman"/>
          <w:b w:val="false"/>
          <w:i w:val="false"/>
          <w:color w:val="000000"/>
          <w:sz w:val="28"/>
        </w:rPr>
        <w:t xml:space="preserve">
      11.Қылмыстардың қайталануы: </w:t>
      </w:r>
    </w:p>
    <w:p>
      <w:pPr>
        <w:spacing w:after="0"/>
        <w:ind w:left="0"/>
        <w:jc w:val="both"/>
      </w:pPr>
      <w:r>
        <w:rPr>
          <w:rFonts w:ascii="Times New Roman"/>
          <w:b w:val="false"/>
          <w:i w:val="false"/>
          <w:color w:val="000000"/>
          <w:sz w:val="28"/>
        </w:rPr>
        <w:t xml:space="preserve">
      12.Статистикалық есеп үшін есепке алу бабына қосымша саралау: </w:t>
      </w:r>
    </w:p>
    <w:p>
      <w:pPr>
        <w:spacing w:after="0"/>
        <w:ind w:left="0"/>
        <w:jc w:val="both"/>
      </w:pPr>
      <w:r>
        <w:rPr>
          <w:rFonts w:ascii="Times New Roman"/>
          <w:b w:val="false"/>
          <w:i w:val="false"/>
          <w:color w:val="000000"/>
          <w:sz w:val="28"/>
        </w:rPr>
        <w:t xml:space="preserve">
      13.Соттың үкіміне (қаулысына) адам апелляциялық сатыда шағым келтірді: </w:t>
      </w:r>
    </w:p>
    <w:p>
      <w:pPr>
        <w:spacing w:after="0"/>
        <w:ind w:left="0"/>
        <w:jc w:val="both"/>
      </w:pPr>
      <w:r>
        <w:rPr>
          <w:rFonts w:ascii="Times New Roman"/>
          <w:b w:val="false"/>
          <w:i w:val="false"/>
          <w:color w:val="000000"/>
          <w:sz w:val="28"/>
        </w:rPr>
        <w:t>
      14.Ескерту: ________________________________________________________________________________</w:t>
      </w:r>
    </w:p>
    <w:p>
      <w:pPr>
        <w:spacing w:after="0"/>
        <w:ind w:left="0"/>
        <w:jc w:val="left"/>
      </w:pPr>
      <w:r>
        <w:rPr>
          <w:rFonts w:ascii="Times New Roman"/>
          <w:b/>
          <w:i w:val="false"/>
          <w:color w:val="000000"/>
        </w:rPr>
        <w:t xml:space="preserve"> "Жазалау шарасы"</w:t>
      </w:r>
    </w:p>
    <w:p>
      <w:pPr>
        <w:spacing w:after="0"/>
        <w:ind w:left="0"/>
        <w:jc w:val="both"/>
      </w:pPr>
      <w:r>
        <w:rPr>
          <w:rFonts w:ascii="Times New Roman"/>
          <w:b w:val="false"/>
          <w:i w:val="false"/>
          <w:color w:val="000000"/>
          <w:sz w:val="28"/>
        </w:rPr>
        <w:t>
      1. Негізгі жазалау шарасы:</w:t>
      </w:r>
    </w:p>
    <w:p>
      <w:pPr>
        <w:spacing w:after="0"/>
        <w:ind w:left="0"/>
        <w:jc w:val="both"/>
      </w:pPr>
      <w:r>
        <w:rPr>
          <w:rFonts w:ascii="Times New Roman"/>
          <w:b w:val="false"/>
          <w:i w:val="false"/>
          <w:color w:val="000000"/>
          <w:sz w:val="28"/>
        </w:rPr>
        <w:t>
      2. Қосымша жазалау шарасы:</w:t>
      </w:r>
    </w:p>
    <w:p>
      <w:pPr>
        <w:spacing w:after="0"/>
        <w:ind w:left="0"/>
        <w:jc w:val="both"/>
      </w:pPr>
      <w:r>
        <w:rPr>
          <w:rFonts w:ascii="Times New Roman"/>
          <w:b w:val="false"/>
          <w:i w:val="false"/>
          <w:color w:val="000000"/>
          <w:sz w:val="28"/>
        </w:rPr>
        <w:t>
      3. Бас бостандығынан айыру, шектеу, түзету жұмыстары ______жылғы</w:t>
      </w:r>
    </w:p>
    <w:p>
      <w:pPr>
        <w:spacing w:after="0"/>
        <w:ind w:left="0"/>
        <w:jc w:val="both"/>
      </w:pPr>
      <w:r>
        <w:rPr>
          <w:rFonts w:ascii="Times New Roman"/>
          <w:b w:val="false"/>
          <w:i w:val="false"/>
          <w:color w:val="000000"/>
          <w:sz w:val="28"/>
        </w:rPr>
        <w:t>
      4. Бас бостандығынан айыру, шектеу, түзету жұмыстары ______ ай</w:t>
      </w:r>
    </w:p>
    <w:p>
      <w:pPr>
        <w:spacing w:after="0"/>
        <w:ind w:left="0"/>
        <w:jc w:val="both"/>
      </w:pPr>
      <w:r>
        <w:rPr>
          <w:rFonts w:ascii="Times New Roman"/>
          <w:b w:val="false"/>
          <w:i w:val="false"/>
          <w:color w:val="000000"/>
          <w:sz w:val="28"/>
        </w:rPr>
        <w:t>
      5. Бас бостандығынан айыру, шектеу, түзету жұмыстары ______ күн</w:t>
      </w:r>
    </w:p>
    <w:p>
      <w:pPr>
        <w:spacing w:after="0"/>
        <w:ind w:left="0"/>
        <w:jc w:val="both"/>
      </w:pPr>
      <w:r>
        <w:rPr>
          <w:rFonts w:ascii="Times New Roman"/>
          <w:b w:val="false"/>
          <w:i w:val="false"/>
          <w:color w:val="000000"/>
          <w:sz w:val="28"/>
        </w:rPr>
        <w:t>
      6. Жазаны қолданудың ерекшеліктері:</w:t>
      </w:r>
    </w:p>
    <w:p>
      <w:pPr>
        <w:spacing w:after="0"/>
        <w:ind w:left="0"/>
        <w:jc w:val="both"/>
      </w:pPr>
      <w:r>
        <w:rPr>
          <w:rFonts w:ascii="Times New Roman"/>
          <w:b w:val="false"/>
          <w:i w:val="false"/>
          <w:color w:val="000000"/>
          <w:sz w:val="28"/>
        </w:rPr>
        <w:t>
      7. Рақымшылық туралы актіні қолдану күні: "____"__________________ _____жылғы</w:t>
      </w:r>
    </w:p>
    <w:p>
      <w:pPr>
        <w:spacing w:after="0"/>
        <w:ind w:left="0"/>
        <w:jc w:val="both"/>
      </w:pPr>
      <w:r>
        <w:rPr>
          <w:rFonts w:ascii="Times New Roman"/>
          <w:b w:val="false"/>
          <w:i w:val="false"/>
          <w:color w:val="000000"/>
          <w:sz w:val="28"/>
        </w:rPr>
        <w:t>
      8. Заңды күшіне енген кездегі бұлтартпау шарасы:</w:t>
      </w:r>
    </w:p>
    <w:p>
      <w:pPr>
        <w:spacing w:after="0"/>
        <w:ind w:left="0"/>
        <w:jc w:val="both"/>
      </w:pPr>
      <w:r>
        <w:rPr>
          <w:rFonts w:ascii="Times New Roman"/>
          <w:b w:val="false"/>
          <w:i w:val="false"/>
          <w:color w:val="000000"/>
          <w:sz w:val="28"/>
        </w:rPr>
        <w:t>
      9. Түзету мекемесінің түрі:</w:t>
      </w:r>
    </w:p>
    <w:p>
      <w:pPr>
        <w:spacing w:after="0"/>
        <w:ind w:left="0"/>
        <w:jc w:val="both"/>
      </w:pPr>
      <w:r>
        <w:rPr>
          <w:rFonts w:ascii="Times New Roman"/>
          <w:b w:val="false"/>
          <w:i w:val="false"/>
          <w:color w:val="000000"/>
          <w:sz w:val="28"/>
        </w:rPr>
        <w:t>
      10. Мәжбүрлі емдеу тағайындалды:</w:t>
      </w:r>
    </w:p>
    <w:p>
      <w:pPr>
        <w:spacing w:after="0"/>
        <w:ind w:left="0"/>
        <w:jc w:val="both"/>
      </w:pPr>
      <w:r>
        <w:rPr>
          <w:rFonts w:ascii="Times New Roman"/>
          <w:b w:val="false"/>
          <w:i w:val="false"/>
          <w:color w:val="000000"/>
          <w:sz w:val="28"/>
        </w:rPr>
        <w:t>
      11. ҚР ҚПК 4-бөл. сәйкес өтелген залал түрі:</w:t>
      </w:r>
    </w:p>
    <w:p>
      <w:pPr>
        <w:spacing w:after="0"/>
        <w:ind w:left="0"/>
        <w:jc w:val="both"/>
      </w:pPr>
      <w:r>
        <w:rPr>
          <w:rFonts w:ascii="Times New Roman"/>
          <w:b w:val="false"/>
          <w:i w:val="false"/>
          <w:color w:val="000000"/>
          <w:sz w:val="28"/>
        </w:rPr>
        <w:t>
      12. Өтелген залал сомасы:__________________</w:t>
      </w:r>
    </w:p>
    <w:p>
      <w:pPr>
        <w:spacing w:after="0"/>
        <w:ind w:left="0"/>
        <w:jc w:val="both"/>
      </w:pPr>
      <w:r>
        <w:rPr>
          <w:rFonts w:ascii="Times New Roman"/>
          <w:b w:val="false"/>
          <w:i w:val="false"/>
          <w:color w:val="000000"/>
          <w:sz w:val="28"/>
        </w:rPr>
        <w:t>
      13. Азаматтық құқықтарды бұзумен келтірілген өтелген залал сомасы:______________</w:t>
      </w:r>
    </w:p>
    <w:p>
      <w:pPr>
        <w:spacing w:after="0"/>
        <w:ind w:left="0"/>
        <w:jc w:val="both"/>
      </w:pPr>
      <w:r>
        <w:rPr>
          <w:rFonts w:ascii="Times New Roman"/>
          <w:b w:val="false"/>
          <w:i w:val="false"/>
          <w:color w:val="000000"/>
          <w:sz w:val="28"/>
        </w:rPr>
        <w:t>
      Түсініктемелер ________________________________________________________________________________</w:t>
      </w:r>
    </w:p>
    <w:p>
      <w:pPr>
        <w:spacing w:after="0"/>
        <w:ind w:left="0"/>
        <w:jc w:val="left"/>
      </w:pPr>
      <w:r>
        <w:rPr>
          <w:rFonts w:ascii="Times New Roman"/>
          <w:b/>
          <w:i w:val="false"/>
          <w:color w:val="000000"/>
        </w:rPr>
        <w:t xml:space="preserve">  "Орындау"</w:t>
      </w:r>
    </w:p>
    <w:p>
      <w:pPr>
        <w:spacing w:after="0"/>
        <w:ind w:left="0"/>
        <w:jc w:val="both"/>
      </w:pPr>
      <w:r>
        <w:rPr>
          <w:rFonts w:ascii="Times New Roman"/>
          <w:b w:val="false"/>
          <w:i w:val="false"/>
          <w:color w:val="000000"/>
          <w:sz w:val="28"/>
        </w:rPr>
        <w:t>
      1.Негізгі жаза бөлігінде үкімді орындауға жіберу күні: "___"____________ ____ жылғы</w:t>
      </w:r>
    </w:p>
    <w:p>
      <w:pPr>
        <w:spacing w:after="0"/>
        <w:ind w:left="0"/>
        <w:jc w:val="both"/>
      </w:pPr>
      <w:r>
        <w:rPr>
          <w:rFonts w:ascii="Times New Roman"/>
          <w:b w:val="false"/>
          <w:i w:val="false"/>
          <w:color w:val="000000"/>
          <w:sz w:val="28"/>
        </w:rPr>
        <w:t>
      2.Негізгі жаза бөлігінде үкімді орындауға келтіру күні: "__"____________ ____ жылғы</w:t>
      </w:r>
    </w:p>
    <w:p>
      <w:pPr>
        <w:spacing w:after="0"/>
        <w:ind w:left="0"/>
        <w:jc w:val="both"/>
      </w:pPr>
      <w:r>
        <w:rPr>
          <w:rFonts w:ascii="Times New Roman"/>
          <w:b w:val="false"/>
          <w:i w:val="false"/>
          <w:color w:val="000000"/>
          <w:sz w:val="28"/>
        </w:rPr>
        <w:t>
      3.Сотталғанның жазаны өтеу орны:</w:t>
      </w:r>
    </w:p>
    <w:p>
      <w:pPr>
        <w:spacing w:after="0"/>
        <w:ind w:left="0"/>
        <w:jc w:val="both"/>
      </w:pPr>
      <w:r>
        <w:rPr>
          <w:rFonts w:ascii="Times New Roman"/>
          <w:b w:val="false"/>
          <w:i w:val="false"/>
          <w:color w:val="000000"/>
          <w:sz w:val="28"/>
        </w:rPr>
        <w:t xml:space="preserve">
      4.Қосымша жаза түрі: </w:t>
      </w:r>
    </w:p>
    <w:p>
      <w:pPr>
        <w:spacing w:after="0"/>
        <w:ind w:left="0"/>
        <w:jc w:val="both"/>
      </w:pPr>
      <w:r>
        <w:rPr>
          <w:rFonts w:ascii="Times New Roman"/>
          <w:b w:val="false"/>
          <w:i w:val="false"/>
          <w:color w:val="000000"/>
          <w:sz w:val="28"/>
        </w:rPr>
        <w:t>
      5.Қосымша жаза бөлігінде үкімді орындауға жіберу күні: "___"__________ ____ жылғы</w:t>
      </w:r>
    </w:p>
    <w:p>
      <w:pPr>
        <w:spacing w:after="0"/>
        <w:ind w:left="0"/>
        <w:jc w:val="both"/>
      </w:pPr>
      <w:r>
        <w:rPr>
          <w:rFonts w:ascii="Times New Roman"/>
          <w:b w:val="false"/>
          <w:i w:val="false"/>
          <w:color w:val="000000"/>
          <w:sz w:val="28"/>
        </w:rPr>
        <w:t>
      6.Орындау туралы жауаптың келіп түсу күні: "______"____________ ________ жылғы</w:t>
      </w:r>
    </w:p>
    <w:p>
      <w:pPr>
        <w:spacing w:after="0"/>
        <w:ind w:left="0"/>
        <w:jc w:val="both"/>
      </w:pPr>
      <w:r>
        <w:rPr>
          <w:rFonts w:ascii="Times New Roman"/>
          <w:b w:val="false"/>
          <w:i w:val="false"/>
          <w:color w:val="000000"/>
          <w:sz w:val="28"/>
        </w:rPr>
        <w:t>
      7.Еске салуларды жолдау күні "______"________________ ________ жылғы</w:t>
      </w:r>
    </w:p>
    <w:p>
      <w:pPr>
        <w:spacing w:after="0"/>
        <w:ind w:left="0"/>
        <w:jc w:val="both"/>
      </w:pPr>
      <w:r>
        <w:rPr>
          <w:rFonts w:ascii="Times New Roman"/>
          <w:b w:val="false"/>
          <w:i w:val="false"/>
          <w:color w:val="000000"/>
          <w:sz w:val="28"/>
        </w:rPr>
        <w:t>
      8.Жазаны өтеу мерзімі</w:t>
      </w:r>
    </w:p>
    <w:p>
      <w:pPr>
        <w:spacing w:after="0"/>
        <w:ind w:left="0"/>
        <w:jc w:val="both"/>
      </w:pPr>
      <w:r>
        <w:rPr>
          <w:rFonts w:ascii="Times New Roman"/>
          <w:b w:val="false"/>
          <w:i w:val="false"/>
          <w:color w:val="000000"/>
          <w:sz w:val="28"/>
        </w:rPr>
        <w:t>
      9.Кезекті төлемнің күні</w:t>
      </w:r>
    </w:p>
    <w:p>
      <w:pPr>
        <w:spacing w:after="0"/>
        <w:ind w:left="0"/>
        <w:jc w:val="both"/>
      </w:pPr>
      <w:r>
        <w:rPr>
          <w:rFonts w:ascii="Times New Roman"/>
          <w:b w:val="false"/>
          <w:i w:val="false"/>
          <w:color w:val="000000"/>
          <w:sz w:val="28"/>
        </w:rPr>
        <w:t>
      10.Кезекті төлемнің сомасы</w:t>
      </w:r>
    </w:p>
    <w:p>
      <w:pPr>
        <w:spacing w:after="0"/>
        <w:ind w:left="0"/>
        <w:jc w:val="both"/>
      </w:pPr>
      <w:r>
        <w:rPr>
          <w:rFonts w:ascii="Times New Roman"/>
          <w:b w:val="false"/>
          <w:i w:val="false"/>
          <w:color w:val="000000"/>
          <w:sz w:val="28"/>
        </w:rPr>
        <w:t>
      11.Төленбеген соманың қалдығы</w:t>
      </w:r>
    </w:p>
    <w:p>
      <w:pPr>
        <w:spacing w:after="0"/>
        <w:ind w:left="0"/>
        <w:jc w:val="both"/>
      </w:pPr>
      <w:r>
        <w:rPr>
          <w:rFonts w:ascii="Times New Roman"/>
          <w:b w:val="false"/>
          <w:i w:val="false"/>
          <w:color w:val="000000"/>
          <w:sz w:val="28"/>
        </w:rPr>
        <w:t>
      12.Атқарушылық құжатты көшіріп жазу күні "___"_______________ ________ жылғы</w:t>
      </w:r>
    </w:p>
    <w:p>
      <w:pPr>
        <w:spacing w:after="0"/>
        <w:ind w:left="0"/>
        <w:jc w:val="both"/>
      </w:pPr>
      <w:r>
        <w:rPr>
          <w:rFonts w:ascii="Times New Roman"/>
          <w:b w:val="false"/>
          <w:i w:val="false"/>
          <w:color w:val="000000"/>
          <w:sz w:val="28"/>
        </w:rPr>
        <w:t>
      13.Атқарушылық парақтың түрі</w:t>
      </w:r>
    </w:p>
    <w:p>
      <w:pPr>
        <w:spacing w:after="0"/>
        <w:ind w:left="0"/>
        <w:jc w:val="both"/>
      </w:pPr>
      <w:r>
        <w:rPr>
          <w:rFonts w:ascii="Times New Roman"/>
          <w:b w:val="false"/>
          <w:i w:val="false"/>
          <w:color w:val="000000"/>
          <w:sz w:val="28"/>
        </w:rPr>
        <w:t xml:space="preserve">
      14.Өндірілген сома </w:t>
      </w:r>
    </w:p>
    <w:p>
      <w:pPr>
        <w:spacing w:after="0"/>
        <w:ind w:left="0"/>
        <w:jc w:val="both"/>
      </w:pPr>
      <w:r>
        <w:rPr>
          <w:rFonts w:ascii="Times New Roman"/>
          <w:b w:val="false"/>
          <w:i w:val="false"/>
          <w:color w:val="000000"/>
          <w:sz w:val="28"/>
        </w:rPr>
        <w:t>
      15.Атқарушылық парақты жолдау күні"______"________________ ________ жылғы</w:t>
      </w:r>
    </w:p>
    <w:p>
      <w:pPr>
        <w:spacing w:after="0"/>
        <w:ind w:left="0"/>
        <w:jc w:val="both"/>
      </w:pPr>
      <w:r>
        <w:rPr>
          <w:rFonts w:ascii="Times New Roman"/>
          <w:b w:val="false"/>
          <w:i w:val="false"/>
          <w:color w:val="000000"/>
          <w:sz w:val="28"/>
        </w:rPr>
        <w:t>
      16.Атқарушылық парақты кері қайтару күні"______"_____________ ________ жылғы</w:t>
      </w:r>
    </w:p>
    <w:p>
      <w:pPr>
        <w:spacing w:after="0"/>
        <w:ind w:left="0"/>
        <w:jc w:val="both"/>
      </w:pPr>
      <w:r>
        <w:rPr>
          <w:rFonts w:ascii="Times New Roman"/>
          <w:b w:val="false"/>
          <w:i w:val="false"/>
          <w:color w:val="000000"/>
          <w:sz w:val="28"/>
        </w:rPr>
        <w:t xml:space="preserve">
      17.Орындау нәтижесі </w:t>
      </w:r>
    </w:p>
    <w:p>
      <w:pPr>
        <w:spacing w:after="0"/>
        <w:ind w:left="0"/>
        <w:jc w:val="both"/>
      </w:pPr>
      <w:r>
        <w:rPr>
          <w:rFonts w:ascii="Times New Roman"/>
          <w:b w:val="false"/>
          <w:i w:val="false"/>
          <w:color w:val="000000"/>
          <w:sz w:val="28"/>
        </w:rPr>
        <w:t>
      18.Мәжбүрлеп өндіріп алынған сома</w:t>
      </w:r>
    </w:p>
    <w:p>
      <w:pPr>
        <w:spacing w:after="0"/>
        <w:ind w:left="0"/>
        <w:jc w:val="both"/>
      </w:pPr>
      <w:r>
        <w:rPr>
          <w:rFonts w:ascii="Times New Roman"/>
          <w:b w:val="false"/>
          <w:i w:val="false"/>
          <w:color w:val="000000"/>
          <w:sz w:val="28"/>
        </w:rPr>
        <w:t>
      19.ҚР ҚПК 476-бабы бойынша айыппұлды ауыстыру</w:t>
      </w:r>
    </w:p>
    <w:p>
      <w:pPr>
        <w:spacing w:after="0"/>
        <w:ind w:left="0"/>
        <w:jc w:val="both"/>
      </w:pPr>
      <w:r>
        <w:rPr>
          <w:rFonts w:ascii="Times New Roman"/>
          <w:b w:val="false"/>
          <w:i w:val="false"/>
          <w:color w:val="000000"/>
          <w:sz w:val="28"/>
        </w:rPr>
        <w:t>
      20.Айыппұлды ауыстыру туралы сот актісінің күні</w:t>
      </w:r>
    </w:p>
    <w:p>
      <w:pPr>
        <w:spacing w:after="0"/>
        <w:ind w:left="0"/>
        <w:jc w:val="left"/>
      </w:pPr>
      <w:r>
        <w:rPr>
          <w:rFonts w:ascii="Times New Roman"/>
          <w:b/>
          <w:i w:val="false"/>
          <w:color w:val="000000"/>
        </w:rPr>
        <w:t xml:space="preserve"> 4-тарау "Апелляциялық саты" "Қарау нәтижесі"</w:t>
      </w:r>
    </w:p>
    <w:p>
      <w:pPr>
        <w:spacing w:after="0"/>
        <w:ind w:left="0"/>
        <w:jc w:val="both"/>
      </w:pPr>
      <w:r>
        <w:rPr>
          <w:rFonts w:ascii="Times New Roman"/>
          <w:b w:val="false"/>
          <w:i w:val="false"/>
          <w:color w:val="000000"/>
          <w:sz w:val="28"/>
        </w:rPr>
        <w:t>
      1.Адамға қатысты үкімге (қаулыға) берілді:</w:t>
      </w:r>
    </w:p>
    <w:p>
      <w:pPr>
        <w:spacing w:after="0"/>
        <w:ind w:left="0"/>
        <w:jc w:val="both"/>
      </w:pPr>
      <w:r>
        <w:rPr>
          <w:rFonts w:ascii="Times New Roman"/>
          <w:b w:val="false"/>
          <w:i w:val="false"/>
          <w:color w:val="000000"/>
          <w:sz w:val="28"/>
        </w:rPr>
        <w:t>
      2.Сот актілеріне қатысты:</w:t>
      </w:r>
    </w:p>
    <w:p>
      <w:pPr>
        <w:spacing w:after="0"/>
        <w:ind w:left="0"/>
        <w:jc w:val="both"/>
      </w:pPr>
      <w:r>
        <w:rPr>
          <w:rFonts w:ascii="Times New Roman"/>
          <w:b w:val="false"/>
          <w:i w:val="false"/>
          <w:color w:val="000000"/>
          <w:sz w:val="28"/>
        </w:rPr>
        <w:t>
      3.Үкім бойынша апелляциялық саты сотының шешімі:</w:t>
      </w:r>
    </w:p>
    <w:p>
      <w:pPr>
        <w:spacing w:after="0"/>
        <w:ind w:left="0"/>
        <w:jc w:val="both"/>
      </w:pPr>
      <w:r>
        <w:rPr>
          <w:rFonts w:ascii="Times New Roman"/>
          <w:b w:val="false"/>
          <w:i w:val="false"/>
          <w:color w:val="000000"/>
          <w:sz w:val="28"/>
        </w:rPr>
        <w:t>
      4.Үкімнің (қаулының) күшін жоюға немесе өзгертуге негіз:</w:t>
      </w:r>
    </w:p>
    <w:p>
      <w:pPr>
        <w:spacing w:after="0"/>
        <w:ind w:left="0"/>
        <w:jc w:val="both"/>
      </w:pPr>
      <w:r>
        <w:rPr>
          <w:rFonts w:ascii="Times New Roman"/>
          <w:b w:val="false"/>
          <w:i w:val="false"/>
          <w:color w:val="000000"/>
          <w:sz w:val="28"/>
        </w:rPr>
        <w:t>
      5.1 саты сотының қаулылары бойынша шешімдер:</w:t>
      </w:r>
    </w:p>
    <w:p>
      <w:pPr>
        <w:spacing w:after="0"/>
        <w:ind w:left="0"/>
        <w:jc w:val="both"/>
      </w:pPr>
      <w:r>
        <w:rPr>
          <w:rFonts w:ascii="Times New Roman"/>
          <w:b w:val="false"/>
          <w:i w:val="false"/>
          <w:color w:val="000000"/>
          <w:sz w:val="28"/>
        </w:rPr>
        <w:t>
      6.1 саты сотының үкімдерінің немесе қаулыларының күштері жойылған (өзгертілген) күн:</w:t>
      </w:r>
    </w:p>
    <w:p>
      <w:pPr>
        <w:spacing w:after="0"/>
        <w:ind w:left="0"/>
        <w:jc w:val="both"/>
      </w:pPr>
      <w:r>
        <w:rPr>
          <w:rFonts w:ascii="Times New Roman"/>
          <w:b w:val="false"/>
          <w:i w:val="false"/>
          <w:color w:val="000000"/>
          <w:sz w:val="28"/>
        </w:rPr>
        <w:t>
      7.Қамауға алуды санкциялау бойынша шағым (наразылық) –Жалоба (аходатайство прокурора) по санкционированию ареста</w:t>
      </w:r>
    </w:p>
    <w:p>
      <w:pPr>
        <w:spacing w:after="0"/>
        <w:ind w:left="0"/>
        <w:jc w:val="both"/>
      </w:pPr>
      <w:r>
        <w:rPr>
          <w:rFonts w:ascii="Times New Roman"/>
          <w:b w:val="false"/>
          <w:i w:val="false"/>
          <w:color w:val="000000"/>
          <w:sz w:val="28"/>
        </w:rPr>
        <w:t>
      8.Шағым және наразылық (прокурордың қорытындысы) бойынша шешім:</w:t>
      </w:r>
    </w:p>
    <w:p>
      <w:pPr>
        <w:spacing w:after="0"/>
        <w:ind w:left="0"/>
        <w:jc w:val="both"/>
      </w:pPr>
      <w:r>
        <w:rPr>
          <w:rFonts w:ascii="Times New Roman"/>
          <w:b w:val="false"/>
          <w:i w:val="false"/>
          <w:color w:val="000000"/>
          <w:sz w:val="28"/>
        </w:rPr>
        <w:t xml:space="preserve">
      9.Есепке алу бабы (апелляция): </w:t>
      </w:r>
    </w:p>
    <w:p>
      <w:pPr>
        <w:spacing w:after="0"/>
        <w:ind w:left="0"/>
        <w:jc w:val="both"/>
      </w:pPr>
      <w:r>
        <w:rPr>
          <w:rFonts w:ascii="Times New Roman"/>
          <w:b w:val="false"/>
          <w:i w:val="false"/>
          <w:color w:val="000000"/>
          <w:sz w:val="28"/>
        </w:rPr>
        <w:t xml:space="preserve">
      10.Барлық баптар (апелляция): </w:t>
      </w:r>
    </w:p>
    <w:p>
      <w:pPr>
        <w:spacing w:after="0"/>
        <w:ind w:left="0"/>
        <w:jc w:val="both"/>
      </w:pPr>
      <w:r>
        <w:rPr>
          <w:rFonts w:ascii="Times New Roman"/>
          <w:b w:val="false"/>
          <w:i w:val="false"/>
          <w:color w:val="000000"/>
          <w:sz w:val="28"/>
        </w:rPr>
        <w:t>
      11.Жеке қаулы бойынша шешім:</w:t>
      </w:r>
    </w:p>
    <w:p>
      <w:pPr>
        <w:spacing w:after="0"/>
        <w:ind w:left="0"/>
        <w:jc w:val="both"/>
      </w:pPr>
      <w:r>
        <w:rPr>
          <w:rFonts w:ascii="Times New Roman"/>
          <w:b w:val="false"/>
          <w:i w:val="false"/>
          <w:color w:val="000000"/>
          <w:sz w:val="28"/>
        </w:rPr>
        <w:t>
      12.Жеке шағым бойынша шешім:</w:t>
      </w:r>
    </w:p>
    <w:p>
      <w:pPr>
        <w:spacing w:after="0"/>
        <w:ind w:left="0"/>
        <w:jc w:val="both"/>
      </w:pPr>
      <w:r>
        <w:rPr>
          <w:rFonts w:ascii="Times New Roman"/>
          <w:b w:val="false"/>
          <w:i w:val="false"/>
          <w:color w:val="000000"/>
          <w:sz w:val="28"/>
        </w:rPr>
        <w:t>
      жеке наразылық бойынша по частному ходатайству прокурора:</w:t>
      </w:r>
    </w:p>
    <w:p>
      <w:pPr>
        <w:spacing w:after="0"/>
        <w:ind w:left="0"/>
        <w:jc w:val="both"/>
      </w:pPr>
      <w:r>
        <w:rPr>
          <w:rFonts w:ascii="Times New Roman"/>
          <w:b w:val="false"/>
          <w:i w:val="false"/>
          <w:color w:val="000000"/>
          <w:sz w:val="28"/>
        </w:rPr>
        <w:t>
      13. Апелляциялық сатыдағы қаулыны қарау нәтижесі</w:t>
      </w:r>
    </w:p>
    <w:p>
      <w:pPr>
        <w:spacing w:after="0"/>
        <w:ind w:left="0"/>
        <w:jc w:val="both"/>
      </w:pPr>
      <w:r>
        <w:rPr>
          <w:rFonts w:ascii="Times New Roman"/>
          <w:b w:val="false"/>
          <w:i w:val="false"/>
          <w:color w:val="000000"/>
          <w:sz w:val="28"/>
        </w:rPr>
        <w:t>
      14. Медиатордың қатысуымен тараптардың татуласуы</w:t>
      </w:r>
    </w:p>
    <w:p>
      <w:pPr>
        <w:spacing w:after="0"/>
        <w:ind w:left="0"/>
        <w:jc w:val="both"/>
      </w:pPr>
      <w:r>
        <w:rPr>
          <w:rFonts w:ascii="Times New Roman"/>
          <w:b w:val="false"/>
          <w:i w:val="false"/>
          <w:color w:val="000000"/>
          <w:sz w:val="28"/>
        </w:rPr>
        <w:t>
      15. Сотталушы:</w:t>
      </w:r>
    </w:p>
    <w:p>
      <w:pPr>
        <w:spacing w:after="0"/>
        <w:ind w:left="0"/>
        <w:jc w:val="both"/>
      </w:pPr>
      <w:r>
        <w:rPr>
          <w:rFonts w:ascii="Times New Roman"/>
          <w:b w:val="false"/>
          <w:i w:val="false"/>
          <w:color w:val="000000"/>
          <w:sz w:val="28"/>
        </w:rPr>
        <w:t>
      16. Қылмыстардың қайталануы:</w:t>
      </w:r>
    </w:p>
    <w:p>
      <w:pPr>
        <w:spacing w:after="0"/>
        <w:ind w:left="0"/>
        <w:jc w:val="both"/>
      </w:pPr>
      <w:r>
        <w:rPr>
          <w:rFonts w:ascii="Times New Roman"/>
          <w:b w:val="false"/>
          <w:i w:val="false"/>
          <w:color w:val="000000"/>
          <w:sz w:val="28"/>
        </w:rPr>
        <w:t>
      17. Қылмыс құрамы жоқ болғандықтан істері тоқтатылған күзетпен ұсталған адамдарға қатысты:</w:t>
      </w:r>
    </w:p>
    <w:p>
      <w:pPr>
        <w:spacing w:after="0"/>
        <w:ind w:left="0"/>
        <w:jc w:val="both"/>
      </w:pPr>
      <w:r>
        <w:rPr>
          <w:rFonts w:ascii="Times New Roman"/>
          <w:b w:val="false"/>
          <w:i w:val="false"/>
          <w:color w:val="000000"/>
          <w:sz w:val="28"/>
        </w:rPr>
        <w:t>
      18. Сотталған сот залына жеткізілді:</w:t>
      </w:r>
    </w:p>
    <w:p>
      <w:pPr>
        <w:spacing w:after="0"/>
        <w:ind w:left="0"/>
        <w:jc w:val="both"/>
      </w:pPr>
      <w:r>
        <w:rPr>
          <w:rFonts w:ascii="Times New Roman"/>
          <w:b w:val="false"/>
          <w:i w:val="false"/>
          <w:color w:val="000000"/>
          <w:sz w:val="28"/>
        </w:rPr>
        <w:t>
      19. Басқа қаулылар шығарылды:</w:t>
      </w:r>
    </w:p>
    <w:p>
      <w:pPr>
        <w:spacing w:after="0"/>
        <w:ind w:left="0"/>
        <w:jc w:val="both"/>
      </w:pPr>
      <w:r>
        <w:rPr>
          <w:rFonts w:ascii="Times New Roman"/>
          <w:b w:val="false"/>
          <w:i w:val="false"/>
          <w:color w:val="000000"/>
          <w:sz w:val="28"/>
        </w:rPr>
        <w:t xml:space="preserve">
      20. Ескертулер: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i w:val="false"/>
          <w:color w:val="000000"/>
        </w:rPr>
        <w:t xml:space="preserve"> "Жазалау шарасы"</w:t>
      </w:r>
    </w:p>
    <w:p>
      <w:pPr>
        <w:spacing w:after="0"/>
        <w:ind w:left="0"/>
        <w:jc w:val="both"/>
      </w:pPr>
      <w:r>
        <w:rPr>
          <w:rFonts w:ascii="Times New Roman"/>
          <w:b w:val="false"/>
          <w:i w:val="false"/>
          <w:color w:val="000000"/>
          <w:sz w:val="28"/>
        </w:rPr>
        <w:t>
      1. Негізгі жазалау шарасы:</w:t>
      </w:r>
    </w:p>
    <w:p>
      <w:pPr>
        <w:spacing w:after="0"/>
        <w:ind w:left="0"/>
        <w:jc w:val="both"/>
      </w:pPr>
      <w:r>
        <w:rPr>
          <w:rFonts w:ascii="Times New Roman"/>
          <w:b w:val="false"/>
          <w:i w:val="false"/>
          <w:color w:val="000000"/>
          <w:sz w:val="28"/>
        </w:rPr>
        <w:t>
      2. Қосымша жазалау шарасы:</w:t>
      </w:r>
    </w:p>
    <w:p>
      <w:pPr>
        <w:spacing w:after="0"/>
        <w:ind w:left="0"/>
        <w:jc w:val="both"/>
      </w:pPr>
      <w:r>
        <w:rPr>
          <w:rFonts w:ascii="Times New Roman"/>
          <w:b w:val="false"/>
          <w:i w:val="false"/>
          <w:color w:val="000000"/>
          <w:sz w:val="28"/>
        </w:rPr>
        <w:t>
      3. Бас бостандығынан айыру, шектеу, түзету жұмыстары ______жыл</w:t>
      </w:r>
    </w:p>
    <w:p>
      <w:pPr>
        <w:spacing w:after="0"/>
        <w:ind w:left="0"/>
        <w:jc w:val="both"/>
      </w:pPr>
      <w:r>
        <w:rPr>
          <w:rFonts w:ascii="Times New Roman"/>
          <w:b w:val="false"/>
          <w:i w:val="false"/>
          <w:color w:val="000000"/>
          <w:sz w:val="28"/>
        </w:rPr>
        <w:t>
      4. Бас бостандығынан айыру, шектеу, түзету жұмыстары ______ ай</w:t>
      </w:r>
    </w:p>
    <w:p>
      <w:pPr>
        <w:spacing w:after="0"/>
        <w:ind w:left="0"/>
        <w:jc w:val="both"/>
      </w:pPr>
      <w:r>
        <w:rPr>
          <w:rFonts w:ascii="Times New Roman"/>
          <w:b w:val="false"/>
          <w:i w:val="false"/>
          <w:color w:val="000000"/>
          <w:sz w:val="28"/>
        </w:rPr>
        <w:t>
      5. Бас бостандығынан айыру, шектеу, түзету жұмыстары ______ күн</w:t>
      </w:r>
    </w:p>
    <w:p>
      <w:pPr>
        <w:spacing w:after="0"/>
        <w:ind w:left="0"/>
        <w:jc w:val="both"/>
      </w:pPr>
      <w:r>
        <w:rPr>
          <w:rFonts w:ascii="Times New Roman"/>
          <w:b w:val="false"/>
          <w:i w:val="false"/>
          <w:color w:val="000000"/>
          <w:sz w:val="28"/>
        </w:rPr>
        <w:t>
      6. Жазаны қолданудың ерекшеліктері:</w:t>
      </w:r>
    </w:p>
    <w:p>
      <w:pPr>
        <w:spacing w:after="0"/>
        <w:ind w:left="0"/>
        <w:jc w:val="both"/>
      </w:pPr>
      <w:r>
        <w:rPr>
          <w:rFonts w:ascii="Times New Roman"/>
          <w:b w:val="false"/>
          <w:i w:val="false"/>
          <w:color w:val="000000"/>
          <w:sz w:val="28"/>
        </w:rPr>
        <w:t>
      7. Рақымшылық туралы актіні қолдану күні: "____"__________ _____жылғы</w:t>
      </w:r>
    </w:p>
    <w:p>
      <w:pPr>
        <w:spacing w:after="0"/>
        <w:ind w:left="0"/>
        <w:jc w:val="both"/>
      </w:pPr>
      <w:r>
        <w:rPr>
          <w:rFonts w:ascii="Times New Roman"/>
          <w:b w:val="false"/>
          <w:i w:val="false"/>
          <w:color w:val="000000"/>
          <w:sz w:val="28"/>
        </w:rPr>
        <w:t>
      8. Заңды күшіне енген кездегі бұлтартпау шарасы:</w:t>
      </w:r>
    </w:p>
    <w:p>
      <w:pPr>
        <w:spacing w:after="0"/>
        <w:ind w:left="0"/>
        <w:jc w:val="both"/>
      </w:pPr>
      <w:r>
        <w:rPr>
          <w:rFonts w:ascii="Times New Roman"/>
          <w:b w:val="false"/>
          <w:i w:val="false"/>
          <w:color w:val="000000"/>
          <w:sz w:val="28"/>
        </w:rPr>
        <w:t>
      9. Түзету мекемесінің түрі:</w:t>
      </w:r>
    </w:p>
    <w:p>
      <w:pPr>
        <w:spacing w:after="0"/>
        <w:ind w:left="0"/>
        <w:jc w:val="both"/>
      </w:pPr>
      <w:r>
        <w:rPr>
          <w:rFonts w:ascii="Times New Roman"/>
          <w:b w:val="false"/>
          <w:i w:val="false"/>
          <w:color w:val="000000"/>
          <w:sz w:val="28"/>
        </w:rPr>
        <w:t xml:space="preserve">
      10. Айыппұл сомасы </w:t>
      </w:r>
    </w:p>
    <w:p>
      <w:pPr>
        <w:spacing w:after="0"/>
        <w:ind w:left="0"/>
        <w:jc w:val="left"/>
      </w:pPr>
      <w:r>
        <w:rPr>
          <w:rFonts w:ascii="Times New Roman"/>
          <w:b/>
          <w:i w:val="false"/>
          <w:color w:val="000000"/>
        </w:rPr>
        <w:t xml:space="preserve"> 5-тарау "Кассациялық саты" "Қарау нәтижелері"</w:t>
      </w:r>
    </w:p>
    <w:p>
      <w:pPr>
        <w:spacing w:after="0"/>
        <w:ind w:left="0"/>
        <w:jc w:val="both"/>
      </w:pPr>
      <w:r>
        <w:rPr>
          <w:rFonts w:ascii="Times New Roman"/>
          <w:b w:val="false"/>
          <w:i w:val="false"/>
          <w:color w:val="000000"/>
          <w:sz w:val="28"/>
        </w:rPr>
        <w:t>
      1.Тұлғаға қатысты үкімге (қаулыға)</w:t>
      </w:r>
    </w:p>
    <w:p>
      <w:pPr>
        <w:spacing w:after="0"/>
        <w:ind w:left="0"/>
        <w:jc w:val="both"/>
      </w:pPr>
      <w:r>
        <w:rPr>
          <w:rFonts w:ascii="Times New Roman"/>
          <w:b w:val="false"/>
          <w:i w:val="false"/>
          <w:color w:val="000000"/>
          <w:sz w:val="28"/>
        </w:rPr>
        <w:t>
      2.Сот актілеріне қатысты</w:t>
      </w:r>
    </w:p>
    <w:p>
      <w:pPr>
        <w:spacing w:after="0"/>
        <w:ind w:left="0"/>
        <w:jc w:val="both"/>
      </w:pPr>
      <w:r>
        <w:rPr>
          <w:rFonts w:ascii="Times New Roman"/>
          <w:b w:val="false"/>
          <w:i w:val="false"/>
          <w:color w:val="000000"/>
          <w:sz w:val="28"/>
        </w:rPr>
        <w:t>
      3.Бірінші сатыдағы үкімі бойынша шешім</w:t>
      </w:r>
    </w:p>
    <w:p>
      <w:pPr>
        <w:spacing w:after="0"/>
        <w:ind w:left="0"/>
        <w:jc w:val="both"/>
      </w:pPr>
      <w:r>
        <w:rPr>
          <w:rFonts w:ascii="Times New Roman"/>
          <w:b w:val="false"/>
          <w:i w:val="false"/>
          <w:color w:val="000000"/>
          <w:sz w:val="28"/>
        </w:rPr>
        <w:t>
      4.Бірінші сатыдағы қаулы бойынша шешім</w:t>
      </w:r>
    </w:p>
    <w:p>
      <w:pPr>
        <w:spacing w:after="0"/>
        <w:ind w:left="0"/>
        <w:jc w:val="both"/>
      </w:pPr>
      <w:r>
        <w:rPr>
          <w:rFonts w:ascii="Times New Roman"/>
          <w:b w:val="false"/>
          <w:i w:val="false"/>
          <w:color w:val="000000"/>
          <w:sz w:val="28"/>
        </w:rPr>
        <w:t>
      5.Бірінші сатыдағы жеке қаулы бойынша шешім</w:t>
      </w:r>
    </w:p>
    <w:p>
      <w:pPr>
        <w:spacing w:after="0"/>
        <w:ind w:left="0"/>
        <w:jc w:val="both"/>
      </w:pPr>
      <w:r>
        <w:rPr>
          <w:rFonts w:ascii="Times New Roman"/>
          <w:b w:val="false"/>
          <w:i w:val="false"/>
          <w:color w:val="000000"/>
          <w:sz w:val="28"/>
        </w:rPr>
        <w:t>
      6.Апелляциялық сатыдағы үкім бойынша шешім</w:t>
      </w:r>
    </w:p>
    <w:p>
      <w:pPr>
        <w:spacing w:after="0"/>
        <w:ind w:left="0"/>
        <w:jc w:val="both"/>
      </w:pPr>
      <w:r>
        <w:rPr>
          <w:rFonts w:ascii="Times New Roman"/>
          <w:b w:val="false"/>
          <w:i w:val="false"/>
          <w:color w:val="000000"/>
          <w:sz w:val="28"/>
        </w:rPr>
        <w:t>
      7.Апелляциялық сатыдағы қаулы бойынша шешім</w:t>
      </w:r>
    </w:p>
    <w:p>
      <w:pPr>
        <w:spacing w:after="0"/>
        <w:ind w:left="0"/>
        <w:jc w:val="both"/>
      </w:pPr>
      <w:r>
        <w:rPr>
          <w:rFonts w:ascii="Times New Roman"/>
          <w:b w:val="false"/>
          <w:i w:val="false"/>
          <w:color w:val="000000"/>
          <w:sz w:val="28"/>
        </w:rPr>
        <w:t>
      8.Апелляциялық сатыдағы жеке қаулы бойынша шешім</w:t>
      </w:r>
    </w:p>
    <w:p>
      <w:pPr>
        <w:spacing w:after="0"/>
        <w:ind w:left="0"/>
        <w:jc w:val="both"/>
      </w:pPr>
      <w:r>
        <w:rPr>
          <w:rFonts w:ascii="Times New Roman"/>
          <w:b w:val="false"/>
          <w:i w:val="false"/>
          <w:color w:val="000000"/>
          <w:sz w:val="28"/>
        </w:rPr>
        <w:t>
      9.Кассациялық сатыдағы қаулы бойынша шешім</w:t>
      </w:r>
    </w:p>
    <w:p>
      <w:pPr>
        <w:spacing w:after="0"/>
        <w:ind w:left="0"/>
        <w:jc w:val="both"/>
      </w:pPr>
      <w:r>
        <w:rPr>
          <w:rFonts w:ascii="Times New Roman"/>
          <w:b w:val="false"/>
          <w:i w:val="false"/>
          <w:color w:val="000000"/>
          <w:sz w:val="28"/>
        </w:rPr>
        <w:t>
      10.Ағымдағы есептік мерзімде шағымдалған қаулылар шығарылды</w:t>
      </w:r>
    </w:p>
    <w:p>
      <w:pPr>
        <w:spacing w:after="0"/>
        <w:ind w:left="0"/>
        <w:jc w:val="both"/>
      </w:pPr>
      <w:r>
        <w:rPr>
          <w:rFonts w:ascii="Times New Roman"/>
          <w:b w:val="false"/>
          <w:i w:val="false"/>
          <w:color w:val="000000"/>
          <w:sz w:val="28"/>
        </w:rPr>
        <w:t>
      11.Бірінші сатыдағы үкім күшін жойды:</w:t>
      </w:r>
    </w:p>
    <w:p>
      <w:pPr>
        <w:spacing w:after="0"/>
        <w:ind w:left="0"/>
        <w:jc w:val="both"/>
      </w:pPr>
      <w:r>
        <w:rPr>
          <w:rFonts w:ascii="Times New Roman"/>
          <w:b w:val="false"/>
          <w:i w:val="false"/>
          <w:color w:val="000000"/>
          <w:sz w:val="28"/>
        </w:rPr>
        <w:t>
      12.Бірінші сатыдағы үкім өзгертілді</w:t>
      </w:r>
    </w:p>
    <w:p>
      <w:pPr>
        <w:spacing w:after="0"/>
        <w:ind w:left="0"/>
        <w:jc w:val="both"/>
      </w:pPr>
      <w:r>
        <w:rPr>
          <w:rFonts w:ascii="Times New Roman"/>
          <w:b w:val="false"/>
          <w:i w:val="false"/>
          <w:color w:val="000000"/>
          <w:sz w:val="28"/>
        </w:rPr>
        <w:t>
      13.Үкім тоқтатылуымен күшін жойды:</w:t>
      </w:r>
    </w:p>
    <w:p>
      <w:pPr>
        <w:spacing w:after="0"/>
        <w:ind w:left="0"/>
        <w:jc w:val="both"/>
      </w:pPr>
      <w:r>
        <w:rPr>
          <w:rFonts w:ascii="Times New Roman"/>
          <w:b w:val="false"/>
          <w:i w:val="false"/>
          <w:color w:val="000000"/>
          <w:sz w:val="28"/>
        </w:rPr>
        <w:t>
      14.Бірінші сатыдағы үкімді (қаулыны) өзгерту немесе күшін жою негізі:</w:t>
      </w:r>
    </w:p>
    <w:p>
      <w:pPr>
        <w:spacing w:after="0"/>
        <w:ind w:left="0"/>
        <w:jc w:val="both"/>
      </w:pPr>
      <w:r>
        <w:rPr>
          <w:rFonts w:ascii="Times New Roman"/>
          <w:b w:val="false"/>
          <w:i w:val="false"/>
          <w:color w:val="000000"/>
          <w:sz w:val="28"/>
        </w:rPr>
        <w:t xml:space="preserve">
      15.Апелляциялық сатыдағы үкім/қаулы күшін жойды: </w:t>
      </w:r>
    </w:p>
    <w:p>
      <w:pPr>
        <w:spacing w:after="0"/>
        <w:ind w:left="0"/>
        <w:jc w:val="both"/>
      </w:pPr>
      <w:r>
        <w:rPr>
          <w:rFonts w:ascii="Times New Roman"/>
          <w:b w:val="false"/>
          <w:i w:val="false"/>
          <w:color w:val="000000"/>
          <w:sz w:val="28"/>
        </w:rPr>
        <w:t>
      16.Апелляциялық сатыдағы үкім/қаулы өзгертілді:</w:t>
      </w:r>
    </w:p>
    <w:p>
      <w:pPr>
        <w:spacing w:after="0"/>
        <w:ind w:left="0"/>
        <w:jc w:val="both"/>
      </w:pPr>
      <w:r>
        <w:rPr>
          <w:rFonts w:ascii="Times New Roman"/>
          <w:b w:val="false"/>
          <w:i w:val="false"/>
          <w:color w:val="000000"/>
          <w:sz w:val="28"/>
        </w:rPr>
        <w:t xml:space="preserve">
      17.Апелляциялық сатыдағы үкім/қаулы тоқтатуымен өзгертілді: </w:t>
      </w:r>
    </w:p>
    <w:p>
      <w:pPr>
        <w:spacing w:after="0"/>
        <w:ind w:left="0"/>
        <w:jc w:val="both"/>
      </w:pPr>
      <w:r>
        <w:rPr>
          <w:rFonts w:ascii="Times New Roman"/>
          <w:b w:val="false"/>
          <w:i w:val="false"/>
          <w:color w:val="000000"/>
          <w:sz w:val="28"/>
        </w:rPr>
        <w:t>
      18.Шағым, наразылық және ұсыну бойынша шешім</w:t>
      </w:r>
    </w:p>
    <w:p>
      <w:pPr>
        <w:spacing w:after="0"/>
        <w:ind w:left="0"/>
        <w:jc w:val="both"/>
      </w:pPr>
      <w:r>
        <w:rPr>
          <w:rFonts w:ascii="Times New Roman"/>
          <w:b w:val="false"/>
          <w:i w:val="false"/>
          <w:color w:val="000000"/>
          <w:sz w:val="28"/>
        </w:rPr>
        <w:t>
      19.Басқа қаулылар шығарылды:</w:t>
      </w:r>
    </w:p>
    <w:p>
      <w:pPr>
        <w:spacing w:after="0"/>
        <w:ind w:left="0"/>
        <w:jc w:val="left"/>
      </w:pPr>
      <w:r>
        <w:rPr>
          <w:rFonts w:ascii="Times New Roman"/>
          <w:b/>
          <w:i w:val="false"/>
          <w:color w:val="000000"/>
        </w:rPr>
        <w:t xml:space="preserve"> "Жазалау шарасы"</w:t>
      </w:r>
    </w:p>
    <w:p>
      <w:pPr>
        <w:spacing w:after="0"/>
        <w:ind w:left="0"/>
        <w:jc w:val="both"/>
      </w:pPr>
      <w:r>
        <w:rPr>
          <w:rFonts w:ascii="Times New Roman"/>
          <w:b w:val="false"/>
          <w:i w:val="false"/>
          <w:color w:val="000000"/>
          <w:sz w:val="28"/>
        </w:rPr>
        <w:t>
      1. Жазалау шарасы өзгертілді</w:t>
      </w:r>
    </w:p>
    <w:p>
      <w:pPr>
        <w:spacing w:after="0"/>
        <w:ind w:left="0"/>
        <w:jc w:val="both"/>
      </w:pPr>
      <w:r>
        <w:rPr>
          <w:rFonts w:ascii="Times New Roman"/>
          <w:b w:val="false"/>
          <w:i w:val="false"/>
          <w:color w:val="000000"/>
          <w:sz w:val="28"/>
        </w:rPr>
        <w:t>
      2. Қосымша жазалау шарасы күшін жойды</w:t>
      </w:r>
    </w:p>
    <w:p>
      <w:pPr>
        <w:spacing w:after="0"/>
        <w:ind w:left="0"/>
        <w:jc w:val="both"/>
      </w:pPr>
      <w:r>
        <w:rPr>
          <w:rFonts w:ascii="Times New Roman"/>
          <w:b w:val="false"/>
          <w:i w:val="false"/>
          <w:color w:val="000000"/>
          <w:sz w:val="28"/>
        </w:rPr>
        <w:t>
      3. Бас бостандығынан айыру мерзімі анықталды (жыл)</w:t>
      </w:r>
    </w:p>
    <w:p>
      <w:pPr>
        <w:spacing w:after="0"/>
        <w:ind w:left="0"/>
        <w:jc w:val="both"/>
      </w:pPr>
      <w:r>
        <w:rPr>
          <w:rFonts w:ascii="Times New Roman"/>
          <w:b w:val="false"/>
          <w:i w:val="false"/>
          <w:color w:val="000000"/>
          <w:sz w:val="28"/>
        </w:rPr>
        <w:t>
      4. Бас бостандығынан айыру мерзімі анықталды (ай)</w:t>
      </w:r>
    </w:p>
    <w:p>
      <w:pPr>
        <w:spacing w:after="0"/>
        <w:ind w:left="0"/>
        <w:jc w:val="both"/>
      </w:pPr>
      <w:r>
        <w:rPr>
          <w:rFonts w:ascii="Times New Roman"/>
          <w:b w:val="false"/>
          <w:i w:val="false"/>
          <w:color w:val="000000"/>
          <w:sz w:val="28"/>
        </w:rPr>
        <w:t>
      5. Бас бостандығынан айыру мерзімі анықталды (күн)</w:t>
      </w:r>
    </w:p>
    <w:p>
      <w:pPr>
        <w:spacing w:after="0"/>
        <w:ind w:left="0"/>
        <w:jc w:val="both"/>
      </w:pPr>
      <w:r>
        <w:rPr>
          <w:rFonts w:ascii="Times New Roman"/>
          <w:b w:val="false"/>
          <w:i w:val="false"/>
          <w:color w:val="000000"/>
          <w:sz w:val="28"/>
        </w:rPr>
        <w:t>
      6. Түсініктімелер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Прокурорының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25 сәуірдегі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bookmarkStart w:name="z41" w:id="18"/>
    <w:p>
      <w:pPr>
        <w:spacing w:after="0"/>
        <w:ind w:left="0"/>
        <w:jc w:val="left"/>
      </w:pPr>
      <w:r>
        <w:rPr>
          <w:rFonts w:ascii="Times New Roman"/>
          <w:b/>
          <w:i w:val="false"/>
          <w:color w:val="000000"/>
        </w:rPr>
        <w:t xml:space="preserve"> Қазақстан Республикасы сот органдарының ақпараттық жүйесіне электрондық ақпараттық есепке алу құжаттарын енгізу және қылмыстық-құқықтық саладағы сот есептерін қалыптастыру туралы нұсқаулық</w:t>
      </w:r>
    </w:p>
    <w:bookmarkEnd w:id="18"/>
    <w:p>
      <w:pPr>
        <w:spacing w:after="0"/>
        <w:ind w:left="0"/>
        <w:jc w:val="both"/>
      </w:pPr>
      <w:r>
        <w:rPr>
          <w:rFonts w:ascii="Times New Roman"/>
          <w:b w:val="false"/>
          <w:i w:val="false"/>
          <w:color w:val="ff0000"/>
          <w:sz w:val="28"/>
        </w:rPr>
        <w:t xml:space="preserve">
      Ескерту. Нұсқаулықтың тақырыбы жаңа редакцияда - ҚР Бас Прокурорының 16.09.2022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күнiнен кейін қолданысқа енгізіледі) бұйрығымен.</w:t>
      </w:r>
    </w:p>
    <w:p>
      <w:pPr>
        <w:spacing w:after="0"/>
        <w:ind w:left="0"/>
        <w:jc w:val="both"/>
      </w:pPr>
      <w:r>
        <w:rPr>
          <w:rFonts w:ascii="Times New Roman"/>
          <w:b w:val="false"/>
          <w:i w:val="false"/>
          <w:color w:val="000000"/>
          <w:sz w:val="28"/>
        </w:rPr>
        <w:t xml:space="preserve">
      Ескерту. Нұсқаулық жаңа редакцияда - ҚР Бас Прокурорының 21.12.2021 </w:t>
      </w:r>
      <w:r>
        <w:rPr>
          <w:rFonts w:ascii="Times New Roman"/>
          <w:b w:val="false"/>
          <w:i w:val="false"/>
          <w:color w:val="000000"/>
          <w:sz w:val="28"/>
        </w:rPr>
        <w:t>№ 166</w:t>
      </w:r>
      <w:r>
        <w:rPr>
          <w:rFonts w:ascii="Times New Roman"/>
          <w:b w:val="false"/>
          <w:i w:val="false"/>
          <w:color w:val="000000"/>
          <w:sz w:val="28"/>
        </w:rPr>
        <w:t xml:space="preserve"> (алғашқы ресми жарияланған күнінен кейін қолданысқа енгізіледі) бұйрығымен.</w:t>
      </w:r>
    </w:p>
    <w:bookmarkStart w:name="z121" w:id="19"/>
    <w:p>
      <w:pPr>
        <w:spacing w:after="0"/>
        <w:ind w:left="0"/>
        <w:jc w:val="left"/>
      </w:pPr>
      <w:r>
        <w:rPr>
          <w:rFonts w:ascii="Times New Roman"/>
          <w:b/>
          <w:i w:val="false"/>
          <w:color w:val="000000"/>
        </w:rPr>
        <w:t xml:space="preserve"> 1-тарау. Жалпы ережелер</w:t>
      </w:r>
    </w:p>
    <w:bookmarkEnd w:id="19"/>
    <w:bookmarkStart w:name="z122" w:id="20"/>
    <w:p>
      <w:pPr>
        <w:spacing w:after="0"/>
        <w:ind w:left="0"/>
        <w:jc w:val="both"/>
      </w:pPr>
      <w:r>
        <w:rPr>
          <w:rFonts w:ascii="Times New Roman"/>
          <w:b w:val="false"/>
          <w:i w:val="false"/>
          <w:color w:val="000000"/>
          <w:sz w:val="28"/>
        </w:rPr>
        <w:t>
      1. Осы Қылмыстық-құқықтық салада сот есептерін қалыптастыру жөніндегі нұсқаулық Қазақстан Республикасының сот органдары ақпараттық жүйесінің (бұдан әрі – ҚР СО АЖ) электрондық ақпараттық есепке алу құжаттарының (бұдан әрі – ЭАЕҚ) негізінде Қазақстан Республикасы Бас прокуратурасының Құқықтық статистика және арнайы есепке алу жөніндегі комитетінің (бұдан әрі – Комитет) автоматтандырылған ақпараттық жүйесінде (бұдан әрі – ААЖ) "Қылмыстық істерді қарау жөніндегі бірінші сатыдағы соттардың жұмысы туралы есеп" № 1, "Қылмыстық істерді қарау жөніндегі апелляциялық сатыдағы соттардың жұмысы туралы есеп" № 6, "Өлім жазасына немесе өмір бойына бас бостандығынан айыруға сотталған адамдарға қатысты қылмыстық істерді қарау жөніндегі апелляциялық сатыдағы соттардың жұмысы туралы есеп" № 6а, "Қылмыстық істерді қарау жөніндегі кассациялық сатының жұмысы туралы есеп" № 6К, "Өлім жазасына немесе өмір бойына бас бостандығынан айыруға сотталған адамдарға қатысты қылмыстық істерді қарау жөніндегі кассациялық сатының жұмысы туралы есеп" № 6Ка, "Соттардың жекеше айыптау істері бойынша шағымдарды қарауы туралы есеп" № 2-Ж нысандардың есептерін (бұдан әрі – есептер) қалыптастырудың негізгі ережелерін анықтайды.</w:t>
      </w:r>
    </w:p>
    <w:bookmarkEnd w:id="20"/>
    <w:bookmarkStart w:name="z123" w:id="21"/>
    <w:p>
      <w:pPr>
        <w:spacing w:after="0"/>
        <w:ind w:left="0"/>
        <w:jc w:val="both"/>
      </w:pPr>
      <w:r>
        <w:rPr>
          <w:rFonts w:ascii="Times New Roman"/>
          <w:b w:val="false"/>
          <w:i w:val="false"/>
          <w:color w:val="000000"/>
          <w:sz w:val="28"/>
        </w:rPr>
        <w:t>
      2. Комитет ЭАЕҚ-ның нысандарын әзірлеуді Қазақстан Республикасының Жоғарғы Сотының жанындағы Соттардың қызметін қамтамасыз ету департаментімен (Қазақстан Республикасы Жоғарғы Сотының аппаратымен) (бұдан әрі – Департамент) келісе отырып жүзеге асырады.</w:t>
      </w:r>
    </w:p>
    <w:bookmarkEnd w:id="21"/>
    <w:bookmarkStart w:name="z124" w:id="22"/>
    <w:p>
      <w:pPr>
        <w:spacing w:after="0"/>
        <w:ind w:left="0"/>
        <w:jc w:val="both"/>
      </w:pPr>
      <w:r>
        <w:rPr>
          <w:rFonts w:ascii="Times New Roman"/>
          <w:b w:val="false"/>
          <w:i w:val="false"/>
          <w:color w:val="000000"/>
          <w:sz w:val="28"/>
        </w:rPr>
        <w:t>
      3. ЭАЕҚ-ны ҚР СО АЖ-ға енгізу Департаменттің және оның облыстардағы, республикалық маңызы бар қалалардағы және астанадағы аумақтық бөлімшелерінің (соттардың әкімшілерімен) жұмыскерлерімен (оның ішінде филиалдарымен-аудандық және оған теңестірілген сот кеңселерімен) жүзеге асырылады.</w:t>
      </w:r>
    </w:p>
    <w:bookmarkEnd w:id="22"/>
    <w:p>
      <w:pPr>
        <w:spacing w:after="0"/>
        <w:ind w:left="0"/>
        <w:jc w:val="both"/>
      </w:pPr>
      <w:r>
        <w:rPr>
          <w:rFonts w:ascii="Times New Roman"/>
          <w:b w:val="false"/>
          <w:i w:val="false"/>
          <w:color w:val="000000"/>
          <w:sz w:val="28"/>
        </w:rPr>
        <w:t>
      ЭАЕҚ деректемелерін толықтыру дәлдігі есептік деректердің дұрыстығын қамтамасыз етеді.</w:t>
      </w:r>
    </w:p>
    <w:p>
      <w:pPr>
        <w:spacing w:after="0"/>
        <w:ind w:left="0"/>
        <w:jc w:val="both"/>
      </w:pPr>
      <w:r>
        <w:rPr>
          <w:rFonts w:ascii="Times New Roman"/>
          <w:b w:val="false"/>
          <w:i w:val="false"/>
          <w:color w:val="000000"/>
          <w:sz w:val="28"/>
        </w:rPr>
        <w:t>
      Комитеттің аумақтық органдары тұрақты негізде Комитеттің деректер қорының ААЖ мониторингін жүргізеді. ЭАЕҚ деректемелерін толтыру кезінде бұзушылық, бұрмалау деректері анықталған жағдайда оларды жою бойынша шұғыл шаралар қабылданады.</w:t>
      </w:r>
    </w:p>
    <w:bookmarkStart w:name="z125" w:id="23"/>
    <w:p>
      <w:pPr>
        <w:spacing w:after="0"/>
        <w:ind w:left="0"/>
        <w:jc w:val="both"/>
      </w:pPr>
      <w:r>
        <w:rPr>
          <w:rFonts w:ascii="Times New Roman"/>
          <w:b w:val="false"/>
          <w:i w:val="false"/>
          <w:color w:val="000000"/>
          <w:sz w:val="28"/>
        </w:rPr>
        <w:t>
      4. Бірінші, апелляциялық және кассациялық сатылардағы соттардың қызметі туралы есептерді ҚР СО АЖ-ның деректері негізінде Комитет қалыптастырады.</w:t>
      </w:r>
    </w:p>
    <w:bookmarkEnd w:id="23"/>
    <w:bookmarkStart w:name="z126" w:id="24"/>
    <w:p>
      <w:pPr>
        <w:spacing w:after="0"/>
        <w:ind w:left="0"/>
        <w:jc w:val="both"/>
      </w:pPr>
      <w:r>
        <w:rPr>
          <w:rFonts w:ascii="Times New Roman"/>
          <w:b w:val="false"/>
          <w:i w:val="false"/>
          <w:color w:val="000000"/>
          <w:sz w:val="28"/>
        </w:rPr>
        <w:t>
      5. Есептер ағымдағы есептік кезеңнің 1 қаңтарынан бастап үдемелі қорытындымен тоқсан сайын құрастырылады.</w:t>
      </w:r>
    </w:p>
    <w:bookmarkEnd w:id="24"/>
    <w:p>
      <w:pPr>
        <w:spacing w:after="0"/>
        <w:ind w:left="0"/>
        <w:jc w:val="both"/>
      </w:pPr>
      <w:r>
        <w:rPr>
          <w:rFonts w:ascii="Times New Roman"/>
          <w:b w:val="false"/>
          <w:i w:val="false"/>
          <w:color w:val="000000"/>
          <w:sz w:val="28"/>
        </w:rPr>
        <w:t>
      Ескертпе: егер мерзім күні жұмыс күніне келмеген жағдайда, есепті ұсыну күні одан кейінгі келесі жұмыс күні болып есептеледі.</w:t>
      </w:r>
    </w:p>
    <w:bookmarkStart w:name="z127" w:id="25"/>
    <w:p>
      <w:pPr>
        <w:spacing w:after="0"/>
        <w:ind w:left="0"/>
        <w:jc w:val="left"/>
      </w:pPr>
      <w:r>
        <w:rPr>
          <w:rFonts w:ascii="Times New Roman"/>
          <w:b/>
          <w:i w:val="false"/>
          <w:color w:val="000000"/>
        </w:rPr>
        <w:t xml:space="preserve"> 2-тарау. ЭАЕҚ-ның түрлері және нысандары</w:t>
      </w:r>
    </w:p>
    <w:bookmarkEnd w:id="25"/>
    <w:bookmarkStart w:name="z128" w:id="26"/>
    <w:p>
      <w:pPr>
        <w:spacing w:after="0"/>
        <w:ind w:left="0"/>
        <w:jc w:val="both"/>
      </w:pPr>
      <w:r>
        <w:rPr>
          <w:rFonts w:ascii="Times New Roman"/>
          <w:b w:val="false"/>
          <w:i w:val="false"/>
          <w:color w:val="000000"/>
          <w:sz w:val="28"/>
        </w:rPr>
        <w:t>
      6. Қылмыстық істерді қарау жөніндегі соттардың жұмысы туралы есептерді қалыптастыру ЭАЕҚ-ның мынадай түрлерінің негізінде жүзеге асырылады:</w:t>
      </w:r>
    </w:p>
    <w:bookmarkEnd w:id="26"/>
    <w:p>
      <w:pPr>
        <w:spacing w:after="0"/>
        <w:ind w:left="0"/>
        <w:jc w:val="both"/>
      </w:pPr>
      <w:r>
        <w:rPr>
          <w:rFonts w:ascii="Times New Roman"/>
          <w:b w:val="false"/>
          <w:i w:val="false"/>
          <w:color w:val="000000"/>
          <w:sz w:val="28"/>
        </w:rPr>
        <w:t>
      1) "Бірінші сатыдағы сот қараған қылмыстық іске ЭАЕҚ" (бұдан әрі – ЭАЕҚ 1);</w:t>
      </w:r>
    </w:p>
    <w:p>
      <w:pPr>
        <w:spacing w:after="0"/>
        <w:ind w:left="0"/>
        <w:jc w:val="both"/>
      </w:pPr>
      <w:r>
        <w:rPr>
          <w:rFonts w:ascii="Times New Roman"/>
          <w:b w:val="false"/>
          <w:i w:val="false"/>
          <w:color w:val="000000"/>
          <w:sz w:val="28"/>
        </w:rPr>
        <w:t>
      2) "Қылмыстық іс бойынша сот актілерін орындау жөніндегі ЭАЕҚ" (бұдан әрі – ЭАЕҚ 5).</w:t>
      </w:r>
    </w:p>
    <w:p>
      <w:pPr>
        <w:spacing w:after="0"/>
        <w:ind w:left="0"/>
        <w:jc w:val="both"/>
      </w:pPr>
      <w:r>
        <w:rPr>
          <w:rFonts w:ascii="Times New Roman"/>
          <w:b w:val="false"/>
          <w:i w:val="false"/>
          <w:color w:val="000000"/>
          <w:sz w:val="28"/>
        </w:rPr>
        <w:t>
      Жасы туралы, сонымен қатар "кәмелетке толмаған" деректемесіндегі мәліметтер ұсыныстар (өтінішхаттар) сотқа келіп түскен сәтінде көрсетіледі, бұл ретте, жасы бойынша есептеледі;</w:t>
      </w:r>
    </w:p>
    <w:p>
      <w:pPr>
        <w:spacing w:after="0"/>
        <w:ind w:left="0"/>
        <w:jc w:val="both"/>
      </w:pPr>
      <w:r>
        <w:rPr>
          <w:rFonts w:ascii="Times New Roman"/>
          <w:b w:val="false"/>
          <w:i w:val="false"/>
          <w:color w:val="000000"/>
          <w:sz w:val="28"/>
        </w:rPr>
        <w:t xml:space="preserve">
      3) "Прокурордың, қылмыстық қудалау органдарының шешімдеріне шағым жасау жөніндегі ЭАЕҚ (Қазақстан Республикасы Қылмыстық-процестік кодексінің </w:t>
      </w:r>
      <w:r>
        <w:rPr>
          <w:rFonts w:ascii="Times New Roman"/>
          <w:b w:val="false"/>
          <w:i w:val="false"/>
          <w:color w:val="000000"/>
          <w:sz w:val="28"/>
        </w:rPr>
        <w:t>106-бабы</w:t>
      </w:r>
      <w:r>
        <w:rPr>
          <w:rFonts w:ascii="Times New Roman"/>
          <w:b w:val="false"/>
          <w:i w:val="false"/>
          <w:color w:val="000000"/>
          <w:sz w:val="28"/>
        </w:rPr>
        <w:t>)" (бұдан әрі – ЭАЕҚ 5.1);</w:t>
      </w:r>
    </w:p>
    <w:p>
      <w:pPr>
        <w:spacing w:after="0"/>
        <w:ind w:left="0"/>
        <w:jc w:val="both"/>
      </w:pPr>
      <w:r>
        <w:rPr>
          <w:rFonts w:ascii="Times New Roman"/>
          <w:b w:val="false"/>
          <w:i w:val="false"/>
          <w:color w:val="000000"/>
          <w:sz w:val="28"/>
        </w:rPr>
        <w:t>
      4) "Тергеу судьясының өкілеттіктері (санкция) жөніндегі ЭАЕҚ" (бұдан әрі – ЭАЕҚ 5.2);</w:t>
      </w:r>
    </w:p>
    <w:p>
      <w:pPr>
        <w:spacing w:after="0"/>
        <w:ind w:left="0"/>
        <w:jc w:val="both"/>
      </w:pPr>
      <w:r>
        <w:rPr>
          <w:rFonts w:ascii="Times New Roman"/>
          <w:b w:val="false"/>
          <w:i w:val="false"/>
          <w:color w:val="000000"/>
          <w:sz w:val="28"/>
        </w:rPr>
        <w:t>
      5) "Апелляциялық сатыдағы сот қараған қылмыстық іске электрондық ақпараттық есепке алу құжаты ЭАЕҚ" (бұдан әрі – ЭАЕҚ 2);</w:t>
      </w:r>
    </w:p>
    <w:p>
      <w:pPr>
        <w:spacing w:after="0"/>
        <w:ind w:left="0"/>
        <w:jc w:val="both"/>
      </w:pPr>
      <w:r>
        <w:rPr>
          <w:rFonts w:ascii="Times New Roman"/>
          <w:b w:val="false"/>
          <w:i w:val="false"/>
          <w:color w:val="000000"/>
          <w:sz w:val="28"/>
        </w:rPr>
        <w:t>
      6) "Кассациялық сатыдағы сот қараған қылмыстық іске ЭАЕҚ" (бұдан әрі – ЭАЕҚ 3);</w:t>
      </w:r>
    </w:p>
    <w:p>
      <w:pPr>
        <w:spacing w:after="0"/>
        <w:ind w:left="0"/>
        <w:jc w:val="both"/>
      </w:pPr>
      <w:r>
        <w:rPr>
          <w:rFonts w:ascii="Times New Roman"/>
          <w:b w:val="false"/>
          <w:i w:val="false"/>
          <w:color w:val="000000"/>
          <w:sz w:val="28"/>
        </w:rPr>
        <w:t>
      7) "Адамға ЭАЕҚ".</w:t>
      </w:r>
    </w:p>
    <w:p>
      <w:pPr>
        <w:spacing w:after="0"/>
        <w:ind w:left="0"/>
        <w:jc w:val="left"/>
      </w:pPr>
      <w:r>
        <w:rPr>
          <w:rFonts w:ascii="Times New Roman"/>
          <w:b/>
          <w:i w:val="false"/>
          <w:color w:val="000000"/>
        </w:rPr>
        <w:t xml:space="preserve"> 3-тарау. ҚР СО АЖ-ға ЭАЕҚ енгізу</w:t>
      </w:r>
    </w:p>
    <w:bookmarkStart w:name="z129" w:id="27"/>
    <w:p>
      <w:pPr>
        <w:spacing w:after="0"/>
        <w:ind w:left="0"/>
        <w:jc w:val="both"/>
      </w:pPr>
      <w:r>
        <w:rPr>
          <w:rFonts w:ascii="Times New Roman"/>
          <w:b w:val="false"/>
          <w:i w:val="false"/>
          <w:color w:val="000000"/>
          <w:sz w:val="28"/>
        </w:rPr>
        <w:t>
      7. ЭАЕҚ-да істер және адамдар бойынша барлық деректемелер электронды толтырылуға тиіс.</w:t>
      </w:r>
    </w:p>
    <w:bookmarkEnd w:id="27"/>
    <w:bookmarkStart w:name="z130" w:id="28"/>
    <w:p>
      <w:pPr>
        <w:spacing w:after="0"/>
        <w:ind w:left="0"/>
        <w:jc w:val="both"/>
      </w:pPr>
      <w:r>
        <w:rPr>
          <w:rFonts w:ascii="Times New Roman"/>
          <w:b w:val="false"/>
          <w:i w:val="false"/>
          <w:color w:val="000000"/>
          <w:sz w:val="28"/>
        </w:rPr>
        <w:t>
      8. Сот нақ сол адамға қатысты екі немесе одан артық қылмыстық істерді бір іс жүргізуге біріктірген жағдайда, адамға ЭАЕҚ сондай-ақ бір ЭАЕҚ-ға біріктіріледі (одан ауыр құқық бұзушылық бойынша немесе негізгі қылмыстық істің нөмірі бойынша).</w:t>
      </w:r>
    </w:p>
    <w:bookmarkEnd w:id="28"/>
    <w:bookmarkStart w:name="z131" w:id="29"/>
    <w:p>
      <w:pPr>
        <w:spacing w:after="0"/>
        <w:ind w:left="0"/>
        <w:jc w:val="both"/>
      </w:pPr>
      <w:r>
        <w:rPr>
          <w:rFonts w:ascii="Times New Roman"/>
          <w:b w:val="false"/>
          <w:i w:val="false"/>
          <w:color w:val="000000"/>
          <w:sz w:val="28"/>
        </w:rPr>
        <w:t xml:space="preserve">
      9. Қылмыстық істердің нөмірлерін беру Қазақстан Республикасы Бас Прокурорының 2014 жылғы 19 қыркүйектегі № 89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9744 болып тіркелген) бекітілген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қағидаларына сәйкес жүзеге асырылады.</w:t>
      </w:r>
    </w:p>
    <w:bookmarkEnd w:id="29"/>
    <w:p>
      <w:pPr>
        <w:spacing w:after="0"/>
        <w:ind w:left="0"/>
        <w:jc w:val="both"/>
      </w:pPr>
      <w:r>
        <w:rPr>
          <w:rFonts w:ascii="Times New Roman"/>
          <w:b w:val="false"/>
          <w:i w:val="false"/>
          <w:color w:val="000000"/>
          <w:sz w:val="28"/>
        </w:rPr>
        <w:t>
      Бұл ретте, қылмыстық қудалау органы берген қылмыстық іс нөмірі сақталады.</w:t>
      </w:r>
    </w:p>
    <w:bookmarkStart w:name="z132" w:id="30"/>
    <w:p>
      <w:pPr>
        <w:spacing w:after="0"/>
        <w:ind w:left="0"/>
        <w:jc w:val="left"/>
      </w:pPr>
      <w:r>
        <w:rPr>
          <w:rFonts w:ascii="Times New Roman"/>
          <w:b/>
          <w:i w:val="false"/>
          <w:color w:val="000000"/>
        </w:rPr>
        <w:t xml:space="preserve"> 4-тарау. ҚР СО АЖ-да ЭАЕҚ-ға түзетулер жүргізу</w:t>
      </w:r>
    </w:p>
    <w:bookmarkEnd w:id="30"/>
    <w:bookmarkStart w:name="z133" w:id="31"/>
    <w:p>
      <w:pPr>
        <w:spacing w:after="0"/>
        <w:ind w:left="0"/>
        <w:jc w:val="both"/>
      </w:pPr>
      <w:r>
        <w:rPr>
          <w:rFonts w:ascii="Times New Roman"/>
          <w:b w:val="false"/>
          <w:i w:val="false"/>
          <w:color w:val="000000"/>
          <w:sz w:val="28"/>
        </w:rPr>
        <w:t>
      10. ҚР СО АЖ-ға енгізілген ЭАЕҚ-ның деректемелерін түзетуді Департамент немесе соттар кеңселері өз бастамасы бойынша не Комитет және оның аумақтық органдарының бастамасы бойынша жүргізеді.</w:t>
      </w:r>
    </w:p>
    <w:bookmarkEnd w:id="31"/>
    <w:bookmarkStart w:name="z134" w:id="32"/>
    <w:p>
      <w:pPr>
        <w:spacing w:after="0"/>
        <w:ind w:left="0"/>
        <w:jc w:val="both"/>
      </w:pPr>
      <w:r>
        <w:rPr>
          <w:rFonts w:ascii="Times New Roman"/>
          <w:b w:val="false"/>
          <w:i w:val="false"/>
          <w:color w:val="000000"/>
          <w:sz w:val="28"/>
        </w:rPr>
        <w:t>
      11. Жүргізілген түзету туралы мәліметтер (іс нөмірін, өзгертілетін деректеме атауын, бұрынғы және жаңа көрсеткішті көрсете отырып), олардың негізінде Комитеттің ААЖ-да түзету жүзеге асырылады, Комитетке немесе оның аумақтық органына дереу ұсынылады.</w:t>
      </w:r>
    </w:p>
    <w:bookmarkEnd w:id="32"/>
    <w:bookmarkStart w:name="z135" w:id="33"/>
    <w:p>
      <w:pPr>
        <w:spacing w:after="0"/>
        <w:ind w:left="0"/>
        <w:jc w:val="both"/>
      </w:pPr>
      <w:r>
        <w:rPr>
          <w:rFonts w:ascii="Times New Roman"/>
          <w:b w:val="false"/>
          <w:i w:val="false"/>
          <w:color w:val="000000"/>
          <w:sz w:val="28"/>
        </w:rPr>
        <w:t>
      12. ҚР СО АЖ деректер қорынан ұсынылатын мәліметтердің дұрыстығы мен толықтығын Департаменттің аумақтық бөлімшелері (соттардың әкімшілері) мен ЭАЕҚ енгізуге жауапты адамдары (оның ішінде филиалдарының-аудандық және оған теңестірілген сот кеңселерінің) қамтамасыз етеді.</w:t>
      </w:r>
    </w:p>
    <w:bookmarkEnd w:id="33"/>
    <w:p>
      <w:pPr>
        <w:spacing w:after="0"/>
        <w:ind w:left="0"/>
        <w:jc w:val="both"/>
      </w:pPr>
      <w:r>
        <w:rPr>
          <w:rFonts w:ascii="Times New Roman"/>
          <w:b w:val="false"/>
          <w:i w:val="false"/>
          <w:color w:val="000000"/>
          <w:sz w:val="28"/>
        </w:rPr>
        <w:t>
      Құқықтық статистика деректерін ұсынудан бас тартқан, ұсынбаған, құқықтық статистика деректерін белгiленген мерзiмдi бұза отырып ұсынған, жасырған, қосып жазған, басқа да қасақана бұрмалаушылықтар, сол сияқты құқықтық статистикалық ақпаратты алуға қандай да бiр нысанда кедергi келтірген жағдайда, кінәлі адамдардың жауаптылығы туралы мәселе "Әкімшілік құқық бұзушылық туралы" Қазақстан Республикасы Кодексінің 498-бабына сәйкес қаралады".</w:t>
      </w:r>
    </w:p>
    <w:bookmarkStart w:name="z136" w:id="34"/>
    <w:p>
      <w:pPr>
        <w:spacing w:after="0"/>
        <w:ind w:left="0"/>
        <w:jc w:val="left"/>
      </w:pPr>
      <w:r>
        <w:rPr>
          <w:rFonts w:ascii="Times New Roman"/>
          <w:b/>
          <w:i w:val="false"/>
          <w:color w:val="000000"/>
        </w:rPr>
        <w:t xml:space="preserve"> 5-тарау. Есептерді қалыптастыру</w:t>
      </w:r>
    </w:p>
    <w:bookmarkEnd w:id="34"/>
    <w:bookmarkStart w:name="z137" w:id="35"/>
    <w:p>
      <w:pPr>
        <w:spacing w:after="0"/>
        <w:ind w:left="0"/>
        <w:jc w:val="both"/>
      </w:pPr>
      <w:r>
        <w:rPr>
          <w:rFonts w:ascii="Times New Roman"/>
          <w:b w:val="false"/>
          <w:i w:val="false"/>
          <w:color w:val="000000"/>
          <w:sz w:val="28"/>
        </w:rPr>
        <w:t>
      13. Есептер көрсеткіштерді есептеу алгоритміне сәйкес ЭАЕҚ-ның деректері негізінде қалыптасады.</w:t>
      </w:r>
    </w:p>
    <w:bookmarkEnd w:id="35"/>
    <w:bookmarkStart w:name="z138" w:id="36"/>
    <w:p>
      <w:pPr>
        <w:spacing w:after="0"/>
        <w:ind w:left="0"/>
        <w:jc w:val="both"/>
      </w:pPr>
      <w:r>
        <w:rPr>
          <w:rFonts w:ascii="Times New Roman"/>
          <w:b w:val="false"/>
          <w:i w:val="false"/>
          <w:color w:val="000000"/>
          <w:sz w:val="28"/>
        </w:rPr>
        <w:t>
      14. Республика бойынша жиынтық есептер қол қою үшін Комитет төрағасына есептік кезеңнен кейінгі айдың 8-күнінде ұсынылады.</w:t>
      </w:r>
    </w:p>
    <w:bookmarkEnd w:id="36"/>
    <w:p>
      <w:pPr>
        <w:spacing w:after="0"/>
        <w:ind w:left="0"/>
        <w:jc w:val="both"/>
      </w:pPr>
      <w:r>
        <w:rPr>
          <w:rFonts w:ascii="Times New Roman"/>
          <w:b w:val="false"/>
          <w:i w:val="false"/>
          <w:color w:val="000000"/>
          <w:sz w:val="28"/>
        </w:rPr>
        <w:t>
      Жиынтық есептер қол қойғаннан кейін, есептік кезеңнен кейінгі айдың 10-күнінен кешіктірмей, Департаментке жіберіледі.</w:t>
      </w:r>
    </w:p>
    <w:bookmarkStart w:name="z139" w:id="37"/>
    <w:p>
      <w:pPr>
        <w:spacing w:after="0"/>
        <w:ind w:left="0"/>
        <w:jc w:val="both"/>
      </w:pPr>
      <w:r>
        <w:rPr>
          <w:rFonts w:ascii="Times New Roman"/>
          <w:b w:val="false"/>
          <w:i w:val="false"/>
          <w:color w:val="000000"/>
          <w:sz w:val="28"/>
        </w:rPr>
        <w:t>
      15. Облыстар бойынша жиынтық есептерге Комитеттің аумақтық органдарының басшылары қол қояды (статистикалық кесіндіні Комитет бекіткеннен кейін), олар есептердің орындарда сақталуын қамтамасыз етеді (Комитетке жіберуінсіз). Түпнұсқалар мен Комитеттің ААЖ деректері арасында қарама-қайшылықтар болған жағдайда, ҚР СО АЖ-ның деректері негізінде қалыптастырылған Комитеттің ААЖ-ның деректері негізге алынады.</w:t>
      </w:r>
    </w:p>
    <w:bookmarkEnd w:id="37"/>
    <w:bookmarkStart w:name="z140" w:id="38"/>
    <w:p>
      <w:pPr>
        <w:spacing w:after="0"/>
        <w:ind w:left="0"/>
        <w:jc w:val="both"/>
      </w:pPr>
      <w:r>
        <w:rPr>
          <w:rFonts w:ascii="Times New Roman"/>
          <w:b w:val="false"/>
          <w:i w:val="false"/>
          <w:color w:val="000000"/>
          <w:sz w:val="28"/>
        </w:rPr>
        <w:t>
      16. Есепті түзеткен жағдайда, түзетуді жүзеге асырған күннен бастап екі күндік мерзімде Комитет Департаментке түзетілген есепті қосып, хабарлама жібереді. Есептерді түзету статистикалық кесіндіні бекіткеннен кейін Комитет жүргізеді.</w:t>
      </w:r>
    </w:p>
    <w:bookmarkEnd w:id="38"/>
    <w:bookmarkStart w:name="z141" w:id="39"/>
    <w:p>
      <w:pPr>
        <w:spacing w:after="0"/>
        <w:ind w:left="0"/>
        <w:jc w:val="both"/>
      </w:pPr>
      <w:r>
        <w:rPr>
          <w:rFonts w:ascii="Times New Roman"/>
          <w:b w:val="false"/>
          <w:i w:val="false"/>
          <w:color w:val="000000"/>
          <w:sz w:val="28"/>
        </w:rPr>
        <w:t>
      17. Есептерді құрастыру барысында бір іс жүргізуге біріктірілген істер бір шешім шығарылатын бір іс ретінде ескерілетіндігін ескерген жөн.</w:t>
      </w:r>
    </w:p>
    <w:bookmarkEnd w:id="39"/>
    <w:p>
      <w:pPr>
        <w:spacing w:after="0"/>
        <w:ind w:left="0"/>
        <w:jc w:val="both"/>
      </w:pPr>
      <w:r>
        <w:rPr>
          <w:rFonts w:ascii="Times New Roman"/>
          <w:b w:val="false"/>
          <w:i w:val="false"/>
          <w:color w:val="000000"/>
          <w:sz w:val="28"/>
        </w:rPr>
        <w:t>
      Есептік кезеңнің басындағы қаралмаған істердің қалдығы есептік жылдың 1 қаңтарындағы жағдай бойынша келтіріледі. Бұл көрсеткіш өзгеріссіз болып табылады.</w:t>
      </w:r>
    </w:p>
    <w:p>
      <w:pPr>
        <w:spacing w:after="0"/>
        <w:ind w:left="0"/>
        <w:jc w:val="both"/>
      </w:pPr>
      <w:r>
        <w:rPr>
          <w:rFonts w:ascii="Times New Roman"/>
          <w:b w:val="false"/>
          <w:i w:val="false"/>
          <w:color w:val="000000"/>
          <w:sz w:val="28"/>
        </w:rPr>
        <w:t>
      Есептік кезеңнің соңына қаралмаған істердің қалдығы тоқсан, жартыжылдық, тоғыз ай, жыл соңындағы жағдай бойынша көрсетіледі.</w:t>
      </w:r>
    </w:p>
    <w:bookmarkStart w:name="z142" w:id="40"/>
    <w:p>
      <w:pPr>
        <w:spacing w:after="0"/>
        <w:ind w:left="0"/>
        <w:jc w:val="left"/>
      </w:pPr>
      <w:r>
        <w:rPr>
          <w:rFonts w:ascii="Times New Roman"/>
          <w:b/>
          <w:i w:val="false"/>
          <w:color w:val="000000"/>
        </w:rPr>
        <w:t xml:space="preserve"> 6-тарау. "Қылмыстық істерді қарау жөніндегі бірінші сатыдағы соттардың жұмысы туралы есеп" № 1 нысанды есебі</w:t>
      </w:r>
    </w:p>
    <w:bookmarkEnd w:id="40"/>
    <w:bookmarkStart w:name="z143" w:id="41"/>
    <w:p>
      <w:pPr>
        <w:spacing w:after="0"/>
        <w:ind w:left="0"/>
        <w:jc w:val="both"/>
      </w:pPr>
      <w:r>
        <w:rPr>
          <w:rFonts w:ascii="Times New Roman"/>
          <w:b w:val="false"/>
          <w:i w:val="false"/>
          <w:color w:val="000000"/>
          <w:sz w:val="28"/>
        </w:rPr>
        <w:t>
      18. Осы есеп қылмыстық істерді қарау жөніндегі бірінші сатыдағы соттардың жұмысы туралы мәліметтерді көрсетеді.</w:t>
      </w:r>
    </w:p>
    <w:bookmarkEnd w:id="41"/>
    <w:bookmarkStart w:name="z144" w:id="42"/>
    <w:p>
      <w:pPr>
        <w:spacing w:after="0"/>
        <w:ind w:left="0"/>
        <w:jc w:val="both"/>
      </w:pPr>
      <w:r>
        <w:rPr>
          <w:rFonts w:ascii="Times New Roman"/>
          <w:b w:val="false"/>
          <w:i w:val="false"/>
          <w:color w:val="000000"/>
          <w:sz w:val="28"/>
        </w:rPr>
        <w:t>
      19. 12-бағанда көрсетілген тоқтатылған істердің саны 1-бөлімнің 14-17-бағандар деректерінің сомасына тең.</w:t>
      </w:r>
    </w:p>
    <w:bookmarkEnd w:id="42"/>
    <w:p>
      <w:pPr>
        <w:spacing w:after="0"/>
        <w:ind w:left="0"/>
        <w:jc w:val="both"/>
      </w:pPr>
      <w:r>
        <w:rPr>
          <w:rFonts w:ascii="Times New Roman"/>
          <w:b w:val="false"/>
          <w:i w:val="false"/>
          <w:color w:val="000000"/>
          <w:sz w:val="28"/>
        </w:rPr>
        <w:t>
      1-бөлімнің 19-бағанында көрсетілген, прокурорға қайтарылған істердің саны 20-25-бағандардың сомасына тең.</w:t>
      </w:r>
    </w:p>
    <w:p>
      <w:pPr>
        <w:spacing w:after="0"/>
        <w:ind w:left="0"/>
        <w:jc w:val="both"/>
      </w:pPr>
      <w:r>
        <w:rPr>
          <w:rFonts w:ascii="Times New Roman"/>
          <w:b w:val="false"/>
          <w:i w:val="false"/>
          <w:color w:val="000000"/>
          <w:sz w:val="28"/>
        </w:rPr>
        <w:t xml:space="preserve">
      Осы көрсеткіштерді толтыру кезінде: Қазақстан Республикасы Қылмыстық-процестік кодексінің (бұдан әрі – ҚР </w:t>
      </w:r>
      <w:r>
        <w:rPr>
          <w:rFonts w:ascii="Times New Roman"/>
          <w:b w:val="false"/>
          <w:i w:val="false"/>
          <w:color w:val="000000"/>
          <w:sz w:val="28"/>
        </w:rPr>
        <w:t>ҚПК</w:t>
      </w:r>
      <w:r>
        <w:rPr>
          <w:rFonts w:ascii="Times New Roman"/>
          <w:b w:val="false"/>
          <w:i w:val="false"/>
          <w:color w:val="000000"/>
          <w:sz w:val="28"/>
        </w:rPr>
        <w:t>) бұзушылықтарын жою үшін неше рет қайтарылғанына қарамастан, іс жаңа келіп түскен ретінде есепке алынатынын ескеру керек;</w:t>
      </w:r>
    </w:p>
    <w:p>
      <w:pPr>
        <w:spacing w:after="0"/>
        <w:ind w:left="0"/>
        <w:jc w:val="both"/>
      </w:pPr>
      <w:r>
        <w:rPr>
          <w:rFonts w:ascii="Times New Roman"/>
          <w:b w:val="false"/>
          <w:i w:val="false"/>
          <w:color w:val="000000"/>
          <w:sz w:val="28"/>
        </w:rPr>
        <w:t>
      өтінішхат немесе шағым жасау енгізілуіне қарамастан, ҚР ҚПК-нің бұзушылықтарын жою үшін қайтару туралы қаулы шығарған сәттен бастап көрсететінін ескеру керек.</w:t>
      </w:r>
    </w:p>
    <w:p>
      <w:pPr>
        <w:spacing w:after="0"/>
        <w:ind w:left="0"/>
        <w:jc w:val="both"/>
      </w:pPr>
      <w:r>
        <w:rPr>
          <w:rFonts w:ascii="Times New Roman"/>
          <w:b w:val="false"/>
          <w:i w:val="false"/>
          <w:color w:val="000000"/>
          <w:sz w:val="28"/>
        </w:rPr>
        <w:t xml:space="preserve">
      1-бөлімнің 18-бағанында ҚР ҚПК-нің </w:t>
      </w:r>
      <w:r>
        <w:rPr>
          <w:rFonts w:ascii="Times New Roman"/>
          <w:b w:val="false"/>
          <w:i w:val="false"/>
          <w:color w:val="000000"/>
          <w:sz w:val="28"/>
        </w:rPr>
        <w:t>316</w:t>
      </w:r>
      <w:r>
        <w:rPr>
          <w:rFonts w:ascii="Times New Roman"/>
          <w:b w:val="false"/>
          <w:i w:val="false"/>
          <w:color w:val="000000"/>
          <w:sz w:val="28"/>
        </w:rPr>
        <w:t xml:space="preserve"> және </w:t>
      </w:r>
      <w:r>
        <w:rPr>
          <w:rFonts w:ascii="Times New Roman"/>
          <w:b w:val="false"/>
          <w:i w:val="false"/>
          <w:color w:val="000000"/>
          <w:sz w:val="28"/>
        </w:rPr>
        <w:t>317-баптарына</w:t>
      </w:r>
      <w:r>
        <w:rPr>
          <w:rFonts w:ascii="Times New Roman"/>
          <w:b w:val="false"/>
          <w:i w:val="false"/>
          <w:color w:val="000000"/>
          <w:sz w:val="28"/>
        </w:rPr>
        <w:t xml:space="preserve"> сәйкес судья берген істер көрсетіледі.</w:t>
      </w:r>
    </w:p>
    <w:p>
      <w:pPr>
        <w:spacing w:after="0"/>
        <w:ind w:left="0"/>
        <w:jc w:val="both"/>
      </w:pPr>
      <w:r>
        <w:rPr>
          <w:rFonts w:ascii="Times New Roman"/>
          <w:b w:val="false"/>
          <w:i w:val="false"/>
          <w:color w:val="000000"/>
          <w:sz w:val="28"/>
        </w:rPr>
        <w:t>
      1-бөлімнің 26-бағанының көрсеткіші де 3-бөлімнің 14-18-бағандарында адамдар мен түрлер бойынша бөле отырып, 3-бөлімнің 3, 4 және 13-бағандарында көрсетілген ("Есептік кезеңде келіп түскен істер" деген 2-бағанда осы көрсеткіш есепке алынбайды).</w:t>
      </w:r>
    </w:p>
    <w:p>
      <w:pPr>
        <w:spacing w:after="0"/>
        <w:ind w:left="0"/>
        <w:jc w:val="both"/>
      </w:pPr>
      <w:r>
        <w:rPr>
          <w:rFonts w:ascii="Times New Roman"/>
          <w:b w:val="false"/>
          <w:i w:val="false"/>
          <w:color w:val="000000"/>
          <w:sz w:val="28"/>
        </w:rPr>
        <w:t xml:space="preserve">
      1-бөлімнің 31-бағанын есепке алу кезінде: ҚР ҚПК-нің </w:t>
      </w:r>
      <w:r>
        <w:rPr>
          <w:rFonts w:ascii="Times New Roman"/>
          <w:b w:val="false"/>
          <w:i w:val="false"/>
          <w:color w:val="000000"/>
          <w:sz w:val="28"/>
        </w:rPr>
        <w:t>319-бабының</w:t>
      </w:r>
      <w:r>
        <w:rPr>
          <w:rFonts w:ascii="Times New Roman"/>
          <w:b w:val="false"/>
          <w:i w:val="false"/>
          <w:color w:val="000000"/>
          <w:sz w:val="28"/>
        </w:rPr>
        <w:t xml:space="preserve"> 4-бөлігіне сәйкес келіп түскен іс бойынша шешім іс сотқа келіп түскен сәттен бастап бес тәуліктен кешіктірілмей қабылдануы тиіс екенін ескеру керек;</w:t>
      </w:r>
    </w:p>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322-бабының</w:t>
      </w:r>
      <w:r>
        <w:rPr>
          <w:rFonts w:ascii="Times New Roman"/>
          <w:b w:val="false"/>
          <w:i w:val="false"/>
          <w:color w:val="000000"/>
          <w:sz w:val="28"/>
        </w:rPr>
        <w:t xml:space="preserve"> 4-бөлігіне сәйкес басты сот талқылауы тараптарға сот отырысының болатын орны мен басталатын уақыты туралы хабарланған кезден бастап кемiнде үш тәулiк өткеннен кейiн және ол қысқартылған тәртіппен қаралатын кезде – оны тағайындау туралы қаулы шығарылған кезден бастап он тәуліктен кешіктірілмей және жалпы тәртіппен қаралатын кезде – он бес тәулiктен кешiктiрiлмей тағайындалуы тиiс. Айрықша жағдайларда бұл мерзiм судьяның қаулысымен, бiрақ отыз тәулiктен аспайтын мерзімге ұзартылуы мүмкін;</w:t>
      </w:r>
    </w:p>
    <w:p>
      <w:pPr>
        <w:spacing w:after="0"/>
        <w:ind w:left="0"/>
        <w:jc w:val="both"/>
      </w:pPr>
      <w:r>
        <w:rPr>
          <w:rFonts w:ascii="Times New Roman"/>
          <w:b w:val="false"/>
          <w:i w:val="false"/>
          <w:color w:val="000000"/>
          <w:sz w:val="28"/>
        </w:rPr>
        <w:t>
      ҚР ҚПК-нің 322-бабының 5-бөлігіне сәйкес басты сот талқылауы қисынды мерзімде аяқталуға тиіс. Қысқартылған іс жүргізу кезінде басты сот талқылауы осы Кодекстің 382-бабының 2-бөлігінде белгіленген мерзімдерде аяқтауға тиіс;</w:t>
      </w:r>
    </w:p>
    <w:p>
      <w:pPr>
        <w:spacing w:after="0"/>
        <w:ind w:left="0"/>
        <w:jc w:val="both"/>
      </w:pPr>
      <w:r>
        <w:rPr>
          <w:rFonts w:ascii="Times New Roman"/>
          <w:b w:val="false"/>
          <w:i w:val="false"/>
          <w:color w:val="000000"/>
          <w:sz w:val="28"/>
        </w:rPr>
        <w:t xml:space="preserve">
      жекеше айыптау iсiн сот отырысында қарау шағымның сотқа келіп түскен кезінен бастап он бес тәулiктен кешiктiрiлмей басталуға, бірақ сотталушы өзінің құқықтары түсiндiрiлген шағымның көшiрмесiн алған кезден бастап үш тәулiктен ерте басталмауға тиiс (ҚР ҚПК-нің </w:t>
      </w:r>
      <w:r>
        <w:rPr>
          <w:rFonts w:ascii="Times New Roman"/>
          <w:b w:val="false"/>
          <w:i w:val="false"/>
          <w:color w:val="000000"/>
          <w:sz w:val="28"/>
        </w:rPr>
        <w:t>411-бабының</w:t>
      </w:r>
      <w:r>
        <w:rPr>
          <w:rFonts w:ascii="Times New Roman"/>
          <w:b w:val="false"/>
          <w:i w:val="false"/>
          <w:color w:val="000000"/>
          <w:sz w:val="28"/>
        </w:rPr>
        <w:t xml:space="preserve"> 2-бөлігі).</w:t>
      </w:r>
    </w:p>
    <w:p>
      <w:pPr>
        <w:spacing w:after="0"/>
        <w:ind w:left="0"/>
        <w:jc w:val="both"/>
      </w:pPr>
      <w:r>
        <w:rPr>
          <w:rFonts w:ascii="Times New Roman"/>
          <w:b w:val="false"/>
          <w:i w:val="false"/>
          <w:color w:val="000000"/>
          <w:sz w:val="28"/>
        </w:rPr>
        <w:t>
      Басты сот талқылауының мерзімі қаулы шығарылғаннан кейін келесі күннен бастап есептеледі.</w:t>
      </w:r>
    </w:p>
    <w:p>
      <w:pPr>
        <w:spacing w:after="0"/>
        <w:ind w:left="0"/>
        <w:jc w:val="both"/>
      </w:pPr>
      <w:r>
        <w:rPr>
          <w:rFonts w:ascii="Times New Roman"/>
          <w:b w:val="false"/>
          <w:i w:val="false"/>
          <w:color w:val="000000"/>
          <w:sz w:val="28"/>
        </w:rPr>
        <w:t xml:space="preserve">
      Үкімдердің, қаулылардың күші жойылғаннан кейін жаңадан қарауға келіп түскен, соттың қаулылары бойынша ҚР ҚПК-нің бұзушылықтарын жойғаннан кейін қылмыстық қудалау органдарынан келіп түскен немесе іздестірілетін сотталушыны анықтаумен байланысты іс жүргізуі қайта басталған, сондай-ақ ҚР ҚПК-нің </w:t>
      </w:r>
      <w:r>
        <w:rPr>
          <w:rFonts w:ascii="Times New Roman"/>
          <w:b w:val="false"/>
          <w:i w:val="false"/>
          <w:color w:val="000000"/>
          <w:sz w:val="28"/>
        </w:rPr>
        <w:t>44-бабында</w:t>
      </w:r>
      <w:r>
        <w:rPr>
          <w:rFonts w:ascii="Times New Roman"/>
          <w:b w:val="false"/>
          <w:i w:val="false"/>
          <w:color w:val="000000"/>
          <w:sz w:val="28"/>
        </w:rPr>
        <w:t xml:space="preserve"> көзделген негіздер бойынша сот жеке іс жүргізуге шығарған қылмыстық істер жаңадан келіп түскен істер ретінде ЭАЕҚ-да тіркеледі және оларға жаңа реттік нөмір беріледі.</w:t>
      </w:r>
    </w:p>
    <w:p>
      <w:pPr>
        <w:spacing w:after="0"/>
        <w:ind w:left="0"/>
        <w:jc w:val="both"/>
      </w:pPr>
      <w:r>
        <w:rPr>
          <w:rFonts w:ascii="Times New Roman"/>
          <w:b w:val="false"/>
          <w:i w:val="false"/>
          <w:color w:val="000000"/>
          <w:sz w:val="28"/>
        </w:rPr>
        <w:t xml:space="preserve">
      41-бағанды есепке алу барысында, сотталушыны қылмыстық жауаптылыққа тартқызып, сотқа берген айыптау бойынша оның қылмыстық құқық бұзушылықты жасауда кiнәсiз екенін таныған кезде ол ақталған болып есептелетінін (ҚР ҚПК-нің </w:t>
      </w:r>
      <w:r>
        <w:rPr>
          <w:rFonts w:ascii="Times New Roman"/>
          <w:b w:val="false"/>
          <w:i w:val="false"/>
          <w:color w:val="000000"/>
          <w:sz w:val="28"/>
        </w:rPr>
        <w:t>394-бабы</w:t>
      </w:r>
      <w:r>
        <w:rPr>
          <w:rFonts w:ascii="Times New Roman"/>
          <w:b w:val="false"/>
          <w:i w:val="false"/>
          <w:color w:val="000000"/>
          <w:sz w:val="28"/>
        </w:rPr>
        <w:t>) ескеру қажет:</w:t>
      </w:r>
    </w:p>
    <w:p>
      <w:pPr>
        <w:spacing w:after="0"/>
        <w:ind w:left="0"/>
        <w:jc w:val="both"/>
      </w:pPr>
      <w:r>
        <w:rPr>
          <w:rFonts w:ascii="Times New Roman"/>
          <w:b w:val="false"/>
          <w:i w:val="false"/>
          <w:color w:val="000000"/>
          <w:sz w:val="28"/>
        </w:rPr>
        <w:t>
      егер қылмыстық құқық бұзушылық оқиғасы болмаса;</w:t>
      </w:r>
    </w:p>
    <w:p>
      <w:pPr>
        <w:spacing w:after="0"/>
        <w:ind w:left="0"/>
        <w:jc w:val="both"/>
      </w:pPr>
      <w:r>
        <w:rPr>
          <w:rFonts w:ascii="Times New Roman"/>
          <w:b w:val="false"/>
          <w:i w:val="false"/>
          <w:color w:val="000000"/>
          <w:sz w:val="28"/>
        </w:rPr>
        <w:t>
      сотталушының іс-әрекетінде қылмыстық құқық бұзушылық құрамы болмаса;</w:t>
      </w:r>
    </w:p>
    <w:p>
      <w:pPr>
        <w:spacing w:after="0"/>
        <w:ind w:left="0"/>
        <w:jc w:val="both"/>
      </w:pPr>
      <w:r>
        <w:rPr>
          <w:rFonts w:ascii="Times New Roman"/>
          <w:b w:val="false"/>
          <w:i w:val="false"/>
          <w:color w:val="000000"/>
          <w:sz w:val="28"/>
        </w:rPr>
        <w:t>
      сотталушының қылмыстық құқық бұзушылық жасауға қатысқаны дәлелденбесе.</w:t>
      </w:r>
    </w:p>
    <w:p>
      <w:pPr>
        <w:spacing w:after="0"/>
        <w:ind w:left="0"/>
        <w:jc w:val="both"/>
      </w:pPr>
      <w:r>
        <w:rPr>
          <w:rFonts w:ascii="Times New Roman"/>
          <w:b w:val="false"/>
          <w:i w:val="false"/>
          <w:color w:val="000000"/>
          <w:sz w:val="28"/>
        </w:rPr>
        <w:t>
      1-бөлімнің 60-бағанының мәліметтері, ол қылмыстық процеске жәбірленушінің өкілі ретінде ғана емес, нақты адвокат ретінде қатысқан жағдайда ғана көрсетіледі.</w:t>
      </w:r>
    </w:p>
    <w:p>
      <w:pPr>
        <w:spacing w:after="0"/>
        <w:ind w:left="0"/>
        <w:jc w:val="both"/>
      </w:pPr>
      <w:r>
        <w:rPr>
          <w:rFonts w:ascii="Times New Roman"/>
          <w:b w:val="false"/>
          <w:i w:val="false"/>
          <w:color w:val="000000"/>
          <w:sz w:val="28"/>
        </w:rPr>
        <w:t>
      Процестік шығындарды өндіріп алу сомалары және азаматтық талап қоюдың сомалары теңгемен есептеледі.</w:t>
      </w:r>
    </w:p>
    <w:bookmarkStart w:name="z145" w:id="43"/>
    <w:p>
      <w:pPr>
        <w:spacing w:after="0"/>
        <w:ind w:left="0"/>
        <w:jc w:val="both"/>
      </w:pPr>
      <w:r>
        <w:rPr>
          <w:rFonts w:ascii="Times New Roman"/>
          <w:b w:val="false"/>
          <w:i w:val="false"/>
          <w:color w:val="000000"/>
          <w:sz w:val="28"/>
        </w:rPr>
        <w:t>
      20. 1-бөлімнің 27-бағаны 7, 12, 18, 19-бағандар қосындысына тең, 32-баған 1 және 2-бағандардың қосындысынан 27, 71-бағандардың сомасы алынып есептеледі.</w:t>
      </w:r>
    </w:p>
    <w:bookmarkEnd w:id="43"/>
    <w:p>
      <w:pPr>
        <w:spacing w:after="0"/>
        <w:ind w:left="0"/>
        <w:jc w:val="both"/>
      </w:pPr>
      <w:r>
        <w:rPr>
          <w:rFonts w:ascii="Times New Roman"/>
          <w:b w:val="false"/>
          <w:i w:val="false"/>
          <w:color w:val="000000"/>
          <w:sz w:val="28"/>
        </w:rPr>
        <w:t>
      Залалдың сомалары, процестік шығындардың және азаматтық талап қоюдың сомалары теңгемен есептеледі. 1-бөлімнің 62-70-бағандарында ЭАЕҚ 1-де толтырылған "Залал" 2-бөлімі деректемелерінің негізінде мәліметтер қалыптастырылады:</w:t>
      </w:r>
    </w:p>
    <w:p>
      <w:pPr>
        <w:spacing w:after="0"/>
        <w:ind w:left="0"/>
        <w:jc w:val="both"/>
      </w:pPr>
      <w:r>
        <w:rPr>
          <w:rFonts w:ascii="Times New Roman"/>
          <w:b w:val="false"/>
          <w:i w:val="false"/>
          <w:color w:val="000000"/>
          <w:sz w:val="28"/>
        </w:rPr>
        <w:t>
      Сот өтеуге белгілеген залал туралы мәліметтер қылмыстың материалдық сипаты бар қылмыстық істер бойынша 7.1. "мемлекетке", 7.2. "жеке тұлғаға", 7.3. "заңды тұлғаға" деректемелерінде толтырылады.</w:t>
      </w:r>
    </w:p>
    <w:p>
      <w:pPr>
        <w:spacing w:after="0"/>
        <w:ind w:left="0"/>
        <w:jc w:val="both"/>
      </w:pPr>
      <w:r>
        <w:rPr>
          <w:rFonts w:ascii="Times New Roman"/>
          <w:b w:val="false"/>
          <w:i w:val="false"/>
          <w:color w:val="000000"/>
          <w:sz w:val="28"/>
        </w:rPr>
        <w:t>
      Осы ұстаным сот жеке, заңды тұлғаға және мемлекетке келтірілген залалдың сомасын анықтайтын сот үкімінің негізінде толтырылады. Сондай-ақ сот үкімі негізінде "Процестік шығындардың сомасы" 8-деректемеде өндіріп алуға жататын процестік шығындардың сомасы туралы ақпарат толтырылады;</w:t>
      </w:r>
    </w:p>
    <w:p>
      <w:pPr>
        <w:spacing w:after="0"/>
        <w:ind w:left="0"/>
        <w:jc w:val="both"/>
      </w:pPr>
      <w:r>
        <w:rPr>
          <w:rFonts w:ascii="Times New Roman"/>
          <w:b w:val="false"/>
          <w:i w:val="false"/>
          <w:color w:val="000000"/>
          <w:sz w:val="28"/>
        </w:rPr>
        <w:t>
      қылмыстық процесс шеңберінде қаралған азаматтық талаптың сомалары туралы мәліметтер, мемлекеттік баж сомасын есепке алмай, "Қанағаттандырылған талап қою мөлшері" 6, "Мемлекет кірісіне қанағаттандырылған талап қою мөлшері" 6.1-деректемелерінде көрсетіледі.</w:t>
      </w:r>
    </w:p>
    <w:p>
      <w:pPr>
        <w:spacing w:after="0"/>
        <w:ind w:left="0"/>
        <w:jc w:val="both"/>
      </w:pPr>
      <w:r>
        <w:rPr>
          <w:rFonts w:ascii="Times New Roman"/>
          <w:b w:val="false"/>
          <w:i w:val="false"/>
          <w:color w:val="000000"/>
          <w:sz w:val="28"/>
        </w:rPr>
        <w:t xml:space="preserve">
      1-бөлімнің "Жәбірленушілерге өтемақы қорына өндірілген сома" 92-бағанында, егер сот ҚР ҚПК-нің </w:t>
      </w:r>
      <w:r>
        <w:rPr>
          <w:rFonts w:ascii="Times New Roman"/>
          <w:b w:val="false"/>
          <w:i w:val="false"/>
          <w:color w:val="000000"/>
          <w:sz w:val="28"/>
        </w:rPr>
        <w:t>173-бабына</w:t>
      </w:r>
      <w:r>
        <w:rPr>
          <w:rFonts w:ascii="Times New Roman"/>
          <w:b w:val="false"/>
          <w:i w:val="false"/>
          <w:color w:val="000000"/>
          <w:sz w:val="28"/>
        </w:rPr>
        <w:t xml:space="preserve"> сәйкес сотталушыдан мәжбүрлі төлемді өндіріп алған жағдайда олар бойынша мәліметтер көрсетіледі.</w:t>
      </w:r>
    </w:p>
    <w:p>
      <w:pPr>
        <w:spacing w:after="0"/>
        <w:ind w:left="0"/>
        <w:jc w:val="both"/>
      </w:pPr>
      <w:r>
        <w:rPr>
          <w:rFonts w:ascii="Times New Roman"/>
          <w:b w:val="false"/>
          <w:i w:val="false"/>
          <w:color w:val="000000"/>
          <w:sz w:val="28"/>
        </w:rPr>
        <w:t xml:space="preserve">
      94-бағанда 2018 жылғы 10 қаңтардағы № 131-VI "Жәбірленушілерге өтемақы қоры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2-бөлігіне сәйкес соттар қараған регрестік талаптар бойынша мәліметтер көрсетіледі.</w:t>
      </w:r>
    </w:p>
    <w:p>
      <w:pPr>
        <w:spacing w:after="0"/>
        <w:ind w:left="0"/>
        <w:jc w:val="both"/>
      </w:pPr>
      <w:r>
        <w:rPr>
          <w:rFonts w:ascii="Times New Roman"/>
          <w:b w:val="false"/>
          <w:i w:val="false"/>
          <w:color w:val="000000"/>
          <w:sz w:val="28"/>
        </w:rPr>
        <w:t>
      Жәбірленушілерге өтемақы қорына мәжбүрлі төлемдердің, сонымен қатар регрестік талаптар бойынша қайтарылған сомалар теңгеде есептеледі.</w:t>
      </w:r>
    </w:p>
    <w:bookmarkStart w:name="z146" w:id="44"/>
    <w:p>
      <w:pPr>
        <w:spacing w:after="0"/>
        <w:ind w:left="0"/>
        <w:jc w:val="both"/>
      </w:pPr>
      <w:r>
        <w:rPr>
          <w:rFonts w:ascii="Times New Roman"/>
          <w:b w:val="false"/>
          <w:i w:val="false"/>
          <w:color w:val="000000"/>
          <w:sz w:val="28"/>
        </w:rPr>
        <w:t>
      21. Қылмыстық істер айыптау қорытындыларында берілген Қазақстан Республикасы Қылмыстық кодексінің (бұдан әрі – ҚР ҚК) баптары бойынша, ал егер алдын ала тергеп-тексеру жүргізілмеген жағдайда, істі іс жүргізуге қабылдаған сот немесе судья құқық бұзушылықты саралаған бап бойынша жолма-жол бөлінеді.</w:t>
      </w:r>
    </w:p>
    <w:bookmarkEnd w:id="44"/>
    <w:p>
      <w:pPr>
        <w:spacing w:after="0"/>
        <w:ind w:left="0"/>
        <w:jc w:val="both"/>
      </w:pPr>
      <w:r>
        <w:rPr>
          <w:rFonts w:ascii="Times New Roman"/>
          <w:b w:val="false"/>
          <w:i w:val="false"/>
          <w:color w:val="000000"/>
          <w:sz w:val="28"/>
        </w:rPr>
        <w:t>
      Сот іс-әрекетті ҚР ҚҚ-нің басқа бабына қайта саралаған жағдайда, қылмыстық іс есептің 1-бөлімінің 2-бағанында келіп түскен айыптау бабы бойынша, ал 1-бөлімнің 173-бағанында қайта саралау туралы мәліметтер, осы қылмыстық іс бойынша қабылданған шешім үкімнің қарар бөлігінде көрсетілген тиісті бабы және бөлігі бойынша көрсетіледі.</w:t>
      </w:r>
    </w:p>
    <w:p>
      <w:pPr>
        <w:spacing w:after="0"/>
        <w:ind w:left="0"/>
        <w:jc w:val="both"/>
      </w:pPr>
      <w:r>
        <w:rPr>
          <w:rFonts w:ascii="Times New Roman"/>
          <w:b w:val="false"/>
          <w:i w:val="false"/>
          <w:color w:val="000000"/>
          <w:sz w:val="28"/>
        </w:rPr>
        <w:t>
      Іс-әрекеттер қайта сараланған қылмыстық істерді есепке алу үшін іске ЭАЕҚ 1-дің 7-бөлімінің 7.3-деректемесінде "қайта саралау туралы" ақпаратты көрсету қажет.</w:t>
      </w:r>
    </w:p>
    <w:p>
      <w:pPr>
        <w:spacing w:after="0"/>
        <w:ind w:left="0"/>
        <w:jc w:val="both"/>
      </w:pPr>
      <w:r>
        <w:rPr>
          <w:rFonts w:ascii="Times New Roman"/>
          <w:b w:val="false"/>
          <w:i w:val="false"/>
          <w:color w:val="000000"/>
          <w:sz w:val="28"/>
        </w:rPr>
        <w:t>
      1-бөлімнің 27-жолының көрсеткіші айыпталушылардың кем дегенде біреуі әйел, оның ішінде әйел жынысты кәмелетке толмаған адамдар қатысқан қылмыстық істер бойынша мәліметтерді көрсетеді.</w:t>
      </w:r>
    </w:p>
    <w:p>
      <w:pPr>
        <w:spacing w:after="0"/>
        <w:ind w:left="0"/>
        <w:jc w:val="both"/>
      </w:pPr>
      <w:r>
        <w:rPr>
          <w:rFonts w:ascii="Times New Roman"/>
          <w:b w:val="false"/>
          <w:i w:val="false"/>
          <w:color w:val="000000"/>
          <w:sz w:val="28"/>
        </w:rPr>
        <w:t>
      Іс ескерілетін құқық бұзушылық түрін анықтау кезінде келесі қағидаларды басшылыққа алу қажет:</w:t>
      </w:r>
    </w:p>
    <w:p>
      <w:pPr>
        <w:spacing w:after="0"/>
        <w:ind w:left="0"/>
        <w:jc w:val="both"/>
      </w:pPr>
      <w:r>
        <w:rPr>
          <w:rFonts w:ascii="Times New Roman"/>
          <w:b w:val="false"/>
          <w:i w:val="false"/>
          <w:color w:val="000000"/>
          <w:sz w:val="28"/>
        </w:rPr>
        <w:t>
      құқық бұзушылықтар жиынтығы барысында іс неғұрлым қатаң жазалауды көздейтін ҚР ҚК-нің бабы бойынша ескеріледі;</w:t>
      </w:r>
    </w:p>
    <w:p>
      <w:pPr>
        <w:spacing w:after="0"/>
        <w:ind w:left="0"/>
        <w:jc w:val="both"/>
      </w:pPr>
      <w:r>
        <w:rPr>
          <w:rFonts w:ascii="Times New Roman"/>
          <w:b w:val="false"/>
          <w:i w:val="false"/>
          <w:color w:val="000000"/>
          <w:sz w:val="28"/>
        </w:rPr>
        <w:t>
      санкциялардың мәні тең болған жағдайда, іс сот неғұрлым қатаң жазалау тағайындаған ҚР ҚК-нің бабы бойынша ескеріледі. Әрбір бап бойынша мәні бірдей жаза тағайындалған жағдайда, іс осы өңірдегі құқық бұзушылықтың кеңірек таралу белгісі бойынша ескеріледі;</w:t>
      </w:r>
    </w:p>
    <w:p>
      <w:pPr>
        <w:spacing w:after="0"/>
        <w:ind w:left="0"/>
        <w:jc w:val="both"/>
      </w:pPr>
      <w:r>
        <w:rPr>
          <w:rFonts w:ascii="Times New Roman"/>
          <w:b w:val="false"/>
          <w:i w:val="false"/>
          <w:color w:val="000000"/>
          <w:sz w:val="28"/>
        </w:rPr>
        <w:t xml:space="preserve">
      қылмыстық құқық бұзушылықтардың, ҚР ҚК-нің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60-баптары</w:t>
      </w:r>
      <w:r>
        <w:rPr>
          <w:rFonts w:ascii="Times New Roman"/>
          <w:b w:val="false"/>
          <w:i w:val="false"/>
          <w:color w:val="000000"/>
          <w:sz w:val="28"/>
        </w:rPr>
        <w:t xml:space="preserve"> тәртібіндегі үкімдердің жиынтығы бойынша жазалау тағайындау барысында іс қорытынды жазалау бойынша есепке алынуға тиіс.</w:t>
      </w:r>
    </w:p>
    <w:bookmarkStart w:name="z147" w:id="45"/>
    <w:p>
      <w:pPr>
        <w:spacing w:after="0"/>
        <w:ind w:left="0"/>
        <w:jc w:val="both"/>
      </w:pPr>
      <w:r>
        <w:rPr>
          <w:rFonts w:ascii="Times New Roman"/>
          <w:b w:val="false"/>
          <w:i w:val="false"/>
          <w:color w:val="000000"/>
          <w:sz w:val="28"/>
        </w:rPr>
        <w:t xml:space="preserve">
      22. ҚР ҚПК-нің </w:t>
      </w:r>
      <w:r>
        <w:rPr>
          <w:rFonts w:ascii="Times New Roman"/>
          <w:b w:val="false"/>
          <w:i w:val="false"/>
          <w:color w:val="000000"/>
          <w:sz w:val="28"/>
        </w:rPr>
        <w:t>408-бабына</w:t>
      </w:r>
      <w:r>
        <w:rPr>
          <w:rFonts w:ascii="Times New Roman"/>
          <w:b w:val="false"/>
          <w:i w:val="false"/>
          <w:color w:val="000000"/>
          <w:sz w:val="28"/>
        </w:rPr>
        <w:t xml:space="preserve"> сәйкес жекеше айыптаудың қылмыстық ісі адам (бірнеше адам) сотқа соттылық туралы қағидаларды сақтай отырып, адамды қылмыстық жауаптылыққа тарту туралы шағым беру арқылы қозғайды.</w:t>
      </w:r>
    </w:p>
    <w:bookmarkEnd w:id="45"/>
    <w:bookmarkStart w:name="z148" w:id="46"/>
    <w:p>
      <w:pPr>
        <w:spacing w:after="0"/>
        <w:ind w:left="0"/>
        <w:jc w:val="both"/>
      </w:pPr>
      <w:r>
        <w:rPr>
          <w:rFonts w:ascii="Times New Roman"/>
          <w:b w:val="false"/>
          <w:i w:val="false"/>
          <w:color w:val="000000"/>
          <w:sz w:val="28"/>
        </w:rPr>
        <w:t>
      23. Істері есептік кезеңде қаралған адамдар сот үкімінде немесе қаулысында көрсетілген айыптауға сәйкес қылмыстық құқық бұзушылық құрамы бойынша бөлінеді.</w:t>
      </w:r>
    </w:p>
    <w:bookmarkEnd w:id="46"/>
    <w:p>
      <w:pPr>
        <w:spacing w:after="0"/>
        <w:ind w:left="0"/>
        <w:jc w:val="both"/>
      </w:pPr>
      <w:r>
        <w:rPr>
          <w:rFonts w:ascii="Times New Roman"/>
          <w:b w:val="false"/>
          <w:i w:val="false"/>
          <w:color w:val="000000"/>
          <w:sz w:val="28"/>
        </w:rPr>
        <w:t>
      Сот сотталушының (-лардың) іс-әрекеттерін қайта саралаған жағдайда, адамдар бойынша мәліметтер үкім шығарылған бап бойынша жолдарда көрсетіледі.</w:t>
      </w:r>
    </w:p>
    <w:p>
      <w:pPr>
        <w:spacing w:after="0"/>
        <w:ind w:left="0"/>
        <w:jc w:val="both"/>
      </w:pPr>
      <w:r>
        <w:rPr>
          <w:rFonts w:ascii="Times New Roman"/>
          <w:b w:val="false"/>
          <w:i w:val="false"/>
          <w:color w:val="000000"/>
          <w:sz w:val="28"/>
        </w:rPr>
        <w:t>
      Әрбір адамға қатысты мәліметтер жеке көрсетіледі. Жасалған құқық бұзушылықтардың жиынтығы барысында адам неғұрлым қатаң жазалауды көздейтін ҚР ҚК-нің бабы бойынша ескеріледі.</w:t>
      </w:r>
    </w:p>
    <w:p>
      <w:pPr>
        <w:spacing w:after="0"/>
        <w:ind w:left="0"/>
        <w:jc w:val="both"/>
      </w:pPr>
      <w:r>
        <w:rPr>
          <w:rFonts w:ascii="Times New Roman"/>
          <w:b w:val="false"/>
          <w:i w:val="false"/>
          <w:color w:val="000000"/>
          <w:sz w:val="28"/>
        </w:rPr>
        <w:t xml:space="preserve">
      "Жаңадан ашылған мән-жайлар бойынша қайта қарау жөніндегі өтінішхаттарды қарау туралы" 2-бөлімде іс жүргізуді қайта бастау және ҚР ҚПК-нің </w:t>
      </w:r>
      <w:r>
        <w:rPr>
          <w:rFonts w:ascii="Times New Roman"/>
          <w:b w:val="false"/>
          <w:i w:val="false"/>
          <w:color w:val="000000"/>
          <w:sz w:val="28"/>
        </w:rPr>
        <w:t>53-тарауына</w:t>
      </w:r>
      <w:r>
        <w:rPr>
          <w:rFonts w:ascii="Times New Roman"/>
          <w:b w:val="false"/>
          <w:i w:val="false"/>
          <w:color w:val="000000"/>
          <w:sz w:val="28"/>
        </w:rPr>
        <w:t xml:space="preserve"> сәйкес жаңадан ашылған мән-жайлар бойынша қылмыстық іс бойынша өтінішхаттарды қарау нәтижелері туралы мәліметтер көрсетіледі.</w:t>
      </w:r>
    </w:p>
    <w:bookmarkStart w:name="z149" w:id="47"/>
    <w:p>
      <w:pPr>
        <w:spacing w:after="0"/>
        <w:ind w:left="0"/>
        <w:jc w:val="both"/>
      </w:pPr>
      <w:r>
        <w:rPr>
          <w:rFonts w:ascii="Times New Roman"/>
          <w:b w:val="false"/>
          <w:i w:val="false"/>
          <w:color w:val="000000"/>
          <w:sz w:val="28"/>
        </w:rPr>
        <w:t>
      24. "Медициналық сипаттағы мәжбүрлеу шараларын қолдану туралы істерді қарау нәтижелері" 3-бөлімнің, "Рақымшылық жасау бойынша" 7-бөлімнің, "Тұрмыстық зорлық-зомбылыққа байланысты қылмыстық істері бойынша қозғалысы" 8-бөлімнің жолдары 1-бөлімнің жолдарының мазмұнына сәйкес. Көрсетілген бөлімдердің бағандары сондай-ақ 1-бөлімнің нақты бағандарына сәйкес қалыптастырылады.</w:t>
      </w:r>
    </w:p>
    <w:bookmarkEnd w:id="47"/>
    <w:bookmarkStart w:name="z150" w:id="48"/>
    <w:p>
      <w:pPr>
        <w:spacing w:after="0"/>
        <w:ind w:left="0"/>
        <w:jc w:val="both"/>
      </w:pPr>
      <w:r>
        <w:rPr>
          <w:rFonts w:ascii="Times New Roman"/>
          <w:b w:val="false"/>
          <w:i w:val="false"/>
          <w:color w:val="000000"/>
          <w:sz w:val="28"/>
        </w:rPr>
        <w:t xml:space="preserve">
      25. "Сот актілерін орындауға байланысты мәселелерді қарау" 4-бөлім ҚР ҚПК-нің </w:t>
      </w:r>
      <w:r>
        <w:rPr>
          <w:rFonts w:ascii="Times New Roman"/>
          <w:b w:val="false"/>
          <w:i w:val="false"/>
          <w:color w:val="000000"/>
          <w:sz w:val="28"/>
        </w:rPr>
        <w:t>475</w:t>
      </w:r>
      <w:r>
        <w:rPr>
          <w:rFonts w:ascii="Times New Roman"/>
          <w:b w:val="false"/>
          <w:i w:val="false"/>
          <w:color w:val="000000"/>
          <w:sz w:val="28"/>
        </w:rPr>
        <w:t>, 476-баптарына сәйкес соттың құзырына жататын сот актілерін орындауға байланысты мәселелерді қарау жөніндегі соттардың жұмысын көрсетеді.</w:t>
      </w:r>
    </w:p>
    <w:bookmarkEnd w:id="48"/>
    <w:bookmarkStart w:name="z151" w:id="49"/>
    <w:p>
      <w:pPr>
        <w:spacing w:after="0"/>
        <w:ind w:left="0"/>
        <w:jc w:val="both"/>
      </w:pPr>
      <w:r>
        <w:rPr>
          <w:rFonts w:ascii="Times New Roman"/>
          <w:b w:val="false"/>
          <w:i w:val="false"/>
          <w:color w:val="000000"/>
          <w:sz w:val="28"/>
        </w:rPr>
        <w:t>
      26. "Тергеу судьяларының прокурордың, қылмыстық қудалау органдарының әрекеттеріне (әрекетсіздігіне) және шешімдеріне шағымдарды қарауы туралы" 5-бөлім.</w:t>
      </w:r>
    </w:p>
    <w:bookmarkEnd w:id="49"/>
    <w:p>
      <w:pPr>
        <w:spacing w:after="0"/>
        <w:ind w:left="0"/>
        <w:jc w:val="both"/>
      </w:pPr>
      <w:r>
        <w:rPr>
          <w:rFonts w:ascii="Times New Roman"/>
          <w:b w:val="false"/>
          <w:i w:val="false"/>
          <w:color w:val="000000"/>
          <w:sz w:val="28"/>
        </w:rPr>
        <w:t>
      3-жолда бір мезгілде прокурордың және қылмыстық қудалау органдарының әрекеттері (әрекетсіздігі) дауланатын шағымдарды қарау туралы деректер көрсетіледі.</w:t>
      </w:r>
    </w:p>
    <w:p>
      <w:pPr>
        <w:spacing w:after="0"/>
        <w:ind w:left="0"/>
        <w:jc w:val="both"/>
      </w:pPr>
      <w:r>
        <w:rPr>
          <w:rFonts w:ascii="Times New Roman"/>
          <w:b w:val="false"/>
          <w:i w:val="false"/>
          <w:color w:val="000000"/>
          <w:sz w:val="28"/>
        </w:rPr>
        <w:t>
      Осы жолда тек сот бір мезгілде прокурордың және қылмыстық қудалау органдарының әрекеттерін (әрекетсіздігін) даулау заңсыз немесе негізді деп таныған шағымдар ғана ескеріледі.</w:t>
      </w:r>
    </w:p>
    <w:p>
      <w:pPr>
        <w:spacing w:after="0"/>
        <w:ind w:left="0"/>
        <w:jc w:val="both"/>
      </w:pPr>
      <w:r>
        <w:rPr>
          <w:rFonts w:ascii="Times New Roman"/>
          <w:b w:val="false"/>
          <w:i w:val="false"/>
          <w:color w:val="000000"/>
          <w:sz w:val="28"/>
        </w:rPr>
        <w:t>
      Сот әрекеттерге (әрекетсіздікке) шағымдар бойынша әртүрлі шешімдер қабылдаған жағдайда (мысалы, анықтау органдарының заңсыз әрекеттері туралы дәлелдер расталған, ал прокурордың заңсыз әрекеттері расталмаған жағдайда), онда мұндай шағымдар түсіндірме жазбасы қоса беріліп, қабылданған шешімдер бойынша тиісті жолдарда (4 немесе 28) және бағандарда ескеріледі.</w:t>
      </w:r>
    </w:p>
    <w:p>
      <w:pPr>
        <w:spacing w:after="0"/>
        <w:ind w:left="0"/>
        <w:jc w:val="both"/>
      </w:pPr>
      <w:r>
        <w:rPr>
          <w:rFonts w:ascii="Times New Roman"/>
          <w:b w:val="false"/>
          <w:i w:val="false"/>
          <w:color w:val="000000"/>
          <w:sz w:val="28"/>
        </w:rPr>
        <w:t>
      Аталған көрсеткішті есепке алу үшін ЭАЕҚ 5.1 "Қылмыстық қудалау органының атауы" 3-деректемесі 9-қосымшаға сәйкес міндетті түрде толтырылуға тиіс.</w:t>
      </w:r>
    </w:p>
    <w:bookmarkStart w:name="z152" w:id="50"/>
    <w:p>
      <w:pPr>
        <w:spacing w:after="0"/>
        <w:ind w:left="0"/>
        <w:jc w:val="both"/>
      </w:pPr>
      <w:r>
        <w:rPr>
          <w:rFonts w:ascii="Times New Roman"/>
          <w:b w:val="false"/>
          <w:i w:val="false"/>
          <w:color w:val="000000"/>
          <w:sz w:val="28"/>
        </w:rPr>
        <w:t xml:space="preserve">
      27. "Тергеу судьялары қарайтын мәселелер туралы" 6-бөлім тергеу судьялары ҚР ҚПК-нің </w:t>
      </w:r>
      <w:r>
        <w:rPr>
          <w:rFonts w:ascii="Times New Roman"/>
          <w:b w:val="false"/>
          <w:i w:val="false"/>
          <w:color w:val="000000"/>
          <w:sz w:val="28"/>
        </w:rPr>
        <w:t>55-бабы</w:t>
      </w:r>
      <w:r>
        <w:rPr>
          <w:rFonts w:ascii="Times New Roman"/>
          <w:b w:val="false"/>
          <w:i w:val="false"/>
          <w:color w:val="000000"/>
          <w:sz w:val="28"/>
        </w:rPr>
        <w:t xml:space="preserve"> тәртібінде қарайтын мәселелерді көрсетеді.</w:t>
      </w:r>
    </w:p>
    <w:bookmarkEnd w:id="50"/>
    <w:p>
      <w:pPr>
        <w:spacing w:after="0"/>
        <w:ind w:left="0"/>
        <w:jc w:val="both"/>
      </w:pPr>
      <w:r>
        <w:rPr>
          <w:rFonts w:ascii="Times New Roman"/>
          <w:b w:val="false"/>
          <w:i w:val="false"/>
          <w:color w:val="000000"/>
          <w:sz w:val="28"/>
        </w:rPr>
        <w:t>
      35-бағанда судьяның бұлтартпау шарасын санкциялаудан бас тарту туралы қаулы шығарғаннан кейін не тергеу судьясының өзге шешімінен кейін нақ сол қылмыстық іс бойынша нақ сол адамға қатысты қылмыстық қудалау органының сотқа бұлтартпау шарасын санкциялау туралы өтінішхатпен (ұсынумен) қайталанған жолданымдары көрсетіледі.</w:t>
      </w:r>
    </w:p>
    <w:bookmarkStart w:name="z153" w:id="51"/>
    <w:p>
      <w:pPr>
        <w:spacing w:after="0"/>
        <w:ind w:left="0"/>
        <w:jc w:val="both"/>
      </w:pPr>
      <w:r>
        <w:rPr>
          <w:rFonts w:ascii="Times New Roman"/>
          <w:b w:val="false"/>
          <w:i w:val="false"/>
          <w:color w:val="000000"/>
          <w:sz w:val="28"/>
        </w:rPr>
        <w:t>
      28. Есепті құрастыру барысында деректердің тепе-теңдігі туралы келесі қағидаларды сақтау қажет:</w:t>
      </w:r>
    </w:p>
    <w:bookmarkEnd w:id="51"/>
    <w:p>
      <w:pPr>
        <w:spacing w:after="0"/>
        <w:ind w:left="0"/>
        <w:jc w:val="both"/>
      </w:pPr>
      <w:r>
        <w:rPr>
          <w:rFonts w:ascii="Times New Roman"/>
          <w:b w:val="false"/>
          <w:i w:val="false"/>
          <w:color w:val="000000"/>
          <w:sz w:val="28"/>
        </w:rPr>
        <w:t>
      1-жол 3-10, 15, 20, 25-53-жолдардың қосындысына тең:</w:t>
      </w:r>
    </w:p>
    <w:p>
      <w:pPr>
        <w:spacing w:after="0"/>
        <w:ind w:left="0"/>
        <w:jc w:val="both"/>
      </w:pPr>
      <w:r>
        <w:rPr>
          <w:rFonts w:ascii="Times New Roman"/>
          <w:b w:val="false"/>
          <w:i w:val="false"/>
          <w:color w:val="000000"/>
          <w:sz w:val="28"/>
        </w:rPr>
        <w:t>
      1-3-бағандардың қосындысы 4-13, 14-17, 64-бағандардың қосындысына тең;</w:t>
      </w:r>
    </w:p>
    <w:p>
      <w:pPr>
        <w:spacing w:after="0"/>
        <w:ind w:left="0"/>
        <w:jc w:val="both"/>
      </w:pPr>
      <w:r>
        <w:rPr>
          <w:rFonts w:ascii="Times New Roman"/>
          <w:b w:val="false"/>
          <w:i w:val="false"/>
          <w:color w:val="000000"/>
          <w:sz w:val="28"/>
        </w:rPr>
        <w:t>
      "Соттың заңсыз жолмен алынған мүлікті тәркілеу туралы өтінішхаттарды қарауы" 9-бөлімде ҚР ҚПК-нің 15-бөліміне сәйкес заңсыз жолмен алынған мүлікті үкім шығарылғанға дейін тәркілеу бойынша іс-жүргізулер туралы мәліметтер көрсетіледі.</w:t>
      </w:r>
    </w:p>
    <w:bookmarkStart w:name="z154" w:id="52"/>
    <w:p>
      <w:pPr>
        <w:spacing w:after="0"/>
        <w:ind w:left="0"/>
        <w:jc w:val="left"/>
      </w:pPr>
      <w:r>
        <w:rPr>
          <w:rFonts w:ascii="Times New Roman"/>
          <w:b/>
          <w:i w:val="false"/>
          <w:color w:val="000000"/>
        </w:rPr>
        <w:t xml:space="preserve"> 7-тарау. "Қылмыстық істерді қарау жөніндегі апелляциялық сатыдағы соттардың жұмысы туралы есеп" № 6-нысанды есеп</w:t>
      </w:r>
    </w:p>
    <w:bookmarkEnd w:id="52"/>
    <w:bookmarkStart w:name="z155" w:id="53"/>
    <w:p>
      <w:pPr>
        <w:spacing w:after="0"/>
        <w:ind w:left="0"/>
        <w:jc w:val="both"/>
      </w:pPr>
      <w:r>
        <w:rPr>
          <w:rFonts w:ascii="Times New Roman"/>
          <w:b w:val="false"/>
          <w:i w:val="false"/>
          <w:color w:val="000000"/>
          <w:sz w:val="28"/>
        </w:rPr>
        <w:t>
      29. Есептің осы нысаны қылмыстық істерді қарау жөніндегі апелляциялық сатыдағы соттардың жұмысы туралы мәліметтерді көрсетеді.</w:t>
      </w:r>
    </w:p>
    <w:bookmarkEnd w:id="53"/>
    <w:bookmarkStart w:name="z156" w:id="54"/>
    <w:p>
      <w:pPr>
        <w:spacing w:after="0"/>
        <w:ind w:left="0"/>
        <w:jc w:val="both"/>
      </w:pPr>
      <w:r>
        <w:rPr>
          <w:rFonts w:ascii="Times New Roman"/>
          <w:b w:val="false"/>
          <w:i w:val="false"/>
          <w:color w:val="000000"/>
          <w:sz w:val="28"/>
        </w:rPr>
        <w:t>
      30. "Апелляциялық саты бойынша істердің қозғалысы" 1-бөлімде есепке алу қылмыстық істер бойынша жүргізіледі.</w:t>
      </w:r>
    </w:p>
    <w:bookmarkEnd w:id="54"/>
    <w:bookmarkStart w:name="z157" w:id="55"/>
    <w:p>
      <w:pPr>
        <w:spacing w:after="0"/>
        <w:ind w:left="0"/>
        <w:jc w:val="both"/>
      </w:pPr>
      <w:r>
        <w:rPr>
          <w:rFonts w:ascii="Times New Roman"/>
          <w:b w:val="false"/>
          <w:i w:val="false"/>
          <w:color w:val="000000"/>
          <w:sz w:val="28"/>
        </w:rPr>
        <w:t>
      31. "Бірінші сатыдағы соттардың үкімдеріне прокурордың шағымдарын және апелляциялық өтінішхаттарын қарау нәтижелері (адамдар бойынша)" 3-бөлімде есепке алу адамдар бойынша жүргізіледі.</w:t>
      </w:r>
    </w:p>
    <w:bookmarkEnd w:id="55"/>
    <w:p>
      <w:pPr>
        <w:spacing w:after="0"/>
        <w:ind w:left="0"/>
        <w:jc w:val="both"/>
      </w:pPr>
      <w:r>
        <w:rPr>
          <w:rFonts w:ascii="Times New Roman"/>
          <w:b w:val="false"/>
          <w:i w:val="false"/>
          <w:color w:val="000000"/>
          <w:sz w:val="28"/>
        </w:rPr>
        <w:t>
      3-бөлімді қалыптастыру барысында құқық бұзушылықтардың жиынтығы кезінде адам ҚР ҚК-нің неғұрлым қатаң жазаны көздейтін бабы бойынша, қылмыстық заң, санкциялар тепе-тең болғанда – барынша кең тараған құқық бұзушылық бойынша есепке алынатынын ескерген жөн.</w:t>
      </w:r>
    </w:p>
    <w:p>
      <w:pPr>
        <w:spacing w:after="0"/>
        <w:ind w:left="0"/>
        <w:jc w:val="both"/>
      </w:pPr>
      <w:r>
        <w:rPr>
          <w:rFonts w:ascii="Times New Roman"/>
          <w:b w:val="false"/>
          <w:i w:val="false"/>
          <w:color w:val="000000"/>
          <w:sz w:val="28"/>
        </w:rPr>
        <w:t xml:space="preserve">
      Апелляциялық саты сотталушының жазалау шарасын ҚР ҚК-нің </w:t>
      </w:r>
      <w:r>
        <w:rPr>
          <w:rFonts w:ascii="Times New Roman"/>
          <w:b w:val="false"/>
          <w:i w:val="false"/>
          <w:color w:val="000000"/>
          <w:sz w:val="28"/>
        </w:rPr>
        <w:t>58</w:t>
      </w:r>
      <w:r>
        <w:rPr>
          <w:rFonts w:ascii="Times New Roman"/>
          <w:b w:val="false"/>
          <w:i w:val="false"/>
          <w:color w:val="000000"/>
          <w:sz w:val="28"/>
        </w:rPr>
        <w:t xml:space="preserve"> немесе </w:t>
      </w:r>
      <w:r>
        <w:rPr>
          <w:rFonts w:ascii="Times New Roman"/>
          <w:b w:val="false"/>
          <w:i w:val="false"/>
          <w:color w:val="000000"/>
          <w:sz w:val="28"/>
        </w:rPr>
        <w:t>60-баптарын</w:t>
      </w:r>
      <w:r>
        <w:rPr>
          <w:rFonts w:ascii="Times New Roman"/>
          <w:b w:val="false"/>
          <w:i w:val="false"/>
          <w:color w:val="000000"/>
          <w:sz w:val="28"/>
        </w:rPr>
        <w:t xml:space="preserve"> қолдана отырып, жазалаудың неғұрлым ауыр шарасы бойынша өзгерткен жағдайда осы үкім үкімді өзгерту болып есептеледі.</w:t>
      </w:r>
    </w:p>
    <w:bookmarkStart w:name="z158" w:id="56"/>
    <w:p>
      <w:pPr>
        <w:spacing w:after="0"/>
        <w:ind w:left="0"/>
        <w:jc w:val="both"/>
      </w:pPr>
      <w:r>
        <w:rPr>
          <w:rFonts w:ascii="Times New Roman"/>
          <w:b w:val="false"/>
          <w:i w:val="false"/>
          <w:color w:val="000000"/>
          <w:sz w:val="28"/>
        </w:rPr>
        <w:t>
      32. "Бірінші сатыдағы соттардың қаулыларына (адамдар бойынша) прокурордың шағымдарын және өтінішхаттарын қарау нәтижелері" 4-бөлімде есепке алу адамдар бойынша жүргізіледі;</w:t>
      </w:r>
    </w:p>
    <w:bookmarkEnd w:id="56"/>
    <w:bookmarkStart w:name="z159" w:id="57"/>
    <w:p>
      <w:pPr>
        <w:spacing w:after="0"/>
        <w:ind w:left="0"/>
        <w:jc w:val="both"/>
      </w:pPr>
      <w:r>
        <w:rPr>
          <w:rFonts w:ascii="Times New Roman"/>
          <w:b w:val="false"/>
          <w:i w:val="false"/>
          <w:color w:val="000000"/>
          <w:sz w:val="28"/>
        </w:rPr>
        <w:t>
      33. Сот iсiн жүргiзудің тәртібінде және оны орындау шеңберінде шығарылған, бірінші сатыдағы соттардың күші жойылған, өзгертілген және өзгеріссіз қалдырылған қаулылары бойынша деректер алқа қараған қаулылардың жалпы санында ескерілмейді (1-баған).</w:t>
      </w:r>
    </w:p>
    <w:bookmarkEnd w:id="57"/>
    <w:bookmarkStart w:name="z160" w:id="58"/>
    <w:p>
      <w:pPr>
        <w:spacing w:after="0"/>
        <w:ind w:left="0"/>
        <w:jc w:val="both"/>
      </w:pPr>
      <w:r>
        <w:rPr>
          <w:rFonts w:ascii="Times New Roman"/>
          <w:b w:val="false"/>
          <w:i w:val="false"/>
          <w:color w:val="000000"/>
          <w:sz w:val="28"/>
        </w:rPr>
        <w:t>
      34. 1, 3, 4-бөлімдердің жолдары 1-нысанды есептің 1-бөлімінің жолдарының мазмұнына сәйкес келеді.</w:t>
      </w:r>
    </w:p>
    <w:bookmarkEnd w:id="58"/>
    <w:bookmarkStart w:name="z161" w:id="59"/>
    <w:p>
      <w:pPr>
        <w:spacing w:after="0"/>
        <w:ind w:left="0"/>
        <w:jc w:val="both"/>
      </w:pPr>
      <w:r>
        <w:rPr>
          <w:rFonts w:ascii="Times New Roman"/>
          <w:b w:val="false"/>
          <w:i w:val="false"/>
          <w:color w:val="000000"/>
          <w:sz w:val="28"/>
        </w:rPr>
        <w:t>
      35. "Прокурордың, қылмыстық қудалау органдарының әрекеттеріне (әрекетсіздігіне) және шешімдеріне шағымдарды қарау жөніндегі бірінші сатыдағы соттардың қаулыларына прокурордың шағымдарын және өтінішхаттарын қарау нәтижелері" 5-бөлімде шағымдар және өтінішхаттар бойынша прокурордың, қылмыстық қудалау органдарының әрекеттеріне (әрекетсіздігіне) және шешімдеріне шағымдарды қарау жөніндегі бірінші сатыдағы соттардың қаулыларын қайта қарау туралы мәліметтер көрсетіледі.</w:t>
      </w:r>
    </w:p>
    <w:bookmarkEnd w:id="59"/>
    <w:p>
      <w:pPr>
        <w:spacing w:after="0"/>
        <w:ind w:left="0"/>
        <w:jc w:val="both"/>
      </w:pPr>
      <w:r>
        <w:rPr>
          <w:rFonts w:ascii="Times New Roman"/>
          <w:b w:val="false"/>
          <w:i w:val="false"/>
          <w:color w:val="000000"/>
          <w:sz w:val="28"/>
        </w:rPr>
        <w:t>
      Қаралмаған материалдардың қалдығы (14-баған) 1 және 2-бағандардың қосындысынан 3 және 4 бағандардың қосындысы алынып есептеледі.</w:t>
      </w:r>
    </w:p>
    <w:p>
      <w:pPr>
        <w:spacing w:after="0"/>
        <w:ind w:left="0"/>
        <w:jc w:val="both"/>
      </w:pPr>
      <w:r>
        <w:rPr>
          <w:rFonts w:ascii="Times New Roman"/>
          <w:b w:val="false"/>
          <w:i w:val="false"/>
          <w:color w:val="000000"/>
          <w:sz w:val="28"/>
        </w:rPr>
        <w:t>
      3-жолда бір мезгілде прокурордың және қылмыстық қудалау органдарының әрекеттері (әрекетсіздігі) және шешімдері дауланатын шағымдарды қарау туралы деректер көрсетіледі.</w:t>
      </w:r>
    </w:p>
    <w:p>
      <w:pPr>
        <w:spacing w:after="0"/>
        <w:ind w:left="0"/>
        <w:jc w:val="both"/>
      </w:pPr>
      <w:r>
        <w:rPr>
          <w:rFonts w:ascii="Times New Roman"/>
          <w:b w:val="false"/>
          <w:i w:val="false"/>
          <w:color w:val="000000"/>
          <w:sz w:val="28"/>
        </w:rPr>
        <w:t>
      Сот әртүрлі органдардың әрекеттеріне (әрекетсіздігіне), шешімдеріне (мысалы, тергеушінің (анықтаушының) заңсыз әрекеттері туралы дәлелдер расталған, ал прокурордың заңсыз әрекеттері расталмаған жағдайда) бір мезгілдегі шағымдар бойынша әртүрлі шешімдер қабылдаған жағдайда, мынадай шағымдар түсіндірме жазбалары қоса беріліп, қабылданған шешімдер бойынша тиісті жолдарда (4, 20 немесе 28) және бағандарда ескеріледі.</w:t>
      </w:r>
    </w:p>
    <w:p>
      <w:pPr>
        <w:spacing w:after="0"/>
        <w:ind w:left="0"/>
        <w:jc w:val="both"/>
      </w:pPr>
      <w:r>
        <w:rPr>
          <w:rFonts w:ascii="Times New Roman"/>
          <w:b w:val="false"/>
          <w:i w:val="false"/>
          <w:color w:val="000000"/>
          <w:sz w:val="28"/>
        </w:rPr>
        <w:t>
      Осы жолда тек сот бір мезгілде дауланатын прокурордың да, қылмыстық қудалау органдарының да әрекеттері (әрекетсіздігі) және шешімдерін бір мезгілде заңсыз немесе негізсіз деп таныған шағымдар ғана ескеріледі.</w:t>
      </w:r>
    </w:p>
    <w:bookmarkStart w:name="z162" w:id="60"/>
    <w:p>
      <w:pPr>
        <w:spacing w:after="0"/>
        <w:ind w:left="0"/>
        <w:jc w:val="both"/>
      </w:pPr>
      <w:r>
        <w:rPr>
          <w:rFonts w:ascii="Times New Roman"/>
          <w:b w:val="false"/>
          <w:i w:val="false"/>
          <w:color w:val="000000"/>
          <w:sz w:val="28"/>
        </w:rPr>
        <w:t>
      36. "Тергеу судьялары қабылдаған шешімдерге прокурордың шағымдарын және өтінішхаттарын қарау туралы" 6-бөлімде прокурордың тергеу судьялары қабылдаған шешімдерге шағымдары және прокурордың өтінішхаттарын қарау туралы мәліметтер көрсетіледі.</w:t>
      </w:r>
    </w:p>
    <w:bookmarkEnd w:id="60"/>
    <w:bookmarkStart w:name="z163" w:id="61"/>
    <w:p>
      <w:pPr>
        <w:spacing w:after="0"/>
        <w:ind w:left="0"/>
        <w:jc w:val="both"/>
      </w:pPr>
      <w:r>
        <w:rPr>
          <w:rFonts w:ascii="Times New Roman"/>
          <w:b w:val="false"/>
          <w:i w:val="false"/>
          <w:color w:val="000000"/>
          <w:sz w:val="28"/>
        </w:rPr>
        <w:t>
      37. 24-баған 1, 2-бағандардың қосындысынан 6, 10, 11-бағандардың алынған сомасына тең.</w:t>
      </w:r>
    </w:p>
    <w:bookmarkEnd w:id="61"/>
    <w:bookmarkStart w:name="z164" w:id="62"/>
    <w:p>
      <w:pPr>
        <w:spacing w:after="0"/>
        <w:ind w:left="0"/>
        <w:jc w:val="both"/>
      </w:pPr>
      <w:r>
        <w:rPr>
          <w:rFonts w:ascii="Times New Roman"/>
          <w:b w:val="false"/>
          <w:i w:val="false"/>
          <w:color w:val="000000"/>
          <w:sz w:val="28"/>
        </w:rPr>
        <w:t>
      38. "Сот актілерін орындау мәселелері жөніндегі қаулыларды қайта қарау нәтижелері бойынша мәліметтер" № 6 нысанды есептің 7-бөлімінде шартты түрде мерзімінен бұрын босату туралы, тұрғын колониясына ауыстыру туралы келіп түскен материалдар және басқа материалдар саны көрсетіледі.</w:t>
      </w:r>
    </w:p>
    <w:bookmarkEnd w:id="62"/>
    <w:bookmarkStart w:name="z165" w:id="63"/>
    <w:p>
      <w:pPr>
        <w:spacing w:after="0"/>
        <w:ind w:left="0"/>
        <w:jc w:val="left"/>
      </w:pPr>
      <w:r>
        <w:rPr>
          <w:rFonts w:ascii="Times New Roman"/>
          <w:b/>
          <w:i w:val="false"/>
          <w:color w:val="000000"/>
        </w:rPr>
        <w:t xml:space="preserve"> 8-тарау. "Өлім жазасына немесе өмір бойына бас бостандығынан айыруға сотталған адамдарға қатысты қылмыстық істерді қарау жөніндегі апелляциялық сатыдағы соттардың жұмысы туралы есеп" № 6а нысанды есеп (адамдар бойынша)</w:t>
      </w:r>
    </w:p>
    <w:bookmarkEnd w:id="63"/>
    <w:bookmarkStart w:name="z166" w:id="64"/>
    <w:p>
      <w:pPr>
        <w:spacing w:after="0"/>
        <w:ind w:left="0"/>
        <w:jc w:val="both"/>
      </w:pPr>
      <w:r>
        <w:rPr>
          <w:rFonts w:ascii="Times New Roman"/>
          <w:b w:val="false"/>
          <w:i w:val="false"/>
          <w:color w:val="000000"/>
          <w:sz w:val="28"/>
        </w:rPr>
        <w:t>
      39. "Өлім жазасына сотталған адамдарға қатысты істерді апелляциялық тәртіпте қарау туралы" 1 және "Өмір бойына бас бостандығынан айыруға сотталған адамдарға қатысты істерді апелляциялық тәртіпте қарау туралы" 2-бөлімдерден тұрады.</w:t>
      </w:r>
    </w:p>
    <w:bookmarkEnd w:id="64"/>
    <w:p>
      <w:pPr>
        <w:spacing w:after="0"/>
        <w:ind w:left="0"/>
        <w:jc w:val="both"/>
      </w:pPr>
      <w:r>
        <w:rPr>
          <w:rFonts w:ascii="Times New Roman"/>
          <w:b w:val="false"/>
          <w:i w:val="false"/>
          <w:color w:val="000000"/>
          <w:sz w:val="28"/>
        </w:rPr>
        <w:t>
      1-бөлімнің 1-бағанында ағымдағы жылғы 1 қаңтардағы жағдайы бойынша істері қалдықта тұрған адамдар саны көрсетіледі.</w:t>
      </w:r>
    </w:p>
    <w:bookmarkStart w:name="z167" w:id="65"/>
    <w:p>
      <w:pPr>
        <w:spacing w:after="0"/>
        <w:ind w:left="0"/>
        <w:jc w:val="both"/>
      </w:pPr>
      <w:r>
        <w:rPr>
          <w:rFonts w:ascii="Times New Roman"/>
          <w:b w:val="false"/>
          <w:i w:val="false"/>
          <w:color w:val="000000"/>
          <w:sz w:val="28"/>
        </w:rPr>
        <w:t>
      40. 2-бөлім 1-бөлімге ұқсас құрастырылады.</w:t>
      </w:r>
    </w:p>
    <w:bookmarkEnd w:id="65"/>
    <w:bookmarkStart w:name="z168" w:id="66"/>
    <w:p>
      <w:pPr>
        <w:spacing w:after="0"/>
        <w:ind w:left="0"/>
        <w:jc w:val="left"/>
      </w:pPr>
      <w:r>
        <w:rPr>
          <w:rFonts w:ascii="Times New Roman"/>
          <w:b/>
          <w:i w:val="false"/>
          <w:color w:val="000000"/>
        </w:rPr>
        <w:t xml:space="preserve"> 9-тарау. "Қылмыстық істерді қарау жөніндегі кассациялық сатының жұмысы туралы есеп" № 6К нысанды есеп</w:t>
      </w:r>
    </w:p>
    <w:bookmarkEnd w:id="66"/>
    <w:bookmarkStart w:name="z169" w:id="67"/>
    <w:p>
      <w:pPr>
        <w:spacing w:after="0"/>
        <w:ind w:left="0"/>
        <w:jc w:val="both"/>
      </w:pPr>
      <w:r>
        <w:rPr>
          <w:rFonts w:ascii="Times New Roman"/>
          <w:b w:val="false"/>
          <w:i w:val="false"/>
          <w:color w:val="000000"/>
          <w:sz w:val="28"/>
        </w:rPr>
        <w:t>
      41. "Өтінішхаттардың қозғалысы" 1-бөлімде есепке алу қылмыстық істер бойынша жүргізіледі.</w:t>
      </w:r>
    </w:p>
    <w:bookmarkEnd w:id="67"/>
    <w:bookmarkStart w:name="z170" w:id="68"/>
    <w:p>
      <w:pPr>
        <w:spacing w:after="0"/>
        <w:ind w:left="0"/>
        <w:jc w:val="both"/>
      </w:pPr>
      <w:r>
        <w:rPr>
          <w:rFonts w:ascii="Times New Roman"/>
          <w:b w:val="false"/>
          <w:i w:val="false"/>
          <w:color w:val="000000"/>
          <w:sz w:val="28"/>
        </w:rPr>
        <w:t>
      42. 2-баған 4-7-бағандардың қосындысына тең.</w:t>
      </w:r>
    </w:p>
    <w:bookmarkEnd w:id="68"/>
    <w:bookmarkStart w:name="z171" w:id="69"/>
    <w:p>
      <w:pPr>
        <w:spacing w:after="0"/>
        <w:ind w:left="0"/>
        <w:jc w:val="both"/>
      </w:pPr>
      <w:r>
        <w:rPr>
          <w:rFonts w:ascii="Times New Roman"/>
          <w:b w:val="false"/>
          <w:i w:val="false"/>
          <w:color w:val="000000"/>
          <w:sz w:val="28"/>
        </w:rPr>
        <w:t>
      43. "Кассациялық сатыда қарау үшін ісі бар өтінішхатты беру туралы қаулылары бар істердің қозғалысы" 3-бөлімі шағымдалатын сот актісін кассациялық тәртіпте қайта қарау туралы қаулылармен бірге істердің қозғалысын көрсетеді.</w:t>
      </w:r>
    </w:p>
    <w:bookmarkEnd w:id="69"/>
    <w:bookmarkStart w:name="z172" w:id="70"/>
    <w:p>
      <w:pPr>
        <w:spacing w:after="0"/>
        <w:ind w:left="0"/>
        <w:jc w:val="both"/>
      </w:pPr>
      <w:r>
        <w:rPr>
          <w:rFonts w:ascii="Times New Roman"/>
          <w:b w:val="false"/>
          <w:i w:val="false"/>
          <w:color w:val="000000"/>
          <w:sz w:val="28"/>
        </w:rPr>
        <w:t>
      44. "Заңды күшіне енген үкімдерге және қаулыларға наразылықтары бар істердің қозғалысы" 4-бөлім заңды күшіне енген үкімдерге және қаулыларға қадағалау тәртібінде әкелінген наразылықтармен түскен істердің қозғаласы туралы мәліметтерден тұрады.</w:t>
      </w:r>
    </w:p>
    <w:bookmarkEnd w:id="70"/>
    <w:bookmarkStart w:name="z173" w:id="71"/>
    <w:p>
      <w:pPr>
        <w:spacing w:after="0"/>
        <w:ind w:left="0"/>
        <w:jc w:val="both"/>
      </w:pPr>
      <w:r>
        <w:rPr>
          <w:rFonts w:ascii="Times New Roman"/>
          <w:b w:val="false"/>
          <w:i w:val="false"/>
          <w:color w:val="000000"/>
          <w:sz w:val="28"/>
        </w:rPr>
        <w:t>
      45. "Кассациялық сатыда қаралған, бірінші және апелляциялық сатылардағы соттардың үкімдеріне өтінішхаттар, наразылықтар мен ұсыныстардың қозғалысы туралы (адамдар бойынша)" 5-бөлімі өтінішхаттарды, наразылықтар мен ұсыныстарды кассация алқасы қараған, бірінші және апелляциялық саты соттарының істері жөніндегі кассациялық сатының қызметін көрсетеді, есеп адамдар бойынша жүргізіледі.</w:t>
      </w:r>
    </w:p>
    <w:bookmarkEnd w:id="71"/>
    <w:p>
      <w:pPr>
        <w:spacing w:after="0"/>
        <w:ind w:left="0"/>
        <w:jc w:val="both"/>
      </w:pPr>
      <w:r>
        <w:rPr>
          <w:rFonts w:ascii="Times New Roman"/>
          <w:b w:val="false"/>
          <w:i w:val="false"/>
          <w:color w:val="000000"/>
          <w:sz w:val="28"/>
        </w:rPr>
        <w:t>
      Бөлімді толтыру кезінде қылмыстардың (құқық бұзушылықтардың) жиынтығында адам неғұрлым қатаң жазалауды көздейтін қылмыстық заңның бабы бойынша, санкциялар тепе-теңдігінде – кеңірек тараған қылмыс (құқық бұзушылық) бойынша ескерілетіндігін назарда ұстаған жөн.</w:t>
      </w:r>
    </w:p>
    <w:p>
      <w:pPr>
        <w:spacing w:after="0"/>
        <w:ind w:left="0"/>
        <w:jc w:val="both"/>
      </w:pPr>
      <w:r>
        <w:rPr>
          <w:rFonts w:ascii="Times New Roman"/>
          <w:b w:val="false"/>
          <w:i w:val="false"/>
          <w:color w:val="000000"/>
          <w:sz w:val="28"/>
        </w:rPr>
        <w:t xml:space="preserve">
      ҚР ҚК-нің </w:t>
      </w:r>
      <w:r>
        <w:rPr>
          <w:rFonts w:ascii="Times New Roman"/>
          <w:b w:val="false"/>
          <w:i w:val="false"/>
          <w:color w:val="000000"/>
          <w:sz w:val="28"/>
        </w:rPr>
        <w:t>58</w:t>
      </w:r>
      <w:r>
        <w:rPr>
          <w:rFonts w:ascii="Times New Roman"/>
          <w:b w:val="false"/>
          <w:i w:val="false"/>
          <w:color w:val="000000"/>
          <w:sz w:val="28"/>
        </w:rPr>
        <w:t xml:space="preserve"> немесе </w:t>
      </w:r>
      <w:r>
        <w:rPr>
          <w:rFonts w:ascii="Times New Roman"/>
          <w:b w:val="false"/>
          <w:i w:val="false"/>
          <w:color w:val="000000"/>
          <w:sz w:val="28"/>
        </w:rPr>
        <w:t>60-баптарын</w:t>
      </w:r>
      <w:r>
        <w:rPr>
          <w:rFonts w:ascii="Times New Roman"/>
          <w:b w:val="false"/>
          <w:i w:val="false"/>
          <w:color w:val="000000"/>
          <w:sz w:val="28"/>
        </w:rPr>
        <w:t xml:space="preserve"> қолдана отырып, сотталғанның жазалау шарасын аса ауыр жазалау шарасы бойынша өзгерткен жағдайда осы үкім үкімді өзгерту ретінде ескеріледі.</w:t>
      </w:r>
    </w:p>
    <w:bookmarkStart w:name="z174" w:id="72"/>
    <w:p>
      <w:pPr>
        <w:spacing w:after="0"/>
        <w:ind w:left="0"/>
        <w:jc w:val="both"/>
      </w:pPr>
      <w:r>
        <w:rPr>
          <w:rFonts w:ascii="Times New Roman"/>
          <w:b w:val="false"/>
          <w:i w:val="false"/>
          <w:color w:val="000000"/>
          <w:sz w:val="28"/>
        </w:rPr>
        <w:t>
      46. Істі кассациялық тәртіпте қарау кезінде үкімнің күшін жоюға немесе өзгертуге ҚР ҚПК-нің 485-бабында көрсетілген жағдайлар негіз болып табылады.</w:t>
      </w:r>
    </w:p>
    <w:bookmarkEnd w:id="72"/>
    <w:bookmarkStart w:name="z175" w:id="73"/>
    <w:p>
      <w:pPr>
        <w:spacing w:after="0"/>
        <w:ind w:left="0"/>
        <w:jc w:val="both"/>
      </w:pPr>
      <w:r>
        <w:rPr>
          <w:rFonts w:ascii="Times New Roman"/>
          <w:b w:val="false"/>
          <w:i w:val="false"/>
          <w:color w:val="000000"/>
          <w:sz w:val="28"/>
        </w:rPr>
        <w:t>
      47. "Кассациялық сатыда қаралған, бірінші және апелляциялық сатылардағы соттардың қаулыларына өтінішхаттар, наразылықтар мен ұсыныстардың қозғалысы (адамдар бойынша)" 6-бөлімі кассациялық сатының бірінші, апелляциялық сатылардағы соттарының қаулыларына өтінішхаттарды, ұсыныстарды және наразылықтарды қарауы туралы мәліметтерді бейнелейді.</w:t>
      </w:r>
    </w:p>
    <w:bookmarkEnd w:id="73"/>
    <w:p>
      <w:pPr>
        <w:spacing w:after="0"/>
        <w:ind w:left="0"/>
        <w:jc w:val="both"/>
      </w:pPr>
      <w:r>
        <w:rPr>
          <w:rFonts w:ascii="Times New Roman"/>
          <w:b w:val="false"/>
          <w:i w:val="false"/>
          <w:color w:val="000000"/>
          <w:sz w:val="28"/>
        </w:rPr>
        <w:t>
      5 және 6-бөлімдердің жолдары № 1 нысанды есептің 1-бөлімі жолдарының мазмұнына сәйкес.</w:t>
      </w:r>
    </w:p>
    <w:bookmarkStart w:name="z176" w:id="74"/>
    <w:p>
      <w:pPr>
        <w:spacing w:after="0"/>
        <w:ind w:left="0"/>
        <w:jc w:val="both"/>
      </w:pPr>
      <w:r>
        <w:rPr>
          <w:rFonts w:ascii="Times New Roman"/>
          <w:b w:val="false"/>
          <w:i w:val="false"/>
          <w:color w:val="000000"/>
          <w:sz w:val="28"/>
        </w:rPr>
        <w:t>
      48. "Заңды күшіне енген үкімдерге және қаулыларға Қазақстан Республикасы Жоғарғы Соты Төрағасының ұсынулары бар істердің қозғалысы" 7-бөлімде заңды күшіне енген үкімдерге және қаулыларға Қазақстан Республикасы Жоғарғы Соты Төрағасының ұсынулары бар істердің қозғалысы бойынша мәліметтер көрсетіледі.</w:t>
      </w:r>
    </w:p>
    <w:bookmarkEnd w:id="74"/>
    <w:p>
      <w:pPr>
        <w:spacing w:after="0"/>
        <w:ind w:left="0"/>
        <w:jc w:val="both"/>
      </w:pPr>
      <w:r>
        <w:rPr>
          <w:rFonts w:ascii="Times New Roman"/>
          <w:b w:val="false"/>
          <w:i w:val="false"/>
          <w:color w:val="000000"/>
          <w:sz w:val="28"/>
        </w:rPr>
        <w:t xml:space="preserve">
      "Заңды күшіне енген үкімдерге және қаулыларға облыстық соттар төрағаларының ұсыныстары бар істердің қозғалысы" 8-бөлімде ҚР ҚПК-нің </w:t>
      </w:r>
      <w:r>
        <w:rPr>
          <w:rFonts w:ascii="Times New Roman"/>
          <w:b w:val="false"/>
          <w:i w:val="false"/>
          <w:color w:val="000000"/>
          <w:sz w:val="28"/>
        </w:rPr>
        <w:t>446-бабының</w:t>
      </w:r>
      <w:r>
        <w:rPr>
          <w:rFonts w:ascii="Times New Roman"/>
          <w:b w:val="false"/>
          <w:i w:val="false"/>
          <w:color w:val="000000"/>
          <w:sz w:val="28"/>
        </w:rPr>
        <w:t xml:space="preserve"> 3-бөлігіне сәйкес кассациялық сатыға облыстық соттың төрағасы енгізген ұсынулар туралы мәліметтер көрсетіледі.</w:t>
      </w:r>
    </w:p>
    <w:bookmarkStart w:name="z177" w:id="75"/>
    <w:p>
      <w:pPr>
        <w:spacing w:after="0"/>
        <w:ind w:left="0"/>
        <w:jc w:val="both"/>
      </w:pPr>
      <w:r>
        <w:rPr>
          <w:rFonts w:ascii="Times New Roman"/>
          <w:b w:val="false"/>
          <w:i w:val="false"/>
          <w:color w:val="000000"/>
          <w:sz w:val="28"/>
        </w:rPr>
        <w:t>
      49. "Жаңадан ашылған мән-жайлар бойынша қайта қарау жөніндегі өтінішхаттарды қарау" 9-бөлімде жаңадан ашылған мән-жайлар бойынша қайта қарау жөніндегі өтінішхаттарды қарау туралы мәліметтер көрсетіледі.</w:t>
      </w:r>
    </w:p>
    <w:bookmarkEnd w:id="75"/>
    <w:p>
      <w:pPr>
        <w:spacing w:after="0"/>
        <w:ind w:left="0"/>
        <w:jc w:val="both"/>
      </w:pPr>
      <w:r>
        <w:rPr>
          <w:rFonts w:ascii="Times New Roman"/>
          <w:b w:val="false"/>
          <w:i w:val="false"/>
          <w:color w:val="000000"/>
          <w:sz w:val="28"/>
        </w:rPr>
        <w:t>
      "Адамды ұстап беру туралы шешімдерге шағымдардың қозғалысы (экстрадициялау)" 10-бөлімде шет мемлекеттің аумағында қылмыс жасады деп айыпталған немесе сотталған адамды ұстап беру (экстрадициялау) туралы шешімге шағым жасау және оны қарау нәтижелері туралы мәліметтер көрсетіледі.</w:t>
      </w:r>
    </w:p>
    <w:bookmarkStart w:name="z178" w:id="76"/>
    <w:p>
      <w:pPr>
        <w:spacing w:after="0"/>
        <w:ind w:left="0"/>
        <w:jc w:val="left"/>
      </w:pPr>
      <w:r>
        <w:rPr>
          <w:rFonts w:ascii="Times New Roman"/>
          <w:b/>
          <w:i w:val="false"/>
          <w:color w:val="000000"/>
        </w:rPr>
        <w:t xml:space="preserve"> 10-тарау. "Өлім жазасына немесе өмір бойына бас бостандығынан айыруға сотталған адамдарға қатысты қылмыстық істерді қарау жөніндегі кассациялық сатының жұмысы туралы есеп" № 6Ка нысанды есеп</w:t>
      </w:r>
    </w:p>
    <w:bookmarkEnd w:id="76"/>
    <w:bookmarkStart w:name="z179" w:id="77"/>
    <w:p>
      <w:pPr>
        <w:spacing w:after="0"/>
        <w:ind w:left="0"/>
        <w:jc w:val="both"/>
      </w:pPr>
      <w:r>
        <w:rPr>
          <w:rFonts w:ascii="Times New Roman"/>
          <w:b w:val="false"/>
          <w:i w:val="false"/>
          <w:color w:val="000000"/>
          <w:sz w:val="28"/>
        </w:rPr>
        <w:t>
      50. "Өлім жазасына сотталған адамдарға қатысты қылмыстық істерді кассациялық тәртіпте қарау туралы" 1 және "Өмір бойына бас бостандығынан айыруға сотталған адамдарға қатысты қылмыстық істерді кассациялық тәртіпте қарау туралы" 2-бөлімдерден тұрады.</w:t>
      </w:r>
    </w:p>
    <w:bookmarkEnd w:id="77"/>
    <w:p>
      <w:pPr>
        <w:spacing w:after="0"/>
        <w:ind w:left="0"/>
        <w:jc w:val="both"/>
      </w:pPr>
      <w:r>
        <w:rPr>
          <w:rFonts w:ascii="Times New Roman"/>
          <w:b w:val="false"/>
          <w:i w:val="false"/>
          <w:color w:val="000000"/>
          <w:sz w:val="28"/>
        </w:rPr>
        <w:t>
      1-бөлімнің 1-бағанында істері ағымдағы жылдың 1 қаңтарындағы жағдайы бойынша қалдықта тұрған адамдар саны көрсетіледі.</w:t>
      </w:r>
    </w:p>
    <w:bookmarkStart w:name="z180" w:id="78"/>
    <w:p>
      <w:pPr>
        <w:spacing w:after="0"/>
        <w:ind w:left="0"/>
        <w:jc w:val="both"/>
      </w:pPr>
      <w:r>
        <w:rPr>
          <w:rFonts w:ascii="Times New Roman"/>
          <w:b w:val="false"/>
          <w:i w:val="false"/>
          <w:color w:val="000000"/>
          <w:sz w:val="28"/>
        </w:rPr>
        <w:t>
      51. 2-бөлім 1-бөлімге ұқсас құрастырылады.</w:t>
      </w:r>
    </w:p>
    <w:bookmarkEnd w:id="78"/>
    <w:p>
      <w:pPr>
        <w:spacing w:after="0"/>
        <w:ind w:left="0"/>
        <w:jc w:val="both"/>
      </w:pPr>
      <w:r>
        <w:rPr>
          <w:rFonts w:ascii="Times New Roman"/>
          <w:b w:val="false"/>
          <w:i w:val="false"/>
          <w:color w:val="000000"/>
          <w:sz w:val="28"/>
        </w:rPr>
        <w:t>
      11-тарау. "Соттардың жекеше айыптау істері бойынша шағымдарды қарауы туралы есеп" № 2-Ж нысанды есеп</w:t>
      </w:r>
    </w:p>
    <w:bookmarkStart w:name="z181" w:id="79"/>
    <w:p>
      <w:pPr>
        <w:spacing w:after="0"/>
        <w:ind w:left="0"/>
        <w:jc w:val="both"/>
      </w:pPr>
      <w:r>
        <w:rPr>
          <w:rFonts w:ascii="Times New Roman"/>
          <w:b w:val="false"/>
          <w:i w:val="false"/>
          <w:color w:val="000000"/>
          <w:sz w:val="28"/>
        </w:rPr>
        <w:t xml:space="preserve">
      52. Есептің көрсеткіштері қылмыстық қудалау ҚР ҚПК-нің </w:t>
      </w:r>
      <w:r>
        <w:rPr>
          <w:rFonts w:ascii="Times New Roman"/>
          <w:b w:val="false"/>
          <w:i w:val="false"/>
          <w:color w:val="000000"/>
          <w:sz w:val="28"/>
        </w:rPr>
        <w:t>32-бабында</w:t>
      </w:r>
      <w:r>
        <w:rPr>
          <w:rFonts w:ascii="Times New Roman"/>
          <w:b w:val="false"/>
          <w:i w:val="false"/>
          <w:color w:val="000000"/>
          <w:sz w:val="28"/>
        </w:rPr>
        <w:t xml:space="preserve"> көзделген жекеше айыптау тәртібінде іске асырылатын ҚР </w:t>
      </w:r>
      <w:r>
        <w:rPr>
          <w:rFonts w:ascii="Times New Roman"/>
          <w:b w:val="false"/>
          <w:i w:val="false"/>
          <w:color w:val="000000"/>
          <w:sz w:val="28"/>
        </w:rPr>
        <w:t>ҚК-нің</w:t>
      </w:r>
      <w:r>
        <w:rPr>
          <w:rFonts w:ascii="Times New Roman"/>
          <w:b w:val="false"/>
          <w:i w:val="false"/>
          <w:color w:val="000000"/>
          <w:sz w:val="28"/>
        </w:rPr>
        <w:t xml:space="preserve"> баптарына сәйкес келеді.</w:t>
      </w:r>
    </w:p>
    <w:bookmarkEnd w:id="79"/>
    <w:bookmarkStart w:name="z182" w:id="80"/>
    <w:p>
      <w:pPr>
        <w:spacing w:after="0"/>
        <w:ind w:left="0"/>
        <w:jc w:val="both"/>
      </w:pPr>
      <w:r>
        <w:rPr>
          <w:rFonts w:ascii="Times New Roman"/>
          <w:b w:val="false"/>
          <w:i w:val="false"/>
          <w:color w:val="000000"/>
          <w:sz w:val="28"/>
        </w:rPr>
        <w:t>
      53. Есептің 1-бағанында жаңа есептік жылдың 1 қаңтарындағы жағдай бойынша қаралмай қалған шағымдар көрсетіледі.</w:t>
      </w:r>
    </w:p>
    <w:bookmarkEnd w:id="80"/>
    <w:p>
      <w:pPr>
        <w:spacing w:after="0"/>
        <w:ind w:left="0"/>
        <w:jc w:val="both"/>
      </w:pPr>
      <w:r>
        <w:rPr>
          <w:rFonts w:ascii="Times New Roman"/>
          <w:b w:val="false"/>
          <w:i w:val="false"/>
          <w:color w:val="000000"/>
          <w:sz w:val="28"/>
        </w:rPr>
        <w:t>
      Есептік кезеңнің соңына қаралмаған шағымдар 12-бағанда көрсетіледі. 12-баған 1 және 2-бағандардың сомасынан 6, 7, 8, 9, 10-бағандарды алынған санға тең.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