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1326eb" w14:textId="81326e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Бас прокуратурасының жанындағы Құқық қорғау органдары академиясында іске асырылып жатқан білім беру бағдарламалары бойынша мамандықтар мен біліктіліктер тізбесін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Бас Прокурорының 2016 жылғы 31 наурыздағы № 58 бұйрығы. Қазақстан Республикасының Әділет министрлігінде 2016 жылы 29 сәуірде № 13654 болып тіркелді. Күші жойылды - Қазақстан Республикасы Бас Прокурорының 2022 жылғы 8 маусымдағы № 123 бұйрығымен.</w:t>
      </w:r>
    </w:p>
    <w:p>
      <w:pPr>
        <w:spacing w:after="0"/>
        <w:ind w:left="0"/>
        <w:jc w:val="both"/>
      </w:pPr>
      <w:r>
        <w:rPr>
          <w:rFonts w:ascii="Times New Roman"/>
          <w:b w:val="false"/>
          <w:i w:val="false"/>
          <w:color w:val="ff0000"/>
          <w:sz w:val="28"/>
        </w:rPr>
        <w:t xml:space="preserve">
      Ескерту. Күші жойылды - ҚР Бас Прокурорының 08.06.2022 </w:t>
      </w:r>
      <w:r>
        <w:rPr>
          <w:rFonts w:ascii="Times New Roman"/>
          <w:b w:val="false"/>
          <w:i w:val="false"/>
          <w:color w:val="ff0000"/>
          <w:sz w:val="28"/>
        </w:rPr>
        <w:t>№ 123</w:t>
      </w:r>
      <w:r>
        <w:rPr>
          <w:rFonts w:ascii="Times New Roman"/>
          <w:b w:val="false"/>
          <w:i w:val="false"/>
          <w:color w:val="ff0000"/>
          <w:sz w:val="28"/>
        </w:rPr>
        <w:t xml:space="preserve"> (алғашқы ресми жарияланған күнiнен кейін күнтізбелік он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xml:space="preserve">
      "Білім туралы" 2007 жылғы 27 шілдедегі Қазақстан Республикасының Заңы </w:t>
      </w:r>
      <w:r>
        <w:rPr>
          <w:rFonts w:ascii="Times New Roman"/>
          <w:b w:val="false"/>
          <w:i w:val="false"/>
          <w:color w:val="000000"/>
          <w:sz w:val="28"/>
        </w:rPr>
        <w:t>5-1-бабының</w:t>
      </w:r>
      <w:r>
        <w:rPr>
          <w:rFonts w:ascii="Times New Roman"/>
          <w:b w:val="false"/>
          <w:i w:val="false"/>
          <w:color w:val="000000"/>
          <w:sz w:val="28"/>
        </w:rPr>
        <w:t xml:space="preserve"> 16) тармақшасына сәйкес </w:t>
      </w:r>
      <w:r>
        <w:rPr>
          <w:rFonts w:ascii="Times New Roman"/>
          <w:b/>
          <w:i w:val="false"/>
          <w:color w:val="000000"/>
          <w:sz w:val="28"/>
        </w:rPr>
        <w:t>БҰЙЫРАМЫН:</w:t>
      </w:r>
    </w:p>
    <w:bookmarkEnd w:id="0"/>
    <w:bookmarkStart w:name="z2" w:id="1"/>
    <w:p>
      <w:pPr>
        <w:spacing w:after="0"/>
        <w:ind w:left="0"/>
        <w:jc w:val="both"/>
      </w:pPr>
      <w:r>
        <w:rPr>
          <w:rFonts w:ascii="Times New Roman"/>
          <w:b w:val="false"/>
          <w:i w:val="false"/>
          <w:color w:val="000000"/>
          <w:sz w:val="28"/>
        </w:rPr>
        <w:t xml:space="preserve">
      1. Қоса беріліп отырған Қазақстан Республикасы Бас прокуратурасының жанындағы Құқық қорғау органдары академиясында (бұдан әрі – Академия) іске асырылып жатқан білім беру бағдарламалары бойынша мамандықтар мен біліктіліктер </w:t>
      </w:r>
      <w:r>
        <w:rPr>
          <w:rFonts w:ascii="Times New Roman"/>
          <w:b w:val="false"/>
          <w:i w:val="false"/>
          <w:color w:val="000000"/>
          <w:sz w:val="28"/>
        </w:rPr>
        <w:t>тізбесі</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Академияның Ректоры Ұ.С. Байжанов:</w:t>
      </w:r>
    </w:p>
    <w:bookmarkEnd w:id="2"/>
    <w:bookmarkStart w:name="z4" w:id="3"/>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3"/>
    <w:bookmarkStart w:name="z5" w:id="4"/>
    <w:p>
      <w:pPr>
        <w:spacing w:after="0"/>
        <w:ind w:left="0"/>
        <w:jc w:val="both"/>
      </w:pPr>
      <w:r>
        <w:rPr>
          <w:rFonts w:ascii="Times New Roman"/>
          <w:b w:val="false"/>
          <w:i w:val="false"/>
          <w:color w:val="000000"/>
          <w:sz w:val="28"/>
        </w:rPr>
        <w:t>
      2) осы бұйрықты Қазақстан Республикасы Әділет министрлігінде мемлекеттік тіркегеннен кейін күнтізбелік он күн ішінде мерзімді баспа басылымдарында және "Әділет" ақпараттық-құқықтық жүйесінде ресми жариялауға жолдауды;</w:t>
      </w:r>
    </w:p>
    <w:bookmarkEnd w:id="4"/>
    <w:bookmarkStart w:name="z6" w:id="5"/>
    <w:p>
      <w:pPr>
        <w:spacing w:after="0"/>
        <w:ind w:left="0"/>
        <w:jc w:val="both"/>
      </w:pPr>
      <w:r>
        <w:rPr>
          <w:rFonts w:ascii="Times New Roman"/>
          <w:b w:val="false"/>
          <w:i w:val="false"/>
          <w:color w:val="000000"/>
          <w:sz w:val="28"/>
        </w:rPr>
        <w:t>
      3) осы бұйрықты Қазақстан Республикасы Әділет министрлігінде алған күннен бастап бес жұмыс күні ішінде Қазақстан Республикасы нормативтік құқықтық актілерінің эталондық бақылау банкіне орналастыру үшін "Қазақстан Республикасы Әділет министрлігінің республикалық құқықтық ақпарат орталығы" шаруашылық жүргізу құқығындағы республикалық мемлекеттік кәсіпорнына жолдауды;</w:t>
      </w:r>
    </w:p>
    <w:bookmarkEnd w:id="5"/>
    <w:bookmarkStart w:name="z7" w:id="6"/>
    <w:p>
      <w:pPr>
        <w:spacing w:after="0"/>
        <w:ind w:left="0"/>
        <w:jc w:val="both"/>
      </w:pPr>
      <w:r>
        <w:rPr>
          <w:rFonts w:ascii="Times New Roman"/>
          <w:b w:val="false"/>
          <w:i w:val="false"/>
          <w:color w:val="000000"/>
          <w:sz w:val="28"/>
        </w:rPr>
        <w:t>
      4) осы бұйрықты Қазақстан Республикасы Бас прокуратурасының интернет-ресурсында орналастыруды қамтамасыз етсін.</w:t>
      </w:r>
    </w:p>
    <w:bookmarkEnd w:id="6"/>
    <w:bookmarkStart w:name="z8" w:id="7"/>
    <w:p>
      <w:pPr>
        <w:spacing w:after="0"/>
        <w:ind w:left="0"/>
        <w:jc w:val="both"/>
      </w:pPr>
      <w:r>
        <w:rPr>
          <w:rFonts w:ascii="Times New Roman"/>
          <w:b w:val="false"/>
          <w:i w:val="false"/>
          <w:color w:val="000000"/>
          <w:sz w:val="28"/>
        </w:rPr>
        <w:t>
      3. Осы бұйрықтың орындалуын бақылау Қазақстан Республикасы Бас Прокурорының бірінші орынбасары И.Д. Меркельге жүктелсін.</w:t>
      </w:r>
    </w:p>
    <w:bookmarkEnd w:id="7"/>
    <w:bookmarkStart w:name="z9" w:id="8"/>
    <w:p>
      <w:pPr>
        <w:spacing w:after="0"/>
        <w:ind w:left="0"/>
        <w:jc w:val="both"/>
      </w:pPr>
      <w:r>
        <w:rPr>
          <w:rFonts w:ascii="Times New Roman"/>
          <w:b w:val="false"/>
          <w:i w:val="false"/>
          <w:color w:val="000000"/>
          <w:sz w:val="28"/>
        </w:rPr>
        <w:t>
      4. Осы бұйрық алғашқы ресми жарияланғаннан кейін күнтізбелік он күн өткен соң қолданысқа енгізіледі.</w:t>
      </w:r>
    </w:p>
    <w:bookmarkEnd w:id="8"/>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Прокуроры</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Дауылбаев</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Бас Прокурорының</w:t>
            </w:r>
            <w:r>
              <w:br/>
            </w:r>
            <w:r>
              <w:rPr>
                <w:rFonts w:ascii="Times New Roman"/>
                <w:b w:val="false"/>
                <w:i w:val="false"/>
                <w:color w:val="000000"/>
                <w:sz w:val="20"/>
              </w:rPr>
              <w:t>2016 жылғы 31 наурыздағы</w:t>
            </w:r>
            <w:r>
              <w:br/>
            </w:r>
            <w:r>
              <w:rPr>
                <w:rFonts w:ascii="Times New Roman"/>
                <w:b w:val="false"/>
                <w:i w:val="false"/>
                <w:color w:val="000000"/>
                <w:sz w:val="20"/>
              </w:rPr>
              <w:t>№ 58 бұйрығымен</w:t>
            </w:r>
            <w:r>
              <w:br/>
            </w:r>
            <w:r>
              <w:rPr>
                <w:rFonts w:ascii="Times New Roman"/>
                <w:b w:val="false"/>
                <w:i w:val="false"/>
                <w:color w:val="000000"/>
                <w:sz w:val="20"/>
              </w:rPr>
              <w:t>бекітілген</w:t>
            </w:r>
          </w:p>
        </w:tc>
      </w:tr>
    </w:tbl>
    <w:bookmarkStart w:name="z10" w:id="9"/>
    <w:p>
      <w:pPr>
        <w:spacing w:after="0"/>
        <w:ind w:left="0"/>
        <w:jc w:val="left"/>
      </w:pPr>
      <w:r>
        <w:rPr>
          <w:rFonts w:ascii="Times New Roman"/>
          <w:b/>
          <w:i w:val="false"/>
          <w:color w:val="000000"/>
        </w:rPr>
        <w:t xml:space="preserve"> Қазақстан Республикасы Бас прокуратурасының жанындағы</w:t>
      </w:r>
      <w:r>
        <w:br/>
      </w:r>
      <w:r>
        <w:rPr>
          <w:rFonts w:ascii="Times New Roman"/>
          <w:b/>
          <w:i w:val="false"/>
          <w:color w:val="000000"/>
        </w:rPr>
        <w:t>Құқық қорғау органдары академиясымен жүзеге асыратын білім беру</w:t>
      </w:r>
      <w:r>
        <w:br/>
      </w:r>
      <w:r>
        <w:rPr>
          <w:rFonts w:ascii="Times New Roman"/>
          <w:b/>
          <w:i w:val="false"/>
          <w:color w:val="000000"/>
        </w:rPr>
        <w:t>бағдарламалары бойынша мамандықтар мен біліктілік тізбесі</w:t>
      </w:r>
    </w:p>
    <w:bookmarkEnd w:id="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Шифр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Мамандық (дәреже)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 атаулары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6М030100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"Құқықтану" мамандығы бойынша құқық магистрі (бейінді бағыт)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6М030100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"Құқықтану" мамандығы бойынша заң ғылымдарының магистрі (ғылыми және педагогикалық бағыт)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6D030100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"Құқықтану" мамандығы бойынша философия докторы (PhD) (ғылыми және педагогикалық бағыт)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6М030300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"Құқық қорғау қызметі" мамандығы бойынша құқық магистрі (бейінді бағыт)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6М030300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қорғау қызметі" мамандығы бойынша заң ғылымдарының магистрі (ғылыми және педагогикалық бағыт)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6D030300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қорғау қызметі" мамандығы бойынша философия докторы (PhD) (ғылыми және педагогикалық бағыт)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