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d6bf9" w14:textId="a7d6b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аудиттің және қаржылық бақылаудың рәсімдік стандарттарын бекіту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 Төрағасының 2016 жылғы 31 наурыздағы № 5-НҚ қаулысы. Қазақстан Республикасының Әділет министрлігінде 2016 жылы 28 сәуірде № 13647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Қазақстан Республикасы Заңының 8-бабы </w:t>
      </w:r>
      <w:r>
        <w:rPr>
          <w:rFonts w:ascii="Times New Roman"/>
          <w:b w:val="false"/>
          <w:i w:val="false"/>
          <w:color w:val="000000"/>
          <w:sz w:val="28"/>
        </w:rPr>
        <w:t>2-тармағының</w:t>
      </w:r>
      <w:r>
        <w:rPr>
          <w:rFonts w:ascii="Times New Roman"/>
          <w:b w:val="false"/>
          <w:i w:val="false"/>
          <w:color w:val="000000"/>
          <w:sz w:val="28"/>
        </w:rPr>
        <w:t xml:space="preserve"> 8) тармақшасына сәйкес Қазақстан Республикасының Жоғары аудиторлық палатасы (бұдан әрі – Жоғары аудиторлық палата)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69"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нормативтік қаулыға </w:t>
      </w:r>
      <w:r>
        <w:rPr>
          <w:rFonts w:ascii="Times New Roman"/>
          <w:b w:val="false"/>
          <w:i w:val="false"/>
          <w:color w:val="000000"/>
          <w:sz w:val="28"/>
        </w:rPr>
        <w:t>1-қосымшаға</w:t>
      </w:r>
      <w:r>
        <w:rPr>
          <w:rFonts w:ascii="Times New Roman"/>
          <w:b w:val="false"/>
          <w:i w:val="false"/>
          <w:color w:val="000000"/>
          <w:sz w:val="28"/>
        </w:rPr>
        <w:t xml:space="preserve"> сәйкес 100. Тиімділік аудитін жүргізу бойынша сыртқы мемлекеттік аудиттің және қаржылық бақылаудың рәсімдік стандарты;</w:t>
      </w:r>
    </w:p>
    <w:p>
      <w:pPr>
        <w:spacing w:after="0"/>
        <w:ind w:left="0"/>
        <w:jc w:val="both"/>
      </w:pPr>
      <w:r>
        <w:rPr>
          <w:rFonts w:ascii="Times New Roman"/>
          <w:b w:val="false"/>
          <w:i w:val="false"/>
          <w:color w:val="000000"/>
          <w:sz w:val="28"/>
        </w:rPr>
        <w:t xml:space="preserve">
      2) осы нормативтік қаулыға </w:t>
      </w:r>
      <w:r>
        <w:rPr>
          <w:rFonts w:ascii="Times New Roman"/>
          <w:b w:val="false"/>
          <w:i w:val="false"/>
          <w:color w:val="000000"/>
          <w:sz w:val="28"/>
        </w:rPr>
        <w:t>2-қосымшаға</w:t>
      </w:r>
      <w:r>
        <w:rPr>
          <w:rFonts w:ascii="Times New Roman"/>
          <w:b w:val="false"/>
          <w:i w:val="false"/>
          <w:color w:val="000000"/>
          <w:sz w:val="28"/>
        </w:rPr>
        <w:t xml:space="preserve"> сәйкес 200. Сәйкестік аудитін жүргізу бойынша сыртқы мемлекеттік аудиттің және қаржылық бақылаудың рәсімдік стандарты;</w:t>
      </w:r>
    </w:p>
    <w:p>
      <w:pPr>
        <w:spacing w:after="0"/>
        <w:ind w:left="0"/>
        <w:jc w:val="both"/>
      </w:pPr>
      <w:r>
        <w:rPr>
          <w:rFonts w:ascii="Times New Roman"/>
          <w:b w:val="false"/>
          <w:i w:val="false"/>
          <w:color w:val="000000"/>
          <w:sz w:val="28"/>
        </w:rPr>
        <w:t xml:space="preserve">
      3) осы нормативтік қаулыға </w:t>
      </w:r>
      <w:r>
        <w:rPr>
          <w:rFonts w:ascii="Times New Roman"/>
          <w:b w:val="false"/>
          <w:i w:val="false"/>
          <w:color w:val="000000"/>
          <w:sz w:val="28"/>
        </w:rPr>
        <w:t>3-қосымшаға</w:t>
      </w:r>
      <w:r>
        <w:rPr>
          <w:rFonts w:ascii="Times New Roman"/>
          <w:b w:val="false"/>
          <w:i w:val="false"/>
          <w:color w:val="000000"/>
          <w:sz w:val="28"/>
        </w:rPr>
        <w:t xml:space="preserve"> сәйкес 600. Мемлекеттік аудитті және сараптамалық-талдау іс-шараларын жүргізуге аудиторлық ұйымдар мен сарапшыларды тарту бойынша сыртқы мемлекеттік аудиттің және қаржылық бақылаудың рәсімдік стандарты;</w:t>
      </w:r>
    </w:p>
    <w:p>
      <w:pPr>
        <w:spacing w:after="0"/>
        <w:ind w:left="0"/>
        <w:jc w:val="both"/>
      </w:pPr>
      <w:r>
        <w:rPr>
          <w:rFonts w:ascii="Times New Roman"/>
          <w:b w:val="false"/>
          <w:i w:val="false"/>
          <w:color w:val="000000"/>
          <w:sz w:val="28"/>
        </w:rPr>
        <w:t xml:space="preserve">
      4) осы нормативтік қаулыға </w:t>
      </w:r>
      <w:r>
        <w:rPr>
          <w:rFonts w:ascii="Times New Roman"/>
          <w:b w:val="false"/>
          <w:i w:val="false"/>
          <w:color w:val="000000"/>
          <w:sz w:val="28"/>
        </w:rPr>
        <w:t>4-қосымшаға</w:t>
      </w:r>
      <w:r>
        <w:rPr>
          <w:rFonts w:ascii="Times New Roman"/>
          <w:b w:val="false"/>
          <w:i w:val="false"/>
          <w:color w:val="000000"/>
          <w:sz w:val="28"/>
        </w:rPr>
        <w:t xml:space="preserve"> сәйкес 700. Мемлекеттік аудит нәтижелерін тану бойынша сыртқы мемлекеттік аудиттің және қаржылық бақылаудың рәсімдік стандарты;</w:t>
      </w:r>
    </w:p>
    <w:p>
      <w:pPr>
        <w:spacing w:after="0"/>
        <w:ind w:left="0"/>
        <w:jc w:val="both"/>
      </w:pPr>
      <w:r>
        <w:rPr>
          <w:rFonts w:ascii="Times New Roman"/>
          <w:b w:val="false"/>
          <w:i w:val="false"/>
          <w:color w:val="000000"/>
          <w:sz w:val="28"/>
        </w:rPr>
        <w:t xml:space="preserve">
      5) осы нормативтік қаулыға </w:t>
      </w:r>
      <w:r>
        <w:rPr>
          <w:rFonts w:ascii="Times New Roman"/>
          <w:b w:val="false"/>
          <w:i w:val="false"/>
          <w:color w:val="000000"/>
          <w:sz w:val="28"/>
        </w:rPr>
        <w:t>5-қосымшаға</w:t>
      </w:r>
      <w:r>
        <w:rPr>
          <w:rFonts w:ascii="Times New Roman"/>
          <w:b w:val="false"/>
          <w:i w:val="false"/>
          <w:color w:val="000000"/>
          <w:sz w:val="28"/>
        </w:rPr>
        <w:t xml:space="preserve"> сәйкес 750. Сыртқы мемлекеттік аудит және қаржылық бақылау органдарының сапа бақылауын жүзеге асыруы бойынша сыртқы мемлекеттік аудиттің және қаржылық бақылаудың рәсімдік стандарты;</w:t>
      </w:r>
    </w:p>
    <w:p>
      <w:pPr>
        <w:spacing w:after="0"/>
        <w:ind w:left="0"/>
        <w:jc w:val="both"/>
      </w:pPr>
      <w:r>
        <w:rPr>
          <w:rFonts w:ascii="Times New Roman"/>
          <w:b w:val="false"/>
          <w:i w:val="false"/>
          <w:color w:val="000000"/>
          <w:sz w:val="28"/>
        </w:rPr>
        <w:t xml:space="preserve">
      6) осы нормативтік қаулыға </w:t>
      </w:r>
      <w:r>
        <w:rPr>
          <w:rFonts w:ascii="Times New Roman"/>
          <w:b w:val="false"/>
          <w:i w:val="false"/>
          <w:color w:val="000000"/>
          <w:sz w:val="28"/>
        </w:rPr>
        <w:t>6-қосымшаға</w:t>
      </w:r>
      <w:r>
        <w:rPr>
          <w:rFonts w:ascii="Times New Roman"/>
          <w:b w:val="false"/>
          <w:i w:val="false"/>
          <w:color w:val="000000"/>
          <w:sz w:val="28"/>
        </w:rPr>
        <w:t xml:space="preserve"> сәйкес 900. Республикалық және жергілікті бюджеттердің атқарылуын ағымдағы бағалауды жүзеге асыру және Жоғары аудиторлық палатаның жұмысы туралы ақпаратты ұсыну бойынша сыртқы мемлекеттік аудиттің және қаржылық бақылаудың рәсімдік стандарты;</w:t>
      </w:r>
    </w:p>
    <w:p>
      <w:pPr>
        <w:spacing w:after="0"/>
        <w:ind w:left="0"/>
        <w:jc w:val="both"/>
      </w:pPr>
      <w:r>
        <w:rPr>
          <w:rFonts w:ascii="Times New Roman"/>
          <w:b w:val="false"/>
          <w:i w:val="false"/>
          <w:color w:val="000000"/>
          <w:sz w:val="28"/>
        </w:rPr>
        <w:t xml:space="preserve">
      7) осы нормативтік қаулыға </w:t>
      </w:r>
      <w:r>
        <w:rPr>
          <w:rFonts w:ascii="Times New Roman"/>
          <w:b w:val="false"/>
          <w:i w:val="false"/>
          <w:color w:val="000000"/>
          <w:sz w:val="28"/>
        </w:rPr>
        <w:t>7-қосымшаға</w:t>
      </w:r>
      <w:r>
        <w:rPr>
          <w:rFonts w:ascii="Times New Roman"/>
          <w:b w:val="false"/>
          <w:i w:val="false"/>
          <w:color w:val="000000"/>
          <w:sz w:val="28"/>
        </w:rPr>
        <w:t xml:space="preserve"> сәйкес 901. Республикалық бюджеттің атқарылуын кейіннен бағалауды жүзеге асыру бойынша сыртқы мемлекеттік аудиттің және қаржылық бақылаудың рәсімдік стандарты;</w:t>
      </w:r>
    </w:p>
    <w:p>
      <w:pPr>
        <w:spacing w:after="0"/>
        <w:ind w:left="0"/>
        <w:jc w:val="both"/>
      </w:pPr>
      <w:r>
        <w:rPr>
          <w:rFonts w:ascii="Times New Roman"/>
          <w:b w:val="false"/>
          <w:i w:val="false"/>
          <w:color w:val="000000"/>
          <w:sz w:val="28"/>
        </w:rPr>
        <w:t xml:space="preserve">
      8) осы нормативтік қаулыға </w:t>
      </w:r>
      <w:r>
        <w:rPr>
          <w:rFonts w:ascii="Times New Roman"/>
          <w:b w:val="false"/>
          <w:i w:val="false"/>
          <w:color w:val="000000"/>
          <w:sz w:val="28"/>
        </w:rPr>
        <w:t>8-қосымшаға</w:t>
      </w:r>
      <w:r>
        <w:rPr>
          <w:rFonts w:ascii="Times New Roman"/>
          <w:b w:val="false"/>
          <w:i w:val="false"/>
          <w:color w:val="000000"/>
          <w:sz w:val="28"/>
        </w:rPr>
        <w:t xml:space="preserve"> сәйкес 902. Мәслихаттарға облыстардың, республикалық маңызы бар қалалардың, астананың тексеру комиссияларының жергілікті бюджеттің атқарылуы туралы есеп ұсынуы бойынша сыртқы мемлекеттік аудиттің және қаржылық бақылаудың рәсімдік стандарты;</w:t>
      </w:r>
    </w:p>
    <w:p>
      <w:pPr>
        <w:spacing w:after="0"/>
        <w:ind w:left="0"/>
        <w:jc w:val="both"/>
      </w:pPr>
      <w:r>
        <w:rPr>
          <w:rFonts w:ascii="Times New Roman"/>
          <w:b w:val="false"/>
          <w:i w:val="false"/>
          <w:color w:val="000000"/>
          <w:sz w:val="28"/>
        </w:rPr>
        <w:t xml:space="preserve">
      9) осы нормативтік қаулыға </w:t>
      </w:r>
      <w:r>
        <w:rPr>
          <w:rFonts w:ascii="Times New Roman"/>
          <w:b w:val="false"/>
          <w:i w:val="false"/>
          <w:color w:val="000000"/>
          <w:sz w:val="28"/>
        </w:rPr>
        <w:t>9-қосымшаға</w:t>
      </w:r>
      <w:r>
        <w:rPr>
          <w:rFonts w:ascii="Times New Roman"/>
          <w:b w:val="false"/>
          <w:i w:val="false"/>
          <w:color w:val="000000"/>
          <w:sz w:val="28"/>
        </w:rPr>
        <w:t xml:space="preserve"> сәйкес 1000. Қазақстан Республикасының Жоғары аудиторлық палатасына облыстардың, республикалық маңызы бар қалалардың, астананың тексеру комиссияларының өз жұмысы туралы ақпарат ұсынуы бойынша сыртқы мемлекеттік аудиттің және қаржылық бақылаудың рәсімдік стандарты;</w:t>
      </w:r>
    </w:p>
    <w:p>
      <w:pPr>
        <w:spacing w:after="0"/>
        <w:ind w:left="0"/>
        <w:jc w:val="both"/>
      </w:pPr>
      <w:r>
        <w:rPr>
          <w:rFonts w:ascii="Times New Roman"/>
          <w:b w:val="false"/>
          <w:i w:val="false"/>
          <w:color w:val="000000"/>
          <w:sz w:val="28"/>
        </w:rPr>
        <w:t xml:space="preserve">
      10) осы нормативтік қаулыға </w:t>
      </w:r>
      <w:r>
        <w:rPr>
          <w:rFonts w:ascii="Times New Roman"/>
          <w:b w:val="false"/>
          <w:i w:val="false"/>
          <w:color w:val="000000"/>
          <w:sz w:val="28"/>
        </w:rPr>
        <w:t>10-қосымшаға</w:t>
      </w:r>
      <w:r>
        <w:rPr>
          <w:rFonts w:ascii="Times New Roman"/>
          <w:b w:val="false"/>
          <w:i w:val="false"/>
          <w:color w:val="000000"/>
          <w:sz w:val="28"/>
        </w:rPr>
        <w:t xml:space="preserve"> сәйкес 1001. Мемлекеттік аудит және қаржылық бақылау органдарының қызметіне бағалау жүргізу бойынша сыртқы мемлекеттік аудиттің және қаржылық бақылаудың рәсімдік стандарты; </w:t>
      </w:r>
    </w:p>
    <w:p>
      <w:pPr>
        <w:spacing w:after="0"/>
        <w:ind w:left="0"/>
        <w:jc w:val="both"/>
      </w:pPr>
      <w:r>
        <w:rPr>
          <w:rFonts w:ascii="Times New Roman"/>
          <w:b w:val="false"/>
          <w:i w:val="false"/>
          <w:color w:val="000000"/>
          <w:sz w:val="28"/>
        </w:rPr>
        <w:t xml:space="preserve">
      11) осы нормативтік қаулыға </w:t>
      </w:r>
      <w:r>
        <w:rPr>
          <w:rFonts w:ascii="Times New Roman"/>
          <w:b w:val="false"/>
          <w:i w:val="false"/>
          <w:color w:val="000000"/>
          <w:sz w:val="28"/>
        </w:rPr>
        <w:t>11-қосымшаға</w:t>
      </w:r>
      <w:r>
        <w:rPr>
          <w:rFonts w:ascii="Times New Roman"/>
          <w:b w:val="false"/>
          <w:i w:val="false"/>
          <w:color w:val="000000"/>
          <w:sz w:val="28"/>
        </w:rPr>
        <w:t xml:space="preserve"> сәйкес 903. Сыртқы мемлекеттік аудит және қаржылық бақылау органдарының сараптамалық-талдау іс-шарасын жүргізуі бойынша сыртқы мемлекеттік аудиттің және қаржылық бақылаудың рәсімдік стандарты бекітілсін.</w:t>
      </w:r>
    </w:p>
    <w:p>
      <w:pPr>
        <w:spacing w:after="0"/>
        <w:ind w:left="0"/>
        <w:jc w:val="both"/>
      </w:pPr>
      <w:r>
        <w:rPr>
          <w:rFonts w:ascii="Times New Roman"/>
          <w:b w:val="false"/>
          <w:i w:val="false"/>
          <w:color w:val="000000"/>
          <w:sz w:val="28"/>
        </w:rPr>
        <w:t xml:space="preserve">
      12) осы нормативтік қаулыға </w:t>
      </w:r>
      <w:r>
        <w:rPr>
          <w:rFonts w:ascii="Times New Roman"/>
          <w:b w:val="false"/>
          <w:i w:val="false"/>
          <w:color w:val="000000"/>
          <w:sz w:val="28"/>
        </w:rPr>
        <w:t>12-қосымшаға</w:t>
      </w:r>
      <w:r>
        <w:rPr>
          <w:rFonts w:ascii="Times New Roman"/>
          <w:b w:val="false"/>
          <w:i w:val="false"/>
          <w:color w:val="000000"/>
          <w:sz w:val="28"/>
        </w:rPr>
        <w:t xml:space="preserve"> сәйкес 300. Қаржылық есептілік аудитін жүргізу бойынша сыртқы мемлекеттік аудиттің және қаржылық бақылаудың рәсімдік стандарты бекітілсін;</w:t>
      </w:r>
    </w:p>
    <w:p>
      <w:pPr>
        <w:spacing w:after="0"/>
        <w:ind w:left="0"/>
        <w:jc w:val="both"/>
      </w:pPr>
      <w:r>
        <w:rPr>
          <w:rFonts w:ascii="Times New Roman"/>
          <w:b w:val="false"/>
          <w:i w:val="false"/>
          <w:color w:val="000000"/>
          <w:sz w:val="28"/>
        </w:rPr>
        <w:t xml:space="preserve">
      13) осы нормативтік қаулыға </w:t>
      </w:r>
      <w:r>
        <w:rPr>
          <w:rFonts w:ascii="Times New Roman"/>
          <w:b w:val="false"/>
          <w:i w:val="false"/>
          <w:color w:val="000000"/>
          <w:sz w:val="28"/>
        </w:rPr>
        <w:t>13-қосымшаға</w:t>
      </w:r>
      <w:r>
        <w:rPr>
          <w:rFonts w:ascii="Times New Roman"/>
          <w:b w:val="false"/>
          <w:i w:val="false"/>
          <w:color w:val="000000"/>
          <w:sz w:val="28"/>
        </w:rPr>
        <w:t xml:space="preserve"> сәйкес 904. Республикалық бюджеттің жобасын оның шығыстарының негізгі бағыттары бойынша алдын ала бағалауды жүзеге асыру бойынша сыртқы мемлекеттік аудиттің және қаржылық бақылаудың рәсімдік стандарты.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Республикалық бюджеттің атқарылуын бақылау жөніндегі есеп комитетінің 29.11.2018 </w:t>
      </w:r>
      <w:r>
        <w:rPr>
          <w:rFonts w:ascii="Times New Roman"/>
          <w:b w:val="false"/>
          <w:i w:val="false"/>
          <w:color w:val="000000"/>
          <w:sz w:val="28"/>
        </w:rPr>
        <w:t>№ 20-НҚ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Республикалық бюджеттің атқарылуын бақылау жөніндегі есеп комитетінің 14.02.2019 </w:t>
      </w:r>
      <w:r>
        <w:rPr>
          <w:rFonts w:ascii="Times New Roman"/>
          <w:b w:val="false"/>
          <w:i w:val="false"/>
          <w:color w:val="000000"/>
          <w:sz w:val="28"/>
        </w:rPr>
        <w:t>№ 2-НҚ</w:t>
      </w:r>
      <w:r>
        <w:rPr>
          <w:rFonts w:ascii="Times New Roman"/>
          <w:b w:val="false"/>
          <w:i w:val="false"/>
          <w:color w:val="ff0000"/>
          <w:sz w:val="28"/>
        </w:rPr>
        <w:t xml:space="preserve">; 28.04.2020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07.08.2025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23.06.2026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қаулыларымен.</w:t>
      </w:r>
      <w:r>
        <w:br/>
      </w:r>
      <w:r>
        <w:rPr>
          <w:rFonts w:ascii="Times New Roman"/>
          <w:b w:val="false"/>
          <w:i w:val="false"/>
          <w:color w:val="000000"/>
          <w:sz w:val="28"/>
        </w:rPr>
        <w:t>
</w:t>
      </w:r>
    </w:p>
    <w:bookmarkStart w:name="z179" w:id="2"/>
    <w:p>
      <w:pPr>
        <w:spacing w:after="0"/>
        <w:ind w:left="0"/>
        <w:jc w:val="both"/>
      </w:pPr>
      <w:r>
        <w:rPr>
          <w:rFonts w:ascii="Times New Roman"/>
          <w:b w:val="false"/>
          <w:i w:val="false"/>
          <w:color w:val="000000"/>
          <w:sz w:val="28"/>
        </w:rPr>
        <w:t>
      2. Заң бөлімі заңнамада белгіленген тәртіппен:</w:t>
      </w:r>
    </w:p>
    <w:bookmarkEnd w:id="2"/>
    <w:bookmarkStart w:name="z180" w:id="3"/>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3"/>
    <w:bookmarkStart w:name="z181" w:id="4"/>
    <w:p>
      <w:pPr>
        <w:spacing w:after="0"/>
        <w:ind w:left="0"/>
        <w:jc w:val="both"/>
      </w:pPr>
      <w:r>
        <w:rPr>
          <w:rFonts w:ascii="Times New Roman"/>
          <w:b w:val="false"/>
          <w:i w:val="false"/>
          <w:color w:val="000000"/>
          <w:sz w:val="28"/>
        </w:rPr>
        <w:t>
      2) осы нормативтік қаулының Қазақстан Республикасының Әділет министрлігінде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p>
    <w:bookmarkEnd w:id="4"/>
    <w:bookmarkStart w:name="z182" w:id="5"/>
    <w:p>
      <w:pPr>
        <w:spacing w:after="0"/>
        <w:ind w:left="0"/>
        <w:jc w:val="both"/>
      </w:pPr>
      <w:r>
        <w:rPr>
          <w:rFonts w:ascii="Times New Roman"/>
          <w:b w:val="false"/>
          <w:i w:val="false"/>
          <w:color w:val="000000"/>
          <w:sz w:val="28"/>
        </w:rPr>
        <w:t>
      3) осы нормативтік қаулы Қазақстан Республикасының Әділет министрлігінде алынған күннен бастап бес жұмыс күні ішінде Қазақстан Республикасының нормативтік құқықтық актілерінің Эталондық бақылау банкіне орналастыру үшін оның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5"/>
    <w:bookmarkStart w:name="z183" w:id="6"/>
    <w:p>
      <w:pPr>
        <w:spacing w:after="0"/>
        <w:ind w:left="0"/>
        <w:jc w:val="both"/>
      </w:pPr>
      <w:r>
        <w:rPr>
          <w:rFonts w:ascii="Times New Roman"/>
          <w:b w:val="false"/>
          <w:i w:val="false"/>
          <w:color w:val="000000"/>
          <w:sz w:val="28"/>
        </w:rPr>
        <w:t>
      4) осы нормативтік қаулының Есеп комитетінің интернет-ресурсына орналастырылуын қамтамасыз етсін.</w:t>
      </w:r>
    </w:p>
    <w:bookmarkEnd w:id="6"/>
    <w:bookmarkStart w:name="z184" w:id="7"/>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жүктелсін.</w:t>
      </w:r>
    </w:p>
    <w:bookmarkEnd w:id="7"/>
    <w:bookmarkStart w:name="z185" w:id="8"/>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w:t>
            </w:r>
          </w:p>
          <w:p>
            <w:pPr>
              <w:spacing w:after="20"/>
              <w:ind w:left="20"/>
              <w:jc w:val="both"/>
            </w:pPr>
          </w:p>
          <w:p>
            <w:pPr>
              <w:spacing w:after="20"/>
              <w:ind w:left="20"/>
              <w:jc w:val="both"/>
            </w:pPr>
            <w:r>
              <w:rPr>
                <w:rFonts w:ascii="Times New Roman"/>
                <w:b w:val="false"/>
                <w:i/>
                <w:color w:val="000000"/>
                <w:sz w:val="20"/>
              </w:rPr>
              <w:t>атқарылуын бақылау жөніндегі</w:t>
            </w:r>
          </w:p>
          <w:p>
            <w:pPr>
              <w:spacing w:after="20"/>
              <w:ind w:left="20"/>
              <w:jc w:val="both"/>
            </w:pPr>
            <w:r>
              <w:rPr>
                <w:rFonts w:ascii="Times New Roman"/>
                <w:b w:val="false"/>
                <w:i/>
                <w:color w:val="000000"/>
                <w:sz w:val="20"/>
              </w:rPr>
              <w:t>есеп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Жаңбыршин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5-НҚ нормативтік қаулысына</w:t>
            </w:r>
            <w:r>
              <w:br/>
            </w:r>
            <w:r>
              <w:rPr>
                <w:rFonts w:ascii="Times New Roman"/>
                <w:b w:val="false"/>
                <w:i w:val="false"/>
                <w:color w:val="000000"/>
                <w:sz w:val="20"/>
              </w:rPr>
              <w:t>1-қосымша</w:t>
            </w:r>
          </w:p>
        </w:tc>
      </w:tr>
    </w:tbl>
    <w:bookmarkStart w:name="z4" w:id="9"/>
    <w:p>
      <w:pPr>
        <w:spacing w:after="0"/>
        <w:ind w:left="0"/>
        <w:jc w:val="left"/>
      </w:pPr>
      <w:r>
        <w:rPr>
          <w:rFonts w:ascii="Times New Roman"/>
          <w:b/>
          <w:i w:val="false"/>
          <w:color w:val="000000"/>
        </w:rPr>
        <w:t xml:space="preserve"> 100. Тиімділік аудитін жүргізу бойынша сыртқы мемлекеттік аудиттің және қаржылық бақылаудың рәсімдік стандарты</w:t>
      </w:r>
    </w:p>
    <w:bookmarkEnd w:id="9"/>
    <w:p>
      <w:pPr>
        <w:spacing w:after="0"/>
        <w:ind w:left="0"/>
        <w:jc w:val="both"/>
      </w:pPr>
      <w:r>
        <w:rPr>
          <w:rFonts w:ascii="Times New Roman"/>
          <w:b w:val="false"/>
          <w:i w:val="false"/>
          <w:color w:val="ff0000"/>
          <w:sz w:val="28"/>
        </w:rPr>
        <w:t xml:space="preserve">
      Ескерту. Стандарт жаңа редакцияда - Республикалық бюджеттің атқарылуын бақылау жөніндегі есеп комитетінің 29.05.2019 </w:t>
      </w:r>
      <w:r>
        <w:rPr>
          <w:rFonts w:ascii="Times New Roman"/>
          <w:b w:val="false"/>
          <w:i w:val="false"/>
          <w:color w:val="ff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1330" w:id="10"/>
    <w:p>
      <w:pPr>
        <w:spacing w:after="0"/>
        <w:ind w:left="0"/>
        <w:jc w:val="left"/>
      </w:pPr>
      <w:r>
        <w:rPr>
          <w:rFonts w:ascii="Times New Roman"/>
          <w:b/>
          <w:i w:val="false"/>
          <w:color w:val="000000"/>
        </w:rPr>
        <w:t xml:space="preserve"> 1-тарау. Жалпы ережелер</w:t>
      </w:r>
    </w:p>
    <w:bookmarkEnd w:id="10"/>
    <w:bookmarkStart w:name="z1331" w:id="11"/>
    <w:p>
      <w:pPr>
        <w:spacing w:after="0"/>
        <w:ind w:left="0"/>
        <w:jc w:val="both"/>
      </w:pPr>
      <w:r>
        <w:rPr>
          <w:rFonts w:ascii="Times New Roman"/>
          <w:b w:val="false"/>
          <w:i w:val="false"/>
          <w:color w:val="000000"/>
          <w:sz w:val="28"/>
        </w:rPr>
        <w:t>
      1. Осы Тиімділік аудитін жүргізу бойынша сыртқы мемлекеттік аудиттің және қаржылық бақылаудың рәсімдік стандарты (бұдан әрі - Стандарт) сыртқы мемлекеттік аудит және қаржылық бақылау органдары (бұдан әрі - аудит органдары) жүзеге асыратын тиімділік аудитінің мақсатын, міндеттерін, өлшемшарттары мен рәсімдерін айқындайды.</w:t>
      </w:r>
    </w:p>
    <w:bookmarkEnd w:id="11"/>
    <w:bookmarkStart w:name="z1332" w:id="12"/>
    <w:p>
      <w:pPr>
        <w:spacing w:after="0"/>
        <w:ind w:left="0"/>
        <w:jc w:val="both"/>
      </w:pPr>
      <w:r>
        <w:rPr>
          <w:rFonts w:ascii="Times New Roman"/>
          <w:b w:val="false"/>
          <w:i w:val="false"/>
          <w:color w:val="000000"/>
          <w:sz w:val="28"/>
        </w:rPr>
        <w:t>
      2. Стандарт Қазақстан Республикасының сыртқы мемлекеттік аудит және қаржылық бақылау мәселелерін реттейтін нормативтік құқықтық актілеріне сәйкес және ISSAI 300 "Тиімділік аудитінің негізгі қағидаттарын", ISSAI 3000 "INTOSAI аудит стандарттарына және практикалық тәжірибеге негізделген тиімділік аудитін жүргізу жөніндегі стандарттар мен басшылықтарды", ISSAI 3100 "Тиімділік аудитінің негізгі ұғымдары бойынша басшылықты", ISSAI 3200 "Тиімділік аудитінің процесі бойынша басшылықты" қоса алғанда, Халықаралық жоғары аудит органдары ұйымы (ИНТОСАИ) бекітетін Халықаралық стандарттардың (ISSAI) қолайлы ережелерінің негізінде әзірленді.</w:t>
      </w:r>
    </w:p>
    <w:bookmarkEnd w:id="12"/>
    <w:bookmarkStart w:name="z1333" w:id="13"/>
    <w:p>
      <w:pPr>
        <w:spacing w:after="0"/>
        <w:ind w:left="0"/>
        <w:jc w:val="both"/>
      </w:pPr>
      <w:r>
        <w:rPr>
          <w:rFonts w:ascii="Times New Roman"/>
          <w:b w:val="false"/>
          <w:i w:val="false"/>
          <w:color w:val="000000"/>
          <w:sz w:val="28"/>
        </w:rPr>
        <w:t>
      3. Стандарттың мақсаты тиімділік аудитін жүргізудің барлық сатысында аудит органдарының функцияларын және міндеттерін іске асыру процесінде қолдануға жататын аудиторлық және талдамалық рәсімдердің бірыңғай талаптарын белгілеу, сондай-ақ тиімділік аудитінің өлшемшарттарын айқындау, аудиторлық есептерге қосылатын тұжырымдар мен нәтижелерді қалыптастыру мәселелерінде ерекшеліктерді ашып көрсету болып табылады.</w:t>
      </w:r>
    </w:p>
    <w:bookmarkEnd w:id="13"/>
    <w:bookmarkStart w:name="z1334" w:id="14"/>
    <w:p>
      <w:pPr>
        <w:spacing w:after="0"/>
        <w:ind w:left="0"/>
        <w:jc w:val="both"/>
      </w:pPr>
      <w:r>
        <w:rPr>
          <w:rFonts w:ascii="Times New Roman"/>
          <w:b w:val="false"/>
          <w:i w:val="false"/>
          <w:color w:val="000000"/>
          <w:sz w:val="28"/>
        </w:rPr>
        <w:t>
      4. Тиімділік аудиті мемлекеттік аудит және қаржылық бақылау объектілерінің (бұдан әрі - мемлекеттік аудит объектілері) ұлттық ресурстарды басқару бойынша тиімді қызметті қамтамасыз етуі мәніне жүргізіледі.</w:t>
      </w:r>
    </w:p>
    <w:bookmarkEnd w:id="14"/>
    <w:bookmarkStart w:name="z1335" w:id="15"/>
    <w:p>
      <w:pPr>
        <w:spacing w:after="0"/>
        <w:ind w:left="0"/>
        <w:jc w:val="both"/>
      </w:pPr>
      <w:r>
        <w:rPr>
          <w:rFonts w:ascii="Times New Roman"/>
          <w:b w:val="false"/>
          <w:i w:val="false"/>
          <w:color w:val="000000"/>
          <w:sz w:val="28"/>
        </w:rPr>
        <w:t>
      5. Осы Стандарттың күші мемлекеттік аудиторларға және сарапшыларға (аудиторлық ұйымдар, мемлекеттік органдардың мамандары және аудит органдары тиісті бейіні бойынша мемлекеттік аудит жүргізуге тартатын басқа да заңды, жеке тұлғалар) қолданылады.</w:t>
      </w:r>
    </w:p>
    <w:bookmarkEnd w:id="15"/>
    <w:bookmarkStart w:name="z1336" w:id="16"/>
    <w:p>
      <w:pPr>
        <w:spacing w:after="0"/>
        <w:ind w:left="0"/>
        <w:jc w:val="both"/>
      </w:pPr>
      <w:r>
        <w:rPr>
          <w:rFonts w:ascii="Times New Roman"/>
          <w:b w:val="false"/>
          <w:i w:val="false"/>
          <w:color w:val="000000"/>
          <w:sz w:val="28"/>
        </w:rPr>
        <w:t xml:space="preserve">
      6. Осы Стандартта мынадай ұғымдар пайдаланылады: </w:t>
      </w:r>
    </w:p>
    <w:bookmarkEnd w:id="16"/>
    <w:p>
      <w:pPr>
        <w:spacing w:after="0"/>
        <w:ind w:left="0"/>
        <w:jc w:val="both"/>
      </w:pPr>
      <w:r>
        <w:rPr>
          <w:rFonts w:ascii="Times New Roman"/>
          <w:b w:val="false"/>
          <w:i w:val="false"/>
          <w:color w:val="000000"/>
          <w:sz w:val="28"/>
        </w:rPr>
        <w:t>
      1) аудиторлық дәлелдеменің тиісті сипаты - аудиторлық дәлелдемелердің сапасын, аудиторлық пікір негізделетін тұжырымдар мен қорытындыларды растау кезіндегі олардың орындылығы мен сенімділігін бағалау;</w:t>
      </w:r>
    </w:p>
    <w:p>
      <w:pPr>
        <w:spacing w:after="0"/>
        <w:ind w:left="0"/>
        <w:jc w:val="both"/>
      </w:pPr>
      <w:r>
        <w:rPr>
          <w:rFonts w:ascii="Times New Roman"/>
          <w:b w:val="false"/>
          <w:i w:val="false"/>
          <w:color w:val="000000"/>
          <w:sz w:val="28"/>
        </w:rPr>
        <w:t>
      2) өлшемшарттар - негізделген және қолжетімді эталондық нормалар, көрсеткіштер (стандарттар және (немесе) жақсы практикалар), олардың негізінде тиімділік аудитінің зерделенетін бағытының жұмыс істеу немесе мемлекеттік аудит объектісі қызметінің тиімділігі бағаланады;</w:t>
      </w:r>
    </w:p>
    <w:p>
      <w:pPr>
        <w:spacing w:after="0"/>
        <w:ind w:left="0"/>
        <w:jc w:val="both"/>
      </w:pPr>
      <w:r>
        <w:rPr>
          <w:rFonts w:ascii="Times New Roman"/>
          <w:b w:val="false"/>
          <w:i w:val="false"/>
          <w:color w:val="000000"/>
          <w:sz w:val="28"/>
        </w:rPr>
        <w:t>
      3) базалық өлшемшарттар - тиімділік аудиті мен мемлекеттік аудит объектісі қызметінің бағыттарына байланысты болмай, оның барлық түрлерін жүргізу кезінде қолданылатын көрсеткіштер (тиімділік, үнемділік, нәтижелілік және өнімділік);</w:t>
      </w:r>
    </w:p>
    <w:p>
      <w:pPr>
        <w:spacing w:after="0"/>
        <w:ind w:left="0"/>
        <w:jc w:val="both"/>
      </w:pPr>
      <w:r>
        <w:rPr>
          <w:rFonts w:ascii="Times New Roman"/>
          <w:b w:val="false"/>
          <w:i w:val="false"/>
          <w:color w:val="000000"/>
          <w:sz w:val="28"/>
        </w:rPr>
        <w:t>
      4) арнайы өлшемшарттар - тиімділік аудиті мен мемлекеттік аудит объектісі қызметінің бағыттарына қарай, тиімділік аудиті үшін әзірленетін және пайдаланылатын нақтыланған көрсеткіштер;</w:t>
      </w:r>
    </w:p>
    <w:p>
      <w:pPr>
        <w:spacing w:after="0"/>
        <w:ind w:left="0"/>
        <w:jc w:val="both"/>
      </w:pPr>
      <w:r>
        <w:rPr>
          <w:rFonts w:ascii="Times New Roman"/>
          <w:b w:val="false"/>
          <w:i w:val="false"/>
          <w:color w:val="000000"/>
          <w:sz w:val="28"/>
        </w:rPr>
        <w:t>
      5) аудиторлық құжаттама - орындалған аудиторлық рәсімдер, алынған аудиторлық дәлелдемелер, тұжырымдар, мемлекеттік аудитор ұсынымдары, және тиімділік аудитінің қол жеткізген нәтижелері көрініс тапқан құжаттар;</w:t>
      </w:r>
    </w:p>
    <w:p>
      <w:pPr>
        <w:spacing w:after="0"/>
        <w:ind w:left="0"/>
        <w:jc w:val="both"/>
      </w:pPr>
      <w:r>
        <w:rPr>
          <w:rFonts w:ascii="Times New Roman"/>
          <w:b w:val="false"/>
          <w:i w:val="false"/>
          <w:color w:val="000000"/>
          <w:sz w:val="28"/>
        </w:rPr>
        <w:t>
      6) кәсіби пайым мен скептицизм - мемлекеттік аудитордың іс-қимылдарының тәртібін айқындау мүмкін болмаған жағдайларда, оның субъективті шешімдерді қабылдауы үшін негіз болатын біліміне, біліктілігіне және жұмыс тәжірибесіне негізделген көзқарасы.</w:t>
      </w:r>
    </w:p>
    <w:bookmarkStart w:name="z1337" w:id="17"/>
    <w:p>
      <w:pPr>
        <w:spacing w:after="0"/>
        <w:ind w:left="0"/>
        <w:jc w:val="both"/>
      </w:pPr>
      <w:r>
        <w:rPr>
          <w:rFonts w:ascii="Times New Roman"/>
          <w:b w:val="false"/>
          <w:i w:val="false"/>
          <w:color w:val="000000"/>
          <w:sz w:val="28"/>
        </w:rPr>
        <w:t>
      7. Аудит органдары жүргізетін тиімділік аудитінің тікелей нәтижелері сапалы аудиторлық қорытындыны дайындау, ал түпкілікті нәтиже - ұсынымдарды орындау нәтижелері бойынша тиімділік аудитінің зерделенген бағытында немесе мемлекеттік аудит объектісінің қызметінде оң әсерге қол жеткізу болып табылады.</w:t>
      </w:r>
    </w:p>
    <w:bookmarkEnd w:id="17"/>
    <w:bookmarkStart w:name="z1338" w:id="18"/>
    <w:p>
      <w:pPr>
        <w:spacing w:after="0"/>
        <w:ind w:left="0"/>
        <w:jc w:val="both"/>
      </w:pPr>
      <w:r>
        <w:rPr>
          <w:rFonts w:ascii="Times New Roman"/>
          <w:b w:val="false"/>
          <w:i w:val="false"/>
          <w:color w:val="000000"/>
          <w:sz w:val="28"/>
        </w:rPr>
        <w:t xml:space="preserve">
      8. Тікелей және түпкілікті нәтижелер тиімділік аудитінің зерделенген бағытында немесе мемлекеттік аудит объектісінің қызметінде тиімділік көрсеткіштерінің жақсаруына қатысты аудиторлық қорытындыда аудиторлық дәлелдемелердің тиісті сипатын және пікірлерінің пайымдарын жинау жағдайы кезінде қолжетімді. </w:t>
      </w:r>
    </w:p>
    <w:bookmarkEnd w:id="18"/>
    <w:bookmarkStart w:name="z1339" w:id="19"/>
    <w:p>
      <w:pPr>
        <w:spacing w:after="0"/>
        <w:ind w:left="0"/>
        <w:jc w:val="left"/>
      </w:pPr>
      <w:r>
        <w:rPr>
          <w:rFonts w:ascii="Times New Roman"/>
          <w:b/>
          <w:i w:val="false"/>
          <w:color w:val="000000"/>
        </w:rPr>
        <w:t xml:space="preserve"> 2-тарау. Тиімділік аудитінің мақсаты, негізгі міндеттері және кезеңдері</w:t>
      </w:r>
    </w:p>
    <w:bookmarkEnd w:id="19"/>
    <w:bookmarkStart w:name="z1340" w:id="20"/>
    <w:p>
      <w:pPr>
        <w:spacing w:after="0"/>
        <w:ind w:left="0"/>
        <w:jc w:val="both"/>
      </w:pPr>
      <w:r>
        <w:rPr>
          <w:rFonts w:ascii="Times New Roman"/>
          <w:b w:val="false"/>
          <w:i w:val="false"/>
          <w:color w:val="000000"/>
          <w:sz w:val="28"/>
        </w:rPr>
        <w:t>
      9. Тиімділік аудитінің мақсаты мемлекеттік аудит объектісінің (оның ішінде бюджеттен тыс қорлардың) тиімділігі немесе қызметі аудитінің зерттелген бағытындағы үнемділікке, тиімділікке және нәтижелілікке (өнімділікке) қатысты оларды жетілдіру жөнінде ұсынымдар бере отырып, тәуелсіз, құзыретті және объективті пікір білдіру болып табылады.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Жоғары аудиторлық палатасының 18.11.2025 </w:t>
      </w:r>
      <w:r>
        <w:rPr>
          <w:rFonts w:ascii="Times New Roman"/>
          <w:b w:val="false"/>
          <w:i w:val="false"/>
          <w:color w:val="00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341" w:id="21"/>
    <w:p>
      <w:pPr>
        <w:spacing w:after="0"/>
        <w:ind w:left="0"/>
        <w:jc w:val="both"/>
      </w:pPr>
      <w:r>
        <w:rPr>
          <w:rFonts w:ascii="Times New Roman"/>
          <w:b w:val="false"/>
          <w:i w:val="false"/>
          <w:color w:val="000000"/>
          <w:sz w:val="28"/>
        </w:rPr>
        <w:t>
      10. Тиімділік аудитінің міндеттері мыналар:</w:t>
      </w:r>
    </w:p>
    <w:bookmarkEnd w:id="21"/>
    <w:p>
      <w:pPr>
        <w:spacing w:after="0"/>
        <w:ind w:left="0"/>
        <w:jc w:val="both"/>
      </w:pPr>
      <w:r>
        <w:rPr>
          <w:rFonts w:ascii="Times New Roman"/>
          <w:b w:val="false"/>
          <w:i w:val="false"/>
          <w:color w:val="000000"/>
          <w:sz w:val="28"/>
        </w:rPr>
        <w:t>
      1) тиімділік аудитінің өзекті тақырыбы мен өлшемшарттарын айқындау;</w:t>
      </w:r>
    </w:p>
    <w:p>
      <w:pPr>
        <w:spacing w:after="0"/>
        <w:ind w:left="0"/>
        <w:jc w:val="both"/>
      </w:pPr>
      <w:r>
        <w:rPr>
          <w:rFonts w:ascii="Times New Roman"/>
          <w:b w:val="false"/>
          <w:i w:val="false"/>
          <w:color w:val="000000"/>
          <w:sz w:val="28"/>
        </w:rPr>
        <w:t xml:space="preserve">
      2) тиімділік өлшемшарттарына қол жеткізуге, олардың ауытқу себептерін анықтауға (болған жағдайда) қатысты жеткілікті және сенімді аудиторлық дәлелдемелер жинау; </w:t>
      </w:r>
    </w:p>
    <w:p>
      <w:pPr>
        <w:spacing w:after="0"/>
        <w:ind w:left="0"/>
        <w:jc w:val="both"/>
      </w:pPr>
      <w:r>
        <w:rPr>
          <w:rFonts w:ascii="Times New Roman"/>
          <w:b w:val="false"/>
          <w:i w:val="false"/>
          <w:color w:val="000000"/>
          <w:sz w:val="28"/>
        </w:rPr>
        <w:t>
      3) қажет болған жағдайда, анықталған кемшіліктер мен бұзушылықтарды жою және болашақта оларға жол бермеу, сондай-ақ тиімділік аудитінің зерделенген бағытында немесе мемлекеттік аудит объектісінің қызметінде тиімділікті жақсарту және арттыру бойынша ұсынымдарды әзірлей отырып, тәуелсіз, объективті және құзыретті аудиторлық есеп пен қорытындыны қалыптастыру;</w:t>
      </w:r>
    </w:p>
    <w:p>
      <w:pPr>
        <w:spacing w:after="0"/>
        <w:ind w:left="0"/>
        <w:jc w:val="both"/>
      </w:pPr>
      <w:r>
        <w:rPr>
          <w:rFonts w:ascii="Times New Roman"/>
          <w:b w:val="false"/>
          <w:i w:val="false"/>
          <w:color w:val="000000"/>
          <w:sz w:val="28"/>
        </w:rPr>
        <w:t xml:space="preserve">
      4) постаудитті жүргізу арқылы тиімділік аудитінің қорытындыларын іске асыру болып табылады. </w:t>
      </w:r>
    </w:p>
    <w:bookmarkStart w:name="z1342" w:id="22"/>
    <w:p>
      <w:pPr>
        <w:spacing w:after="0"/>
        <w:ind w:left="0"/>
        <w:jc w:val="both"/>
      </w:pPr>
      <w:r>
        <w:rPr>
          <w:rFonts w:ascii="Times New Roman"/>
          <w:b w:val="false"/>
          <w:i w:val="false"/>
          <w:color w:val="000000"/>
          <w:sz w:val="28"/>
        </w:rPr>
        <w:t xml:space="preserve">
      11. Тиімділік аудиті аудит органдарының құзыреттеріне сәйкес мемлекеттік аудит объектілерінің тізбесін қалыптастырудан басталады және Республикалық бюджеттің атқарылуын бақылау жөніндегі есеп комитетінің 2020 жылғы 30 шілдедегі № 6-НҚ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21070 болып тіркелген) Сыртқы мемлекеттік аудит және қаржылық бақылау жүргізу қағидаларында (бұдан әрі – Қағидалар) көзделген кезеңдер бойынша жүзеге асырылады.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Республикалық бюджеттің атқарылуын бақылау жөніндегі есеп комитетінің 29.06.2021 </w:t>
      </w:r>
      <w:r>
        <w:rPr>
          <w:rFonts w:ascii="Times New Roman"/>
          <w:b w:val="false"/>
          <w:i w:val="false"/>
          <w:color w:val="00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343" w:id="23"/>
    <w:p>
      <w:pPr>
        <w:spacing w:after="0"/>
        <w:ind w:left="0"/>
        <w:jc w:val="left"/>
      </w:pPr>
      <w:r>
        <w:rPr>
          <w:rFonts w:ascii="Times New Roman"/>
          <w:b/>
          <w:i w:val="false"/>
          <w:color w:val="000000"/>
        </w:rPr>
        <w:t xml:space="preserve"> 3-тарау. Тиімділік аудитін сыныптау және мәнділіктің негіздері</w:t>
      </w:r>
    </w:p>
    <w:bookmarkEnd w:id="23"/>
    <w:bookmarkStart w:name="z1344" w:id="24"/>
    <w:p>
      <w:pPr>
        <w:spacing w:after="0"/>
        <w:ind w:left="0"/>
        <w:jc w:val="both"/>
      </w:pPr>
      <w:r>
        <w:rPr>
          <w:rFonts w:ascii="Times New Roman"/>
          <w:b w:val="false"/>
          <w:i w:val="false"/>
          <w:color w:val="000000"/>
          <w:sz w:val="28"/>
        </w:rPr>
        <w:t>
      12. Тиімділік аудитін түрлері бойынша сыныптау аудиттерді жоспарлау, оның ауқымын және аудиторлық, талдамалық рәсімдердің көлемін реттеу, сондай-ақ тиімділік аудиттерінің жүйелендірілген дерекқорын қалыптастыру үшін пайдаланылады.</w:t>
      </w:r>
    </w:p>
    <w:bookmarkEnd w:id="24"/>
    <w:bookmarkStart w:name="z1345" w:id="25"/>
    <w:p>
      <w:pPr>
        <w:spacing w:after="0"/>
        <w:ind w:left="0"/>
        <w:jc w:val="both"/>
      </w:pPr>
      <w:r>
        <w:rPr>
          <w:rFonts w:ascii="Times New Roman"/>
          <w:b w:val="false"/>
          <w:i w:val="false"/>
          <w:color w:val="000000"/>
          <w:sz w:val="28"/>
        </w:rPr>
        <w:t>
      13. Тиімділік аудитінің түрлерін сыныптау мынадай белгілер бойынша бөлінеді:</w:t>
      </w:r>
    </w:p>
    <w:bookmarkEnd w:id="25"/>
    <w:p>
      <w:pPr>
        <w:spacing w:after="0"/>
        <w:ind w:left="0"/>
        <w:jc w:val="both"/>
      </w:pPr>
      <w:r>
        <w:rPr>
          <w:rFonts w:ascii="Times New Roman"/>
          <w:b w:val="false"/>
          <w:i w:val="false"/>
          <w:color w:val="000000"/>
          <w:sz w:val="28"/>
        </w:rPr>
        <w:t>
      мемлекеттік аудиттің тәсілдері (деңгейлес және сатылай тәсілдерді қолдана отырып, тиімділік аудиттерін жүргізу);</w:t>
      </w:r>
    </w:p>
    <w:p>
      <w:pPr>
        <w:spacing w:after="0"/>
        <w:ind w:left="0"/>
        <w:jc w:val="both"/>
      </w:pPr>
      <w:r>
        <w:rPr>
          <w:rFonts w:ascii="Times New Roman"/>
          <w:b w:val="false"/>
          <w:i w:val="false"/>
          <w:color w:val="000000"/>
          <w:sz w:val="28"/>
        </w:rPr>
        <w:t xml:space="preserve">
      мемлекеттік аудиттің бағыты (аудитті белгілі бір тақырып немесе мемлекеттік аудит объектісінің қызметі бойынша жүргізу). </w:t>
      </w:r>
    </w:p>
    <w:bookmarkStart w:name="z1346" w:id="26"/>
    <w:p>
      <w:pPr>
        <w:spacing w:after="0"/>
        <w:ind w:left="0"/>
        <w:jc w:val="both"/>
      </w:pPr>
      <w:r>
        <w:rPr>
          <w:rFonts w:ascii="Times New Roman"/>
          <w:b w:val="false"/>
          <w:i w:val="false"/>
          <w:color w:val="000000"/>
          <w:sz w:val="28"/>
        </w:rPr>
        <w:t>
      14. Мыналарды қолдана отырып, тиімділік аудиттерін жүргізу:</w:t>
      </w:r>
    </w:p>
    <w:bookmarkEnd w:id="26"/>
    <w:p>
      <w:pPr>
        <w:spacing w:after="0"/>
        <w:ind w:left="0"/>
        <w:jc w:val="both"/>
      </w:pPr>
      <w:r>
        <w:rPr>
          <w:rFonts w:ascii="Times New Roman"/>
          <w:b w:val="false"/>
          <w:i w:val="false"/>
          <w:color w:val="000000"/>
          <w:sz w:val="28"/>
        </w:rPr>
        <w:t>
      1) деңгейлес тәсіл мемлекеттік басқарудың бір деңгейіне жататын мемлекеттік аудиттің бірнеше объектілерінде аудиторлық іс-шаралар жүргізуді болжайды. Деңгейлес тиімділік аудиті мемлекеттік аудит объектісінің қызметін қоспағанда, мемлекеттік аудит бағыттары бойынша жүргізіледі. Бір аудиторлық іс-шара шеңберінде мемлекеттік аудиттің бірнеше объектілері қызметінің белгілі бір бағыты зерделенеді.</w:t>
      </w:r>
    </w:p>
    <w:p>
      <w:pPr>
        <w:spacing w:after="0"/>
        <w:ind w:left="0"/>
        <w:jc w:val="both"/>
      </w:pPr>
      <w:r>
        <w:rPr>
          <w:rFonts w:ascii="Times New Roman"/>
          <w:b w:val="false"/>
          <w:i w:val="false"/>
          <w:color w:val="000000"/>
          <w:sz w:val="28"/>
        </w:rPr>
        <w:t>
      2) сатылай тәсіл мемлекеттік басқарудың әртүрлі деңгейіне жататын мемлекеттік аудиттің бірнеше объектілерінде аудиторлық іс-шаралар жүргізуді болжайды. Аудиттің бұл түрі мемлекеттік аудит объектісінің қызметін қоспағанда, мемлекеттік аудиттің барлық бағыттары бойынша жүргізіледі. Бір аудиторлық іс-шара шеңберінде мемлекеттік басқарудың әртүрлі деңгейіне жататын мемлекеттік аудиттің бірнеше объектілері қызметінің бағыттары зерделенеді.</w:t>
      </w:r>
    </w:p>
    <w:bookmarkStart w:name="z1347" w:id="27"/>
    <w:p>
      <w:pPr>
        <w:spacing w:after="0"/>
        <w:ind w:left="0"/>
        <w:jc w:val="both"/>
      </w:pPr>
      <w:r>
        <w:rPr>
          <w:rFonts w:ascii="Times New Roman"/>
          <w:b w:val="false"/>
          <w:i w:val="false"/>
          <w:color w:val="000000"/>
          <w:sz w:val="28"/>
        </w:rPr>
        <w:t>
      15. Тиімділік аудитін мынадай бағыттар бойынша жүргізу:</w:t>
      </w:r>
    </w:p>
    <w:bookmarkEnd w:id="27"/>
    <w:p>
      <w:pPr>
        <w:spacing w:after="0"/>
        <w:ind w:left="0"/>
        <w:jc w:val="both"/>
      </w:pPr>
      <w:r>
        <w:rPr>
          <w:rFonts w:ascii="Times New Roman"/>
          <w:b w:val="false"/>
          <w:i w:val="false"/>
          <w:color w:val="000000"/>
          <w:sz w:val="28"/>
        </w:rPr>
        <w:t>
      1) салықтық және кедендік әкімшілендіру - салықтық және кедендік реформаларға бастамашылық жасау кезеңінен оларды практикалық іске асырылуы және түпкілікті нәтижелерге қол жеткізілуі кезеңіне дейін мемлекеттің салықтық және кедендік саясаты түсінігін зерделеуді және (немесе) меңгеруді болжайды. Мемлекеттік аудиторлар және сарапшылар салықтық және кедендік әкімшілендірудің заңдары, саясаты, қағидалары және практикалары бөлігінде (мемлекеттік функцияларды және мемлекеттік қызметтер көрсетуді орындау үшін қажетті республикалық немесе жергілікті бюджеттің (мемлекеттік бюджет - сатылай тәсіл бойынша тиімділік аудиттерін жүргізу үшін) кіріс көздерін агрегаттау бойынша шаралар) хабардар болуы тиіс;</w:t>
      </w:r>
    </w:p>
    <w:p>
      <w:pPr>
        <w:spacing w:after="0"/>
        <w:ind w:left="0"/>
        <w:jc w:val="both"/>
      </w:pPr>
      <w:r>
        <w:rPr>
          <w:rFonts w:ascii="Times New Roman"/>
          <w:b w:val="false"/>
          <w:i w:val="false"/>
          <w:color w:val="000000"/>
          <w:sz w:val="28"/>
        </w:rPr>
        <w:t>
      2) бюджеттерді жоспарлау және атқару - бюджет және өзге де байланысты заңнама талаптары мен бюджеттік сыныптау және бюджеттік бағдарламалардың әкімшілері бойынша топтастырылған бюджеттің барлық баптары бойынша республикалық немесе жергілікті бюджетті (мемлекеттік бюджет - сатылай тәсіл бойынша тиімділік аудиттерін жүргізу үшін) жоспарлау; сондай-ақ уәкілетті мемлекеттік органдар мен бюджеттік бағдарламалар әкімшілерінің республикалық немесе жергілікті бюджетті атқару бойынша (мемлекеттік бюджет - сатылай тәсіл бойынша тиімділік аудиттерін жүргізу үшін) қолданылатын практика түсінігін зерделеуді және (немесе) меңгеруді болжайды. Мемлекеттік аудиторлар және сарапшылар бюджет процесін цифрлық трансформациялауды қоса алғанда, бюджеттеу, бюджет процесіне қатысатын барлық қатысушылар арасында құзыреттерді, өкілеттіктерді және жауаптылықты бөлудің заңдары, саясаты, қағидалары және практикалары бөлігінде хабардар болуы тиіс;</w:t>
      </w:r>
    </w:p>
    <w:p>
      <w:pPr>
        <w:spacing w:after="0"/>
        <w:ind w:left="0"/>
        <w:jc w:val="both"/>
      </w:pPr>
      <w:r>
        <w:rPr>
          <w:rFonts w:ascii="Times New Roman"/>
          <w:b w:val="false"/>
          <w:i w:val="false"/>
          <w:color w:val="000000"/>
          <w:sz w:val="28"/>
        </w:rPr>
        <w:t>
      3) мемлекет активтерін басқару - мемлекет активтерін шоғырландырудан, активтерді тану, есепке алу және шығару бойынша қағидалардан бастап мемлекет активтеріне меншік құқығы берілген, пайдалану және өкімдік ету құқығы бар барлық адамның мемлекет активтерін пайдалану практикаларына дейін - мемлекет активтерін басқару қағидаттары мен тәртібін айқындайтын заңнама талаптары түсінігін зерделеуді және (немесе) меңгеруді болжайды. Мемлекеттік аудиторлар және сарапшылар мемлекет активтерін пайдаланушылар қолданатын мемлекет активтерін басқару саясаты, қағидалары және практикалары, сондай-ақ мемлекет активтерін басқару процесінің барлық қатысушылары арасында құзыреттерді, өкілеттіктерді және жауаптылықты бөлу тәртібі бөлігінде хабардар болуы тиіс;</w:t>
      </w:r>
    </w:p>
    <w:p>
      <w:pPr>
        <w:spacing w:after="0"/>
        <w:ind w:left="0"/>
        <w:jc w:val="both"/>
      </w:pPr>
      <w:r>
        <w:rPr>
          <w:rFonts w:ascii="Times New Roman"/>
          <w:b w:val="false"/>
          <w:i w:val="false"/>
          <w:color w:val="000000"/>
          <w:sz w:val="28"/>
        </w:rPr>
        <w:t>
      4) Мемлекеттік басқару жүйесі құжаттарының іске асырылуы -Мемлекеттік жоспарлау жүйесінің құжаттарын қалыптастыру қағидаттары мен қағидаларын қалыптастыру, бекіту мен іске асыруды белгілейтін мемлекеттік жоспарлау бөлігінде заңнама талаптары түсінігін зерделеуді және (немесе) меңгеруді болжайды. Мемлекеттік аудиторлар және сарапшылар Мемлекеттік жоспарлау жүйесінің құжаттарын іске асыру жөніндегі саясат, қағидалар және практикалар, сондай-ақ Мемлекеттік жоспарлау жүйесінде құзыреттерді, өкілеттіктерді және жауаптылықты бөлу бөлігінде хабардар болуы тиіс;</w:t>
      </w:r>
    </w:p>
    <w:p>
      <w:pPr>
        <w:spacing w:after="0"/>
        <w:ind w:left="0"/>
        <w:jc w:val="both"/>
      </w:pPr>
      <w:r>
        <w:rPr>
          <w:rFonts w:ascii="Times New Roman"/>
          <w:b w:val="false"/>
          <w:i w:val="false"/>
          <w:color w:val="000000"/>
          <w:sz w:val="28"/>
        </w:rPr>
        <w:t>
      5) мемлекеттік секторда баға белгілеу мен сатып алу - заңнаманың және әдіснамалық құжаттар ережелерінің талаптары түсінігін зерделеуді және (немесе) меңгеруді болжайды, олардың негізінде: мемлекеттік секторда өндірілетін және (немесе) сатып алынатын және (немесе) сатылатын тауарларға; мемлекеттік секторда орындалатын жұмысқа; мемлекеттік секторда көрсетілетін қызметтерге белгіленетін бағалар айқындалады.</w:t>
      </w:r>
    </w:p>
    <w:p>
      <w:pPr>
        <w:spacing w:after="0"/>
        <w:ind w:left="0"/>
        <w:jc w:val="both"/>
      </w:pPr>
      <w:r>
        <w:rPr>
          <w:rFonts w:ascii="Times New Roman"/>
          <w:b w:val="false"/>
          <w:i w:val="false"/>
          <w:color w:val="000000"/>
          <w:sz w:val="28"/>
        </w:rPr>
        <w:t>
      Бұл бағыт бойынша мемлекеттік сатып алудың әрбір кезеңін - сатып алуларды жоспарлау және өткізу, тапсырыс беруші мен өнім беруші арасында өзара есеп айырысу жүргізу, мемлекеттік тапсырма шеңберіндегі жұмыстардың орындалу барысын бақылау және қадағалау, тауарларды, жұмыстарды және көрсетілетін қызметтерді қабылдау, келіспеушіліктерді реттейтін заңнама талаптары түсінігін зерделеу және (немесе) меңгеру маңызды. Мемлекеттік аудиторлар және сарапшылар мемлекеттік секторда тауарларға, жұмыстарға және көрсетілетін қызметтерге баға айқындау, мемлекеттік сектордың баға белгілеуі және сатып алуы жүйесінде құзыреттерді, өкілеттіктерді және жауаптылықты бөлу бойынша қолданылатын практикалар бөлігінде хабардар болуы тиіс;</w:t>
      </w:r>
    </w:p>
    <w:p>
      <w:pPr>
        <w:spacing w:after="0"/>
        <w:ind w:left="0"/>
        <w:jc w:val="both"/>
      </w:pPr>
      <w:r>
        <w:rPr>
          <w:rFonts w:ascii="Times New Roman"/>
          <w:b w:val="false"/>
          <w:i w:val="false"/>
          <w:color w:val="000000"/>
          <w:sz w:val="28"/>
        </w:rPr>
        <w:t>
      6) мемлекеттік борышты басқару - қарыз алуды жүзеге асыру, қарыз алуға қажеттілікті айқындау, қарыз алу шарттарынан туындайтын талаптар мен міндеттерді қабылдау, борышты өтеу және мемлекеттік борышты басқарудың басқа да аспектілері жөніндегі қағидаларды қоса алғанда, мемлекеттік борышты басқару мәселелерін реттейтін заңнама талаптары түсінігін зерделеуді және (немесе) меңгеруді болжайды. Осы бағыт бойынша тиімділік аудитін жүргізу үшін арнайы білім мен дағдылар талап етіледі. Мемлекеттік аудиторлар және сарапшылар мемлекетік органдар қолданатын борышты басқару бойынша берілген өкілеттіктер, қарыз алуды жүзеге асыру мен байланысты міндеттерді орындау жөніндегі практикалар, мемлекет кепілдік берген қарыз алуды жүзеге асыру құқығы берілген басқа адамдар, сондай-ақ мемлекеттік борышты басқару жүйесіндегі жауаптылықты бөлу бөлігінде хабардар болуы тиіс;</w:t>
      </w:r>
    </w:p>
    <w:p>
      <w:pPr>
        <w:spacing w:after="0"/>
        <w:ind w:left="0"/>
        <w:jc w:val="both"/>
      </w:pPr>
      <w:r>
        <w:rPr>
          <w:rFonts w:ascii="Times New Roman"/>
          <w:b w:val="false"/>
          <w:i w:val="false"/>
          <w:color w:val="000000"/>
          <w:sz w:val="28"/>
        </w:rPr>
        <w:t>
      7) заңды тұлғаларға берілетін трансферттерді, байланысты гранттарды, бюджеттік инвестицияларды, қарыздарды және мемлекет активтерін пайдалану - бюджет процесіне қатысушыларға гранттар, инвестициялар, қарыздар берудің негізділігі, келісілуі және ұсынылуы мәселелерін реттейтін заңнама талаптары түсінігін зерделеуді және (немесе) меңгеруді болжайды. Сондай-ақ мемлекет активтеріне меншік құқығы, пайдалану құқығы және билік ету құқығы берілген барлық тұлғалардың мемлекет активтерін пайдалану қағидаттары мен тәртібін айқындайтын заңнама талаптарын зерделеуді және (немесе) түсінуді көздейді. Мемлекеттік аудиторлар мен сарапшылар мемлекет активтерін пайдаланушылар қолданатын гранттарды, инвестицияларды, қарыздарды пайдалану және мемлекет активтерін басқару саясаты, қағидалары мен практикасы, сондай-ақ мемлекет активтерін басқару процесінің барлық қатысушылары арасында құзыреттерді, өкілеттіктер мен жауаптылықты бөлу тәртібі бөлігінде хабардар болуға тиіс;</w:t>
      </w:r>
    </w:p>
    <w:p>
      <w:pPr>
        <w:spacing w:after="0"/>
        <w:ind w:left="0"/>
        <w:jc w:val="both"/>
      </w:pPr>
      <w:r>
        <w:rPr>
          <w:rFonts w:ascii="Times New Roman"/>
          <w:b w:val="false"/>
          <w:i w:val="false"/>
          <w:color w:val="000000"/>
          <w:sz w:val="28"/>
        </w:rPr>
        <w:t>
      8) қоршаған ортаны қорғау саласы - қоршаған ортаны қорғау мәселелерін реттейтін заңнама талаптары түсінігін зерделеуді және (немесе) меңгеруді болжайды. Осы бағыт бойынша тиімділік аудитін жүргізу үшін арнайы білім мен дағдылар талап етіледі. Бұған қоса осы бағыт бойынша тұрақты дамуды қамтамасыз ету жөніндегі мемлекет саясатын, сондай-ақ тиісті халықаралық шарттар мен конвенцияларды айқындау және іске асыру түсінігін зерделеу және (немесе) меңгеру маңызды. Мемлекеттік аудиторлар және сарапшылар уәкілетті органдардың, барлық тартылған заңды және жеке тұлғалардың қоршаған ортаны қорғау және тұрақты даму бойынша қолданатын саясаты мен практикалары, сондай-ақ қоршаған ортаны қорғау саласында құзыреттерді, өкілеттіктерді және жауаптылықтарды бөлу бөлігінде хабардар болуы тиіс;</w:t>
      </w:r>
    </w:p>
    <w:p>
      <w:pPr>
        <w:spacing w:after="0"/>
        <w:ind w:left="0"/>
        <w:jc w:val="both"/>
      </w:pPr>
      <w:r>
        <w:rPr>
          <w:rFonts w:ascii="Times New Roman"/>
          <w:b w:val="false"/>
          <w:i w:val="false"/>
          <w:color w:val="000000"/>
          <w:sz w:val="28"/>
        </w:rPr>
        <w:t>
      9) ақпараттық технологиялар саласы - мемлекеттік және квазимемлекеттік секторларда ақпараттық технологияларды қолдану қағидаларын реттейтін заңнама, әдіснамалық және техникалық құжаттар талаптары түсінігін зерделеуді және (немесе) меңгеруді болжайды. Осы бағыт бойынша тиімділік аудитін жүргізу үшін арнайы білім мен дағдылар талап етіледі. Мемлекеттік аудиторлар және сарапшылар осы технологияларды пайдаланушылардың ақпараттық технологияларды бастамашылық ету, әзірлеу, енгізу, сүйемелдеу және жаңарту бойынша қолданылатын саясат пен практикалар, ақпараттық технологияларды басқару саласында құзыреттерді, өкілеттіктерді және жауаптылықтарды бөлу бөлігінде хабардар болуы тиіс;</w:t>
      </w:r>
    </w:p>
    <w:p>
      <w:pPr>
        <w:spacing w:after="0"/>
        <w:ind w:left="0"/>
        <w:jc w:val="both"/>
      </w:pPr>
      <w:r>
        <w:rPr>
          <w:rFonts w:ascii="Times New Roman"/>
          <w:b w:val="false"/>
          <w:i w:val="false"/>
          <w:color w:val="000000"/>
          <w:sz w:val="28"/>
        </w:rPr>
        <w:t>
      10) мемлекеттік аудит объектісінің қызметі - ішкі (жергілікті) құжаттарды қоса алғанда, мемлекеттік аудит объектісінің (оның ішінде бюджеттен тыс қорлардың) қызметін реттейтін заңнама талаптарын зерделеуді және (немесе) меңгеруді болжайды. Мемлекеттік аудиторлар және сарапшылар мемлекеттік аудит объектісі негізгі және өзге де қызмет түрлерін жүзеге асыруда қолданылатын саясат пен практикалар, сондай-ақ ұйымдарда қабылданған құзыреттерді, өкілеттіктерді және жауаптылықтарды бөлу бөлігінде хабардар болуы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Жоғары аудиторлық палатасының 18.11.2025 </w:t>
      </w:r>
      <w:r>
        <w:rPr>
          <w:rFonts w:ascii="Times New Roman"/>
          <w:b w:val="false"/>
          <w:i w:val="false"/>
          <w:color w:val="00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348" w:id="28"/>
    <w:p>
      <w:pPr>
        <w:spacing w:after="0"/>
        <w:ind w:left="0"/>
        <w:jc w:val="both"/>
      </w:pPr>
      <w:r>
        <w:rPr>
          <w:rFonts w:ascii="Times New Roman"/>
          <w:b w:val="false"/>
          <w:i w:val="false"/>
          <w:color w:val="000000"/>
          <w:sz w:val="28"/>
        </w:rPr>
        <w:t xml:space="preserve">
      16. Тиімділік аудитінің әрбір кезеңінде мәнділікті айқындау аудиторлық қорытындының пайдаланушыларының мүдделерін ескере отырып, мемлекеттік аудиторлардың кәсіби пайымы талап етіледі. </w:t>
      </w:r>
    </w:p>
    <w:bookmarkEnd w:id="28"/>
    <w:bookmarkStart w:name="z1349" w:id="29"/>
    <w:p>
      <w:pPr>
        <w:spacing w:after="0"/>
        <w:ind w:left="0"/>
        <w:jc w:val="both"/>
      </w:pPr>
      <w:r>
        <w:rPr>
          <w:rFonts w:ascii="Times New Roman"/>
          <w:b w:val="false"/>
          <w:i w:val="false"/>
          <w:color w:val="000000"/>
          <w:sz w:val="28"/>
        </w:rPr>
        <w:t>
      17. Тиімділік аудитінің мақсатына арналған мәнділік деңгейі қаржылық көрсеткіштер негізінде айқындалады. Тиімділік аудитін жүзеге асыру кезінде қаржыландыру мәселелерімен байланысты емес немесе тікелей байланысты емес аудиттің зерделенетін бағытының және (немесе) мемлекеттік аудит объектісі қызметінің қаржылық емес аспектілері ескеріледі.</w:t>
      </w:r>
    </w:p>
    <w:bookmarkEnd w:id="29"/>
    <w:bookmarkStart w:name="z1350" w:id="30"/>
    <w:p>
      <w:pPr>
        <w:spacing w:after="0"/>
        <w:ind w:left="0"/>
        <w:jc w:val="both"/>
      </w:pPr>
      <w:r>
        <w:rPr>
          <w:rFonts w:ascii="Times New Roman"/>
          <w:b w:val="false"/>
          <w:i w:val="false"/>
          <w:color w:val="000000"/>
          <w:sz w:val="28"/>
        </w:rPr>
        <w:t>
      18. Маңыздылық дегеніміз мемлекеттік басқару саласының және (немесе) мемлекеттік аудит объектісі қызметінің жұмыс істеуінің сыртқы ортасына әсер ету маңыздылығын өлшеу индикаторы. Маңыздылық бойынша алынған нәтиже қабылданатын әлеуметтік-экономикалық және саяси шешімдерге әсер ететін және кәсіби пайымның мәні болатын негізгі ақпарат болып табылады.</w:t>
      </w:r>
    </w:p>
    <w:bookmarkEnd w:id="30"/>
    <w:bookmarkStart w:name="z1351" w:id="31"/>
    <w:p>
      <w:pPr>
        <w:spacing w:after="0"/>
        <w:ind w:left="0"/>
        <w:jc w:val="left"/>
      </w:pPr>
      <w:r>
        <w:rPr>
          <w:rFonts w:ascii="Times New Roman"/>
          <w:b/>
          <w:i w:val="false"/>
          <w:color w:val="000000"/>
        </w:rPr>
        <w:t xml:space="preserve"> 4-тарау. Перспективалық жоспарды қалыптастыру</w:t>
      </w:r>
    </w:p>
    <w:bookmarkEnd w:id="31"/>
    <w:p>
      <w:pPr>
        <w:spacing w:after="0"/>
        <w:ind w:left="0"/>
        <w:jc w:val="both"/>
      </w:pPr>
      <w:r>
        <w:rPr>
          <w:rFonts w:ascii="Times New Roman"/>
          <w:b w:val="false"/>
          <w:i w:val="false"/>
          <w:color w:val="ff0000"/>
          <w:sz w:val="28"/>
        </w:rPr>
        <w:t xml:space="preserve">
      Ескерту. 4-тарау алып тасталды - Республикалық бюджеттің атқарылуын бақылау жөніндегі есеп комитетінің 28.09.2022 </w:t>
      </w:r>
      <w:r>
        <w:rPr>
          <w:rFonts w:ascii="Times New Roman"/>
          <w:b w:val="false"/>
          <w:i w:val="false"/>
          <w:color w:val="ff0000"/>
          <w:sz w:val="28"/>
        </w:rPr>
        <w:t>№ 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1361" w:id="32"/>
    <w:p>
      <w:pPr>
        <w:spacing w:after="0"/>
        <w:ind w:left="0"/>
        <w:jc w:val="left"/>
      </w:pPr>
      <w:r>
        <w:rPr>
          <w:rFonts w:ascii="Times New Roman"/>
          <w:b/>
          <w:i w:val="false"/>
          <w:color w:val="000000"/>
        </w:rPr>
        <w:t xml:space="preserve"> 5-тарау. Аудиторлық іс-шараны жоспарлау және жүргізу рәсімдері </w:t>
      </w:r>
    </w:p>
    <w:bookmarkEnd w:id="32"/>
    <w:bookmarkStart w:name="z1362" w:id="33"/>
    <w:p>
      <w:pPr>
        <w:spacing w:after="0"/>
        <w:ind w:left="0"/>
        <w:jc w:val="left"/>
      </w:pPr>
      <w:r>
        <w:rPr>
          <w:rFonts w:ascii="Times New Roman"/>
          <w:b/>
          <w:i w:val="false"/>
          <w:color w:val="000000"/>
        </w:rPr>
        <w:t xml:space="preserve"> 1-параграф. Алдын ала зерделеу</w:t>
      </w:r>
    </w:p>
    <w:bookmarkEnd w:id="33"/>
    <w:bookmarkStart w:name="z1363" w:id="34"/>
    <w:p>
      <w:pPr>
        <w:spacing w:after="0"/>
        <w:ind w:left="0"/>
        <w:jc w:val="both"/>
      </w:pPr>
      <w:r>
        <w:rPr>
          <w:rFonts w:ascii="Times New Roman"/>
          <w:b w:val="false"/>
          <w:i w:val="false"/>
          <w:color w:val="000000"/>
          <w:sz w:val="28"/>
        </w:rPr>
        <w:t xml:space="preserve">
      28. Тиімділік аудитінің тақырыбын нақтылау, тәуекелдерді басқару өлшемшарттарын (аудиттің мақсаттары, мәселелері негізінде), тәсілдерін, әдістерін әзірлеу және (немесе) айқындау аудиторлық іс-шараны алдын ала зерделеу және жоспарлау кезеңінің негізгі міндеттері болып табылады. </w:t>
      </w:r>
    </w:p>
    <w:bookmarkEnd w:id="34"/>
    <w:p>
      <w:pPr>
        <w:spacing w:after="0"/>
        <w:ind w:left="0"/>
        <w:jc w:val="both"/>
      </w:pPr>
      <w:r>
        <w:rPr>
          <w:rFonts w:ascii="Times New Roman"/>
          <w:b w:val="false"/>
          <w:i w:val="false"/>
          <w:color w:val="000000"/>
          <w:sz w:val="28"/>
        </w:rPr>
        <w:t xml:space="preserve">
      Тиімділік аудитін жүргізу әдістерін айқындау кезінде (талдау, салыстыру, бағалау, тексеру, зерттеу, аудиторлық іріктеу, мәнділік көлемі және басқалар) бір немесе салыстырмалы талдауды, іріктеп зерттеуді қоса алғанда, бірнеше әдістің жиынтығын қолдану мүмкіндігі ескеріледі. </w:t>
      </w:r>
    </w:p>
    <w:bookmarkStart w:name="z1364" w:id="35"/>
    <w:p>
      <w:pPr>
        <w:spacing w:after="0"/>
        <w:ind w:left="0"/>
        <w:jc w:val="both"/>
      </w:pPr>
      <w:r>
        <w:rPr>
          <w:rFonts w:ascii="Times New Roman"/>
          <w:b w:val="false"/>
          <w:i w:val="false"/>
          <w:color w:val="000000"/>
          <w:sz w:val="28"/>
        </w:rPr>
        <w:t>
      29. Аудиторлық іс-шараны алдын ала зерделеу және жоспарлау кезеңінде жүргізілетін тиімділік аудитінің бағытын немесе мемлекеттік аудит объектісінің қызметін зерделеу жоспарлау кезеңінде жүргізілген талдамалық рәсімдердің жалғасы болып табылады. Осы кезеңде зерделеу процесі аудиторлық іс-шараның белгілі бір тақырыбына байланысты мемлекеттік аудит бағытының немесе мемлекеттік аудит объектісі қызметінің белгілі бір аспектілерінде барынша нақтыланған және шоғырландырылған және аудит құжаттарын әзірлеуге бағытталған болып табылады.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Республикалық бюджеттің атқарылуын бақылау жөніндегі есеп комитетінің 28.09.2022 </w:t>
      </w:r>
      <w:r>
        <w:rPr>
          <w:rFonts w:ascii="Times New Roman"/>
          <w:b w:val="false"/>
          <w:i w:val="false"/>
          <w:color w:val="000000"/>
          <w:sz w:val="28"/>
        </w:rPr>
        <w:t>№ 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365" w:id="36"/>
    <w:p>
      <w:pPr>
        <w:spacing w:after="0"/>
        <w:ind w:left="0"/>
        <w:jc w:val="both"/>
      </w:pPr>
      <w:r>
        <w:rPr>
          <w:rFonts w:ascii="Times New Roman"/>
          <w:b w:val="false"/>
          <w:i w:val="false"/>
          <w:color w:val="000000"/>
          <w:sz w:val="28"/>
        </w:rPr>
        <w:t xml:space="preserve">
      30. Аудиторлық іс-шараны алдын ала зерделеу және жоспарлау кезеңінде түйінді талдамалық рәсімдердің бірі аудиторлық тәуекелді (аудиторлық іс-шараның мақсаттарына қол жеткізуге теріс немесе оң әсер ететін қандай да бір оқиғаның, іс-қимылдың немесе әрекетсіздіктің болу мүмкіндіктері) бағалау болып табылады. Тәуекелдерді бағалау тиімділік аудитінің күшін тәуекелдердің түйінді аймақтарына жұмылдыруға, артық аудиторлық рәсімдерді қысқартуға және қолда бар ресурстарды барынша нәтижелі пайдалануға мүмкіндік беретін тәсілдермен жүргізіледі. </w:t>
      </w:r>
    </w:p>
    <w:bookmarkEnd w:id="36"/>
    <w:bookmarkStart w:name="z1366" w:id="37"/>
    <w:p>
      <w:pPr>
        <w:spacing w:after="0"/>
        <w:ind w:left="0"/>
        <w:jc w:val="both"/>
      </w:pPr>
      <w:r>
        <w:rPr>
          <w:rFonts w:ascii="Times New Roman"/>
          <w:b w:val="false"/>
          <w:i w:val="false"/>
          <w:color w:val="000000"/>
          <w:sz w:val="28"/>
        </w:rPr>
        <w:t>
      31. Аудиторлық іс-шараны жоспарлаудың негізгі ережелері және оны жүргізу тәртібі Қағидаларда айқындалған.</w:t>
      </w:r>
    </w:p>
    <w:bookmarkEnd w:id="37"/>
    <w:bookmarkStart w:name="z1367" w:id="38"/>
    <w:p>
      <w:pPr>
        <w:spacing w:after="0"/>
        <w:ind w:left="0"/>
        <w:jc w:val="left"/>
      </w:pPr>
      <w:r>
        <w:rPr>
          <w:rFonts w:ascii="Times New Roman"/>
          <w:b/>
          <w:i w:val="false"/>
          <w:color w:val="000000"/>
        </w:rPr>
        <w:t xml:space="preserve"> 2-параграф. Тиімділік аудитінің мақсатын және мәселелерін айқындау</w:t>
      </w:r>
    </w:p>
    <w:bookmarkEnd w:id="38"/>
    <w:bookmarkStart w:name="z1368" w:id="39"/>
    <w:p>
      <w:pPr>
        <w:spacing w:after="0"/>
        <w:ind w:left="0"/>
        <w:jc w:val="both"/>
      </w:pPr>
      <w:r>
        <w:rPr>
          <w:rFonts w:ascii="Times New Roman"/>
          <w:b w:val="false"/>
          <w:i w:val="false"/>
          <w:color w:val="000000"/>
          <w:sz w:val="28"/>
        </w:rPr>
        <w:t>
      32. Әрбір аудиторлық іс-шара үшін нақтыланған мақсаттар айқындалады. Аудиторлық іс-шараның мақсатын айқындау кезінде мынадай талаптар сақталады:</w:t>
      </w:r>
    </w:p>
    <w:bookmarkEnd w:id="39"/>
    <w:p>
      <w:pPr>
        <w:spacing w:after="0"/>
        <w:ind w:left="0"/>
        <w:jc w:val="both"/>
      </w:pPr>
      <w:r>
        <w:rPr>
          <w:rFonts w:ascii="Times New Roman"/>
          <w:b w:val="false"/>
          <w:i w:val="false"/>
          <w:color w:val="000000"/>
          <w:sz w:val="28"/>
        </w:rPr>
        <w:t>
      аудит мақсатының маңыздылығы (аудиттің тиімділік аудитінің зерделенетін бағытына және (немесе) мемлекеттік аудит объектісінің қызметіне елеулі оң әсер етуіне бағытталуы);</w:t>
      </w:r>
    </w:p>
    <w:p>
      <w:pPr>
        <w:spacing w:after="0"/>
        <w:ind w:left="0"/>
        <w:jc w:val="both"/>
      </w:pPr>
      <w:r>
        <w:rPr>
          <w:rFonts w:ascii="Times New Roman"/>
          <w:b w:val="false"/>
          <w:i w:val="false"/>
          <w:color w:val="000000"/>
          <w:sz w:val="28"/>
        </w:rPr>
        <w:t>
      аудит мақсатының тиімділік аудитінің бағытымен, аудиттің тақырыбымен, аудиттің зерделенетін кезеңімен және ауқымымен нақты логикалық тұрғыдан байланыстарын қамтамасыз ету;</w:t>
      </w:r>
    </w:p>
    <w:p>
      <w:pPr>
        <w:spacing w:after="0"/>
        <w:ind w:left="0"/>
        <w:jc w:val="both"/>
      </w:pPr>
      <w:r>
        <w:rPr>
          <w:rFonts w:ascii="Times New Roman"/>
          <w:b w:val="false"/>
          <w:i w:val="false"/>
          <w:color w:val="000000"/>
          <w:sz w:val="28"/>
        </w:rPr>
        <w:t xml:space="preserve">
      жоспарланатын аудиторлық іс-шара шеңберінде мақсаттардың қолжетімділігін қамтамасыз ету; </w:t>
      </w:r>
    </w:p>
    <w:p>
      <w:pPr>
        <w:spacing w:after="0"/>
        <w:ind w:left="0"/>
        <w:jc w:val="both"/>
      </w:pPr>
      <w:r>
        <w:rPr>
          <w:rFonts w:ascii="Times New Roman"/>
          <w:b w:val="false"/>
          <w:i w:val="false"/>
          <w:color w:val="000000"/>
          <w:sz w:val="28"/>
        </w:rPr>
        <w:t xml:space="preserve">
      аудиторлық және талдамалық рәсімдерді шамадан тыс жүргізуді болдырмау үшін мақсаттарды нақтылаудың қолайлы деңгейін қамтамасыз ету; </w:t>
      </w:r>
    </w:p>
    <w:p>
      <w:pPr>
        <w:spacing w:after="0"/>
        <w:ind w:left="0"/>
        <w:jc w:val="both"/>
      </w:pPr>
      <w:r>
        <w:rPr>
          <w:rFonts w:ascii="Times New Roman"/>
          <w:b w:val="false"/>
          <w:i w:val="false"/>
          <w:color w:val="000000"/>
          <w:sz w:val="28"/>
        </w:rPr>
        <w:t xml:space="preserve">
      бұлыңғыр және әркелкі мәндерді қолдануға жол бермеу. </w:t>
      </w:r>
    </w:p>
    <w:bookmarkStart w:name="z1369" w:id="40"/>
    <w:p>
      <w:pPr>
        <w:spacing w:after="0"/>
        <w:ind w:left="0"/>
        <w:jc w:val="both"/>
      </w:pPr>
      <w:r>
        <w:rPr>
          <w:rFonts w:ascii="Times New Roman"/>
          <w:b w:val="false"/>
          <w:i w:val="false"/>
          <w:color w:val="000000"/>
          <w:sz w:val="28"/>
        </w:rPr>
        <w:t>
      33. Аудиторлық іс-шараның мақсаты Қағидаларда айқындалған тәртіппен Мемлекеттік аудит объектілерінің тізбесін қалыптастыру сатысында тиімділік аудиті тақырыбының негізінде қалыптастырылады.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Республикалық бюджеттің атқарылуын бақылау жөніндегі есеп комитетінің 28.09.2022 </w:t>
      </w:r>
      <w:r>
        <w:rPr>
          <w:rFonts w:ascii="Times New Roman"/>
          <w:b w:val="false"/>
          <w:i w:val="false"/>
          <w:color w:val="000000"/>
          <w:sz w:val="28"/>
        </w:rPr>
        <w:t>№ 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370" w:id="41"/>
    <w:p>
      <w:pPr>
        <w:spacing w:after="0"/>
        <w:ind w:left="0"/>
        <w:jc w:val="both"/>
      </w:pPr>
      <w:r>
        <w:rPr>
          <w:rFonts w:ascii="Times New Roman"/>
          <w:b w:val="false"/>
          <w:i w:val="false"/>
          <w:color w:val="000000"/>
          <w:sz w:val="28"/>
        </w:rPr>
        <w:t>
      34. Аудиторлық іс-шараның мақсаты тиімділік аудитінің маңыздылығы, оның тәуекел аймағына бағдарлануы және тиімділік аудит бағытының жұмыс істеуіне және (немесе) мемлекеттік аудит объектісінің қызметіне оң әсер етуін анық қадағаланатындай болып тұжырымдалады.</w:t>
      </w:r>
    </w:p>
    <w:bookmarkEnd w:id="41"/>
    <w:bookmarkStart w:name="z1371" w:id="42"/>
    <w:p>
      <w:pPr>
        <w:spacing w:after="0"/>
        <w:ind w:left="0"/>
        <w:jc w:val="both"/>
      </w:pPr>
      <w:r>
        <w:rPr>
          <w:rFonts w:ascii="Times New Roman"/>
          <w:b w:val="false"/>
          <w:i w:val="false"/>
          <w:color w:val="000000"/>
          <w:sz w:val="28"/>
        </w:rPr>
        <w:t>
      35. Аудиторлық іс-шараның мақсаты мынадай екі тәсіл арқылы айқындалады:</w:t>
      </w:r>
    </w:p>
    <w:bookmarkEnd w:id="42"/>
    <w:p>
      <w:pPr>
        <w:spacing w:after="0"/>
        <w:ind w:left="0"/>
        <w:jc w:val="both"/>
      </w:pPr>
      <w:r>
        <w:rPr>
          <w:rFonts w:ascii="Times New Roman"/>
          <w:b w:val="false"/>
          <w:i w:val="false"/>
          <w:color w:val="000000"/>
          <w:sz w:val="28"/>
        </w:rPr>
        <w:t>
      мәселе түрінде тұжырымдау (базалық аудиторлық мәселе);</w:t>
      </w:r>
    </w:p>
    <w:p>
      <w:pPr>
        <w:spacing w:after="0"/>
        <w:ind w:left="0"/>
        <w:jc w:val="both"/>
      </w:pPr>
      <w:r>
        <w:rPr>
          <w:rFonts w:ascii="Times New Roman"/>
          <w:b w:val="false"/>
          <w:i w:val="false"/>
          <w:color w:val="000000"/>
          <w:sz w:val="28"/>
        </w:rPr>
        <w:t>
      проблеманы тезистік сипаттау түрінде, ол аудиторлық іс-шараны жүргізу барысында зерделенетін болады.</w:t>
      </w:r>
    </w:p>
    <w:bookmarkStart w:name="z1372" w:id="43"/>
    <w:p>
      <w:pPr>
        <w:spacing w:after="0"/>
        <w:ind w:left="0"/>
        <w:jc w:val="both"/>
      </w:pPr>
      <w:r>
        <w:rPr>
          <w:rFonts w:ascii="Times New Roman"/>
          <w:b w:val="false"/>
          <w:i w:val="false"/>
          <w:color w:val="000000"/>
          <w:sz w:val="28"/>
        </w:rPr>
        <w:t>
      36. Аудиторлық мәселелерді әзірлеу кезінде мынадай негізгі факторлар:</w:t>
      </w:r>
    </w:p>
    <w:bookmarkEnd w:id="43"/>
    <w:p>
      <w:pPr>
        <w:spacing w:after="0"/>
        <w:ind w:left="0"/>
        <w:jc w:val="both"/>
      </w:pPr>
      <w:r>
        <w:rPr>
          <w:rFonts w:ascii="Times New Roman"/>
          <w:b w:val="false"/>
          <w:i w:val="false"/>
          <w:color w:val="000000"/>
          <w:sz w:val="28"/>
        </w:rPr>
        <w:t>
      аудиторлық мәселенің аудиторлық іс-шараның тақырыбымен және мақсатымен логикалық байланысы;</w:t>
      </w:r>
    </w:p>
    <w:p>
      <w:pPr>
        <w:spacing w:after="0"/>
        <w:ind w:left="0"/>
        <w:jc w:val="both"/>
      </w:pPr>
      <w:r>
        <w:rPr>
          <w:rFonts w:ascii="Times New Roman"/>
          <w:b w:val="false"/>
          <w:i w:val="false"/>
          <w:color w:val="000000"/>
          <w:sz w:val="28"/>
        </w:rPr>
        <w:t>
      аудиторлық мәселелерді тиімділік аудитінің және (немесе) мемлекеттік аудит объектісінің бағыты бойынша қол жеткізілген нәтижелерге фокустау;</w:t>
      </w:r>
    </w:p>
    <w:p>
      <w:pPr>
        <w:spacing w:after="0"/>
        <w:ind w:left="0"/>
        <w:jc w:val="both"/>
      </w:pPr>
      <w:r>
        <w:rPr>
          <w:rFonts w:ascii="Times New Roman"/>
          <w:b w:val="false"/>
          <w:i w:val="false"/>
          <w:color w:val="000000"/>
          <w:sz w:val="28"/>
        </w:rPr>
        <w:t>
      аудиторлық мәселелерді тиімділік аудитінің бағыты бойынша және (немесе) мемлекеттік аудит объектісінде бар проблемаларға фокустау;</w:t>
      </w:r>
    </w:p>
    <w:p>
      <w:pPr>
        <w:spacing w:after="0"/>
        <w:ind w:left="0"/>
        <w:jc w:val="both"/>
      </w:pPr>
      <w:r>
        <w:rPr>
          <w:rFonts w:ascii="Times New Roman"/>
          <w:b w:val="false"/>
          <w:i w:val="false"/>
          <w:color w:val="000000"/>
          <w:sz w:val="28"/>
        </w:rPr>
        <w:t>
      аудиторлық мәселелерді тиімділік аудитінің өлшемшарттарына сәйкестігіне фокустау;</w:t>
      </w:r>
    </w:p>
    <w:p>
      <w:pPr>
        <w:spacing w:after="0"/>
        <w:ind w:left="0"/>
        <w:jc w:val="both"/>
      </w:pPr>
      <w:r>
        <w:rPr>
          <w:rFonts w:ascii="Times New Roman"/>
          <w:b w:val="false"/>
          <w:i w:val="false"/>
          <w:color w:val="000000"/>
          <w:sz w:val="28"/>
        </w:rPr>
        <w:t>
      мәселелерді тұжырымдау, оларға жауаптар қолданылған талдамалық және аудиторлық рәсімдер арқылы беріледі;</w:t>
      </w:r>
    </w:p>
    <w:p>
      <w:pPr>
        <w:spacing w:after="0"/>
        <w:ind w:left="0"/>
        <w:jc w:val="both"/>
      </w:pPr>
      <w:r>
        <w:rPr>
          <w:rFonts w:ascii="Times New Roman"/>
          <w:b w:val="false"/>
          <w:i w:val="false"/>
          <w:color w:val="000000"/>
          <w:sz w:val="28"/>
        </w:rPr>
        <w:t>
      мағынасы және мазмұны бойынша қайталанатын мәселелерді болдырмау;</w:t>
      </w:r>
    </w:p>
    <w:p>
      <w:pPr>
        <w:spacing w:after="0"/>
        <w:ind w:left="0"/>
        <w:jc w:val="both"/>
      </w:pPr>
      <w:r>
        <w:rPr>
          <w:rFonts w:ascii="Times New Roman"/>
          <w:b w:val="false"/>
          <w:i w:val="false"/>
          <w:color w:val="000000"/>
          <w:sz w:val="28"/>
        </w:rPr>
        <w:t xml:space="preserve">
      бейтарап және алаламау тұжырымдауларын қолдану ескеріледі. </w:t>
      </w:r>
    </w:p>
    <w:bookmarkStart w:name="z1373" w:id="44"/>
    <w:p>
      <w:pPr>
        <w:spacing w:after="0"/>
        <w:ind w:left="0"/>
        <w:jc w:val="left"/>
      </w:pPr>
      <w:r>
        <w:rPr>
          <w:rFonts w:ascii="Times New Roman"/>
          <w:b/>
          <w:i w:val="false"/>
          <w:color w:val="000000"/>
        </w:rPr>
        <w:t xml:space="preserve"> 3-параграф. Тиімділік аудиті өлшемшарттарының түрлері</w:t>
      </w:r>
    </w:p>
    <w:bookmarkEnd w:id="44"/>
    <w:bookmarkStart w:name="z1374" w:id="45"/>
    <w:p>
      <w:pPr>
        <w:spacing w:after="0"/>
        <w:ind w:left="0"/>
        <w:jc w:val="both"/>
      </w:pPr>
      <w:r>
        <w:rPr>
          <w:rFonts w:ascii="Times New Roman"/>
          <w:b w:val="false"/>
          <w:i w:val="false"/>
          <w:color w:val="000000"/>
          <w:sz w:val="28"/>
        </w:rPr>
        <w:t>
      37. Тиімділік аудиті кезінде тиімділік аудитінің зерделенетін бағытының және (немесе) мемлекетік аудит объектісі қызметінің жұмыс істеу тиімділігін бағалау үшін базалық және арнайы өлшемшарттар қолданылады.</w:t>
      </w:r>
    </w:p>
    <w:bookmarkEnd w:id="45"/>
    <w:bookmarkStart w:name="z1375" w:id="46"/>
    <w:p>
      <w:pPr>
        <w:spacing w:after="0"/>
        <w:ind w:left="0"/>
        <w:jc w:val="both"/>
      </w:pPr>
      <w:r>
        <w:rPr>
          <w:rFonts w:ascii="Times New Roman"/>
          <w:b w:val="false"/>
          <w:i w:val="false"/>
          <w:color w:val="000000"/>
          <w:sz w:val="28"/>
        </w:rPr>
        <w:t>
      38. Бір аудиторлық іс-шара шеңберінде тиімділік аудитінің екі және одан көп өлшемшарты пайдаланылады. Барлық базалық өлшемшарттар тиімділік аудитінің зерделенетін бағыты бойынша түпкілікті нәтижелер мен әсерді айқындау мүмкіндігі жағдайында қолданылады. Базалық өлшемшарттардан басқа тәуекелдердің болуы, дәрежесі және ішкі бақылаудың болуы, жай-күйі бойынша көрсеткіштер айқындалады.</w:t>
      </w:r>
    </w:p>
    <w:bookmarkEnd w:id="46"/>
    <w:bookmarkStart w:name="z1376" w:id="47"/>
    <w:p>
      <w:pPr>
        <w:spacing w:after="0"/>
        <w:ind w:left="0"/>
        <w:jc w:val="both"/>
      </w:pPr>
      <w:r>
        <w:rPr>
          <w:rFonts w:ascii="Times New Roman"/>
          <w:b w:val="false"/>
          <w:i w:val="false"/>
          <w:color w:val="000000"/>
          <w:sz w:val="28"/>
        </w:rPr>
        <w:t xml:space="preserve">
      39. Тиімділік аудитінің базалық өлшемшарттары тиімділік аудитінің мақсаттарына және мәселелеріне қарай нақтыланады. Тиімділік аудитінің әрбір базалық өлшемшарты бойынша арнайы көрсеткіштер айқындалады немесе әзірленеді (тәуекелдердің болуы және дәрежесі, сондай-ақ ішкі бақылаудың болуы және жай-күйі бойынша). </w:t>
      </w:r>
    </w:p>
    <w:bookmarkEnd w:id="47"/>
    <w:bookmarkStart w:name="z1377" w:id="48"/>
    <w:p>
      <w:pPr>
        <w:spacing w:after="0"/>
        <w:ind w:left="0"/>
        <w:jc w:val="both"/>
      </w:pPr>
      <w:r>
        <w:rPr>
          <w:rFonts w:ascii="Times New Roman"/>
          <w:b w:val="false"/>
          <w:i w:val="false"/>
          <w:color w:val="000000"/>
          <w:sz w:val="28"/>
        </w:rPr>
        <w:t>
      40. Арнайы өлшемшарттар тиімділік аудиті бағытының және (немесе) мемлекеттік аудит объектісі қызметінің ерекшеліктерін ескереді. Арнайы өлшемшарттар тиімділік аудитінің басқа бағыттарына немесе мемлекеттік аудит объектілеріне қатысты оларды қолданудың белгілі бір уақыты (2 жылдан астам) өткеннен кейін немесе қызмет немесе бағыт аясының, саласының өзіндік ерекшелігіне қатысты қолданылмайды.</w:t>
      </w:r>
    </w:p>
    <w:bookmarkEnd w:id="48"/>
    <w:bookmarkStart w:name="z1378" w:id="49"/>
    <w:p>
      <w:pPr>
        <w:spacing w:after="0"/>
        <w:ind w:left="0"/>
        <w:jc w:val="both"/>
      </w:pPr>
      <w:r>
        <w:rPr>
          <w:rFonts w:ascii="Times New Roman"/>
          <w:b w:val="false"/>
          <w:i w:val="false"/>
          <w:color w:val="000000"/>
          <w:sz w:val="28"/>
        </w:rPr>
        <w:t>
      41. Тиімділік аудитінің арнайы өлшемшарттарының бірі жүргізілген шығыстардың белгіленген күтілетін кезеңге қойылған мақсаттар мен міндеттерге сәйкестігін айқындауға арналған перспективалық көрсеткіш болып табылады. Перспективалық өлшемшарты республикалық бюджетті жоспарлау және Қазақстан Республикасының Мемлекеттік жоспарлау жүйесі құжаттарының іске асырылу тиімділігіне аудит жүргізу кезінде пайдаланылады. Арнайы өлшемшарттарды айқындау және (немесе) әзірлеу қолжетімді және анық дереккөздерден алынған ақпарат пайдаланыла отырып жүзеге асырылады.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Республикалық бюджеттің атқарылуын бақылау жөніндегі есеп комитетінің 28.09.2022 </w:t>
      </w:r>
      <w:r>
        <w:rPr>
          <w:rFonts w:ascii="Times New Roman"/>
          <w:b w:val="false"/>
          <w:i w:val="false"/>
          <w:color w:val="000000"/>
          <w:sz w:val="28"/>
        </w:rPr>
        <w:t>№ 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379" w:id="50"/>
    <w:p>
      <w:pPr>
        <w:spacing w:after="0"/>
        <w:ind w:left="0"/>
        <w:jc w:val="both"/>
      </w:pPr>
      <w:r>
        <w:rPr>
          <w:rFonts w:ascii="Times New Roman"/>
          <w:b w:val="false"/>
          <w:i w:val="false"/>
          <w:color w:val="000000"/>
          <w:sz w:val="28"/>
        </w:rPr>
        <w:t>
      42. Тиімділік аудитінің өлшемшарттары мыналарға бөлінеді:</w:t>
      </w:r>
    </w:p>
    <w:bookmarkEnd w:id="50"/>
    <w:p>
      <w:pPr>
        <w:spacing w:after="0"/>
        <w:ind w:left="0"/>
        <w:jc w:val="both"/>
      </w:pPr>
      <w:r>
        <w:rPr>
          <w:rFonts w:ascii="Times New Roman"/>
          <w:b w:val="false"/>
          <w:i w:val="false"/>
          <w:color w:val="000000"/>
          <w:sz w:val="28"/>
        </w:rPr>
        <w:t xml:space="preserve">
      1) сандық (нәтижелерге қол жеткізу деңгейін айқындауға мүмкіндік беретін сандық мәнде өлшенетін индикаторлар); </w:t>
      </w:r>
    </w:p>
    <w:p>
      <w:pPr>
        <w:spacing w:after="0"/>
        <w:ind w:left="0"/>
        <w:jc w:val="both"/>
      </w:pPr>
      <w:r>
        <w:rPr>
          <w:rFonts w:ascii="Times New Roman"/>
          <w:b w:val="false"/>
          <w:i w:val="false"/>
          <w:color w:val="000000"/>
          <w:sz w:val="28"/>
        </w:rPr>
        <w:t xml:space="preserve">
      2) сапалық (тиімділік аудитінің және (немесе) мемлекеттік аудит объектісі қызметінің бағыты бойынша істің мінсіз немесе қалаулы жай-күйін немесе нәтижелеріне уақтылы қол жеткізуді тезистік сипаттау). </w:t>
      </w:r>
    </w:p>
    <w:bookmarkStart w:name="z1380" w:id="51"/>
    <w:p>
      <w:pPr>
        <w:spacing w:after="0"/>
        <w:ind w:left="0"/>
        <w:jc w:val="left"/>
      </w:pPr>
      <w:r>
        <w:rPr>
          <w:rFonts w:ascii="Times New Roman"/>
          <w:b/>
          <w:i w:val="false"/>
          <w:color w:val="000000"/>
        </w:rPr>
        <w:t xml:space="preserve"> 4-параграф. Тиімділік аудитінің өлшемшарттарын әзірлеу</w:t>
      </w:r>
    </w:p>
    <w:bookmarkEnd w:id="51"/>
    <w:bookmarkStart w:name="z1381" w:id="52"/>
    <w:p>
      <w:pPr>
        <w:spacing w:after="0"/>
        <w:ind w:left="0"/>
        <w:jc w:val="both"/>
      </w:pPr>
      <w:r>
        <w:rPr>
          <w:rFonts w:ascii="Times New Roman"/>
          <w:b w:val="false"/>
          <w:i w:val="false"/>
          <w:color w:val="000000"/>
          <w:sz w:val="28"/>
        </w:rPr>
        <w:t>
      43. Тиімділік аудитінің өлшемшарттарын әзірлеу мемлекеттік аудит объектілерін алдын алу зерделеу процесінде жүзеге асырылады. Тиімділік аудиті өлшемшарттарының ықтимал дереккөздері айындалады, оны зерделеу негізінде олардың бағытталған таңдауы жүргізіледі (типтік жағдайлар таңдалады, себептерін (проблемаларды) анықтау үшін толық зерделенеді).</w:t>
      </w:r>
    </w:p>
    <w:bookmarkEnd w:id="52"/>
    <w:bookmarkStart w:name="z1382" w:id="53"/>
    <w:p>
      <w:pPr>
        <w:spacing w:after="0"/>
        <w:ind w:left="0"/>
        <w:jc w:val="both"/>
      </w:pPr>
      <w:r>
        <w:rPr>
          <w:rFonts w:ascii="Times New Roman"/>
          <w:b w:val="false"/>
          <w:i w:val="false"/>
          <w:color w:val="000000"/>
          <w:sz w:val="28"/>
        </w:rPr>
        <w:t>
      44. Тиімділік аудитінің әрбір айқындалған және (немесе) әзірленген өлшемшарты мынадай сипаттамаларға жауап береді:</w:t>
      </w:r>
    </w:p>
    <w:bookmarkEnd w:id="53"/>
    <w:p>
      <w:pPr>
        <w:spacing w:after="0"/>
        <w:ind w:left="0"/>
        <w:jc w:val="both"/>
      </w:pPr>
      <w:r>
        <w:rPr>
          <w:rFonts w:ascii="Times New Roman"/>
          <w:b w:val="false"/>
          <w:i w:val="false"/>
          <w:color w:val="000000"/>
          <w:sz w:val="28"/>
        </w:rPr>
        <w:t>
      қолданушылық (аудиттің мақсатына және мәселелеріне байланысты көрсеткіштер);</w:t>
      </w:r>
    </w:p>
    <w:p>
      <w:pPr>
        <w:spacing w:after="0"/>
        <w:ind w:left="0"/>
        <w:jc w:val="both"/>
      </w:pPr>
      <w:r>
        <w:rPr>
          <w:rFonts w:ascii="Times New Roman"/>
          <w:b w:val="false"/>
          <w:i w:val="false"/>
          <w:color w:val="000000"/>
          <w:sz w:val="28"/>
        </w:rPr>
        <w:t>
      қолайлылық (көрсеткіштер заңнаманың талаптарымен немесе сарапшылардың пікірлерімен келісілген);</w:t>
      </w:r>
    </w:p>
    <w:p>
      <w:pPr>
        <w:spacing w:after="0"/>
        <w:ind w:left="0"/>
        <w:jc w:val="both"/>
      </w:pPr>
      <w:r>
        <w:rPr>
          <w:rFonts w:ascii="Times New Roman"/>
          <w:b w:val="false"/>
          <w:i w:val="false"/>
          <w:color w:val="000000"/>
          <w:sz w:val="28"/>
        </w:rPr>
        <w:t>
      сенімділік (көрсеткіштер түрлі мемлекеттік аудиторлардың бірдей жағдайлар кезінде ұқсас тұжырымдар, қорытындылар мен ұсынымдарды тұжырымдауына мүмкіндік береді);</w:t>
      </w:r>
    </w:p>
    <w:p>
      <w:pPr>
        <w:spacing w:after="0"/>
        <w:ind w:left="0"/>
        <w:jc w:val="both"/>
      </w:pPr>
      <w:r>
        <w:rPr>
          <w:rFonts w:ascii="Times New Roman"/>
          <w:b w:val="false"/>
          <w:i w:val="false"/>
          <w:color w:val="000000"/>
          <w:sz w:val="28"/>
        </w:rPr>
        <w:t>
      объективтілік (көрсеткіштер біржақты болып табылмайды және толық әрі анық ақпаратқа негізделген);</w:t>
      </w:r>
    </w:p>
    <w:p>
      <w:pPr>
        <w:spacing w:after="0"/>
        <w:ind w:left="0"/>
        <w:jc w:val="both"/>
      </w:pPr>
      <w:r>
        <w:rPr>
          <w:rFonts w:ascii="Times New Roman"/>
          <w:b w:val="false"/>
          <w:i w:val="false"/>
          <w:color w:val="000000"/>
          <w:sz w:val="28"/>
        </w:rPr>
        <w:t xml:space="preserve">
      толықтық (көрсеткіштер аудиттің мақсатына қол жеткізу үшін жеткілікті болып табылады); </w:t>
      </w:r>
    </w:p>
    <w:p>
      <w:pPr>
        <w:spacing w:after="0"/>
        <w:ind w:left="0"/>
        <w:jc w:val="both"/>
      </w:pPr>
      <w:r>
        <w:rPr>
          <w:rFonts w:ascii="Times New Roman"/>
          <w:b w:val="false"/>
          <w:i w:val="false"/>
          <w:color w:val="000000"/>
          <w:sz w:val="28"/>
        </w:rPr>
        <w:t>
      пайдалылық (көрсеткіштерді қолдану фактілерді анықтауды қамтамасыз етеді, оның негізінде тұжырымдар, қорытындылар және жақсарту жөніндегі ұсынымдар тұжырымдалады);</w:t>
      </w:r>
    </w:p>
    <w:p>
      <w:pPr>
        <w:spacing w:after="0"/>
        <w:ind w:left="0"/>
        <w:jc w:val="both"/>
      </w:pPr>
      <w:r>
        <w:rPr>
          <w:rFonts w:ascii="Times New Roman"/>
          <w:b w:val="false"/>
          <w:i w:val="false"/>
          <w:color w:val="000000"/>
          <w:sz w:val="28"/>
        </w:rPr>
        <w:t>
      түсініктілік (көрсеткіштер нақты тұжырымдалған және дұрыс түсіндірмеу тәуекелдерін болдырмайды).</w:t>
      </w:r>
    </w:p>
    <w:bookmarkStart w:name="z1383" w:id="54"/>
    <w:p>
      <w:pPr>
        <w:spacing w:after="0"/>
        <w:ind w:left="0"/>
        <w:jc w:val="both"/>
      </w:pPr>
      <w:r>
        <w:rPr>
          <w:rFonts w:ascii="Times New Roman"/>
          <w:b w:val="false"/>
          <w:i w:val="false"/>
          <w:color w:val="000000"/>
          <w:sz w:val="28"/>
        </w:rPr>
        <w:t xml:space="preserve">
      45. Тиімділік аудиті өлшемшарттарының дереккөздері: </w:t>
      </w:r>
    </w:p>
    <w:bookmarkEnd w:id="54"/>
    <w:p>
      <w:pPr>
        <w:spacing w:after="0"/>
        <w:ind w:left="0"/>
        <w:jc w:val="both"/>
      </w:pPr>
      <w:r>
        <w:rPr>
          <w:rFonts w:ascii="Times New Roman"/>
          <w:b w:val="false"/>
          <w:i w:val="false"/>
          <w:color w:val="000000"/>
          <w:sz w:val="28"/>
        </w:rPr>
        <w:t>
      1) мемлекеттік аудит саласының жұмыс істеуін және (немесе) мемлекеттік аудит объектісінің қызметін реттейтін нормативтік құқықтық актілер;</w:t>
      </w:r>
    </w:p>
    <w:p>
      <w:pPr>
        <w:spacing w:after="0"/>
        <w:ind w:left="0"/>
        <w:jc w:val="both"/>
      </w:pPr>
      <w:r>
        <w:rPr>
          <w:rFonts w:ascii="Times New Roman"/>
          <w:b w:val="false"/>
          <w:i w:val="false"/>
          <w:color w:val="000000"/>
          <w:sz w:val="28"/>
        </w:rPr>
        <w:t xml:space="preserve">
      2) өкілді және атқарушы органдардың шешімдері; </w:t>
      </w:r>
    </w:p>
    <w:p>
      <w:pPr>
        <w:spacing w:after="0"/>
        <w:ind w:left="0"/>
        <w:jc w:val="both"/>
      </w:pPr>
      <w:r>
        <w:rPr>
          <w:rFonts w:ascii="Times New Roman"/>
          <w:b w:val="false"/>
          <w:i w:val="false"/>
          <w:color w:val="000000"/>
          <w:sz w:val="28"/>
        </w:rPr>
        <w:t xml:space="preserve">
      3) кәсіби, техникалық және салалық стандарттар; </w:t>
      </w:r>
    </w:p>
    <w:p>
      <w:pPr>
        <w:spacing w:after="0"/>
        <w:ind w:left="0"/>
        <w:jc w:val="both"/>
      </w:pPr>
      <w:r>
        <w:rPr>
          <w:rFonts w:ascii="Times New Roman"/>
          <w:b w:val="false"/>
          <w:i w:val="false"/>
          <w:color w:val="000000"/>
          <w:sz w:val="28"/>
        </w:rPr>
        <w:t>
      4) уәкілетті органдардың және (немесе) мемлекеттік аудит объектісінің нормативтік және әдіснамалық құжаттары;</w:t>
      </w:r>
    </w:p>
    <w:p>
      <w:pPr>
        <w:spacing w:after="0"/>
        <w:ind w:left="0"/>
        <w:jc w:val="both"/>
      </w:pPr>
      <w:r>
        <w:rPr>
          <w:rFonts w:ascii="Times New Roman"/>
          <w:b w:val="false"/>
          <w:i w:val="false"/>
          <w:color w:val="000000"/>
          <w:sz w:val="28"/>
        </w:rPr>
        <w:t>
      5) халықаралық кәсіби ұйымдардың әдіснамалық құжаттары;</w:t>
      </w:r>
    </w:p>
    <w:p>
      <w:pPr>
        <w:spacing w:after="0"/>
        <w:ind w:left="0"/>
        <w:jc w:val="both"/>
      </w:pPr>
      <w:r>
        <w:rPr>
          <w:rFonts w:ascii="Times New Roman"/>
          <w:b w:val="false"/>
          <w:i w:val="false"/>
          <w:color w:val="000000"/>
          <w:sz w:val="28"/>
        </w:rPr>
        <w:t>
      6) уәкілетті органдар және (немесе) мемлекеттік аудит объектісі бекіткен нәтижелерді өлшеу индикаторлары;</w:t>
      </w:r>
    </w:p>
    <w:p>
      <w:pPr>
        <w:spacing w:after="0"/>
        <w:ind w:left="0"/>
        <w:jc w:val="both"/>
      </w:pPr>
      <w:r>
        <w:rPr>
          <w:rFonts w:ascii="Times New Roman"/>
          <w:b w:val="false"/>
          <w:i w:val="false"/>
          <w:color w:val="000000"/>
          <w:sz w:val="28"/>
        </w:rPr>
        <w:t xml:space="preserve">
      7) мемлекеттік аудит объектілерінің, уәкілетті органдардың, квазимемлекеттік және жеке секторлар ұйымдарының есептік және статистикалық деректері; </w:t>
      </w:r>
    </w:p>
    <w:p>
      <w:pPr>
        <w:spacing w:after="0"/>
        <w:ind w:left="0"/>
        <w:jc w:val="both"/>
      </w:pPr>
      <w:r>
        <w:rPr>
          <w:rFonts w:ascii="Times New Roman"/>
          <w:b w:val="false"/>
          <w:i w:val="false"/>
          <w:color w:val="000000"/>
          <w:sz w:val="28"/>
        </w:rPr>
        <w:t xml:space="preserve">
      8) аудит және қаржылық бақылау органдарының аудиторлық есептері; </w:t>
      </w:r>
    </w:p>
    <w:p>
      <w:pPr>
        <w:spacing w:after="0"/>
        <w:ind w:left="0"/>
        <w:jc w:val="both"/>
      </w:pPr>
      <w:r>
        <w:rPr>
          <w:rFonts w:ascii="Times New Roman"/>
          <w:b w:val="false"/>
          <w:i w:val="false"/>
          <w:color w:val="000000"/>
          <w:sz w:val="28"/>
        </w:rPr>
        <w:t xml:space="preserve">
      9) ішкі мемлекеттік аудит және қаржылық бақылау органдарының аудиторлық есептері; </w:t>
      </w:r>
    </w:p>
    <w:p>
      <w:pPr>
        <w:spacing w:after="0"/>
        <w:ind w:left="0"/>
        <w:jc w:val="both"/>
      </w:pPr>
      <w:r>
        <w:rPr>
          <w:rFonts w:ascii="Times New Roman"/>
          <w:b w:val="false"/>
          <w:i w:val="false"/>
          <w:color w:val="000000"/>
          <w:sz w:val="28"/>
        </w:rPr>
        <w:t>
      10) тиімділік аудитінің мақсаты, мәні және мәселелерімен байланысты мәселелер бойынша әдебиет;</w:t>
      </w:r>
    </w:p>
    <w:p>
      <w:pPr>
        <w:spacing w:after="0"/>
        <w:ind w:left="0"/>
        <w:jc w:val="both"/>
      </w:pPr>
      <w:r>
        <w:rPr>
          <w:rFonts w:ascii="Times New Roman"/>
          <w:b w:val="false"/>
          <w:i w:val="false"/>
          <w:color w:val="000000"/>
          <w:sz w:val="28"/>
        </w:rPr>
        <w:t>
      11) сарапшылардың қорытындылары;</w:t>
      </w:r>
    </w:p>
    <w:p>
      <w:pPr>
        <w:spacing w:after="0"/>
        <w:ind w:left="0"/>
        <w:jc w:val="both"/>
      </w:pPr>
      <w:r>
        <w:rPr>
          <w:rFonts w:ascii="Times New Roman"/>
          <w:b w:val="false"/>
          <w:i w:val="false"/>
          <w:color w:val="000000"/>
          <w:sz w:val="28"/>
        </w:rPr>
        <w:t>
      12) ғылыми жаңалықтар мен әзірлемелер;</w:t>
      </w:r>
    </w:p>
    <w:p>
      <w:pPr>
        <w:spacing w:after="0"/>
        <w:ind w:left="0"/>
        <w:jc w:val="both"/>
      </w:pPr>
      <w:r>
        <w:rPr>
          <w:rFonts w:ascii="Times New Roman"/>
          <w:b w:val="false"/>
          <w:i w:val="false"/>
          <w:color w:val="000000"/>
          <w:sz w:val="28"/>
        </w:rPr>
        <w:t>
      13) интернет-ресурстарға орналастырылғандарды қоса алғанда, бұқаралық ақпарат құралдарының материалдары болып табылады.</w:t>
      </w:r>
    </w:p>
    <w:bookmarkStart w:name="z1384" w:id="55"/>
    <w:p>
      <w:pPr>
        <w:spacing w:after="0"/>
        <w:ind w:left="0"/>
        <w:jc w:val="both"/>
      </w:pPr>
      <w:r>
        <w:rPr>
          <w:rFonts w:ascii="Times New Roman"/>
          <w:b w:val="false"/>
          <w:i w:val="false"/>
          <w:color w:val="000000"/>
          <w:sz w:val="28"/>
        </w:rPr>
        <w:t xml:space="preserve">
      46. Тиімділік аудитінің айқындалған және (немесе) әзірленген өлшемшарттарының қолайлығы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аудиторлық іс-шараларды бағалаудың бақылау парағын толтыра отырып, кейінгі барлық талдамалық және аудиторлық рәсімдердің (аудиторлық есепті қалыптастырғанға дейін) барысында бағаланады.</w:t>
      </w:r>
    </w:p>
    <w:bookmarkEnd w:id="55"/>
    <w:bookmarkStart w:name="z1385" w:id="56"/>
    <w:p>
      <w:pPr>
        <w:spacing w:after="0"/>
        <w:ind w:left="0"/>
        <w:jc w:val="both"/>
      </w:pPr>
      <w:r>
        <w:rPr>
          <w:rFonts w:ascii="Times New Roman"/>
          <w:b w:val="false"/>
          <w:i w:val="false"/>
          <w:color w:val="000000"/>
          <w:sz w:val="28"/>
        </w:rPr>
        <w:t>
      47. Тиімділік аудитінің өлшемшарттарын әзірлеу кезінде мынадай тәуекелдер болуы мүмкін:</w:t>
      </w:r>
    </w:p>
    <w:bookmarkEnd w:id="56"/>
    <w:p>
      <w:pPr>
        <w:spacing w:after="0"/>
        <w:ind w:left="0"/>
        <w:jc w:val="both"/>
      </w:pPr>
      <w:r>
        <w:rPr>
          <w:rFonts w:ascii="Times New Roman"/>
          <w:b w:val="false"/>
          <w:i w:val="false"/>
          <w:color w:val="000000"/>
          <w:sz w:val="28"/>
        </w:rPr>
        <w:t>
      1) субъективизм - толық емес, объективті емес ақпаратты қолдануға негізделген және тексерілетін бағытты, аяны (саланы) жан-жақты зерделеу болмаған кезде, соның ішінде тексерілетін саладағы (аядағы) нормативтік, әдіснамалық база мен тәжірибенің жеткіліксіздігі салдарынан өлшемшарттар әзірлеу;</w:t>
      </w:r>
    </w:p>
    <w:p>
      <w:pPr>
        <w:spacing w:after="0"/>
        <w:ind w:left="0"/>
        <w:jc w:val="both"/>
      </w:pPr>
      <w:r>
        <w:rPr>
          <w:rFonts w:ascii="Times New Roman"/>
          <w:b w:val="false"/>
          <w:i w:val="false"/>
          <w:color w:val="000000"/>
          <w:sz w:val="28"/>
        </w:rPr>
        <w:t xml:space="preserve">
      2) тәуелсіз және құзыретті сарапшылық пікір алудағы шектеулер (тәуелсіз сарапшы пікірінің, осы салада білікті мамандардың, тәуелсіз тар көлемдегі сарапшылардың, ғылыми әзірлемелердің болмауы); </w:t>
      </w:r>
    </w:p>
    <w:p>
      <w:pPr>
        <w:spacing w:after="0"/>
        <w:ind w:left="0"/>
        <w:jc w:val="both"/>
      </w:pPr>
      <w:r>
        <w:rPr>
          <w:rFonts w:ascii="Times New Roman"/>
          <w:b w:val="false"/>
          <w:i w:val="false"/>
          <w:color w:val="000000"/>
          <w:sz w:val="28"/>
        </w:rPr>
        <w:t>
      3) мемлекеттік аудит объектісі аясында (саласы) немесе ерекшелігін ескере отырып, мемлекеттік аудит объектісі қол жеткізген нәтижелерді сандық және сапалық өлшеу бойынша өлшемшарттарды шектеу;</w:t>
      </w:r>
    </w:p>
    <w:p>
      <w:pPr>
        <w:spacing w:after="0"/>
        <w:ind w:left="0"/>
        <w:jc w:val="both"/>
      </w:pPr>
      <w:r>
        <w:rPr>
          <w:rFonts w:ascii="Times New Roman"/>
          <w:b w:val="false"/>
          <w:i w:val="false"/>
          <w:color w:val="000000"/>
          <w:sz w:val="28"/>
        </w:rPr>
        <w:t>
      4) аудиторлық іс-шараны жаңа аяда (салада) жүргізу кезінде мемлекеттік аудит объектісінің қызметінде стандарттардың болмауы.</w:t>
      </w:r>
    </w:p>
    <w:bookmarkStart w:name="z1386" w:id="57"/>
    <w:p>
      <w:pPr>
        <w:spacing w:after="0"/>
        <w:ind w:left="0"/>
        <w:jc w:val="both"/>
      </w:pPr>
      <w:r>
        <w:rPr>
          <w:rFonts w:ascii="Times New Roman"/>
          <w:b w:val="false"/>
          <w:i w:val="false"/>
          <w:color w:val="000000"/>
          <w:sz w:val="28"/>
        </w:rPr>
        <w:t>
      48. Тиімділік аудитінің өлшемшарттарын әзірлеу кезінде осы Стандарттың 47-тармағында көрсетілген тәуекелдерді мемлекеттік аудиторлар ескереді, алайда оларды әзірлеуден бас тарту үшін негіз болып табылмайды.</w:t>
      </w:r>
    </w:p>
    <w:bookmarkEnd w:id="57"/>
    <w:p>
      <w:pPr>
        <w:spacing w:after="0"/>
        <w:ind w:left="0"/>
        <w:jc w:val="both"/>
      </w:pPr>
      <w:r>
        <w:rPr>
          <w:rFonts w:ascii="Times New Roman"/>
          <w:b w:val="false"/>
          <w:i w:val="false"/>
          <w:color w:val="000000"/>
          <w:sz w:val="28"/>
        </w:rPr>
        <w:t xml:space="preserve">
      Тиімділік аудитінің зерделенетін бағыты мәселесінің немесе мемлекеттік аудит объектісі қызметінде күрделіліктер болуы кезінде аудиторлық құжаттамаға міндетті түрде тиісті сілтеме қоса отырып, кейінгі кезеңдерде тиімділік аудитінің өлшемшарттарын (проблемаға бағдарланған тәсіл) айқындауға немесе әзірлеуге жол беріледі. </w:t>
      </w:r>
    </w:p>
    <w:bookmarkStart w:name="z1387" w:id="58"/>
    <w:p>
      <w:pPr>
        <w:spacing w:after="0"/>
        <w:ind w:left="0"/>
        <w:jc w:val="both"/>
      </w:pPr>
      <w:r>
        <w:rPr>
          <w:rFonts w:ascii="Times New Roman"/>
          <w:b w:val="false"/>
          <w:i w:val="false"/>
          <w:color w:val="000000"/>
          <w:sz w:val="28"/>
        </w:rPr>
        <w:t>
      49. Тиімділік аудитінің өлшемшарттарын айқындауға немесе әзірлеуге байланысты аудиторлық және талдамалық рәсімдер аудиторлық құжаттамада көрсетіледі. Аудит өлшемшарттарының дереккөздері, сондай-ақ мемлекеттік аудиторлар, мемлекеттік аудит объектісінің лауазымды адамдары, сарапшылар арасында тиімділік аудитінің өлшемшарттарын қолдану бөлігінде келіспеушілік жайттары міндетті түрде құжаттандырылады.</w:t>
      </w:r>
    </w:p>
    <w:bookmarkEnd w:id="58"/>
    <w:bookmarkStart w:name="z1388" w:id="59"/>
    <w:p>
      <w:pPr>
        <w:spacing w:after="0"/>
        <w:ind w:left="0"/>
        <w:jc w:val="both"/>
      </w:pPr>
      <w:r>
        <w:rPr>
          <w:rFonts w:ascii="Times New Roman"/>
          <w:b w:val="false"/>
          <w:i w:val="false"/>
          <w:color w:val="000000"/>
          <w:sz w:val="28"/>
        </w:rPr>
        <w:t>
      50. Мемлекеттік аудит объектісі Қағидаларда белгіленген мерзімде аудиттің белгілі бір өлшемшарттары көрсетіле отырып, мемлекеттік аудиттің жүргізілетіні туралы хабардар етіледі.</w:t>
      </w:r>
    </w:p>
    <w:bookmarkEnd w:id="59"/>
    <w:bookmarkStart w:name="z1389" w:id="60"/>
    <w:p>
      <w:pPr>
        <w:spacing w:after="0"/>
        <w:ind w:left="0"/>
        <w:jc w:val="both"/>
      </w:pPr>
      <w:r>
        <w:rPr>
          <w:rFonts w:ascii="Times New Roman"/>
          <w:b w:val="false"/>
          <w:i w:val="false"/>
          <w:color w:val="000000"/>
          <w:sz w:val="28"/>
        </w:rPr>
        <w:t>
      51. Өлшемшарттардың негізінде тұжырымдар, ұсынымдар қалыптастыру үшін мемлекеттік аудиторлар пайдаланатын ақпараттарды (аудиторлық дәлелдемелер) жинау және талдау әдістері айқындалады.</w:t>
      </w:r>
    </w:p>
    <w:bookmarkEnd w:id="60"/>
    <w:bookmarkStart w:name="z1390" w:id="61"/>
    <w:p>
      <w:pPr>
        <w:spacing w:after="0"/>
        <w:ind w:left="0"/>
        <w:jc w:val="both"/>
      </w:pPr>
      <w:r>
        <w:rPr>
          <w:rFonts w:ascii="Times New Roman"/>
          <w:b w:val="false"/>
          <w:i w:val="false"/>
          <w:color w:val="000000"/>
          <w:sz w:val="28"/>
        </w:rPr>
        <w:t>
      52. Тиімділік аудиті процесінде алынған мемлекеттік аудит объектісінің қызметін сипаттайтын нақты деректерді тиімділік аудитінің өлшемшарттарымен салыстыру негізінде мемлекеттік аудиторлар нормативтік сипаттағы құжаттар ережелерінің жай-күйін, жақсы басқарудан күтілетін және мүмкін практикаларды тиісінше бағалай отырып, тұжырымдар мен қорытындылар жасайды, бұзушылықтар фактілері анықталған кезде мемлекеттік аудит объектісінің жіберіп алған пайдасы және (немесе) экономикалық шығындары бағаланады.</w:t>
      </w:r>
    </w:p>
    <w:bookmarkEnd w:id="61"/>
    <w:bookmarkStart w:name="z1391" w:id="62"/>
    <w:p>
      <w:pPr>
        <w:spacing w:after="0"/>
        <w:ind w:left="0"/>
        <w:jc w:val="left"/>
      </w:pPr>
      <w:r>
        <w:rPr>
          <w:rFonts w:ascii="Times New Roman"/>
          <w:b/>
          <w:i w:val="false"/>
          <w:color w:val="000000"/>
        </w:rPr>
        <w:t xml:space="preserve"> 5-параграф. Тәуекелдерді басқару</w:t>
      </w:r>
    </w:p>
    <w:bookmarkEnd w:id="62"/>
    <w:bookmarkStart w:name="z1392" w:id="63"/>
    <w:p>
      <w:pPr>
        <w:spacing w:after="0"/>
        <w:ind w:left="0"/>
        <w:jc w:val="both"/>
      </w:pPr>
      <w:r>
        <w:rPr>
          <w:rFonts w:ascii="Times New Roman"/>
          <w:b w:val="false"/>
          <w:i w:val="false"/>
          <w:color w:val="000000"/>
          <w:sz w:val="28"/>
        </w:rPr>
        <w:t>
      53. Тиімділік аудитінің барлық кезеңдерінде тиімділік аудитінің өлшемшарттары арасында қайшылықтардың болмауын, өлшемшарттарды түзету немесе ауыстыру жөніндегі талдамалық рәсімдерді жүргізуді болжайтын тиімділік аудитінің көрсеткіштерін айқындау және (немесе) әзірлеу тәуекелдерін тиісінше басқару жүзеге асырылады. Қосымша мәліметтер мен тиісінше ресімделген аудиторлық дәлелдемелер өлшемшарттарды түзету немесе ауыстыру үшін негіз болып табылады.</w:t>
      </w:r>
    </w:p>
    <w:bookmarkEnd w:id="63"/>
    <w:bookmarkStart w:name="z1393" w:id="64"/>
    <w:p>
      <w:pPr>
        <w:spacing w:after="0"/>
        <w:ind w:left="0"/>
        <w:jc w:val="both"/>
      </w:pPr>
      <w:r>
        <w:rPr>
          <w:rFonts w:ascii="Times New Roman"/>
          <w:b w:val="false"/>
          <w:i w:val="false"/>
          <w:color w:val="000000"/>
          <w:sz w:val="28"/>
        </w:rPr>
        <w:t xml:space="preserve">
      54. Тиімділік аудитінің өлшемшарттарын айқындаумен және (немесе) әзірлеумен, сондай-ақ олардың қолданылуымен байланысты тәуекелдерді тиімді басқаруды қамтамасыз ету мақсатында аудит органының жауапты құрылымдық бөлімшесі тиімділік аудиттерінің өлшемшарттары бойынша дерекқор қалыптастырады. Әрбір аудиторлық іс-шараның аяқталуы бойынша дерекқорға беру үшін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тиімділік аудитінің өлшемшарттар тізбесі қалыптастырылады.</w:t>
      </w:r>
    </w:p>
    <w:bookmarkEnd w:id="64"/>
    <w:bookmarkStart w:name="z1394" w:id="65"/>
    <w:p>
      <w:pPr>
        <w:spacing w:after="0"/>
        <w:ind w:left="0"/>
        <w:jc w:val="both"/>
      </w:pPr>
      <w:r>
        <w:rPr>
          <w:rFonts w:ascii="Times New Roman"/>
          <w:b w:val="false"/>
          <w:i w:val="false"/>
          <w:color w:val="000000"/>
          <w:sz w:val="28"/>
        </w:rPr>
        <w:t xml:space="preserve">
      55. Тиімділік аудитінің өлшемшарттарын тиісінше қолдануды қамтамасыз ету үшін мемлекеттік аудиторлар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аудиторлық іс-шараның жобалық матрицасын құрайды. Аудиторлық іс-шараның жобалық матрицасы міндетті жұмыс файлы болып табылады, ол алдын ала зерделеу кезеңінде қалыптастырылады.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 </w:t>
      </w:r>
      <w:r>
        <w:br/>
      </w:r>
      <w:r>
        <w:rPr>
          <w:rFonts w:ascii="Times New Roman"/>
          <w:b w:val="false"/>
          <w:i w:val="false"/>
          <w:color w:val="000000"/>
          <w:sz w:val="28"/>
        </w:rPr>
        <w:t>
</w:t>
      </w:r>
    </w:p>
    <w:bookmarkStart w:name="z1395" w:id="66"/>
    <w:p>
      <w:pPr>
        <w:spacing w:after="0"/>
        <w:ind w:left="0"/>
        <w:jc w:val="left"/>
      </w:pPr>
      <w:r>
        <w:rPr>
          <w:rFonts w:ascii="Times New Roman"/>
          <w:b/>
          <w:i w:val="false"/>
          <w:color w:val="000000"/>
        </w:rPr>
        <w:t xml:space="preserve"> 6-параграф. Аудиторлық тәсілді айқындау және қолдану</w:t>
      </w:r>
    </w:p>
    <w:bookmarkEnd w:id="66"/>
    <w:bookmarkStart w:name="z1396" w:id="67"/>
    <w:p>
      <w:pPr>
        <w:spacing w:after="0"/>
        <w:ind w:left="0"/>
        <w:jc w:val="both"/>
      </w:pPr>
      <w:r>
        <w:rPr>
          <w:rFonts w:ascii="Times New Roman"/>
          <w:b w:val="false"/>
          <w:i w:val="false"/>
          <w:color w:val="000000"/>
          <w:sz w:val="28"/>
        </w:rPr>
        <w:t>
      56. Мемлекеттік аудит тобы тиімділік аудитінің мақсатына, мәселелері мен өлшемшарттарына байланысты тиімділік аудитін жүргізуге үш негізгі тәсілдің біреуін таңдайды не көрсетілген тәсілдерді біріктіреді:</w:t>
      </w:r>
    </w:p>
    <w:bookmarkEnd w:id="67"/>
    <w:bookmarkStart w:name="z2733" w:id="68"/>
    <w:p>
      <w:pPr>
        <w:spacing w:after="0"/>
        <w:ind w:left="0"/>
        <w:jc w:val="both"/>
      </w:pPr>
      <w:r>
        <w:rPr>
          <w:rFonts w:ascii="Times New Roman"/>
          <w:b w:val="false"/>
          <w:i w:val="false"/>
          <w:color w:val="000000"/>
          <w:sz w:val="28"/>
        </w:rPr>
        <w:t>
      1) басқару жүйелерінің тиісінше қызмет етуін зерттейтін жүйеге бағдарланған тәсіл;</w:t>
      </w:r>
    </w:p>
    <w:bookmarkEnd w:id="68"/>
    <w:bookmarkStart w:name="z2734" w:id="69"/>
    <w:p>
      <w:pPr>
        <w:spacing w:after="0"/>
        <w:ind w:left="0"/>
        <w:jc w:val="both"/>
      </w:pPr>
      <w:r>
        <w:rPr>
          <w:rFonts w:ascii="Times New Roman"/>
          <w:b w:val="false"/>
          <w:i w:val="false"/>
          <w:color w:val="000000"/>
          <w:sz w:val="28"/>
        </w:rPr>
        <w:t xml:space="preserve">
      2) жоспарланған нысаналы индикаторлар мен түпкілікті нәтижелерге қол жеткізілгенін бағалайтын нәтижеге бағдарланған тәсіл; </w:t>
      </w:r>
    </w:p>
    <w:bookmarkEnd w:id="69"/>
    <w:bookmarkStart w:name="z2735" w:id="70"/>
    <w:p>
      <w:pPr>
        <w:spacing w:after="0"/>
        <w:ind w:left="0"/>
        <w:jc w:val="both"/>
      </w:pPr>
      <w:r>
        <w:rPr>
          <w:rFonts w:ascii="Times New Roman"/>
          <w:b w:val="false"/>
          <w:i w:val="false"/>
          <w:color w:val="000000"/>
          <w:sz w:val="28"/>
        </w:rPr>
        <w:t>
      3) белгілі бір проблеманың себептері мен салдарлары талданатын проблемаға бағдарланған тәсіл.</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Жоғары аудиторлық палатасының 18.11.2025 </w:t>
      </w:r>
      <w:r>
        <w:rPr>
          <w:rFonts w:ascii="Times New Roman"/>
          <w:b w:val="false"/>
          <w:i w:val="false"/>
          <w:color w:val="00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397" w:id="71"/>
    <w:p>
      <w:pPr>
        <w:spacing w:after="0"/>
        <w:ind w:left="0"/>
        <w:jc w:val="both"/>
      </w:pPr>
      <w:r>
        <w:rPr>
          <w:rFonts w:ascii="Times New Roman"/>
          <w:b w:val="false"/>
          <w:i w:val="false"/>
          <w:color w:val="000000"/>
          <w:sz w:val="28"/>
        </w:rPr>
        <w:t>
      57. Жүйеге бағдарланған тәсіл тиімділік аудитін жүргізуде күрделі және еңбекті қажет ететін тәсіл болып табылады, оның нәтижесі бойынша зерделенген саладағы басқару жүйесін жетілдіру жөнінде ұсынымдар беріледі. Бұл тәсілде міндетті түрде мемлекеттік басқарудың тиісті саласына барлық қатысушылардың саясаты мен практикалары зерделенеді және бағаланады.</w:t>
      </w:r>
    </w:p>
    <w:bookmarkEnd w:id="71"/>
    <w:bookmarkStart w:name="z1398" w:id="72"/>
    <w:p>
      <w:pPr>
        <w:spacing w:after="0"/>
        <w:ind w:left="0"/>
        <w:jc w:val="both"/>
      </w:pPr>
      <w:r>
        <w:rPr>
          <w:rFonts w:ascii="Times New Roman"/>
          <w:b w:val="false"/>
          <w:i w:val="false"/>
          <w:color w:val="000000"/>
          <w:sz w:val="28"/>
        </w:rPr>
        <w:t>
      58. Нәтижеге бағдарланған тәсілді қолдану тиімділік аудитінің бағыты бойынша және (немесе) мемлекеттік аудит объектісі қол жеткізген нәтижелерді бағалауға бағытталған талдамалық және аудиторлық рәсімдерді айқындауды және жүргізуді болжайды. Осы тәсіл нәтижелерді өлшеудің тиісті индикаторлары бекітілген және қолданылып отырған, не болмаса аудиттің тиісті өлшемшарттарын әзірлеу мүмкіндігінің ықтималдылығы жоғары болып отырған тиімділік аудитінің бағыттары бойынша қолдану үшін қолайлы.</w:t>
      </w:r>
    </w:p>
    <w:bookmarkEnd w:id="72"/>
    <w:bookmarkStart w:name="z1399" w:id="73"/>
    <w:p>
      <w:pPr>
        <w:spacing w:after="0"/>
        <w:ind w:left="0"/>
        <w:jc w:val="both"/>
      </w:pPr>
      <w:r>
        <w:rPr>
          <w:rFonts w:ascii="Times New Roman"/>
          <w:b w:val="false"/>
          <w:i w:val="false"/>
          <w:color w:val="000000"/>
          <w:sz w:val="28"/>
        </w:rPr>
        <w:t>
      59. Проблемаға бағдарланған тәсілді қолдана отырып аудиторлық іс-шара жүргізу кезінде барлық талдамалық және аудиторлық рәсімдер тиімділік аудитінің зерделенетін бағытының және (немесе) мемлекеттік аудит объектісі қызметінің белгілі бір проблемасына шоғырланады. Осы тәсілді қолдану проблемаларды, оның себептері мен салдарын айқындауды болжайды. Осы тәсіл мемлекеттік аудиторлардың қатысуы кезінде шешілетін проблема айқындалған тиімділік аудитінің бағыттары бойынша қолдану үшін қолайлы.</w:t>
      </w:r>
    </w:p>
    <w:bookmarkEnd w:id="73"/>
    <w:bookmarkStart w:name="z1400" w:id="74"/>
    <w:p>
      <w:pPr>
        <w:spacing w:after="0"/>
        <w:ind w:left="0"/>
        <w:jc w:val="both"/>
      </w:pPr>
      <w:r>
        <w:rPr>
          <w:rFonts w:ascii="Times New Roman"/>
          <w:b w:val="false"/>
          <w:i w:val="false"/>
          <w:color w:val="000000"/>
          <w:sz w:val="28"/>
        </w:rPr>
        <w:t>
      60. Аудиттің іріктелген тәсілінің негізінде кейінгі талдамалық және аудиторлық рәсімдерді тиісінше құрылымдау мақсатында мемлекеттік аудиторлар аудиторлық мәселелерді әзірлеуді, тиімділік аудитінің зерделенетін бағытының және (немесе) мемлекеттік аудит объектілерінің қатысушыларын, сондай-ақ географиялық параметрлер (мемлекеттік аудит объектілерінің орналасқан жері) мен зерделенетін уақытша кезеңді айқындауды көздейтін жоспарланатын аудиторлық іс-шараның ауқымын айқындайды.</w:t>
      </w:r>
    </w:p>
    <w:bookmarkEnd w:id="74"/>
    <w:bookmarkStart w:name="z1401" w:id="75"/>
    <w:p>
      <w:pPr>
        <w:spacing w:after="0"/>
        <w:ind w:left="0"/>
        <w:jc w:val="left"/>
      </w:pPr>
      <w:r>
        <w:rPr>
          <w:rFonts w:ascii="Times New Roman"/>
          <w:b/>
          <w:i w:val="false"/>
          <w:color w:val="000000"/>
        </w:rPr>
        <w:t xml:space="preserve"> 7-параграф. Аудиторлық дәлелдемелерді жинау әдістері</w:t>
      </w:r>
    </w:p>
    <w:bookmarkEnd w:id="75"/>
    <w:bookmarkStart w:name="z1402" w:id="76"/>
    <w:p>
      <w:pPr>
        <w:spacing w:after="0"/>
        <w:ind w:left="0"/>
        <w:jc w:val="both"/>
      </w:pPr>
      <w:r>
        <w:rPr>
          <w:rFonts w:ascii="Times New Roman"/>
          <w:b w:val="false"/>
          <w:i w:val="false"/>
          <w:color w:val="000000"/>
          <w:sz w:val="28"/>
        </w:rPr>
        <w:t xml:space="preserve">
      61. Мемлекеттік аудиторлар аудиторлық іс-шара жүргізу кезеңінде аудиторлық дәлелдемелердің Қағидаларда айқындалған талаптарға сәйкес келуін қамтамасыз етеді. </w:t>
      </w:r>
    </w:p>
    <w:bookmarkEnd w:id="76"/>
    <w:bookmarkStart w:name="z1403" w:id="77"/>
    <w:p>
      <w:pPr>
        <w:spacing w:after="0"/>
        <w:ind w:left="0"/>
        <w:jc w:val="both"/>
      </w:pPr>
      <w:r>
        <w:rPr>
          <w:rFonts w:ascii="Times New Roman"/>
          <w:b w:val="false"/>
          <w:i w:val="false"/>
          <w:color w:val="000000"/>
          <w:sz w:val="28"/>
        </w:rPr>
        <w:t xml:space="preserve">
      62. Тиімділіктің аудиторлық есебін қалыптастыруға қажетті аудиторлық дәлелдемелерді жинау әдісіне сұхбат (әңгімелесу), пікіртерімдер, құжаттарды шолу, инспекциялау, байқау және фокус-топ жатады. </w:t>
      </w:r>
    </w:p>
    <w:bookmarkEnd w:id="77"/>
    <w:bookmarkStart w:name="z1404" w:id="78"/>
    <w:p>
      <w:pPr>
        <w:spacing w:after="0"/>
        <w:ind w:left="0"/>
        <w:jc w:val="both"/>
      </w:pPr>
      <w:r>
        <w:rPr>
          <w:rFonts w:ascii="Times New Roman"/>
          <w:b w:val="false"/>
          <w:i w:val="false"/>
          <w:color w:val="000000"/>
          <w:sz w:val="28"/>
        </w:rPr>
        <w:t>
      63. Сұхбат (әңгімелесу) жоспарланып отырған тиімділік аудитінің мақсаттары үшін түйінді әдістерінің бірі болып табылады және мынадай:</w:t>
      </w:r>
    </w:p>
    <w:bookmarkEnd w:id="78"/>
    <w:p>
      <w:pPr>
        <w:spacing w:after="0"/>
        <w:ind w:left="0"/>
        <w:jc w:val="both"/>
      </w:pPr>
      <w:r>
        <w:rPr>
          <w:rFonts w:ascii="Times New Roman"/>
          <w:b w:val="false"/>
          <w:i w:val="false"/>
          <w:color w:val="000000"/>
          <w:sz w:val="28"/>
        </w:rPr>
        <w:t>
      мемлекеттік басқару саласының (тиімділік аудит бағытының) жұмыс істеу ерекшеліктерін түсіну және сапалы жоспарлау құжаттарын жасау үшін - тиімділік аудитін алдын ала зерделеу және жоспарлау;</w:t>
      </w:r>
    </w:p>
    <w:p>
      <w:pPr>
        <w:spacing w:after="0"/>
        <w:ind w:left="0"/>
        <w:jc w:val="both"/>
      </w:pPr>
      <w:r>
        <w:rPr>
          <w:rFonts w:ascii="Times New Roman"/>
          <w:b w:val="false"/>
          <w:i w:val="false"/>
          <w:color w:val="000000"/>
          <w:sz w:val="28"/>
        </w:rPr>
        <w:t>
      аудиторлық дәлелдемелер жинау мақсатында - тиімділік аудитін жүргізу;</w:t>
      </w:r>
    </w:p>
    <w:p>
      <w:pPr>
        <w:spacing w:after="0"/>
        <w:ind w:left="0"/>
        <w:jc w:val="both"/>
      </w:pPr>
      <w:r>
        <w:rPr>
          <w:rFonts w:ascii="Times New Roman"/>
          <w:b w:val="false"/>
          <w:i w:val="false"/>
          <w:color w:val="000000"/>
          <w:sz w:val="28"/>
        </w:rPr>
        <w:t>
      құзыретті және объективті тұжырымдар, қорытындылар мен ұсынымдар қалыптастыру мақсатында - аудиторлық есеп жасау;</w:t>
      </w:r>
    </w:p>
    <w:p>
      <w:pPr>
        <w:spacing w:after="0"/>
        <w:ind w:left="0"/>
        <w:jc w:val="both"/>
      </w:pPr>
      <w:r>
        <w:rPr>
          <w:rFonts w:ascii="Times New Roman"/>
          <w:b w:val="false"/>
          <w:i w:val="false"/>
          <w:color w:val="000000"/>
          <w:sz w:val="28"/>
        </w:rPr>
        <w:t>
      мемлекеттік аудит объектісі тарапынан аудит органының ұсынымдарын орындауына қатысты объективті бағалауды қамтамасыз ету мақсатында - аудиторлық іс-шараның қорытындыларын іске асыру және т.б. кезеңдерде жүзеге асырылады.</w:t>
      </w:r>
    </w:p>
    <w:bookmarkStart w:name="z1405" w:id="79"/>
    <w:p>
      <w:pPr>
        <w:spacing w:after="0"/>
        <w:ind w:left="0"/>
        <w:jc w:val="both"/>
      </w:pPr>
      <w:r>
        <w:rPr>
          <w:rFonts w:ascii="Times New Roman"/>
          <w:b w:val="false"/>
          <w:i w:val="false"/>
          <w:color w:val="000000"/>
          <w:sz w:val="28"/>
        </w:rPr>
        <w:t>
      64. Сұхбат жүргізу әдісін қолдану арқылы толық және анық ақпараттың жиналуын қамтамасыз ету үшін мемлекеттік аудиторлар мынадай нұсқаулықтарды орындайды:</w:t>
      </w:r>
    </w:p>
    <w:bookmarkEnd w:id="79"/>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сұхбат жүргізуге арналған жадынама әзірлеу;</w:t>
      </w:r>
    </w:p>
    <w:p>
      <w:pPr>
        <w:spacing w:after="0"/>
        <w:ind w:left="0"/>
        <w:jc w:val="both"/>
      </w:pPr>
      <w:r>
        <w:rPr>
          <w:rFonts w:ascii="Times New Roman"/>
          <w:b w:val="false"/>
          <w:i w:val="false"/>
          <w:color w:val="000000"/>
          <w:sz w:val="28"/>
        </w:rPr>
        <w:t>
      2) әрбір сұхбаттың күнін, уақытын және ұзақтығын жоспарлау;</w:t>
      </w:r>
    </w:p>
    <w:p>
      <w:pPr>
        <w:spacing w:after="0"/>
        <w:ind w:left="0"/>
        <w:jc w:val="both"/>
      </w:pPr>
      <w:r>
        <w:rPr>
          <w:rFonts w:ascii="Times New Roman"/>
          <w:b w:val="false"/>
          <w:i w:val="false"/>
          <w:color w:val="000000"/>
          <w:sz w:val="28"/>
        </w:rPr>
        <w:t>
      3) сұхбатқа қатысушылардың тізімін айқындау;</w:t>
      </w:r>
    </w:p>
    <w:p>
      <w:pPr>
        <w:spacing w:after="0"/>
        <w:ind w:left="0"/>
        <w:jc w:val="both"/>
      </w:pPr>
      <w:r>
        <w:rPr>
          <w:rFonts w:ascii="Times New Roman"/>
          <w:b w:val="false"/>
          <w:i w:val="false"/>
          <w:color w:val="000000"/>
          <w:sz w:val="28"/>
        </w:rPr>
        <w:t>
      4) "жай сұрақтан күрделі сұраққа қарай" тәсілін қолданып, сұхбаттардың үлгілік тізбесін жасау;</w:t>
      </w:r>
    </w:p>
    <w:p>
      <w:pPr>
        <w:spacing w:after="0"/>
        <w:ind w:left="0"/>
        <w:jc w:val="both"/>
      </w:pPr>
      <w:r>
        <w:rPr>
          <w:rFonts w:ascii="Times New Roman"/>
          <w:b w:val="false"/>
          <w:i w:val="false"/>
          <w:color w:val="000000"/>
          <w:sz w:val="28"/>
        </w:rPr>
        <w:t>
      5) сұхбатты әңгімелесушіге құрмет, ілтипат, тілектестік және объективті қарым-қатынас көрсете отырып жүргізу;</w:t>
      </w:r>
    </w:p>
    <w:p>
      <w:pPr>
        <w:spacing w:after="0"/>
        <w:ind w:left="0"/>
        <w:jc w:val="both"/>
      </w:pPr>
      <w:r>
        <w:rPr>
          <w:rFonts w:ascii="Times New Roman"/>
          <w:b w:val="false"/>
          <w:i w:val="false"/>
          <w:color w:val="000000"/>
          <w:sz w:val="28"/>
        </w:rPr>
        <w:t>
      6) жазба жүргізу немесе сұхбатты хатқа түсіру.</w:t>
      </w:r>
    </w:p>
    <w:bookmarkStart w:name="z1406" w:id="80"/>
    <w:p>
      <w:pPr>
        <w:spacing w:after="0"/>
        <w:ind w:left="0"/>
        <w:jc w:val="both"/>
      </w:pPr>
      <w:r>
        <w:rPr>
          <w:rFonts w:ascii="Times New Roman"/>
          <w:b w:val="false"/>
          <w:i w:val="false"/>
          <w:color w:val="000000"/>
          <w:sz w:val="28"/>
        </w:rPr>
        <w:t>
      65. Пікіртерім жүргізу әдісі халықтың белгілі бір тобына сұрақнамалар тарату арқылы жүйеленген ақпарат жинауды болжайды. Сұрақнама пікіртерім жүргізу кезінде пайдаланылатын ақпарат жинаудың негізгі құралы болып табылады.</w:t>
      </w:r>
    </w:p>
    <w:bookmarkEnd w:id="80"/>
    <w:bookmarkStart w:name="z1407" w:id="81"/>
    <w:p>
      <w:pPr>
        <w:spacing w:after="0"/>
        <w:ind w:left="0"/>
        <w:jc w:val="both"/>
      </w:pPr>
      <w:r>
        <w:rPr>
          <w:rFonts w:ascii="Times New Roman"/>
          <w:b w:val="false"/>
          <w:i w:val="false"/>
          <w:color w:val="000000"/>
          <w:sz w:val="28"/>
        </w:rPr>
        <w:t>
      66. Пікіртерім жүргізу әдісін қолдану арқылы толық және анық ақпараттың жиналуын қамтамасыз ету үшін мемлекеттік аудиторлар мынадай нұсқаулықтарды орындайды:</w:t>
      </w:r>
    </w:p>
    <w:bookmarkEnd w:id="81"/>
    <w:p>
      <w:pPr>
        <w:spacing w:after="0"/>
        <w:ind w:left="0"/>
        <w:jc w:val="both"/>
      </w:pPr>
      <w:r>
        <w:rPr>
          <w:rFonts w:ascii="Times New Roman"/>
          <w:b w:val="false"/>
          <w:i w:val="false"/>
          <w:color w:val="000000"/>
          <w:sz w:val="28"/>
        </w:rPr>
        <w:t>
      1) сұрақнама жалпы сұрақтардан басталады және тестілік сұрақтар (яғни жауап нұсқалары бар сұрақтар) мен ашық сұрақтарды (яғни респонденттерден жан-жақты жауаптар мен түсіндірмелер алуды көздейтін сұрақтар) қамтиды;</w:t>
      </w:r>
    </w:p>
    <w:p>
      <w:pPr>
        <w:spacing w:after="0"/>
        <w:ind w:left="0"/>
        <w:jc w:val="both"/>
      </w:pPr>
      <w:r>
        <w:rPr>
          <w:rFonts w:ascii="Times New Roman"/>
          <w:b w:val="false"/>
          <w:i w:val="false"/>
          <w:color w:val="000000"/>
          <w:sz w:val="28"/>
        </w:rPr>
        <w:t>
      2) жауаптары кейіннен талдау үшін пайдалануға қажет сұрақтарды ғана қамтитын оңтайлы сұрақтар тізбесі қалыптастырылады;</w:t>
      </w:r>
    </w:p>
    <w:p>
      <w:pPr>
        <w:spacing w:after="0"/>
        <w:ind w:left="0"/>
        <w:jc w:val="both"/>
      </w:pPr>
      <w:r>
        <w:rPr>
          <w:rFonts w:ascii="Times New Roman"/>
          <w:b w:val="false"/>
          <w:i w:val="false"/>
          <w:color w:val="000000"/>
          <w:sz w:val="28"/>
        </w:rPr>
        <w:t xml:space="preserve">
      3) сұрақнамада ашық сұрақтар санының тым көп болуына жол берілмейді; </w:t>
      </w:r>
    </w:p>
    <w:p>
      <w:pPr>
        <w:spacing w:after="0"/>
        <w:ind w:left="0"/>
        <w:jc w:val="both"/>
      </w:pPr>
      <w:r>
        <w:rPr>
          <w:rFonts w:ascii="Times New Roman"/>
          <w:b w:val="false"/>
          <w:i w:val="false"/>
          <w:color w:val="000000"/>
          <w:sz w:val="28"/>
        </w:rPr>
        <w:t>
      4) сұрақтар нақты, айқын, дәйекті түрде қалыптастырылады және бір жауап алуға бағдарланады;</w:t>
      </w:r>
    </w:p>
    <w:p>
      <w:pPr>
        <w:spacing w:after="0"/>
        <w:ind w:left="0"/>
        <w:jc w:val="both"/>
      </w:pPr>
      <w:r>
        <w:rPr>
          <w:rFonts w:ascii="Times New Roman"/>
          <w:b w:val="false"/>
          <w:i w:val="false"/>
          <w:color w:val="000000"/>
          <w:sz w:val="28"/>
        </w:rPr>
        <w:t>
      5) сұрақнамада толтыру жөніндегі қысқаша және түсінікті нұсқаулық қамтылады;</w:t>
      </w:r>
    </w:p>
    <w:p>
      <w:pPr>
        <w:spacing w:after="0"/>
        <w:ind w:left="0"/>
        <w:jc w:val="both"/>
      </w:pPr>
      <w:r>
        <w:rPr>
          <w:rFonts w:ascii="Times New Roman"/>
          <w:b w:val="false"/>
          <w:i w:val="false"/>
          <w:color w:val="000000"/>
          <w:sz w:val="28"/>
        </w:rPr>
        <w:t xml:space="preserve">
      6) сұрақнама таратылғанға дейін пікіртерім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пікіртерім жүргізу жөніндегі жадынамаға сәйкес тестілік режимде жүргізіледі. </w:t>
      </w:r>
    </w:p>
    <w:bookmarkStart w:name="z1408" w:id="82"/>
    <w:p>
      <w:pPr>
        <w:spacing w:after="0"/>
        <w:ind w:left="0"/>
        <w:jc w:val="both"/>
      </w:pPr>
      <w:r>
        <w:rPr>
          <w:rFonts w:ascii="Times New Roman"/>
          <w:b w:val="false"/>
          <w:i w:val="false"/>
          <w:color w:val="000000"/>
          <w:sz w:val="28"/>
        </w:rPr>
        <w:t>
      67. Құжаттарды шолу әдісі мемлекеттік аудит объектілерінің және қызметтері мемлекеттік аудит объектісінің қызметімен байланысты басқа да мемлекеттік, квазимемлекеттік сектор ұйымдарының құжаттарының мазмұнын зерделеу арқылы ақпарат жинауды жүзеге асыруды болжайды.</w:t>
      </w:r>
    </w:p>
    <w:bookmarkEnd w:id="82"/>
    <w:bookmarkStart w:name="z1409" w:id="83"/>
    <w:p>
      <w:pPr>
        <w:spacing w:after="0"/>
        <w:ind w:left="0"/>
        <w:jc w:val="both"/>
      </w:pPr>
      <w:r>
        <w:rPr>
          <w:rFonts w:ascii="Times New Roman"/>
          <w:b w:val="false"/>
          <w:i w:val="false"/>
          <w:color w:val="000000"/>
          <w:sz w:val="28"/>
        </w:rPr>
        <w:t>
      68. Құжаттарды шолу әдісін қолдану арқылы толық және анық ақпараттың жиналуын қамтамасыз ету үшін мемлекеттік аудиторлар мен сарапшылар мынадай нұсқаулықтарды орындайды:</w:t>
      </w:r>
    </w:p>
    <w:bookmarkEnd w:id="83"/>
    <w:p>
      <w:pPr>
        <w:spacing w:after="0"/>
        <w:ind w:left="0"/>
        <w:jc w:val="both"/>
      </w:pPr>
      <w:r>
        <w:rPr>
          <w:rFonts w:ascii="Times New Roman"/>
          <w:b w:val="false"/>
          <w:i w:val="false"/>
          <w:color w:val="000000"/>
          <w:sz w:val="28"/>
        </w:rPr>
        <w:t>
      1) зерделенуі тиіс құжаттардың тізбесі айқындалады;</w:t>
      </w:r>
    </w:p>
    <w:p>
      <w:pPr>
        <w:spacing w:after="0"/>
        <w:ind w:left="0"/>
        <w:jc w:val="both"/>
      </w:pPr>
      <w:r>
        <w:rPr>
          <w:rFonts w:ascii="Times New Roman"/>
          <w:b w:val="false"/>
          <w:i w:val="false"/>
          <w:color w:val="000000"/>
          <w:sz w:val="28"/>
        </w:rPr>
        <w:t xml:space="preserve">
      2) зерделенетін құжаттар тізбесіне қолданысқа енгізілген құжаттар, сондай-ақ күшін жойған құжаттар немесе құжаттардың жобалық нұсқалары кіреді; </w:t>
      </w:r>
    </w:p>
    <w:p>
      <w:pPr>
        <w:spacing w:after="0"/>
        <w:ind w:left="0"/>
        <w:jc w:val="both"/>
      </w:pPr>
      <w:r>
        <w:rPr>
          <w:rFonts w:ascii="Times New Roman"/>
          <w:b w:val="false"/>
          <w:i w:val="false"/>
          <w:color w:val="000000"/>
          <w:sz w:val="28"/>
        </w:rPr>
        <w:t>
      3) зерделенетін құжаттар (есептік деректер немесе қаржылық құжаттар құжат деректерінде қамтылған ақпараттың анықтығы мен сенімділігі тұрғысынан тексеріледі);</w:t>
      </w:r>
    </w:p>
    <w:p>
      <w:pPr>
        <w:spacing w:after="0"/>
        <w:ind w:left="0"/>
        <w:jc w:val="both"/>
      </w:pPr>
      <w:r>
        <w:rPr>
          <w:rFonts w:ascii="Times New Roman"/>
          <w:b w:val="false"/>
          <w:i w:val="false"/>
          <w:color w:val="000000"/>
          <w:sz w:val="28"/>
        </w:rPr>
        <w:t>
      4) кейіннен талдамалық және аудиторлық рәсімдерге пайдаланылатын құжаттар ережелерінің сипаттамалары және (немесе) аталған құжаттарға сілтемелер қосылған жұмыс файлы (бақылау парақтары) қалыптастырылады.</w:t>
      </w:r>
    </w:p>
    <w:bookmarkStart w:name="z1410" w:id="84"/>
    <w:p>
      <w:pPr>
        <w:spacing w:after="0"/>
        <w:ind w:left="0"/>
        <w:jc w:val="both"/>
      </w:pPr>
      <w:r>
        <w:rPr>
          <w:rFonts w:ascii="Times New Roman"/>
          <w:b w:val="false"/>
          <w:i w:val="false"/>
          <w:color w:val="000000"/>
          <w:sz w:val="28"/>
        </w:rPr>
        <w:t xml:space="preserve">
      69. Инспекциялау әдісі құжаттарға, активтерге немесе мемлекеттік аудит объектісінде жүргізілетін белгілі бір ішкі процестерге қатысты тексерулер жүргізуді болжайды. Инспекциялау жүргізген кезде мемлекеттік аудиторлар мен сарапшылар сәйкестік аудиттері және қаржылық есептілік аудиттерінде қолданылатын тәсілдерді пайдаланады. Инспекциялау мемлекеттік аудит объектісі қызметінің зерделенетін аспектілерінің үнемділігіне, тиімділігіне және нәтижелілігіне қатысты аудиторлық есепті қалыптастыру кезінде пайдаланылатын аудиторлық дәлелдемелер жинау үшін жүргізіледі. </w:t>
      </w:r>
    </w:p>
    <w:bookmarkEnd w:id="84"/>
    <w:bookmarkStart w:name="z1411" w:id="85"/>
    <w:p>
      <w:pPr>
        <w:spacing w:after="0"/>
        <w:ind w:left="0"/>
        <w:jc w:val="both"/>
      </w:pPr>
      <w:r>
        <w:rPr>
          <w:rFonts w:ascii="Times New Roman"/>
          <w:b w:val="false"/>
          <w:i w:val="false"/>
          <w:color w:val="000000"/>
          <w:sz w:val="28"/>
        </w:rPr>
        <w:t xml:space="preserve">
      70. Байқау әдісі мемлекеттік аудиторлардың адамдарға, активтерге және оқиғаларға байқау жүргізуіне қатысуын болжайды. </w:t>
      </w:r>
    </w:p>
    <w:bookmarkEnd w:id="85"/>
    <w:bookmarkStart w:name="z1412" w:id="86"/>
    <w:p>
      <w:pPr>
        <w:spacing w:after="0"/>
        <w:ind w:left="0"/>
        <w:jc w:val="both"/>
      </w:pPr>
      <w:r>
        <w:rPr>
          <w:rFonts w:ascii="Times New Roman"/>
          <w:b w:val="false"/>
          <w:i w:val="false"/>
          <w:color w:val="000000"/>
          <w:sz w:val="28"/>
        </w:rPr>
        <w:t xml:space="preserve">
      71. Байқау әдісін қолдану арқылы толық және анық ақпараттың жиналуын қамтамасыз ету үшін мемлекеттік аудиторлар мен сарапшылар мынадай нұсқаулықтарды орындайды: </w:t>
      </w:r>
    </w:p>
    <w:bookmarkEnd w:id="86"/>
    <w:p>
      <w:pPr>
        <w:spacing w:after="0"/>
        <w:ind w:left="0"/>
        <w:jc w:val="both"/>
      </w:pPr>
      <w:r>
        <w:rPr>
          <w:rFonts w:ascii="Times New Roman"/>
          <w:b w:val="false"/>
          <w:i w:val="false"/>
          <w:color w:val="000000"/>
          <w:sz w:val="28"/>
        </w:rPr>
        <w:t>
      1) байқау жүргізу жөнінде қысқаша жадынама әзірленеді;</w:t>
      </w:r>
    </w:p>
    <w:p>
      <w:pPr>
        <w:spacing w:after="0"/>
        <w:ind w:left="0"/>
        <w:jc w:val="both"/>
      </w:pPr>
      <w:r>
        <w:rPr>
          <w:rFonts w:ascii="Times New Roman"/>
          <w:b w:val="false"/>
          <w:i w:val="false"/>
          <w:color w:val="000000"/>
          <w:sz w:val="28"/>
        </w:rPr>
        <w:t>
      2) жоспарланып отырған аудиторлық іс-шараның мақсатына қол жеткізу үшін ерекше назар аударуды талап ететін байқау нысанасы айқындалады;</w:t>
      </w:r>
    </w:p>
    <w:p>
      <w:pPr>
        <w:spacing w:after="0"/>
        <w:ind w:left="0"/>
        <w:jc w:val="both"/>
      </w:pPr>
      <w:r>
        <w:rPr>
          <w:rFonts w:ascii="Times New Roman"/>
          <w:b w:val="false"/>
          <w:i w:val="false"/>
          <w:color w:val="000000"/>
          <w:sz w:val="28"/>
        </w:rPr>
        <w:t>
      3) байқау жүргізу үшін ең қолайлы уақыт айқындалады;</w:t>
      </w:r>
    </w:p>
    <w:p>
      <w:pPr>
        <w:spacing w:after="0"/>
        <w:ind w:left="0"/>
        <w:jc w:val="both"/>
      </w:pPr>
      <w:r>
        <w:rPr>
          <w:rFonts w:ascii="Times New Roman"/>
          <w:b w:val="false"/>
          <w:i w:val="false"/>
          <w:color w:val="000000"/>
          <w:sz w:val="28"/>
        </w:rPr>
        <w:t>
      4) қатысушылардың жұмысының нәтижелерін бағалау байқаудың мақсаты болып табылмайтындығы туралы байқауға қатысушылардың барлығына хабарланады;</w:t>
      </w:r>
    </w:p>
    <w:p>
      <w:pPr>
        <w:spacing w:after="0"/>
        <w:ind w:left="0"/>
        <w:jc w:val="both"/>
      </w:pPr>
      <w:r>
        <w:rPr>
          <w:rFonts w:ascii="Times New Roman"/>
          <w:b w:val="false"/>
          <w:i w:val="false"/>
          <w:color w:val="000000"/>
          <w:sz w:val="28"/>
        </w:rPr>
        <w:t>
      5) байқау жүргізуге байланысты шектеулер назарға алынады;</w:t>
      </w:r>
    </w:p>
    <w:p>
      <w:pPr>
        <w:spacing w:after="0"/>
        <w:ind w:left="0"/>
        <w:jc w:val="both"/>
      </w:pPr>
      <w:r>
        <w:rPr>
          <w:rFonts w:ascii="Times New Roman"/>
          <w:b w:val="false"/>
          <w:i w:val="false"/>
          <w:color w:val="000000"/>
          <w:sz w:val="28"/>
        </w:rPr>
        <w:t>
      6) жүргізілген байқаудың нәтижелері бойынша құжаттама ресімделеді.</w:t>
      </w:r>
    </w:p>
    <w:bookmarkStart w:name="z1413" w:id="87"/>
    <w:p>
      <w:pPr>
        <w:spacing w:after="0"/>
        <w:ind w:left="0"/>
        <w:jc w:val="both"/>
      </w:pPr>
      <w:r>
        <w:rPr>
          <w:rFonts w:ascii="Times New Roman"/>
          <w:b w:val="false"/>
          <w:i w:val="false"/>
          <w:color w:val="000000"/>
          <w:sz w:val="28"/>
        </w:rPr>
        <w:t>
      72. Фокус-топ әдісі - бұл жоспарланып отырған аудиторлық іс-шара шеңберінде зерделенетін проблема бойынша тиімділік аудит бағытымен айқындалған мемлекеттік басқарудың тиісті саласының қатысушылары болып табылатын фокус-топтың мүшелері (жеке тұлғалар) арасында талқылаулар және өзара іс-қимыл ұйымдастыру арқылы ақпарат жинау тәсілін болжайды.</w:t>
      </w:r>
    </w:p>
    <w:bookmarkEnd w:id="87"/>
    <w:bookmarkStart w:name="z1414" w:id="88"/>
    <w:p>
      <w:pPr>
        <w:spacing w:after="0"/>
        <w:ind w:left="0"/>
        <w:jc w:val="both"/>
      </w:pPr>
      <w:r>
        <w:rPr>
          <w:rFonts w:ascii="Times New Roman"/>
          <w:b w:val="false"/>
          <w:i w:val="false"/>
          <w:color w:val="000000"/>
          <w:sz w:val="28"/>
        </w:rPr>
        <w:t>
      73. Фокус-топ әдісін қолдану арқылы толық және анық ақпараттың жиналуын қамтамасыз ету үшін мемлекеттік аудиторлар мынадай нұсқаулықтарды орындайды:</w:t>
      </w:r>
    </w:p>
    <w:bookmarkEnd w:id="88"/>
    <w:p>
      <w:pPr>
        <w:spacing w:after="0"/>
        <w:ind w:left="0"/>
        <w:jc w:val="both"/>
      </w:pPr>
      <w:r>
        <w:rPr>
          <w:rFonts w:ascii="Times New Roman"/>
          <w:b w:val="false"/>
          <w:i w:val="false"/>
          <w:color w:val="000000"/>
          <w:sz w:val="28"/>
        </w:rPr>
        <w:t>
      1) фокус-топтың жүргізушісі айқындалады;</w:t>
      </w:r>
    </w:p>
    <w:p>
      <w:pPr>
        <w:spacing w:after="0"/>
        <w:ind w:left="0"/>
        <w:jc w:val="both"/>
      </w:pPr>
      <w:r>
        <w:rPr>
          <w:rFonts w:ascii="Times New Roman"/>
          <w:b w:val="false"/>
          <w:i w:val="false"/>
          <w:color w:val="000000"/>
          <w:sz w:val="28"/>
        </w:rPr>
        <w:t>
      2) фокус-топтың жүргізушісіне арналған жадынама әзірленеді жүргізушінің мінез-құлқы жөнінде қосымша нұсқамалық өткізіледі;</w:t>
      </w:r>
    </w:p>
    <w:p>
      <w:pPr>
        <w:spacing w:after="0"/>
        <w:ind w:left="0"/>
        <w:jc w:val="both"/>
      </w:pPr>
      <w:r>
        <w:rPr>
          <w:rFonts w:ascii="Times New Roman"/>
          <w:b w:val="false"/>
          <w:i w:val="false"/>
          <w:color w:val="000000"/>
          <w:sz w:val="28"/>
        </w:rPr>
        <w:t>
      3) фокус-топтың құрамы (мәртебесі бойынша тең және тәжірибесі ұқсас жеке тұлғалар) айқындалады және ашық және сенімді қарым-қатынас үшін жайлы (жұмыс) атмосфера ұйымдастырылады;</w:t>
      </w:r>
    </w:p>
    <w:p>
      <w:pPr>
        <w:spacing w:after="0"/>
        <w:ind w:left="0"/>
        <w:jc w:val="both"/>
      </w:pPr>
      <w:r>
        <w:rPr>
          <w:rFonts w:ascii="Times New Roman"/>
          <w:b w:val="false"/>
          <w:i w:val="false"/>
          <w:color w:val="000000"/>
          <w:sz w:val="28"/>
        </w:rPr>
        <w:t>
      4) фокус-топ мүшелерінің кездесулерінің күні, уақыты және ұзақтығы жоспарланады (кездесудің ұсынылатын ұзақтығы - екі сағаттан көп емес);</w:t>
      </w:r>
    </w:p>
    <w:p>
      <w:pPr>
        <w:spacing w:after="0"/>
        <w:ind w:left="0"/>
        <w:jc w:val="both"/>
      </w:pPr>
      <w:r>
        <w:rPr>
          <w:rFonts w:ascii="Times New Roman"/>
          <w:b w:val="false"/>
          <w:i w:val="false"/>
          <w:color w:val="000000"/>
          <w:sz w:val="28"/>
        </w:rPr>
        <w:t xml:space="preserve">
      5) осы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фокус-топпен талқылау жүргізуге арналған жадынамаға сәйкес жазбалар жасалады немесе фокус-топ талқылауларының нәтижелері хатқа түсіріледі.</w:t>
      </w:r>
    </w:p>
    <w:bookmarkStart w:name="z1415" w:id="89"/>
    <w:p>
      <w:pPr>
        <w:spacing w:after="0"/>
        <w:ind w:left="0"/>
        <w:jc w:val="left"/>
      </w:pPr>
      <w:r>
        <w:rPr>
          <w:rFonts w:ascii="Times New Roman"/>
          <w:b/>
          <w:i w:val="false"/>
          <w:color w:val="000000"/>
        </w:rPr>
        <w:t xml:space="preserve"> 8-параграф. Аудиторлық есеп пен қорытындыны жасау үшін анықталған фактілерді жүйелендіру</w:t>
      </w:r>
    </w:p>
    <w:bookmarkEnd w:id="89"/>
    <w:bookmarkStart w:name="z1416" w:id="90"/>
    <w:p>
      <w:pPr>
        <w:spacing w:after="0"/>
        <w:ind w:left="0"/>
        <w:jc w:val="both"/>
      </w:pPr>
      <w:r>
        <w:rPr>
          <w:rFonts w:ascii="Times New Roman"/>
          <w:b w:val="false"/>
          <w:i w:val="false"/>
          <w:color w:val="000000"/>
          <w:sz w:val="28"/>
        </w:rPr>
        <w:t>
      74. Аудиторлық құжаттама мемлекеттік аудит нәтижелері туралы алдын ала мәліметтері жоқ (не сапа бақылауы барысында) басқа мемлекеттік аудитордың:</w:t>
      </w:r>
    </w:p>
    <w:bookmarkEnd w:id="90"/>
    <w:p>
      <w:pPr>
        <w:spacing w:after="0"/>
        <w:ind w:left="0"/>
        <w:jc w:val="both"/>
      </w:pPr>
      <w:r>
        <w:rPr>
          <w:rFonts w:ascii="Times New Roman"/>
          <w:b w:val="false"/>
          <w:i w:val="false"/>
          <w:color w:val="000000"/>
          <w:sz w:val="28"/>
        </w:rPr>
        <w:t>
      1) мемлекеттік аудиттің мәселелері, өлшемшарттары, ауқымы, тәуекелдердің бағалануы, аудиторлық іс-шараны жүргізуге арналған Аудит бағдарламасы, орындалған аудиторлық рәсімдердің мерзімдері, көлемі және нәтижелері арасындағы байланысты;</w:t>
      </w:r>
    </w:p>
    <w:p>
      <w:pPr>
        <w:spacing w:after="0"/>
        <w:ind w:left="0"/>
        <w:jc w:val="both"/>
      </w:pPr>
      <w:r>
        <w:rPr>
          <w:rFonts w:ascii="Times New Roman"/>
          <w:b w:val="false"/>
          <w:i w:val="false"/>
          <w:color w:val="000000"/>
          <w:sz w:val="28"/>
        </w:rPr>
        <w:t>
      2) аудиторлық қорытындыны немесе мемлекеттік аудитордың пікірін растайтын аудиторлық дәлелдемелерді;</w:t>
      </w:r>
    </w:p>
    <w:p>
      <w:pPr>
        <w:spacing w:after="0"/>
        <w:ind w:left="0"/>
        <w:jc w:val="both"/>
      </w:pPr>
      <w:r>
        <w:rPr>
          <w:rFonts w:ascii="Times New Roman"/>
          <w:b w:val="false"/>
          <w:i w:val="false"/>
          <w:color w:val="000000"/>
          <w:sz w:val="28"/>
        </w:rPr>
        <w:t>
      3) кәсіби пайымның қолданылуын талап еткен негіздерді;</w:t>
      </w:r>
    </w:p>
    <w:p>
      <w:pPr>
        <w:spacing w:after="0"/>
        <w:ind w:left="0"/>
        <w:jc w:val="both"/>
      </w:pPr>
      <w:r>
        <w:rPr>
          <w:rFonts w:ascii="Times New Roman"/>
          <w:b w:val="false"/>
          <w:i w:val="false"/>
          <w:color w:val="000000"/>
          <w:sz w:val="28"/>
        </w:rPr>
        <w:t>
      4) мемлекеттік аудиттің тиісті тұжырымдары мен ұсынымдарын бағалай алуы үшін толық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Республикалық бюджеттің атқарылуын бақылау жөніндегі есеп комитетінің 28.09.2022 </w:t>
      </w:r>
      <w:r>
        <w:rPr>
          <w:rFonts w:ascii="Times New Roman"/>
          <w:b w:val="false"/>
          <w:i w:val="false"/>
          <w:color w:val="000000"/>
          <w:sz w:val="28"/>
        </w:rPr>
        <w:t>№ 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417" w:id="91"/>
    <w:p>
      <w:pPr>
        <w:spacing w:after="0"/>
        <w:ind w:left="0"/>
        <w:jc w:val="both"/>
      </w:pPr>
      <w:r>
        <w:rPr>
          <w:rFonts w:ascii="Times New Roman"/>
          <w:b w:val="false"/>
          <w:i w:val="false"/>
          <w:color w:val="000000"/>
          <w:sz w:val="28"/>
        </w:rPr>
        <w:t>
      75. Мемлекеттік аудиторлар тиімділік аудитінің өлшемшарттарына сәйкестігі мәніне тиімділік аудитінің зерделенген бағытының және (немесе) мемлекеттік аудит объектісі қызметінің шынайы жағдайын сипаттайтын фактілерін анықтайды.</w:t>
      </w:r>
    </w:p>
    <w:bookmarkEnd w:id="91"/>
    <w:bookmarkStart w:name="z1418" w:id="92"/>
    <w:p>
      <w:pPr>
        <w:spacing w:after="0"/>
        <w:ind w:left="0"/>
        <w:jc w:val="both"/>
      </w:pPr>
      <w:r>
        <w:rPr>
          <w:rFonts w:ascii="Times New Roman"/>
          <w:b w:val="false"/>
          <w:i w:val="false"/>
          <w:color w:val="000000"/>
          <w:sz w:val="28"/>
        </w:rPr>
        <w:t>
      76. Әрбір анықталған факт сенімді әрі жеткілікті аудиторлық дәлелдемелермен расталады. Аудиторлық дәлелдемелер нақты, деректі және талдамалық болуы мүмкін.</w:t>
      </w:r>
    </w:p>
    <w:bookmarkEnd w:id="92"/>
    <w:bookmarkStart w:name="z1419" w:id="93"/>
    <w:p>
      <w:pPr>
        <w:spacing w:after="0"/>
        <w:ind w:left="0"/>
        <w:jc w:val="both"/>
      </w:pPr>
      <w:r>
        <w:rPr>
          <w:rFonts w:ascii="Times New Roman"/>
          <w:b w:val="false"/>
          <w:i w:val="false"/>
          <w:color w:val="000000"/>
          <w:sz w:val="28"/>
        </w:rPr>
        <w:t xml:space="preserve">
      77. Мемлекеттік аудиторлар бірлескен талқылаулар өткізу арқылы және сарапшылардың қатысуымен барлық анықталған фактілерді: </w:t>
      </w:r>
    </w:p>
    <w:bookmarkEnd w:id="93"/>
    <w:p>
      <w:pPr>
        <w:spacing w:after="0"/>
        <w:ind w:left="0"/>
        <w:jc w:val="both"/>
      </w:pPr>
      <w:r>
        <w:rPr>
          <w:rFonts w:ascii="Times New Roman"/>
          <w:b w:val="false"/>
          <w:i w:val="false"/>
          <w:color w:val="000000"/>
          <w:sz w:val="28"/>
        </w:rPr>
        <w:t>
      1) анықталған фактілерді мәнділігі мен маңыздылығы бойынша ранжирлеу;</w:t>
      </w:r>
    </w:p>
    <w:p>
      <w:pPr>
        <w:spacing w:after="0"/>
        <w:ind w:left="0"/>
        <w:jc w:val="both"/>
      </w:pPr>
      <w:r>
        <w:rPr>
          <w:rFonts w:ascii="Times New Roman"/>
          <w:b w:val="false"/>
          <w:i w:val="false"/>
          <w:color w:val="000000"/>
          <w:sz w:val="28"/>
        </w:rPr>
        <w:t>
      2) фрагменттік жағдай болып табылатын немесе жүйелі проблеманың белгісін білдіретін фактілерді анықтау;</w:t>
      </w:r>
    </w:p>
    <w:p>
      <w:pPr>
        <w:spacing w:after="0"/>
        <w:ind w:left="0"/>
        <w:jc w:val="both"/>
      </w:pPr>
      <w:r>
        <w:rPr>
          <w:rFonts w:ascii="Times New Roman"/>
          <w:b w:val="false"/>
          <w:i w:val="false"/>
          <w:color w:val="000000"/>
          <w:sz w:val="28"/>
        </w:rPr>
        <w:t>
      3) мемлекеттік аудит объектісі басшылығының анықталған жүйелі проблемалар туралы хабардар болуын анықтау және анықталған кемшіліктерді жою мен жақсарту жөніндегі ұсынымдарды іске асыруда басқа тараптардың қатысу қажеттілігін айқындау;</w:t>
      </w:r>
    </w:p>
    <w:p>
      <w:pPr>
        <w:spacing w:after="0"/>
        <w:ind w:left="0"/>
        <w:jc w:val="both"/>
      </w:pPr>
      <w:r>
        <w:rPr>
          <w:rFonts w:ascii="Times New Roman"/>
          <w:b w:val="false"/>
          <w:i w:val="false"/>
          <w:color w:val="000000"/>
          <w:sz w:val="28"/>
        </w:rPr>
        <w:t>
      4) анықталған фактілердің себептері мен тиімділік аудит бағытының немесе мемлекеттік аудит объектісі қызметінің тиімділігіне ықпалын айқындау жолымен жүйелендіреді.</w:t>
      </w:r>
    </w:p>
    <w:bookmarkStart w:name="z1420" w:id="94"/>
    <w:p>
      <w:pPr>
        <w:spacing w:after="0"/>
        <w:ind w:left="0"/>
        <w:jc w:val="both"/>
      </w:pPr>
      <w:r>
        <w:rPr>
          <w:rFonts w:ascii="Times New Roman"/>
          <w:b w:val="false"/>
          <w:i w:val="false"/>
          <w:color w:val="000000"/>
          <w:sz w:val="28"/>
        </w:rPr>
        <w:t xml:space="preserve">
      78. Тиімділік аудитін жүргізу кезінде анықталған фактілер: </w:t>
      </w:r>
    </w:p>
    <w:bookmarkEnd w:id="94"/>
    <w:p>
      <w:pPr>
        <w:spacing w:after="0"/>
        <w:ind w:left="0"/>
        <w:jc w:val="both"/>
      </w:pPr>
      <w:r>
        <w:rPr>
          <w:rFonts w:ascii="Times New Roman"/>
          <w:b w:val="false"/>
          <w:i w:val="false"/>
          <w:color w:val="000000"/>
          <w:sz w:val="28"/>
        </w:rPr>
        <w:t>
      1) жақсы практиканың (мемлекеттік аудит саласын немесе мемлекеттік аудит объектісінің қызметін сипаттайтын нақты мағыналардың тиімділік аудитінің өлшемшарттарынан оң ауытқулары орын алады);</w:t>
      </w:r>
    </w:p>
    <w:p>
      <w:pPr>
        <w:spacing w:after="0"/>
        <w:ind w:left="0"/>
        <w:jc w:val="both"/>
      </w:pPr>
      <w:r>
        <w:rPr>
          <w:rFonts w:ascii="Times New Roman"/>
          <w:b w:val="false"/>
          <w:i w:val="false"/>
          <w:color w:val="000000"/>
          <w:sz w:val="28"/>
        </w:rPr>
        <w:t xml:space="preserve">
      2) тиісті практиканың (мемлекеттік аудит саласын немесе мемлекеттік аудит объектісінің қызметін сипаттайтын нақты мағыналары тиімділік аудитінің өлшемшарттарына сәйкес келеді); </w:t>
      </w:r>
    </w:p>
    <w:p>
      <w:pPr>
        <w:spacing w:after="0"/>
        <w:ind w:left="0"/>
        <w:jc w:val="both"/>
      </w:pPr>
      <w:r>
        <w:rPr>
          <w:rFonts w:ascii="Times New Roman"/>
          <w:b w:val="false"/>
          <w:i w:val="false"/>
          <w:color w:val="000000"/>
          <w:sz w:val="28"/>
        </w:rPr>
        <w:t>
      3) жағымсыз практиканың (мемлекеттік аудит саласын немесе мемлекеттік аудит объектісінің қызметін сипаттайтын нақты мағыналардың тиімділік аудиті өлшемшарттарынан жағымсыз жаққа ауытқулары орын алады) айғағы болып табылады.</w:t>
      </w:r>
    </w:p>
    <w:bookmarkStart w:name="z1421" w:id="95"/>
    <w:p>
      <w:pPr>
        <w:spacing w:after="0"/>
        <w:ind w:left="0"/>
        <w:jc w:val="both"/>
      </w:pPr>
      <w:r>
        <w:rPr>
          <w:rFonts w:ascii="Times New Roman"/>
          <w:b w:val="false"/>
          <w:i w:val="false"/>
          <w:color w:val="000000"/>
          <w:sz w:val="28"/>
        </w:rPr>
        <w:t>
      79. Аудиторлық есеп мемлекеттік аудит объектісінің және кәсіпкерлік субъектілерінің және анықталған бұзушылықтар кезінде мүдделері қозғалған өзге де тұлғалардың ұстанымы ескеріле отырып жасалады.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Жоғары аудиторлық палатасының 18.11.2025 </w:t>
      </w:r>
      <w:r>
        <w:rPr>
          <w:rFonts w:ascii="Times New Roman"/>
          <w:b w:val="false"/>
          <w:i w:val="false"/>
          <w:color w:val="00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422" w:id="96"/>
    <w:p>
      <w:pPr>
        <w:spacing w:after="0"/>
        <w:ind w:left="0"/>
        <w:jc w:val="both"/>
      </w:pPr>
      <w:r>
        <w:rPr>
          <w:rFonts w:ascii="Times New Roman"/>
          <w:b w:val="false"/>
          <w:i w:val="false"/>
          <w:color w:val="000000"/>
          <w:sz w:val="28"/>
        </w:rPr>
        <w:t xml:space="preserve">
      80. Аудиторлық іс-шараның қорытындысы бойынша жасалатын аудиторлық есеп: </w:t>
      </w:r>
    </w:p>
    <w:bookmarkEnd w:id="96"/>
    <w:p>
      <w:pPr>
        <w:spacing w:after="0"/>
        <w:ind w:left="0"/>
        <w:jc w:val="both"/>
      </w:pPr>
      <w:r>
        <w:rPr>
          <w:rFonts w:ascii="Times New Roman"/>
          <w:b w:val="false"/>
          <w:i w:val="false"/>
          <w:color w:val="000000"/>
          <w:sz w:val="28"/>
        </w:rPr>
        <w:t>
      тиімділік аудитінің зерделенген бағытын және (немесе) мемлекеттік аудит объектісінің қызметін тиімділік аудитінің өлшемшарттарына сәйкестігі мәніне бағалауды;</w:t>
      </w:r>
    </w:p>
    <w:p>
      <w:pPr>
        <w:spacing w:after="0"/>
        <w:ind w:left="0"/>
        <w:jc w:val="both"/>
      </w:pPr>
      <w:r>
        <w:rPr>
          <w:rFonts w:ascii="Times New Roman"/>
          <w:b w:val="false"/>
          <w:i w:val="false"/>
          <w:color w:val="000000"/>
          <w:sz w:val="28"/>
        </w:rPr>
        <w:t>
      тиісті аудиторлық құжаттамаларға сілтемелерді;</w:t>
      </w:r>
    </w:p>
    <w:p>
      <w:pPr>
        <w:spacing w:after="0"/>
        <w:ind w:left="0"/>
        <w:jc w:val="both"/>
      </w:pPr>
      <w:r>
        <w:rPr>
          <w:rFonts w:ascii="Times New Roman"/>
          <w:b w:val="false"/>
          <w:i w:val="false"/>
          <w:color w:val="000000"/>
          <w:sz w:val="28"/>
        </w:rPr>
        <w:t>
      тиімділік аудитінің барлық сұрақтарына қысқа жауаптарды;</w:t>
      </w:r>
    </w:p>
    <w:p>
      <w:pPr>
        <w:spacing w:after="0"/>
        <w:ind w:left="0"/>
        <w:jc w:val="both"/>
      </w:pPr>
      <w:r>
        <w:rPr>
          <w:rFonts w:ascii="Times New Roman"/>
          <w:b w:val="false"/>
          <w:i w:val="false"/>
          <w:color w:val="000000"/>
          <w:sz w:val="28"/>
        </w:rPr>
        <w:t>
      өлшемшарттардан ауытқулар себептері мен (немесе) салдарлары бөлігінде аудиторлық пікірді қамтиды.</w:t>
      </w:r>
    </w:p>
    <w:p>
      <w:pPr>
        <w:spacing w:after="0"/>
        <w:ind w:left="0"/>
        <w:jc w:val="both"/>
      </w:pPr>
      <w:r>
        <w:rPr>
          <w:rFonts w:ascii="Times New Roman"/>
          <w:b w:val="false"/>
          <w:i w:val="false"/>
          <w:color w:val="000000"/>
          <w:sz w:val="28"/>
        </w:rPr>
        <w:t xml:space="preserve">
      Аудиторлық есепті жасау және ресімдеу тәртібі Қағидаларда айқындалған. </w:t>
      </w:r>
    </w:p>
    <w:bookmarkStart w:name="z1423" w:id="97"/>
    <w:p>
      <w:pPr>
        <w:spacing w:after="0"/>
        <w:ind w:left="0"/>
        <w:jc w:val="both"/>
      </w:pPr>
      <w:r>
        <w:rPr>
          <w:rFonts w:ascii="Times New Roman"/>
          <w:b w:val="false"/>
          <w:i w:val="false"/>
          <w:color w:val="000000"/>
          <w:sz w:val="28"/>
        </w:rPr>
        <w:t>
      81. Аудиторлық қорытындылар мен нұсқамаларды жасау, ресімдеу, сондай-ақ ұсынымдарды орындау мониторингін жүзеге асыру тәртібі Қағидаларда айқындалған.</w:t>
      </w:r>
    </w:p>
    <w:bookmarkEnd w:id="97"/>
    <w:bookmarkStart w:name="z1424" w:id="98"/>
    <w:p>
      <w:pPr>
        <w:spacing w:after="0"/>
        <w:ind w:left="0"/>
        <w:jc w:val="both"/>
      </w:pPr>
      <w:r>
        <w:rPr>
          <w:rFonts w:ascii="Times New Roman"/>
          <w:b w:val="false"/>
          <w:i w:val="false"/>
          <w:color w:val="000000"/>
          <w:sz w:val="28"/>
        </w:rPr>
        <w:t>
      82. Аудиторлық қорытындыда көзделген тиімділік аудитінің қорытындылары:</w:t>
      </w:r>
    </w:p>
    <w:bookmarkEnd w:id="98"/>
    <w:p>
      <w:pPr>
        <w:spacing w:after="0"/>
        <w:ind w:left="0"/>
        <w:jc w:val="both"/>
      </w:pPr>
      <w:r>
        <w:rPr>
          <w:rFonts w:ascii="Times New Roman"/>
          <w:b w:val="false"/>
          <w:i w:val="false"/>
          <w:color w:val="000000"/>
          <w:sz w:val="28"/>
        </w:rPr>
        <w:t>
      1) сапа бақылауын жүргізуге жауапты құрылымдық бөлімшенің (Тексеру комиссиясының регламентінде айқындалған құрылымдық бөлімше) Қазақстан Республикасы Жоғары аудиторлық палатасының немесе Тексеру комиссиясының аудиторлық қорытындыда берілген ұсынымдардың және міндетті түрде орындау үшін жолданған нұсқамалардың орындалуын бақылауға жауапты мүшесімен бірлесіп, Қағидаларда көзделген іс-шараларды тұрақты және жүйелі негізде жүзеге асыруы;</w:t>
      </w:r>
    </w:p>
    <w:p>
      <w:pPr>
        <w:spacing w:after="0"/>
        <w:ind w:left="0"/>
        <w:jc w:val="both"/>
      </w:pPr>
      <w:r>
        <w:rPr>
          <w:rFonts w:ascii="Times New Roman"/>
          <w:b w:val="false"/>
          <w:i w:val="false"/>
          <w:color w:val="000000"/>
          <w:sz w:val="28"/>
        </w:rPr>
        <w:t>
      2) басқа аудиторлық іс-шараның тиімділік аудитінің бағдарламасына мемлекеттік аудит объектісінің ұсынымдарды орындауын тексеру жөніндегі аудиторлық және талдамалық рәсімдерді енгізу;</w:t>
      </w:r>
    </w:p>
    <w:p>
      <w:pPr>
        <w:spacing w:after="0"/>
        <w:ind w:left="0"/>
        <w:jc w:val="both"/>
      </w:pPr>
      <w:r>
        <w:rPr>
          <w:rFonts w:ascii="Times New Roman"/>
          <w:b w:val="false"/>
          <w:i w:val="false"/>
          <w:color w:val="000000"/>
          <w:sz w:val="28"/>
        </w:rPr>
        <w:t>
      3) мемлекеттік аудит объектісінің ұсынымдарды тиісінше орындауын растау мақсатында аудиторлық дәлелдемелерді жинау жөніндегі аудиторлық іс-шараны жүргізу арқылы іске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Жоғары аудиторлық палатасының 18.07.2024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Тиімділік аудитін жүргізу</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Тиімділік аудитінің өзекті тақырыбын айқындау өлшемшарттарын бағалау </w:t>
      </w:r>
    </w:p>
    <w:p>
      <w:pPr>
        <w:spacing w:after="0"/>
        <w:ind w:left="0"/>
        <w:jc w:val="both"/>
      </w:pPr>
      <w:r>
        <w:rPr>
          <w:rFonts w:ascii="Times New Roman"/>
          <w:b w:val="false"/>
          <w:i w:val="false"/>
          <w:color w:val="ff0000"/>
          <w:sz w:val="28"/>
        </w:rPr>
        <w:t xml:space="preserve">
      Ескерту. 1-қосымша алып тасталды - Республикалық бюджеттің атқарылуын бақылау жөніндегі есеп комитетінің 28.09.2022 </w:t>
      </w:r>
      <w:r>
        <w:rPr>
          <w:rFonts w:ascii="Times New Roman"/>
          <w:b w:val="false"/>
          <w:i w:val="false"/>
          <w:color w:val="ff0000"/>
          <w:sz w:val="28"/>
        </w:rPr>
        <w:t>№ 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Тиімділік аудитін жүргізу</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Тиімділік аудитін жүргізудің анықтама-негіздемесі</w:t>
      </w:r>
    </w:p>
    <w:p>
      <w:pPr>
        <w:spacing w:after="0"/>
        <w:ind w:left="0"/>
        <w:jc w:val="both"/>
      </w:pPr>
      <w:r>
        <w:rPr>
          <w:rFonts w:ascii="Times New Roman"/>
          <w:b w:val="false"/>
          <w:i w:val="false"/>
          <w:color w:val="ff0000"/>
          <w:sz w:val="28"/>
        </w:rPr>
        <w:t xml:space="preserve">
      Ескерту. 2-қосымша алып тасталды - Республикалық бюджеттің атқарылуын бақылау жөніндегі есеп комитетінің 28.09.2022 </w:t>
      </w:r>
      <w:r>
        <w:rPr>
          <w:rFonts w:ascii="Times New Roman"/>
          <w:b w:val="false"/>
          <w:i w:val="false"/>
          <w:color w:val="ff0000"/>
          <w:sz w:val="28"/>
        </w:rPr>
        <w:t>№ 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Тиімділік аудитін жүргізу</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Аудиторлық дәлелдемелердің сапасын бағалаудың бақылау парағы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деген жауап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деген жауап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дәлелдемелер барлық аудиторлық мәселелерге және (немесе) пайдаланылған аудит көрсеткіштеріне қатысты жиналған 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аудиторлық дәлелдемелер төмендегі талаптарға сәйкестігі мәніне бағаланған 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негізділік (дәлелдену)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аудиторлық дәлелдемелер жинауға қажеттілікті айқындау бойынша рәсімдер жүргізілген 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жүргізілсе, қосымша аудиторлық дәлелдемелер жинау бойынша рәсімдер тиісінше жүргізілген 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аудиторлық дәлелдемелердің талаптарға (2.1.-2.4. тармақтар) сәйкестігі бөлігінде сарапшылармен консультациялар жүргізілді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жүргізілсе, пайдаланылған аудиторлық дәлелдемелердің негізділігі бөлігінде сарапшылардан растайтын жауап алынды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аудиторлық дәлелдемелер бойынша мемлекеттік аудит объектілерінің өкілдерімен талқылау жүргізілді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жүргізілсе, пайдаланылған аудиторлық дәлелдемелердің негізділігі бөлігінде мемлекеттік аудит объектісінің өкілдерінен растайтын жауап алынды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Тиімділік аудиті тобының </w:t>
      </w:r>
    </w:p>
    <w:p>
      <w:pPr>
        <w:spacing w:after="0"/>
        <w:ind w:left="0"/>
        <w:jc w:val="both"/>
      </w:pPr>
      <w:r>
        <w:rPr>
          <w:rFonts w:ascii="Times New Roman"/>
          <w:b w:val="false"/>
          <w:i w:val="false"/>
          <w:color w:val="000000"/>
          <w:sz w:val="28"/>
        </w:rPr>
        <w:t xml:space="preserve">
      жетекшісі _______________________________________ </w:t>
      </w:r>
    </w:p>
    <w:p>
      <w:pPr>
        <w:spacing w:after="0"/>
        <w:ind w:left="0"/>
        <w:jc w:val="both"/>
      </w:pPr>
      <w:r>
        <w:rPr>
          <w:rFonts w:ascii="Times New Roman"/>
          <w:b w:val="false"/>
          <w:i w:val="false"/>
          <w:color w:val="000000"/>
          <w:sz w:val="28"/>
        </w:rPr>
        <w:t>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Тиімділік аудитін жүргізу</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Аудиторлық іс-шара өлшемшарттарының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аудитінің тақырыбы: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аудитінің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аудитінің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аудитінің ауқымы: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аудитінің мәселелері: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Тиімділік аудиті </w:t>
      </w:r>
    </w:p>
    <w:p>
      <w:pPr>
        <w:spacing w:after="0"/>
        <w:ind w:left="0"/>
        <w:jc w:val="both"/>
      </w:pPr>
      <w:r>
        <w:rPr>
          <w:rFonts w:ascii="Times New Roman"/>
          <w:b w:val="false"/>
          <w:i w:val="false"/>
          <w:color w:val="000000"/>
          <w:sz w:val="28"/>
        </w:rPr>
        <w:t xml:space="preserve">
      тобының жетекшісі _______________________________ </w:t>
      </w:r>
    </w:p>
    <w:p>
      <w:pPr>
        <w:spacing w:after="0"/>
        <w:ind w:left="0"/>
        <w:jc w:val="both"/>
      </w:pPr>
      <w:r>
        <w:rPr>
          <w:rFonts w:ascii="Times New Roman"/>
          <w:b w:val="false"/>
          <w:i w:val="false"/>
          <w:color w:val="000000"/>
          <w:sz w:val="28"/>
        </w:rPr>
        <w:t>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Тиімділік аудитін жүргізу</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Аудиторлық іс-шараның жобалық матрицасы</w:t>
      </w:r>
    </w:p>
    <w:p>
      <w:pPr>
        <w:spacing w:after="0"/>
        <w:ind w:left="0"/>
        <w:jc w:val="both"/>
      </w:pPr>
      <w:r>
        <w:rPr>
          <w:rFonts w:ascii="Times New Roman"/>
          <w:b w:val="false"/>
          <w:i w:val="false"/>
          <w:color w:val="ff0000"/>
          <w:sz w:val="28"/>
        </w:rPr>
        <w:t xml:space="preserve">
      Ескерту. 5-қосымша жаңа редакцияда - ҚР Жоғары аудиторлық палатасының 24.02.2023 </w:t>
      </w:r>
      <w:r>
        <w:rPr>
          <w:rFonts w:ascii="Times New Roman"/>
          <w:b w:val="false"/>
          <w:i w:val="false"/>
          <w:color w:val="ff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аудитінің тақырыбы: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аудитінің мақсаты: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аудитінің кіші мақсаты (қажет болған жағдайда):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1-аудиторлық мәселе.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2-аудиторлық мәселе.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3-аудиторлық мәселе.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Тиімділік аудиті тобының</w:t>
      </w:r>
    </w:p>
    <w:p>
      <w:pPr>
        <w:spacing w:after="0"/>
        <w:ind w:left="0"/>
        <w:jc w:val="both"/>
      </w:pPr>
      <w:r>
        <w:rPr>
          <w:rFonts w:ascii="Times New Roman"/>
          <w:b w:val="false"/>
          <w:i w:val="false"/>
          <w:color w:val="000000"/>
          <w:sz w:val="28"/>
        </w:rPr>
        <w:t xml:space="preserve">
      мүшесі (мүшелері) ___________________________ </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xml:space="preserve">
      Тиімділік аудиті тобының </w:t>
      </w:r>
    </w:p>
    <w:p>
      <w:pPr>
        <w:spacing w:after="0"/>
        <w:ind w:left="0"/>
        <w:jc w:val="both"/>
      </w:pPr>
      <w:r>
        <w:rPr>
          <w:rFonts w:ascii="Times New Roman"/>
          <w:b w:val="false"/>
          <w:i w:val="false"/>
          <w:color w:val="000000"/>
          <w:sz w:val="28"/>
        </w:rPr>
        <w:t xml:space="preserve">
      жетекшісі ___________________________________ </w:t>
      </w:r>
    </w:p>
    <w:p>
      <w:pPr>
        <w:spacing w:after="0"/>
        <w:ind w:left="0"/>
        <w:jc w:val="both"/>
      </w:pPr>
      <w:r>
        <w:rPr>
          <w:rFonts w:ascii="Times New Roman"/>
          <w:b w:val="false"/>
          <w:i w:val="false"/>
          <w:color w:val="000000"/>
          <w:sz w:val="28"/>
        </w:rPr>
        <w:t>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Тиімділік аудитін жүргізу</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Сұхбат жүргізуге арналған жадынама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Таныстырылды</w:t>
            </w:r>
            <w:r>
              <w:br/>
            </w:r>
            <w:r>
              <w:rPr>
                <w:rFonts w:ascii="Times New Roman"/>
                <w:b w:val="false"/>
                <w:i w:val="false"/>
                <w:color w:val="000000"/>
                <w:sz w:val="20"/>
              </w:rPr>
              <w:t>Сыртқы мемлекеттік аудит</w:t>
            </w:r>
            <w:r>
              <w:br/>
            </w:r>
            <w:r>
              <w:rPr>
                <w:rFonts w:ascii="Times New Roman"/>
                <w:b w:val="false"/>
                <w:i w:val="false"/>
                <w:color w:val="000000"/>
                <w:sz w:val="20"/>
              </w:rPr>
              <w:t>органының лауазымды адамы</w:t>
            </w:r>
            <w:r>
              <w:br/>
            </w:r>
            <w:r>
              <w:rPr>
                <w:rFonts w:ascii="Times New Roman"/>
                <w:b w:val="false"/>
                <w:i w:val="false"/>
                <w:color w:val="000000"/>
                <w:sz w:val="20"/>
              </w:rPr>
              <w:t>________________________</w:t>
            </w:r>
            <w:r>
              <w:br/>
            </w:r>
            <w:r>
              <w:rPr>
                <w:rFonts w:ascii="Times New Roman"/>
                <w:b w:val="false"/>
                <w:i w:val="false"/>
                <w:color w:val="000000"/>
                <w:sz w:val="20"/>
              </w:rPr>
              <w:t>ТАӘ (болған жағдайда),</w:t>
            </w:r>
            <w:r>
              <w:br/>
            </w:r>
            <w:r>
              <w:rPr>
                <w:rFonts w:ascii="Times New Roman"/>
                <w:b w:val="false"/>
                <w:i w:val="false"/>
                <w:color w:val="000000"/>
                <w:sz w:val="20"/>
              </w:rPr>
              <w:t>________________________</w:t>
            </w:r>
            <w:r>
              <w:br/>
            </w:r>
            <w:r>
              <w:rPr>
                <w:rFonts w:ascii="Times New Roman"/>
                <w:b w:val="false"/>
                <w:i w:val="false"/>
                <w:color w:val="000000"/>
                <w:sz w:val="20"/>
              </w:rPr>
              <w:t>қолы, күні</w:t>
            </w:r>
          </w:p>
        </w:tc>
      </w:tr>
    </w:tbl>
    <w:p>
      <w:pPr>
        <w:spacing w:after="0"/>
        <w:ind w:left="0"/>
        <w:jc w:val="both"/>
      </w:pPr>
      <w:r>
        <w:rPr>
          <w:rFonts w:ascii="Times New Roman"/>
          <w:b w:val="false"/>
          <w:i w:val="false"/>
          <w:color w:val="000000"/>
          <w:sz w:val="28"/>
        </w:rPr>
        <w:t>
      Тақырыбы 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 _________________________________________________</w:t>
      </w:r>
    </w:p>
    <w:p>
      <w:pPr>
        <w:spacing w:after="0"/>
        <w:ind w:left="0"/>
        <w:jc w:val="both"/>
      </w:pPr>
      <w:r>
        <w:rPr>
          <w:rFonts w:ascii="Times New Roman"/>
          <w:b w:val="false"/>
          <w:i w:val="false"/>
          <w:color w:val="000000"/>
          <w:sz w:val="28"/>
        </w:rPr>
        <w:t>
      1. Сұхбатқа қатысушы адамдардың тізбесін айқындау</w:t>
      </w:r>
    </w:p>
    <w:p>
      <w:pPr>
        <w:spacing w:after="0"/>
        <w:ind w:left="0"/>
        <w:jc w:val="both"/>
      </w:pPr>
      <w:r>
        <w:rPr>
          <w:rFonts w:ascii="Times New Roman"/>
          <w:b w:val="false"/>
          <w:i w:val="false"/>
          <w:color w:val="000000"/>
          <w:sz w:val="28"/>
        </w:rPr>
        <w:t xml:space="preserve">
      1.1. Респондент өзінің лауазымдық міндеттеріне орай мемлекеттік аудит объектісінің </w:t>
      </w:r>
    </w:p>
    <w:p>
      <w:pPr>
        <w:spacing w:after="0"/>
        <w:ind w:left="0"/>
        <w:jc w:val="both"/>
      </w:pPr>
      <w:r>
        <w:rPr>
          <w:rFonts w:ascii="Times New Roman"/>
          <w:b w:val="false"/>
          <w:i w:val="false"/>
          <w:color w:val="000000"/>
          <w:sz w:val="28"/>
        </w:rPr>
        <w:t>
      қызметіне тартылған болуы немесе мемлекеттік көрсетілетін қызметті алушы болуы тиіс;</w:t>
      </w:r>
    </w:p>
    <w:p>
      <w:pPr>
        <w:spacing w:after="0"/>
        <w:ind w:left="0"/>
        <w:jc w:val="both"/>
      </w:pPr>
      <w:r>
        <w:rPr>
          <w:rFonts w:ascii="Times New Roman"/>
          <w:b w:val="false"/>
          <w:i w:val="false"/>
          <w:color w:val="000000"/>
          <w:sz w:val="28"/>
        </w:rPr>
        <w:t>
      1.2. Респондент аудиторлық іс-шараның мақсаты үшін қажетті білімге және ақпаратқа ие болуы тиіс.</w:t>
      </w:r>
    </w:p>
    <w:p>
      <w:pPr>
        <w:spacing w:after="0"/>
        <w:ind w:left="0"/>
        <w:jc w:val="both"/>
      </w:pPr>
      <w:r>
        <w:rPr>
          <w:rFonts w:ascii="Times New Roman"/>
          <w:b w:val="false"/>
          <w:i w:val="false"/>
          <w:color w:val="000000"/>
          <w:sz w:val="28"/>
        </w:rPr>
        <w:t>
      2. ұхбат сұрақтарын әзірлеу</w:t>
      </w:r>
    </w:p>
    <w:p>
      <w:pPr>
        <w:spacing w:after="0"/>
        <w:ind w:left="0"/>
        <w:jc w:val="both"/>
      </w:pPr>
      <w:r>
        <w:rPr>
          <w:rFonts w:ascii="Times New Roman"/>
          <w:b w:val="false"/>
          <w:i w:val="false"/>
          <w:color w:val="000000"/>
          <w:sz w:val="28"/>
        </w:rPr>
        <w:t xml:space="preserve">
      2.1. Сұхбат сұрағы ретінде аудиторлық мәселелер немесе аудиторлық іс-шараның </w:t>
      </w:r>
    </w:p>
    <w:p>
      <w:pPr>
        <w:spacing w:after="0"/>
        <w:ind w:left="0"/>
        <w:jc w:val="both"/>
      </w:pPr>
      <w:r>
        <w:rPr>
          <w:rFonts w:ascii="Times New Roman"/>
          <w:b w:val="false"/>
          <w:i w:val="false"/>
          <w:color w:val="000000"/>
          <w:sz w:val="28"/>
        </w:rPr>
        <w:t>
      тақырыбымен және мақсатымен байланысты басқа да мәселелер айқындалуы мүмкін.</w:t>
      </w:r>
    </w:p>
    <w:p>
      <w:pPr>
        <w:spacing w:after="0"/>
        <w:ind w:left="0"/>
        <w:jc w:val="both"/>
      </w:pPr>
      <w:r>
        <w:rPr>
          <w:rFonts w:ascii="Times New Roman"/>
          <w:b w:val="false"/>
          <w:i w:val="false"/>
          <w:color w:val="000000"/>
          <w:sz w:val="28"/>
        </w:rPr>
        <w:t>
      3. Сұхбат сұрақтарын ранжирлеу</w:t>
      </w:r>
    </w:p>
    <w:p>
      <w:pPr>
        <w:spacing w:after="0"/>
        <w:ind w:left="0"/>
        <w:jc w:val="both"/>
      </w:pPr>
      <w:r>
        <w:rPr>
          <w:rFonts w:ascii="Times New Roman"/>
          <w:b w:val="false"/>
          <w:i w:val="false"/>
          <w:color w:val="000000"/>
          <w:sz w:val="28"/>
        </w:rPr>
        <w:t>
      3.1. Жай сұрақтан күрделі сұраққа қарай;</w:t>
      </w:r>
    </w:p>
    <w:p>
      <w:pPr>
        <w:spacing w:after="0"/>
        <w:ind w:left="0"/>
        <w:jc w:val="both"/>
      </w:pPr>
      <w:r>
        <w:rPr>
          <w:rFonts w:ascii="Times New Roman"/>
          <w:b w:val="false"/>
          <w:i w:val="false"/>
          <w:color w:val="000000"/>
          <w:sz w:val="28"/>
        </w:rPr>
        <w:t>
      3.2. Маңыздылығы неғұрлым төмен сұрақтан анағұрлым маңыздырақ сұраққа қарай.</w:t>
      </w:r>
    </w:p>
    <w:p>
      <w:pPr>
        <w:spacing w:after="0"/>
        <w:ind w:left="0"/>
        <w:jc w:val="both"/>
      </w:pPr>
      <w:r>
        <w:rPr>
          <w:rFonts w:ascii="Times New Roman"/>
          <w:b w:val="false"/>
          <w:i w:val="false"/>
          <w:color w:val="000000"/>
          <w:sz w:val="28"/>
        </w:rPr>
        <w:t>
      Сұрақтардың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Қатысушылармен сұхбат күнін, уақытын және ұзақтығын (ұсынылатын ұзақтығы - 30 минут) келісу</w:t>
      </w:r>
    </w:p>
    <w:p>
      <w:pPr>
        <w:spacing w:after="0"/>
        <w:ind w:left="0"/>
        <w:jc w:val="both"/>
      </w:pPr>
      <w:r>
        <w:rPr>
          <w:rFonts w:ascii="Times New Roman"/>
          <w:b w:val="false"/>
          <w:i w:val="false"/>
          <w:color w:val="000000"/>
          <w:sz w:val="28"/>
        </w:rPr>
        <w:t>
      5. Қатысушылармен сұхбат жүргізу тәртібін айқындау және келісу</w:t>
      </w:r>
    </w:p>
    <w:p>
      <w:pPr>
        <w:spacing w:after="0"/>
        <w:ind w:left="0"/>
        <w:jc w:val="both"/>
      </w:pPr>
      <w:r>
        <w:rPr>
          <w:rFonts w:ascii="Times New Roman"/>
          <w:b w:val="false"/>
          <w:i w:val="false"/>
          <w:color w:val="000000"/>
          <w:sz w:val="28"/>
        </w:rPr>
        <w:t>
      5.1. Тиімділік аудитінің және жүргізілетін сұхбаттың мақсаты бойынша түсініктеме;</w:t>
      </w:r>
    </w:p>
    <w:p>
      <w:pPr>
        <w:spacing w:after="0"/>
        <w:ind w:left="0"/>
        <w:jc w:val="both"/>
      </w:pPr>
      <w:r>
        <w:rPr>
          <w:rFonts w:ascii="Times New Roman"/>
          <w:b w:val="false"/>
          <w:i w:val="false"/>
          <w:color w:val="000000"/>
          <w:sz w:val="28"/>
        </w:rPr>
        <w:t>
      5.2. Аудиторлық есепті талдау және қалыптастыру мақсаттары үшін сұхбат деректерін пайдалану бойынша түсініктеме;</w:t>
      </w:r>
    </w:p>
    <w:p>
      <w:pPr>
        <w:spacing w:after="0"/>
        <w:ind w:left="0"/>
        <w:jc w:val="both"/>
      </w:pPr>
      <w:r>
        <w:rPr>
          <w:rFonts w:ascii="Times New Roman"/>
          <w:b w:val="false"/>
          <w:i w:val="false"/>
          <w:color w:val="000000"/>
          <w:sz w:val="28"/>
        </w:rPr>
        <w:t>
      5.3. Сұхбаттың негізгі сұрақтарының тізімін беру;</w:t>
      </w:r>
    </w:p>
    <w:p>
      <w:pPr>
        <w:spacing w:after="0"/>
        <w:ind w:left="0"/>
        <w:jc w:val="both"/>
      </w:pPr>
      <w:r>
        <w:rPr>
          <w:rFonts w:ascii="Times New Roman"/>
          <w:b w:val="false"/>
          <w:i w:val="false"/>
          <w:color w:val="000000"/>
          <w:sz w:val="28"/>
        </w:rPr>
        <w:t>
      5.4. Сұхбаттың хатқа түсірілуін (немесе жазып алынуын) келісу.</w:t>
      </w:r>
    </w:p>
    <w:p>
      <w:pPr>
        <w:spacing w:after="0"/>
        <w:ind w:left="0"/>
        <w:jc w:val="both"/>
      </w:pPr>
      <w:r>
        <w:rPr>
          <w:rFonts w:ascii="Times New Roman"/>
          <w:b w:val="false"/>
          <w:i w:val="false"/>
          <w:color w:val="000000"/>
          <w:sz w:val="28"/>
        </w:rPr>
        <w:t>
      6. Байланыс ақпаратымен алмасу</w:t>
      </w:r>
    </w:p>
    <w:p>
      <w:pPr>
        <w:spacing w:after="0"/>
        <w:ind w:left="0"/>
        <w:jc w:val="both"/>
      </w:pPr>
      <w:r>
        <w:rPr>
          <w:rFonts w:ascii="Times New Roman"/>
          <w:b w:val="false"/>
          <w:i w:val="false"/>
          <w:color w:val="000000"/>
          <w:sz w:val="28"/>
        </w:rPr>
        <w:t>
      7. Жинақталған ақпаратты талдау әдістерін айқындау</w:t>
      </w:r>
    </w:p>
    <w:p>
      <w:pPr>
        <w:spacing w:after="0"/>
        <w:ind w:left="0"/>
        <w:jc w:val="both"/>
      </w:pPr>
      <w:r>
        <w:rPr>
          <w:rFonts w:ascii="Times New Roman"/>
          <w:b w:val="false"/>
          <w:i w:val="false"/>
          <w:color w:val="000000"/>
          <w:sz w:val="28"/>
        </w:rPr>
        <w:t xml:space="preserve">
      Тиімділік аудиті тобының мүшесі _______________ </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xml:space="preserve">
      Тиімділік аудиті тобының жетекшісі ____________ </w:t>
      </w:r>
    </w:p>
    <w:p>
      <w:pPr>
        <w:spacing w:after="0"/>
        <w:ind w:left="0"/>
        <w:jc w:val="both"/>
      </w:pPr>
      <w:r>
        <w:rPr>
          <w:rFonts w:ascii="Times New Roman"/>
          <w:b w:val="false"/>
          <w:i w:val="false"/>
          <w:color w:val="000000"/>
          <w:sz w:val="28"/>
        </w:rPr>
        <w:t>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Тиімділік аудитін жүргізу</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Пікіртерім жүргізу жөніндегі жадынама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Таныстырылды</w:t>
            </w:r>
            <w:r>
              <w:br/>
            </w:r>
            <w:r>
              <w:rPr>
                <w:rFonts w:ascii="Times New Roman"/>
                <w:b w:val="false"/>
                <w:i w:val="false"/>
                <w:color w:val="000000"/>
                <w:sz w:val="20"/>
              </w:rPr>
              <w:t>Сыртқы мемлекеттік аудит</w:t>
            </w:r>
            <w:r>
              <w:br/>
            </w:r>
            <w:r>
              <w:rPr>
                <w:rFonts w:ascii="Times New Roman"/>
                <w:b w:val="false"/>
                <w:i w:val="false"/>
                <w:color w:val="000000"/>
                <w:sz w:val="20"/>
              </w:rPr>
              <w:t>органының лауазымды адамы</w:t>
            </w:r>
            <w:r>
              <w:br/>
            </w:r>
            <w:r>
              <w:rPr>
                <w:rFonts w:ascii="Times New Roman"/>
                <w:b w:val="false"/>
                <w:i w:val="false"/>
                <w:color w:val="000000"/>
                <w:sz w:val="20"/>
              </w:rPr>
              <w:t>_______________________</w:t>
            </w:r>
            <w:r>
              <w:br/>
            </w:r>
            <w:r>
              <w:rPr>
                <w:rFonts w:ascii="Times New Roman"/>
                <w:b w:val="false"/>
                <w:i w:val="false"/>
                <w:color w:val="000000"/>
                <w:sz w:val="20"/>
              </w:rPr>
              <w:t>ТАӘ (болған жағдайда)</w:t>
            </w:r>
            <w:r>
              <w:br/>
            </w:r>
            <w:r>
              <w:rPr>
                <w:rFonts w:ascii="Times New Roman"/>
                <w:b w:val="false"/>
                <w:i w:val="false"/>
                <w:color w:val="000000"/>
                <w:sz w:val="20"/>
              </w:rPr>
              <w:t>_______________________</w:t>
            </w:r>
            <w:r>
              <w:br/>
            </w:r>
            <w:r>
              <w:rPr>
                <w:rFonts w:ascii="Times New Roman"/>
                <w:b w:val="false"/>
                <w:i w:val="false"/>
                <w:color w:val="000000"/>
                <w:sz w:val="20"/>
              </w:rPr>
              <w:t>қолы</w:t>
            </w:r>
            <w:r>
              <w:br/>
            </w:r>
            <w:r>
              <w:rPr>
                <w:rFonts w:ascii="Times New Roman"/>
                <w:b w:val="false"/>
                <w:i w:val="false"/>
                <w:color w:val="000000"/>
                <w:sz w:val="20"/>
              </w:rPr>
              <w:t>____ жылғы "___" __________</w:t>
            </w:r>
          </w:p>
        </w:tc>
      </w:tr>
    </w:tbl>
    <w:p>
      <w:pPr>
        <w:spacing w:after="0"/>
        <w:ind w:left="0"/>
        <w:jc w:val="both"/>
      </w:pPr>
      <w:r>
        <w:rPr>
          <w:rFonts w:ascii="Times New Roman"/>
          <w:b w:val="false"/>
          <w:i w:val="false"/>
          <w:color w:val="000000"/>
          <w:sz w:val="28"/>
        </w:rPr>
        <w:t>
      Тақырыбы 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 _________________________________________________</w:t>
      </w:r>
    </w:p>
    <w:p>
      <w:pPr>
        <w:spacing w:after="0"/>
        <w:ind w:left="0"/>
        <w:jc w:val="both"/>
      </w:pPr>
      <w:r>
        <w:rPr>
          <w:rFonts w:ascii="Times New Roman"/>
          <w:b w:val="false"/>
          <w:i w:val="false"/>
          <w:color w:val="000000"/>
          <w:sz w:val="28"/>
        </w:rPr>
        <w:t>
      1. Сауалнамаға қатысушы адамдардың контингентін және санын айқындау</w:t>
      </w:r>
    </w:p>
    <w:p>
      <w:pPr>
        <w:spacing w:after="0"/>
        <w:ind w:left="0"/>
        <w:jc w:val="both"/>
      </w:pPr>
      <w:r>
        <w:rPr>
          <w:rFonts w:ascii="Times New Roman"/>
          <w:b w:val="false"/>
          <w:i w:val="false"/>
          <w:color w:val="000000"/>
          <w:sz w:val="28"/>
        </w:rPr>
        <w:t>
      1.1. Респонденттер мемлекеттік аудит объектісінің қызметіне тартылған болуы немесе мемлекеттік көрсетілетін қызметті алушылар және аудиторлық іс-шараның мақсаты үшін қажетті білімге және ақпаратқа ие болуы тиіс;</w:t>
      </w:r>
    </w:p>
    <w:p>
      <w:pPr>
        <w:spacing w:after="0"/>
        <w:ind w:left="0"/>
        <w:jc w:val="both"/>
      </w:pPr>
      <w:r>
        <w:rPr>
          <w:rFonts w:ascii="Times New Roman"/>
          <w:b w:val="false"/>
          <w:i w:val="false"/>
          <w:color w:val="000000"/>
          <w:sz w:val="28"/>
        </w:rPr>
        <w:t>
      1.2. Контингент және пікіртерім респонденттерінің саны іріктеу әдісін қолданумен айқындалуы және пікіртерім нәтижелерін басты жиынтыққа экстраполяциялау мүмкіндігіне кепілдік беруі тиіс.</w:t>
      </w:r>
    </w:p>
    <w:p>
      <w:pPr>
        <w:spacing w:after="0"/>
        <w:ind w:left="0"/>
        <w:jc w:val="both"/>
      </w:pPr>
      <w:r>
        <w:rPr>
          <w:rFonts w:ascii="Times New Roman"/>
          <w:b w:val="false"/>
          <w:i w:val="false"/>
          <w:color w:val="000000"/>
          <w:sz w:val="28"/>
        </w:rPr>
        <w:t>
      2. Пікіртерім жүргізу үшін сұрақнама әзірлеу</w:t>
      </w:r>
    </w:p>
    <w:p>
      <w:pPr>
        <w:spacing w:after="0"/>
        <w:ind w:left="0"/>
        <w:jc w:val="both"/>
      </w:pPr>
      <w:r>
        <w:rPr>
          <w:rFonts w:ascii="Times New Roman"/>
          <w:b w:val="false"/>
          <w:i w:val="false"/>
          <w:color w:val="000000"/>
          <w:sz w:val="28"/>
        </w:rPr>
        <w:t>
      2.1. Пікіртерім жүргізу үшін сұрақтар ретінде аудиторлық мәселелер немесе аудиторлық іс-шарасының тақырыбына және мақсаттына байланысты басқа да мәселелер айқындалуы мүмкін;</w:t>
      </w:r>
    </w:p>
    <w:p>
      <w:pPr>
        <w:spacing w:after="0"/>
        <w:ind w:left="0"/>
        <w:jc w:val="both"/>
      </w:pPr>
      <w:r>
        <w:rPr>
          <w:rFonts w:ascii="Times New Roman"/>
          <w:b w:val="false"/>
          <w:i w:val="false"/>
          <w:color w:val="000000"/>
          <w:sz w:val="28"/>
        </w:rPr>
        <w:t>
      2.2. Сұрақтарды әзірлеу кезінде екі тәсіл пайдаланылуы мүмкін:</w:t>
      </w:r>
    </w:p>
    <w:p>
      <w:pPr>
        <w:spacing w:after="0"/>
        <w:ind w:left="0"/>
        <w:jc w:val="both"/>
      </w:pPr>
      <w:r>
        <w:rPr>
          <w:rFonts w:ascii="Times New Roman"/>
          <w:b w:val="false"/>
          <w:i w:val="false"/>
          <w:color w:val="000000"/>
          <w:sz w:val="28"/>
        </w:rPr>
        <w:t>
      2.2.1. жауап нұсқалары бар сұрақтар,</w:t>
      </w:r>
    </w:p>
    <w:p>
      <w:pPr>
        <w:spacing w:after="0"/>
        <w:ind w:left="0"/>
        <w:jc w:val="both"/>
      </w:pPr>
      <w:r>
        <w:rPr>
          <w:rFonts w:ascii="Times New Roman"/>
          <w:b w:val="false"/>
          <w:i w:val="false"/>
          <w:color w:val="000000"/>
          <w:sz w:val="28"/>
        </w:rPr>
        <w:t>
      2.2.2. ашық сұрақтар;</w:t>
      </w:r>
    </w:p>
    <w:p>
      <w:pPr>
        <w:spacing w:after="0"/>
        <w:ind w:left="0"/>
        <w:jc w:val="both"/>
      </w:pPr>
      <w:r>
        <w:rPr>
          <w:rFonts w:ascii="Times New Roman"/>
          <w:b w:val="false"/>
          <w:i w:val="false"/>
          <w:color w:val="000000"/>
          <w:sz w:val="28"/>
        </w:rPr>
        <w:t>
      2.3. Әрбір сұрақ нақты тұжырымдалуы әрі оны жаңсақ түсіну мүмкіндігін болдырмауы тиіс;</w:t>
      </w:r>
    </w:p>
    <w:p>
      <w:pPr>
        <w:spacing w:after="0"/>
        <w:ind w:left="0"/>
        <w:jc w:val="both"/>
      </w:pPr>
      <w:r>
        <w:rPr>
          <w:rFonts w:ascii="Times New Roman"/>
          <w:b w:val="false"/>
          <w:i w:val="false"/>
          <w:color w:val="000000"/>
          <w:sz w:val="28"/>
        </w:rPr>
        <w:t>
      2.4. Сұрақтардың тізбесіне респонденттің жасын, жынысын және жүргізілетін тиімділік аудитінің мақсаттары үшін маңызды басқа да сипаттамаларын айқындау бойынша сұрақтар енгізілуі мүмкін.</w:t>
      </w:r>
    </w:p>
    <w:p>
      <w:pPr>
        <w:spacing w:after="0"/>
        <w:ind w:left="0"/>
        <w:jc w:val="both"/>
      </w:pPr>
      <w:r>
        <w:rPr>
          <w:rFonts w:ascii="Times New Roman"/>
          <w:b w:val="false"/>
          <w:i w:val="false"/>
          <w:color w:val="000000"/>
          <w:sz w:val="28"/>
        </w:rPr>
        <w:t>
      3. Пікіртерім жүргізу үшін сұрақтарды ранжирлеу</w:t>
      </w:r>
    </w:p>
    <w:p>
      <w:pPr>
        <w:spacing w:after="0"/>
        <w:ind w:left="0"/>
        <w:jc w:val="both"/>
      </w:pPr>
      <w:r>
        <w:rPr>
          <w:rFonts w:ascii="Times New Roman"/>
          <w:b w:val="false"/>
          <w:i w:val="false"/>
          <w:color w:val="000000"/>
          <w:sz w:val="28"/>
        </w:rPr>
        <w:t>
      3.1. Жай сұрақтан күрделі сұраққа қарай;</w:t>
      </w:r>
    </w:p>
    <w:p>
      <w:pPr>
        <w:spacing w:after="0"/>
        <w:ind w:left="0"/>
        <w:jc w:val="both"/>
      </w:pPr>
      <w:r>
        <w:rPr>
          <w:rFonts w:ascii="Times New Roman"/>
          <w:b w:val="false"/>
          <w:i w:val="false"/>
          <w:color w:val="000000"/>
          <w:sz w:val="28"/>
        </w:rPr>
        <w:t>
      3.2. Маңыздылығы неғұрлым төмен сұрақтан анағұрлым маңыздырақ сұраққа қарай (бұдан әрі сұрақнама үлгісін қараңыз).</w:t>
      </w:r>
    </w:p>
    <w:p>
      <w:pPr>
        <w:spacing w:after="0"/>
        <w:ind w:left="0"/>
        <w:jc w:val="both"/>
      </w:pPr>
      <w:r>
        <w:rPr>
          <w:rFonts w:ascii="Times New Roman"/>
          <w:b w:val="false"/>
          <w:i w:val="false"/>
          <w:color w:val="000000"/>
          <w:sz w:val="28"/>
        </w:rPr>
        <w:t>
      4. Пікіртерім жүргізудің күнін, уақытын және ұзақтығын айқындау Жинақталған ақпаратты талдау әдістерін айқындау</w:t>
      </w:r>
    </w:p>
    <w:p>
      <w:pPr>
        <w:spacing w:after="0"/>
        <w:ind w:left="0"/>
        <w:jc w:val="both"/>
      </w:pPr>
      <w:r>
        <w:rPr>
          <w:rFonts w:ascii="Times New Roman"/>
          <w:b w:val="false"/>
          <w:i w:val="false"/>
          <w:color w:val="000000"/>
          <w:sz w:val="28"/>
        </w:rPr>
        <w:t xml:space="preserve">
      Тиімділік аудиті тобының мүшесі_________________ </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xml:space="preserve">
      Тиімділік аудиті тобының жетекшісі ____________________ </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Пікіртерім жүргізуге арналған сұрақнама (ҮЛГІ):</w:t>
      </w:r>
    </w:p>
    <w:p>
      <w:pPr>
        <w:spacing w:after="0"/>
        <w:ind w:left="0"/>
        <w:jc w:val="both"/>
      </w:pPr>
      <w:r>
        <w:rPr>
          <w:rFonts w:ascii="Times New Roman"/>
          <w:b w:val="false"/>
          <w:i w:val="false"/>
          <w:color w:val="000000"/>
          <w:sz w:val="28"/>
        </w:rPr>
        <w:t xml:space="preserve">
      Құрметті респондент! </w:t>
      </w:r>
    </w:p>
    <w:p>
      <w:pPr>
        <w:spacing w:after="0"/>
        <w:ind w:left="0"/>
        <w:jc w:val="both"/>
      </w:pPr>
      <w:r>
        <w:rPr>
          <w:rFonts w:ascii="Times New Roman"/>
          <w:b w:val="false"/>
          <w:i w:val="false"/>
          <w:color w:val="000000"/>
          <w:sz w:val="28"/>
        </w:rPr>
        <w:t xml:space="preserve">
      Осы пікіртерім _________________________________ мақсатында сыртқы мемлекеттік аудит </w:t>
      </w:r>
    </w:p>
    <w:p>
      <w:pPr>
        <w:spacing w:after="0"/>
        <w:ind w:left="0"/>
        <w:jc w:val="both"/>
      </w:pPr>
      <w:r>
        <w:rPr>
          <w:rFonts w:ascii="Times New Roman"/>
          <w:b w:val="false"/>
          <w:i w:val="false"/>
          <w:color w:val="000000"/>
          <w:sz w:val="28"/>
        </w:rPr>
        <w:t xml:space="preserve">
      органы _______________________________________________ тақырыбы бойынша жүргізетін </w:t>
      </w:r>
    </w:p>
    <w:p>
      <w:pPr>
        <w:spacing w:after="0"/>
        <w:ind w:left="0"/>
        <w:jc w:val="both"/>
      </w:pPr>
      <w:r>
        <w:rPr>
          <w:rFonts w:ascii="Times New Roman"/>
          <w:b w:val="false"/>
          <w:i w:val="false"/>
          <w:color w:val="000000"/>
          <w:sz w:val="28"/>
        </w:rPr>
        <w:t>
      тиімділік аудитінің мақсаттары үшін жүргізіледі.</w:t>
      </w:r>
    </w:p>
    <w:p>
      <w:pPr>
        <w:spacing w:after="0"/>
        <w:ind w:left="0"/>
        <w:jc w:val="both"/>
      </w:pPr>
      <w:r>
        <w:rPr>
          <w:rFonts w:ascii="Times New Roman"/>
          <w:b w:val="false"/>
          <w:i w:val="false"/>
          <w:color w:val="000000"/>
          <w:sz w:val="28"/>
        </w:rPr>
        <w:t xml:space="preserve">
      Толтырылған сауалнаманың деректері құпия болып табылады, жариялануға жатпайды </w:t>
      </w:r>
    </w:p>
    <w:p>
      <w:pPr>
        <w:spacing w:after="0"/>
        <w:ind w:left="0"/>
        <w:jc w:val="both"/>
      </w:pPr>
      <w:r>
        <w:rPr>
          <w:rFonts w:ascii="Times New Roman"/>
          <w:b w:val="false"/>
          <w:i w:val="false"/>
          <w:color w:val="000000"/>
          <w:sz w:val="28"/>
        </w:rPr>
        <w:t>
      және тек жүргізілетін тиімділік аудитінің мақсаттары үшін ғана пайдаланылатын болады</w:t>
      </w:r>
    </w:p>
    <w:p>
      <w:pPr>
        <w:spacing w:after="0"/>
        <w:ind w:left="0"/>
        <w:jc w:val="both"/>
      </w:pPr>
      <w:r>
        <w:rPr>
          <w:rFonts w:ascii="Times New Roman"/>
          <w:b w:val="false"/>
          <w:i w:val="false"/>
          <w:color w:val="000000"/>
          <w:sz w:val="28"/>
        </w:rPr>
        <w:t>
      1-сұрақ.</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жауаптары (ең сай келетін жауапты көрсетіңіз ):</w:t>
      </w:r>
    </w:p>
    <w:p>
      <w:pPr>
        <w:spacing w:after="0"/>
        <w:ind w:left="0"/>
        <w:jc w:val="both"/>
      </w:pPr>
      <w:r>
        <w:rPr>
          <w:rFonts w:ascii="Times New Roman"/>
          <w:b w:val="false"/>
          <w:i w:val="false"/>
          <w:color w:val="000000"/>
          <w:sz w:val="28"/>
        </w:rPr>
        <w:t>
      1.1.</w:t>
      </w:r>
    </w:p>
    <w:p>
      <w:pPr>
        <w:spacing w:after="0"/>
        <w:ind w:left="0"/>
        <w:jc w:val="both"/>
      </w:pPr>
      <w:r>
        <w:rPr>
          <w:rFonts w:ascii="Times New Roman"/>
          <w:b w:val="false"/>
          <w:i w:val="false"/>
          <w:color w:val="000000"/>
          <w:sz w:val="28"/>
        </w:rPr>
        <w:t>
      1.2.</w:t>
      </w:r>
    </w:p>
    <w:p>
      <w:pPr>
        <w:spacing w:after="0"/>
        <w:ind w:left="0"/>
        <w:jc w:val="both"/>
      </w:pPr>
      <w:r>
        <w:rPr>
          <w:rFonts w:ascii="Times New Roman"/>
          <w:b w:val="false"/>
          <w:i w:val="false"/>
          <w:color w:val="000000"/>
          <w:sz w:val="28"/>
        </w:rPr>
        <w:t>
      1.3.</w:t>
      </w:r>
    </w:p>
    <w:p>
      <w:pPr>
        <w:spacing w:after="0"/>
        <w:ind w:left="0"/>
        <w:jc w:val="both"/>
      </w:pPr>
      <w:r>
        <w:rPr>
          <w:rFonts w:ascii="Times New Roman"/>
          <w:b w:val="false"/>
          <w:i w:val="false"/>
          <w:color w:val="000000"/>
          <w:sz w:val="28"/>
        </w:rPr>
        <w:t>
      1.4.</w:t>
      </w:r>
    </w:p>
    <w:p>
      <w:pPr>
        <w:spacing w:after="0"/>
        <w:ind w:left="0"/>
        <w:jc w:val="both"/>
      </w:pPr>
      <w:r>
        <w:rPr>
          <w:rFonts w:ascii="Times New Roman"/>
          <w:b w:val="false"/>
          <w:i w:val="false"/>
          <w:color w:val="000000"/>
          <w:sz w:val="28"/>
        </w:rPr>
        <w:t>
      2-сұрақ</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жауаптары (ең сай келетін жауапты көрсетіңіз):</w:t>
      </w:r>
    </w:p>
    <w:p>
      <w:pPr>
        <w:spacing w:after="0"/>
        <w:ind w:left="0"/>
        <w:jc w:val="both"/>
      </w:pPr>
      <w:r>
        <w:rPr>
          <w:rFonts w:ascii="Times New Roman"/>
          <w:b w:val="false"/>
          <w:i w:val="false"/>
          <w:color w:val="000000"/>
          <w:sz w:val="28"/>
        </w:rPr>
        <w:t>
      2.1.</w:t>
      </w:r>
    </w:p>
    <w:p>
      <w:pPr>
        <w:spacing w:after="0"/>
        <w:ind w:left="0"/>
        <w:jc w:val="both"/>
      </w:pPr>
      <w:r>
        <w:rPr>
          <w:rFonts w:ascii="Times New Roman"/>
          <w:b w:val="false"/>
          <w:i w:val="false"/>
          <w:color w:val="000000"/>
          <w:sz w:val="28"/>
        </w:rPr>
        <w:t>
      2.2.</w:t>
      </w:r>
    </w:p>
    <w:p>
      <w:pPr>
        <w:spacing w:after="0"/>
        <w:ind w:left="0"/>
        <w:jc w:val="both"/>
      </w:pPr>
      <w:r>
        <w:rPr>
          <w:rFonts w:ascii="Times New Roman"/>
          <w:b w:val="false"/>
          <w:i w:val="false"/>
          <w:color w:val="000000"/>
          <w:sz w:val="28"/>
        </w:rPr>
        <w:t>
      2.3.</w:t>
      </w:r>
    </w:p>
    <w:p>
      <w:pPr>
        <w:spacing w:after="0"/>
        <w:ind w:left="0"/>
        <w:jc w:val="both"/>
      </w:pPr>
      <w:r>
        <w:rPr>
          <w:rFonts w:ascii="Times New Roman"/>
          <w:b w:val="false"/>
          <w:i w:val="false"/>
          <w:color w:val="000000"/>
          <w:sz w:val="28"/>
        </w:rPr>
        <w:t>
      2.4.</w:t>
      </w:r>
    </w:p>
    <w:p>
      <w:pPr>
        <w:spacing w:after="0"/>
        <w:ind w:left="0"/>
        <w:jc w:val="both"/>
      </w:pPr>
      <w:r>
        <w:rPr>
          <w:rFonts w:ascii="Times New Roman"/>
          <w:b w:val="false"/>
          <w:i w:val="false"/>
          <w:color w:val="000000"/>
          <w:sz w:val="28"/>
        </w:rPr>
        <w:t>
      3-сұрақ</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4-сұрақ</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Пікіртерімге қатысқаныңыз үшін алғыс білдіреміз!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Тиімділік аудитін жүргізу</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Фокус-топпен талқылау жүргізуге арналған жадынама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Таныстырылды</w:t>
            </w:r>
            <w:r>
              <w:br/>
            </w:r>
            <w:r>
              <w:rPr>
                <w:rFonts w:ascii="Times New Roman"/>
                <w:b w:val="false"/>
                <w:i w:val="false"/>
                <w:color w:val="000000"/>
                <w:sz w:val="20"/>
              </w:rPr>
              <w:t>Сыртқы мемлекеттік аудит</w:t>
            </w:r>
            <w:r>
              <w:br/>
            </w:r>
            <w:r>
              <w:rPr>
                <w:rFonts w:ascii="Times New Roman"/>
                <w:b w:val="false"/>
                <w:i w:val="false"/>
                <w:color w:val="000000"/>
                <w:sz w:val="20"/>
              </w:rPr>
              <w:t>органының лауазымды адамы</w:t>
            </w:r>
            <w:r>
              <w:br/>
            </w:r>
            <w:r>
              <w:rPr>
                <w:rFonts w:ascii="Times New Roman"/>
                <w:b w:val="false"/>
                <w:i w:val="false"/>
                <w:color w:val="000000"/>
                <w:sz w:val="20"/>
              </w:rPr>
              <w:t>________________________</w:t>
            </w:r>
            <w:r>
              <w:br/>
            </w:r>
            <w:r>
              <w:rPr>
                <w:rFonts w:ascii="Times New Roman"/>
                <w:b w:val="false"/>
                <w:i w:val="false"/>
                <w:color w:val="000000"/>
                <w:sz w:val="20"/>
              </w:rPr>
              <w:t>ТАӘ (болған жағдайда)</w:t>
            </w:r>
            <w:r>
              <w:br/>
            </w:r>
            <w:r>
              <w:rPr>
                <w:rFonts w:ascii="Times New Roman"/>
                <w:b w:val="false"/>
                <w:i w:val="false"/>
                <w:color w:val="000000"/>
                <w:sz w:val="20"/>
              </w:rPr>
              <w:t>________________________</w:t>
            </w:r>
            <w:r>
              <w:br/>
            </w:r>
            <w:r>
              <w:rPr>
                <w:rFonts w:ascii="Times New Roman"/>
                <w:b w:val="false"/>
                <w:i w:val="false"/>
                <w:color w:val="000000"/>
                <w:sz w:val="20"/>
              </w:rPr>
              <w:t>қолы</w:t>
            </w:r>
            <w:r>
              <w:br/>
            </w:r>
            <w:r>
              <w:rPr>
                <w:rFonts w:ascii="Times New Roman"/>
                <w:b w:val="false"/>
                <w:i w:val="false"/>
                <w:color w:val="000000"/>
                <w:sz w:val="20"/>
              </w:rPr>
              <w:t>_____ жылғы "___" __________</w:t>
            </w:r>
          </w:p>
        </w:tc>
      </w:tr>
    </w:tbl>
    <w:p>
      <w:pPr>
        <w:spacing w:after="0"/>
        <w:ind w:left="0"/>
        <w:jc w:val="both"/>
      </w:pPr>
      <w:r>
        <w:rPr>
          <w:rFonts w:ascii="Times New Roman"/>
          <w:b w:val="false"/>
          <w:i w:val="false"/>
          <w:color w:val="000000"/>
          <w:sz w:val="28"/>
        </w:rPr>
        <w:t>
      Тақырыбы _______________________________________________________</w:t>
      </w:r>
    </w:p>
    <w:p>
      <w:pPr>
        <w:spacing w:after="0"/>
        <w:ind w:left="0"/>
        <w:jc w:val="both"/>
      </w:pPr>
      <w:r>
        <w:rPr>
          <w:rFonts w:ascii="Times New Roman"/>
          <w:b w:val="false"/>
          <w:i w:val="false"/>
          <w:color w:val="000000"/>
          <w:sz w:val="28"/>
        </w:rPr>
        <w:t>
      Мемлекеттік аудит объектісі: _______________________________________</w:t>
      </w:r>
    </w:p>
    <w:p>
      <w:pPr>
        <w:spacing w:after="0"/>
        <w:ind w:left="0"/>
        <w:jc w:val="both"/>
      </w:pPr>
      <w:r>
        <w:rPr>
          <w:rFonts w:ascii="Times New Roman"/>
          <w:b w:val="false"/>
          <w:i w:val="false"/>
          <w:color w:val="000000"/>
          <w:sz w:val="28"/>
        </w:rPr>
        <w:t>
      1. Фокус-топтың өлшемі мен құрамын айқындау</w:t>
      </w:r>
    </w:p>
    <w:p>
      <w:pPr>
        <w:spacing w:after="0"/>
        <w:ind w:left="0"/>
        <w:jc w:val="both"/>
      </w:pPr>
      <w:r>
        <w:rPr>
          <w:rFonts w:ascii="Times New Roman"/>
          <w:b w:val="false"/>
          <w:i w:val="false"/>
          <w:color w:val="000000"/>
          <w:sz w:val="28"/>
        </w:rPr>
        <w:t>
      1.1 Фокус-топтың қатысушылары аудит объектісінің қызметіне тартылған болуы немесе мемлекеттік көрсетілетін қызметті алушы болуы тиіс;</w:t>
      </w:r>
    </w:p>
    <w:p>
      <w:pPr>
        <w:spacing w:after="0"/>
        <w:ind w:left="0"/>
        <w:jc w:val="both"/>
      </w:pPr>
      <w:r>
        <w:rPr>
          <w:rFonts w:ascii="Times New Roman"/>
          <w:b w:val="false"/>
          <w:i w:val="false"/>
          <w:color w:val="000000"/>
          <w:sz w:val="28"/>
        </w:rPr>
        <w:t>
      1.2 Фокус-топтың қатысушылары аудиторлық іс-шараның мақсаты үшін қажетті білімге немесе ақпаратқа ие болуы тиіс;</w:t>
      </w:r>
    </w:p>
    <w:p>
      <w:pPr>
        <w:spacing w:after="0"/>
        <w:ind w:left="0"/>
        <w:jc w:val="both"/>
      </w:pPr>
      <w:r>
        <w:rPr>
          <w:rFonts w:ascii="Times New Roman"/>
          <w:b w:val="false"/>
          <w:i w:val="false"/>
          <w:color w:val="000000"/>
          <w:sz w:val="28"/>
        </w:rPr>
        <w:t>
      1.3. Жасы, жынысы және басқа сипаттамалары бойынша фокус-топтың құрамы кәсіби пайымды қолдану арқылы айқындалады (іріктеу әдісін қолдануға, бір топ мүшелерін айқындауға, ерікті қатысушыларды айқындауға және т.б. рұқсат етіледі);</w:t>
      </w:r>
    </w:p>
    <w:p>
      <w:pPr>
        <w:spacing w:after="0"/>
        <w:ind w:left="0"/>
        <w:jc w:val="both"/>
      </w:pPr>
      <w:r>
        <w:rPr>
          <w:rFonts w:ascii="Times New Roman"/>
          <w:b w:val="false"/>
          <w:i w:val="false"/>
          <w:color w:val="000000"/>
          <w:sz w:val="28"/>
        </w:rPr>
        <w:t>
      1.4. Фокус-топтың ұсынылатын мөлшері - 6-10 адам.</w:t>
      </w:r>
    </w:p>
    <w:p>
      <w:pPr>
        <w:spacing w:after="0"/>
        <w:ind w:left="0"/>
        <w:jc w:val="both"/>
      </w:pPr>
      <w:r>
        <w:rPr>
          <w:rFonts w:ascii="Times New Roman"/>
          <w:b w:val="false"/>
          <w:i w:val="false"/>
          <w:color w:val="000000"/>
          <w:sz w:val="28"/>
        </w:rPr>
        <w:t>
      2. Фокус-топтың модераторы</w:t>
      </w:r>
    </w:p>
    <w:p>
      <w:pPr>
        <w:spacing w:after="0"/>
        <w:ind w:left="0"/>
        <w:jc w:val="both"/>
      </w:pPr>
      <w:r>
        <w:rPr>
          <w:rFonts w:ascii="Times New Roman"/>
          <w:b w:val="false"/>
          <w:i w:val="false"/>
          <w:color w:val="000000"/>
          <w:sz w:val="28"/>
        </w:rPr>
        <w:t>
      2.1. Модератордың негізгі мақсаты - жүргізілетін тиімділік аудиті мақсаты үшін пайдалы болып табылатын түрлі идеяларды туындатуға кепілдік беретін тәсілмен пікірталас ұйымдастыру;</w:t>
      </w:r>
    </w:p>
    <w:p>
      <w:pPr>
        <w:spacing w:after="0"/>
        <w:ind w:left="0"/>
        <w:jc w:val="both"/>
      </w:pPr>
      <w:r>
        <w:rPr>
          <w:rFonts w:ascii="Times New Roman"/>
          <w:b w:val="false"/>
          <w:i w:val="false"/>
          <w:color w:val="000000"/>
          <w:sz w:val="28"/>
        </w:rPr>
        <w:t>
      2.2. Топтың модераторы пікірталас ұйымдастыру бойынша қажетті білімге және дағдыларға ие болуы тиіс.</w:t>
      </w:r>
    </w:p>
    <w:p>
      <w:pPr>
        <w:spacing w:after="0"/>
        <w:ind w:left="0"/>
        <w:jc w:val="both"/>
      </w:pPr>
      <w:r>
        <w:rPr>
          <w:rFonts w:ascii="Times New Roman"/>
          <w:b w:val="false"/>
          <w:i w:val="false"/>
          <w:color w:val="000000"/>
          <w:sz w:val="28"/>
        </w:rPr>
        <w:t>
      3. Фокус-топтың шеңберінде талқылау үшін сұрақтар әзірлеу</w:t>
      </w:r>
    </w:p>
    <w:p>
      <w:pPr>
        <w:spacing w:after="0"/>
        <w:ind w:left="0"/>
        <w:jc w:val="both"/>
      </w:pPr>
      <w:r>
        <w:rPr>
          <w:rFonts w:ascii="Times New Roman"/>
          <w:b w:val="false"/>
          <w:i w:val="false"/>
          <w:color w:val="000000"/>
          <w:sz w:val="28"/>
        </w:rPr>
        <w:t>
      3.1. Сұрақтар ретінде аудиторлық сұрақтар айқындалуы мүмкін;</w:t>
      </w:r>
    </w:p>
    <w:p>
      <w:pPr>
        <w:spacing w:after="0"/>
        <w:ind w:left="0"/>
        <w:jc w:val="both"/>
      </w:pPr>
      <w:r>
        <w:rPr>
          <w:rFonts w:ascii="Times New Roman"/>
          <w:b w:val="false"/>
          <w:i w:val="false"/>
          <w:color w:val="000000"/>
          <w:sz w:val="28"/>
        </w:rPr>
        <w:t>
      3.2. Сұрақтар ретінде аудиторлық іс-шарасының тақырыбына және мақсаттарына байланысты басқа да сұрақтар айқындалуы мүмкін;</w:t>
      </w:r>
    </w:p>
    <w:p>
      <w:pPr>
        <w:spacing w:after="0"/>
        <w:ind w:left="0"/>
        <w:jc w:val="both"/>
      </w:pPr>
      <w:r>
        <w:rPr>
          <w:rFonts w:ascii="Times New Roman"/>
          <w:b w:val="false"/>
          <w:i w:val="false"/>
          <w:color w:val="000000"/>
          <w:sz w:val="28"/>
        </w:rPr>
        <w:t>
      3.3. Фокус-топтың қатысушылары сұрақтарды әзірлеуге қатыса алады;</w:t>
      </w:r>
    </w:p>
    <w:p>
      <w:pPr>
        <w:spacing w:after="0"/>
        <w:ind w:left="0"/>
        <w:jc w:val="both"/>
      </w:pPr>
      <w:r>
        <w:rPr>
          <w:rFonts w:ascii="Times New Roman"/>
          <w:b w:val="false"/>
          <w:i w:val="false"/>
          <w:color w:val="000000"/>
          <w:sz w:val="28"/>
        </w:rPr>
        <w:t>
      3.4. Ұсынылатын сұрақтар саны - 8-10.</w:t>
      </w:r>
    </w:p>
    <w:p>
      <w:pPr>
        <w:spacing w:after="0"/>
        <w:ind w:left="0"/>
        <w:jc w:val="both"/>
      </w:pPr>
      <w:r>
        <w:rPr>
          <w:rFonts w:ascii="Times New Roman"/>
          <w:b w:val="false"/>
          <w:i w:val="false"/>
          <w:color w:val="000000"/>
          <w:sz w:val="28"/>
        </w:rPr>
        <w:t>
      4. Сұхбат сұрақтарын ранжирлеу</w:t>
      </w:r>
    </w:p>
    <w:p>
      <w:pPr>
        <w:spacing w:after="0"/>
        <w:ind w:left="0"/>
        <w:jc w:val="both"/>
      </w:pPr>
      <w:r>
        <w:rPr>
          <w:rFonts w:ascii="Times New Roman"/>
          <w:b w:val="false"/>
          <w:i w:val="false"/>
          <w:color w:val="000000"/>
          <w:sz w:val="28"/>
        </w:rPr>
        <w:t>
      4.1. Жай сұрақтан күрделі сұраққа қарай;</w:t>
      </w:r>
    </w:p>
    <w:p>
      <w:pPr>
        <w:spacing w:after="0"/>
        <w:ind w:left="0"/>
        <w:jc w:val="both"/>
      </w:pPr>
      <w:r>
        <w:rPr>
          <w:rFonts w:ascii="Times New Roman"/>
          <w:b w:val="false"/>
          <w:i w:val="false"/>
          <w:color w:val="000000"/>
          <w:sz w:val="28"/>
        </w:rPr>
        <w:t>
      4.2. Маңыздылығы неғұрлым төмен сұрақтан анағұрлым маңыздырақ сұраққа қарай</w:t>
      </w:r>
    </w:p>
    <w:p>
      <w:pPr>
        <w:spacing w:after="0"/>
        <w:ind w:left="0"/>
        <w:jc w:val="both"/>
      </w:pPr>
      <w:r>
        <w:rPr>
          <w:rFonts w:ascii="Times New Roman"/>
          <w:b w:val="false"/>
          <w:i w:val="false"/>
          <w:color w:val="000000"/>
          <w:sz w:val="28"/>
        </w:rPr>
        <w:t>
      Сүрақтардың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Фокус-топпен талқылаудың күнін, уақытын және ұзақтығын (ұсынылатын ұзақтығы - 45-90 минутқа дейін) келісу</w:t>
      </w:r>
    </w:p>
    <w:p>
      <w:pPr>
        <w:spacing w:after="0"/>
        <w:ind w:left="0"/>
        <w:jc w:val="both"/>
      </w:pPr>
      <w:r>
        <w:rPr>
          <w:rFonts w:ascii="Times New Roman"/>
          <w:b w:val="false"/>
          <w:i w:val="false"/>
          <w:color w:val="000000"/>
          <w:sz w:val="28"/>
        </w:rPr>
        <w:t>
      6. Фокус-топпен талқылау жүргізудің тәртібін айқындау</w:t>
      </w:r>
    </w:p>
    <w:p>
      <w:pPr>
        <w:spacing w:after="0"/>
        <w:ind w:left="0"/>
        <w:jc w:val="both"/>
      </w:pPr>
      <w:r>
        <w:rPr>
          <w:rFonts w:ascii="Times New Roman"/>
          <w:b w:val="false"/>
          <w:i w:val="false"/>
          <w:color w:val="000000"/>
          <w:sz w:val="28"/>
        </w:rPr>
        <w:t>
      6.1. Кіріспе және танысу;</w:t>
      </w:r>
    </w:p>
    <w:p>
      <w:pPr>
        <w:spacing w:after="0"/>
        <w:ind w:left="0"/>
        <w:jc w:val="both"/>
      </w:pPr>
      <w:r>
        <w:rPr>
          <w:rFonts w:ascii="Times New Roman"/>
          <w:b w:val="false"/>
          <w:i w:val="false"/>
          <w:color w:val="000000"/>
          <w:sz w:val="28"/>
        </w:rPr>
        <w:t>
      6.2. Тиімділік аудитінің мақсаты бойынша түсініктеме;</w:t>
      </w:r>
    </w:p>
    <w:p>
      <w:pPr>
        <w:spacing w:after="0"/>
        <w:ind w:left="0"/>
        <w:jc w:val="both"/>
      </w:pPr>
      <w:r>
        <w:rPr>
          <w:rFonts w:ascii="Times New Roman"/>
          <w:b w:val="false"/>
          <w:i w:val="false"/>
          <w:color w:val="000000"/>
          <w:sz w:val="28"/>
        </w:rPr>
        <w:t>
      6.3. Фокус-топпен жүргізілетін талқылаудың мақсаты бойынша түсініктеме;</w:t>
      </w:r>
    </w:p>
    <w:p>
      <w:pPr>
        <w:spacing w:after="0"/>
        <w:ind w:left="0"/>
        <w:jc w:val="both"/>
      </w:pPr>
      <w:r>
        <w:rPr>
          <w:rFonts w:ascii="Times New Roman"/>
          <w:b w:val="false"/>
          <w:i w:val="false"/>
          <w:color w:val="000000"/>
          <w:sz w:val="28"/>
        </w:rPr>
        <w:t>
      6.4. Талдауы және аудиторлық есепті қалыптастыру мақсаттары үшін фокус-топпен талқылаулардың деректерін пайдалану бойынша түсініктеме;</w:t>
      </w:r>
    </w:p>
    <w:p>
      <w:pPr>
        <w:spacing w:after="0"/>
        <w:ind w:left="0"/>
        <w:jc w:val="both"/>
      </w:pPr>
      <w:r>
        <w:rPr>
          <w:rFonts w:ascii="Times New Roman"/>
          <w:b w:val="false"/>
          <w:i w:val="false"/>
          <w:color w:val="000000"/>
          <w:sz w:val="28"/>
        </w:rPr>
        <w:t>
      6.5. Фокус-топпен талқылауларға қатысудың қағидалары;</w:t>
      </w:r>
    </w:p>
    <w:p>
      <w:pPr>
        <w:spacing w:after="0"/>
        <w:ind w:left="0"/>
        <w:jc w:val="both"/>
      </w:pPr>
      <w:r>
        <w:rPr>
          <w:rFonts w:ascii="Times New Roman"/>
          <w:b w:val="false"/>
          <w:i w:val="false"/>
          <w:color w:val="000000"/>
          <w:sz w:val="28"/>
        </w:rPr>
        <w:t>
      6.6. Фокус-топпен талқылаулардың хатқа түсірілуін (немесе жазып алынуын) келісу</w:t>
      </w:r>
    </w:p>
    <w:p>
      <w:pPr>
        <w:spacing w:after="0"/>
        <w:ind w:left="0"/>
        <w:jc w:val="both"/>
      </w:pPr>
      <w:r>
        <w:rPr>
          <w:rFonts w:ascii="Times New Roman"/>
          <w:b w:val="false"/>
          <w:i w:val="false"/>
          <w:color w:val="000000"/>
          <w:sz w:val="28"/>
        </w:rPr>
        <w:t>
      7. Байланыс ақпаратымен алмасу</w:t>
      </w:r>
    </w:p>
    <w:p>
      <w:pPr>
        <w:spacing w:after="0"/>
        <w:ind w:left="0"/>
        <w:jc w:val="both"/>
      </w:pPr>
      <w:r>
        <w:rPr>
          <w:rFonts w:ascii="Times New Roman"/>
          <w:b w:val="false"/>
          <w:i w:val="false"/>
          <w:color w:val="000000"/>
          <w:sz w:val="28"/>
        </w:rPr>
        <w:t>
      8. Жинақталған ақпаратты талдау әдістерін айқындау</w:t>
      </w:r>
    </w:p>
    <w:p>
      <w:pPr>
        <w:spacing w:after="0"/>
        <w:ind w:left="0"/>
        <w:jc w:val="both"/>
      </w:pPr>
      <w:r>
        <w:rPr>
          <w:rFonts w:ascii="Times New Roman"/>
          <w:b w:val="false"/>
          <w:i w:val="false"/>
          <w:color w:val="000000"/>
          <w:sz w:val="28"/>
        </w:rPr>
        <w:t xml:space="preserve">
      Тиімділік аудиті тобының мүшесі ___________________ </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xml:space="preserve">
      немесе </w:t>
      </w:r>
    </w:p>
    <w:p>
      <w:pPr>
        <w:spacing w:after="0"/>
        <w:ind w:left="0"/>
        <w:jc w:val="both"/>
      </w:pPr>
      <w:r>
        <w:rPr>
          <w:rFonts w:ascii="Times New Roman"/>
          <w:b w:val="false"/>
          <w:i w:val="false"/>
          <w:color w:val="000000"/>
          <w:sz w:val="28"/>
        </w:rPr>
        <w:t xml:space="preserve">
      Тиімділік аудиті тобының жетекшісі ________________ </w:t>
      </w:r>
    </w:p>
    <w:p>
      <w:pPr>
        <w:spacing w:after="0"/>
        <w:ind w:left="0"/>
        <w:jc w:val="both"/>
      </w:pPr>
      <w:r>
        <w:rPr>
          <w:rFonts w:ascii="Times New Roman"/>
          <w:b w:val="false"/>
          <w:i w:val="false"/>
          <w:color w:val="000000"/>
          <w:sz w:val="28"/>
        </w:rPr>
        <w:t>
      (қолы, ТАӘ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5-НҚ нормативтік қаулысына</w:t>
            </w:r>
            <w:r>
              <w:br/>
            </w:r>
            <w:r>
              <w:rPr>
                <w:rFonts w:ascii="Times New Roman"/>
                <w:b w:val="false"/>
                <w:i w:val="false"/>
                <w:color w:val="000000"/>
                <w:sz w:val="20"/>
              </w:rPr>
              <w:t>2-қосымша</w:t>
            </w:r>
          </w:p>
        </w:tc>
      </w:tr>
    </w:tbl>
    <w:bookmarkStart w:name="z21" w:id="99"/>
    <w:p>
      <w:pPr>
        <w:spacing w:after="0"/>
        <w:ind w:left="0"/>
        <w:jc w:val="left"/>
      </w:pPr>
      <w:r>
        <w:rPr>
          <w:rFonts w:ascii="Times New Roman"/>
          <w:b/>
          <w:i w:val="false"/>
          <w:color w:val="000000"/>
        </w:rPr>
        <w:t xml:space="preserve"> 200. Сәйкестік аудитін жүргізу бойынша сыртқы мемлекеттік аудиттің және қаржылық бақылаудың рәсімдік стандарты</w:t>
      </w:r>
    </w:p>
    <w:bookmarkEnd w:id="99"/>
    <w:p>
      <w:pPr>
        <w:spacing w:after="0"/>
        <w:ind w:left="0"/>
        <w:jc w:val="both"/>
      </w:pPr>
      <w:r>
        <w:rPr>
          <w:rFonts w:ascii="Times New Roman"/>
          <w:b w:val="false"/>
          <w:i w:val="false"/>
          <w:color w:val="ff0000"/>
          <w:sz w:val="28"/>
        </w:rPr>
        <w:t xml:space="preserve">
      Ескерту. Стандарт жаңа редакцияда - Республикалық бюджеттің атқарылуын бақылау жөніндегі есеп комитетінің 25.12.2020 </w:t>
      </w:r>
      <w:r>
        <w:rPr>
          <w:rFonts w:ascii="Times New Roman"/>
          <w:b w:val="false"/>
          <w:i w:val="false"/>
          <w:color w:val="ff0000"/>
          <w:sz w:val="28"/>
        </w:rPr>
        <w:t>№ 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10" w:id="100"/>
    <w:p>
      <w:pPr>
        <w:spacing w:after="0"/>
        <w:ind w:left="0"/>
        <w:jc w:val="left"/>
      </w:pPr>
      <w:r>
        <w:rPr>
          <w:rFonts w:ascii="Times New Roman"/>
          <w:b/>
          <w:i w:val="false"/>
          <w:color w:val="000000"/>
        </w:rPr>
        <w:t xml:space="preserve"> 1-тарау. Жалпы ережелер</w:t>
      </w:r>
    </w:p>
    <w:bookmarkEnd w:id="100"/>
    <w:bookmarkStart w:name="z11" w:id="101"/>
    <w:p>
      <w:pPr>
        <w:spacing w:after="0"/>
        <w:ind w:left="0"/>
        <w:jc w:val="both"/>
      </w:pPr>
      <w:r>
        <w:rPr>
          <w:rFonts w:ascii="Times New Roman"/>
          <w:b w:val="false"/>
          <w:i w:val="false"/>
          <w:color w:val="000000"/>
          <w:sz w:val="28"/>
        </w:rPr>
        <w:t>
      1. Осы Сәйкестік аудитін жүргізу бойынша сыртқы мемлекеттік аудиттің және қаржылық бақылаудың рәсімдік стандарты (бұдан әрі – Стандарт) сыртқы мемлекеттік аудит және қаржылық бақылау органдары (бұдан әрі – сыртқы мемлекеттік аудит органдары) жүзеге асыратын сәйкестік аудитін жүргізудің мақсатын, міндеттерін, негізгі кезеңдерін, рәсімдері мен әдістерін айқындайды.</w:t>
      </w:r>
    </w:p>
    <w:bookmarkEnd w:id="101"/>
    <w:bookmarkStart w:name="z12" w:id="102"/>
    <w:p>
      <w:pPr>
        <w:spacing w:after="0"/>
        <w:ind w:left="0"/>
        <w:jc w:val="both"/>
      </w:pPr>
      <w:r>
        <w:rPr>
          <w:rFonts w:ascii="Times New Roman"/>
          <w:b w:val="false"/>
          <w:i w:val="false"/>
          <w:color w:val="000000"/>
          <w:sz w:val="28"/>
        </w:rPr>
        <w:t>
      2. Стандарт Қазақстан Республикасының сыртқы мемлекеттік аудит және қаржылық бақылау мәселелерін реттейтін нормативтік құқықтық актілеріне сәйкес және Халықаралық жоғары аудит органдары ұйымы (ИНТОСАИ) халықаралық стандарттарының қолайлы ережелерінің негізінде әзірленді.</w:t>
      </w:r>
    </w:p>
    <w:bookmarkEnd w:id="102"/>
    <w:bookmarkStart w:name="z13" w:id="103"/>
    <w:p>
      <w:pPr>
        <w:spacing w:after="0"/>
        <w:ind w:left="0"/>
        <w:jc w:val="both"/>
      </w:pPr>
      <w:r>
        <w:rPr>
          <w:rFonts w:ascii="Times New Roman"/>
          <w:b w:val="false"/>
          <w:i w:val="false"/>
          <w:color w:val="000000"/>
          <w:sz w:val="28"/>
        </w:rPr>
        <w:t>
      3. Стандарттың мақсаты сыртқы мемлекеттік аудит органдарының сәйкестік аудитін жүргізуге бірыңғай талаптарды белгілеуі болып табылады.</w:t>
      </w:r>
    </w:p>
    <w:bookmarkEnd w:id="103"/>
    <w:bookmarkStart w:name="z2471" w:id="104"/>
    <w:p>
      <w:pPr>
        <w:spacing w:after="0"/>
        <w:ind w:left="0"/>
        <w:jc w:val="both"/>
      </w:pPr>
      <w:r>
        <w:rPr>
          <w:rFonts w:ascii="Times New Roman"/>
          <w:b w:val="false"/>
          <w:i w:val="false"/>
          <w:color w:val="000000"/>
          <w:sz w:val="28"/>
        </w:rPr>
        <w:t>
      4. Стандарттың міндеттері:</w:t>
      </w:r>
    </w:p>
    <w:bookmarkEnd w:id="104"/>
    <w:bookmarkStart w:name="z2472" w:id="105"/>
    <w:p>
      <w:pPr>
        <w:spacing w:after="0"/>
        <w:ind w:left="0"/>
        <w:jc w:val="both"/>
      </w:pPr>
      <w:r>
        <w:rPr>
          <w:rFonts w:ascii="Times New Roman"/>
          <w:b w:val="false"/>
          <w:i w:val="false"/>
          <w:color w:val="000000"/>
          <w:sz w:val="28"/>
        </w:rPr>
        <w:t>
      1) сәйкестік аудитін жоспарлауға, жүргізуге дайындалуға, жүргізуге, тұжырымдар мен нәтижелер қалыптастыруға, сондай-ақ қорытындыларының іске асырылуын бақылауға қойылатын талаптарды белгілеу;</w:t>
      </w:r>
    </w:p>
    <w:bookmarkEnd w:id="105"/>
    <w:bookmarkStart w:name="z2473" w:id="106"/>
    <w:p>
      <w:pPr>
        <w:spacing w:after="0"/>
        <w:ind w:left="0"/>
        <w:jc w:val="both"/>
      </w:pPr>
      <w:r>
        <w:rPr>
          <w:rFonts w:ascii="Times New Roman"/>
          <w:b w:val="false"/>
          <w:i w:val="false"/>
          <w:color w:val="000000"/>
          <w:sz w:val="28"/>
        </w:rPr>
        <w:t>
      2) сәйкестік аудитін жүргізудің рәсімдері мен әдістерін айқындау;</w:t>
      </w:r>
    </w:p>
    <w:bookmarkEnd w:id="106"/>
    <w:bookmarkStart w:name="z2474" w:id="107"/>
    <w:p>
      <w:pPr>
        <w:spacing w:after="0"/>
        <w:ind w:left="0"/>
        <w:jc w:val="both"/>
      </w:pPr>
      <w:r>
        <w:rPr>
          <w:rFonts w:ascii="Times New Roman"/>
          <w:b w:val="false"/>
          <w:i w:val="false"/>
          <w:color w:val="000000"/>
          <w:sz w:val="28"/>
        </w:rPr>
        <w:t>
      3) сәйкестік аудитінің өлшемшарттарын айқындау, аудиторлық есептерге енгізілетін тұжырымдар мен нәтижелерді қалыптастыру мәселелеріндегі ерекшеліктерді ашу болып табылады.</w:t>
      </w:r>
    </w:p>
    <w:bookmarkEnd w:id="107"/>
    <w:bookmarkStart w:name="z2475" w:id="108"/>
    <w:p>
      <w:pPr>
        <w:spacing w:after="0"/>
        <w:ind w:left="0"/>
        <w:jc w:val="both"/>
      </w:pPr>
      <w:r>
        <w:rPr>
          <w:rFonts w:ascii="Times New Roman"/>
          <w:b w:val="false"/>
          <w:i w:val="false"/>
          <w:color w:val="000000"/>
          <w:sz w:val="28"/>
        </w:rPr>
        <w:t>
      5. Стандарттың күші мемлекеттік аудиторлар мен сарапшыларға (аудиторлық ұйымдар, мемлекеттік органдардың мамандары және аудит органдары тиісті бейін бойынша мемлекеттік аудит жүргізуге тартатын басқа да заңды, жеке тұлғалар) қолданылады.</w:t>
      </w:r>
    </w:p>
    <w:bookmarkEnd w:id="108"/>
    <w:bookmarkStart w:name="z2476" w:id="109"/>
    <w:p>
      <w:pPr>
        <w:spacing w:after="0"/>
        <w:ind w:left="0"/>
        <w:jc w:val="both"/>
      </w:pPr>
      <w:r>
        <w:rPr>
          <w:rFonts w:ascii="Times New Roman"/>
          <w:b w:val="false"/>
          <w:i w:val="false"/>
          <w:color w:val="000000"/>
          <w:sz w:val="28"/>
        </w:rPr>
        <w:t>
      6. Осы Стандартта мынадай ұғымдар пайдаланылады:</w:t>
      </w:r>
    </w:p>
    <w:bookmarkEnd w:id="109"/>
    <w:bookmarkStart w:name="z2724" w:id="110"/>
    <w:p>
      <w:pPr>
        <w:spacing w:after="0"/>
        <w:ind w:left="0"/>
        <w:jc w:val="both"/>
      </w:pPr>
      <w:r>
        <w:rPr>
          <w:rFonts w:ascii="Times New Roman"/>
          <w:b w:val="false"/>
          <w:i w:val="false"/>
          <w:color w:val="000000"/>
          <w:sz w:val="28"/>
        </w:rPr>
        <w:t>
      1) өлшемшарттар – негізделген және қолжетімді эталондық нормалар, көрсеткіштер, олардың негізінде мемлекеттік аудит объектісінің Қазақстан Республикасы заңнамасының нормаларын, сондай-ақ квазимемлекеттік сектор субъектілерінің оларды іске асыру үшін қабылданған актілерін сақтауы тексеріледі;</w:t>
      </w:r>
    </w:p>
    <w:bookmarkEnd w:id="110"/>
    <w:bookmarkStart w:name="z2725" w:id="111"/>
    <w:p>
      <w:pPr>
        <w:spacing w:after="0"/>
        <w:ind w:left="0"/>
        <w:jc w:val="both"/>
      </w:pPr>
      <w:r>
        <w:rPr>
          <w:rFonts w:ascii="Times New Roman"/>
          <w:b w:val="false"/>
          <w:i w:val="false"/>
          <w:color w:val="000000"/>
          <w:sz w:val="28"/>
        </w:rPr>
        <w:t>
      2) базалық өлшемшарттар – сәйкестік аудитінің бағыттарына қарамастан, мемлекеттік аудит объектісін заңдылығы, анықтығы, адалдығы тұрғысынан бағалау және тексеру кезінде пайдаланылатын көрсеткіштер.</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Жоғары аудиторлық палатасының 10.10.2025 </w:t>
      </w:r>
      <w:r>
        <w:rPr>
          <w:rFonts w:ascii="Times New Roman"/>
          <w:b w:val="false"/>
          <w:i w:val="false"/>
          <w:color w:val="000000"/>
          <w:sz w:val="28"/>
        </w:rPr>
        <w:t>№ 12-НҚ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477" w:id="112"/>
    <w:p>
      <w:pPr>
        <w:spacing w:after="0"/>
        <w:ind w:left="0"/>
        <w:jc w:val="left"/>
      </w:pPr>
      <w:r>
        <w:rPr>
          <w:rFonts w:ascii="Times New Roman"/>
          <w:b/>
          <w:i w:val="false"/>
          <w:color w:val="000000"/>
        </w:rPr>
        <w:t xml:space="preserve"> 2-тарау. Сәйкестік аудитінің мақсаты, міндеттері және негізгі кезеңдері</w:t>
      </w:r>
    </w:p>
    <w:bookmarkEnd w:id="112"/>
    <w:bookmarkStart w:name="z2478" w:id="113"/>
    <w:p>
      <w:pPr>
        <w:spacing w:after="0"/>
        <w:ind w:left="0"/>
        <w:jc w:val="both"/>
      </w:pPr>
      <w:r>
        <w:rPr>
          <w:rFonts w:ascii="Times New Roman"/>
          <w:b w:val="false"/>
          <w:i w:val="false"/>
          <w:color w:val="000000"/>
          <w:sz w:val="28"/>
        </w:rPr>
        <w:t>
      7. Сәйкестік аудитінің мақсаты мемлекеттік аудит объектісінің бюджет қаражатының түсуін қамтамасыз ету және бюджет қаражатын, мемлекет және квазимемлекеттік сектор субъектілерінің активтерін, сондай-ақ бюджеттен тыс қорларды пайдалану кезінде мемлекеттік аудит объектісі қызметінің саласын реттейтін Қазақстан Республикасы заңнамасының нормаларын, сондай-ақ квазимемлекеттік сектор субъектілерінің оларды іске асыру үшін қабылданған актілерін сақтауы туралы пікірдің негізді түрде білдірілуі болып табылады.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Жоғары аудиторлық палатасының 10.10.2025 </w:t>
      </w:r>
      <w:r>
        <w:rPr>
          <w:rFonts w:ascii="Times New Roman"/>
          <w:b w:val="false"/>
          <w:i w:val="false"/>
          <w:color w:val="000000"/>
          <w:sz w:val="28"/>
        </w:rPr>
        <w:t>№ 12-НҚ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479" w:id="114"/>
    <w:p>
      <w:pPr>
        <w:spacing w:after="0"/>
        <w:ind w:left="0"/>
        <w:jc w:val="both"/>
      </w:pPr>
      <w:r>
        <w:rPr>
          <w:rFonts w:ascii="Times New Roman"/>
          <w:b w:val="false"/>
          <w:i w:val="false"/>
          <w:color w:val="000000"/>
          <w:sz w:val="28"/>
        </w:rPr>
        <w:t>
      8. Сәйкестік аудитінің міндеттері мыналар:</w:t>
      </w:r>
    </w:p>
    <w:bookmarkEnd w:id="114"/>
    <w:bookmarkStart w:name="z2480" w:id="115"/>
    <w:p>
      <w:pPr>
        <w:spacing w:after="0"/>
        <w:ind w:left="0"/>
        <w:jc w:val="both"/>
      </w:pPr>
      <w:r>
        <w:rPr>
          <w:rFonts w:ascii="Times New Roman"/>
          <w:b w:val="false"/>
          <w:i w:val="false"/>
          <w:color w:val="000000"/>
          <w:sz w:val="28"/>
        </w:rPr>
        <w:t>
      1) сәйкестік аудитінің өзекті тақырыбы мен өлшемшарттарын айқындау;</w:t>
      </w:r>
    </w:p>
    <w:bookmarkEnd w:id="115"/>
    <w:bookmarkStart w:name="z2481" w:id="116"/>
    <w:p>
      <w:pPr>
        <w:spacing w:after="0"/>
        <w:ind w:left="0"/>
        <w:jc w:val="both"/>
      </w:pPr>
      <w:r>
        <w:rPr>
          <w:rFonts w:ascii="Times New Roman"/>
          <w:b w:val="false"/>
          <w:i w:val="false"/>
          <w:color w:val="000000"/>
          <w:sz w:val="28"/>
        </w:rPr>
        <w:t>
      2) сәйкестік өлшемшарттарына қол жеткізуге, олардың ауытқу себептерін анықтауға (болған жағдайда) қатысты жеткілікті және сенімді аудиторлық дәлелдемелер жинау;</w:t>
      </w:r>
    </w:p>
    <w:bookmarkEnd w:id="116"/>
    <w:bookmarkStart w:name="z2482" w:id="117"/>
    <w:p>
      <w:pPr>
        <w:spacing w:after="0"/>
        <w:ind w:left="0"/>
        <w:jc w:val="both"/>
      </w:pPr>
      <w:r>
        <w:rPr>
          <w:rFonts w:ascii="Times New Roman"/>
          <w:b w:val="false"/>
          <w:i w:val="false"/>
          <w:color w:val="000000"/>
          <w:sz w:val="28"/>
        </w:rPr>
        <w:t>
      3) қажет болған жағдайда, анықталған кемшіліктер мен бұзушылықтарды жою және болашақта оларға жол бермеу бойынша ұсынымдарды әзірлей отырып, тәуелсіз, объективті және құзыретті аудиторлық есеп пен қорытындыны қалыптастыру;</w:t>
      </w:r>
    </w:p>
    <w:bookmarkEnd w:id="117"/>
    <w:bookmarkStart w:name="z2483" w:id="118"/>
    <w:p>
      <w:pPr>
        <w:spacing w:after="0"/>
        <w:ind w:left="0"/>
        <w:jc w:val="both"/>
      </w:pPr>
      <w:r>
        <w:rPr>
          <w:rFonts w:ascii="Times New Roman"/>
          <w:b w:val="false"/>
          <w:i w:val="false"/>
          <w:color w:val="000000"/>
          <w:sz w:val="28"/>
        </w:rPr>
        <w:t>
      4) ұсынымдардың орындалуына мониторинг пен бақылауды жүзеге асыру арқылы сәйкестік аудитінің қорытындыларын іске асыру болып табылады.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Жоғары аудиторлық палатасының 10.10.2025 </w:t>
      </w:r>
      <w:r>
        <w:rPr>
          <w:rFonts w:ascii="Times New Roman"/>
          <w:b w:val="false"/>
          <w:i w:val="false"/>
          <w:color w:val="000000"/>
          <w:sz w:val="28"/>
        </w:rPr>
        <w:t>№ 12-НҚ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484" w:id="119"/>
    <w:p>
      <w:pPr>
        <w:spacing w:after="0"/>
        <w:ind w:left="0"/>
        <w:jc w:val="both"/>
      </w:pPr>
      <w:r>
        <w:rPr>
          <w:rFonts w:ascii="Times New Roman"/>
          <w:b w:val="false"/>
          <w:i w:val="false"/>
          <w:color w:val="000000"/>
          <w:sz w:val="28"/>
        </w:rPr>
        <w:t xml:space="preserve">
      9. Сәйкестік аудитін сыртқы мемлекеттік аудит органдары "Мемлекеттік аудит және қаржылық бақылау туралы" 2015 жылғы 12 қарашадағы Қазақстан Республикасы Заңының </w:t>
      </w:r>
      <w:r>
        <w:rPr>
          <w:rFonts w:ascii="Times New Roman"/>
          <w:b w:val="false"/>
          <w:i w:val="false"/>
          <w:color w:val="000000"/>
          <w:sz w:val="28"/>
        </w:rPr>
        <w:t>12</w:t>
      </w:r>
      <w:r>
        <w:rPr>
          <w:rFonts w:ascii="Times New Roman"/>
          <w:b w:val="false"/>
          <w:i w:val="false"/>
          <w:color w:val="000000"/>
          <w:sz w:val="28"/>
        </w:rPr>
        <w:t xml:space="preserve"> және 13-баптарының </w:t>
      </w:r>
      <w:r>
        <w:rPr>
          <w:rFonts w:ascii="Times New Roman"/>
          <w:b w:val="false"/>
          <w:i w:val="false"/>
          <w:color w:val="000000"/>
          <w:sz w:val="28"/>
        </w:rPr>
        <w:t>2-тармақтарына</w:t>
      </w:r>
      <w:r>
        <w:rPr>
          <w:rFonts w:ascii="Times New Roman"/>
          <w:b w:val="false"/>
          <w:i w:val="false"/>
          <w:color w:val="000000"/>
          <w:sz w:val="28"/>
        </w:rPr>
        <w:t xml:space="preserve"> сәйкес ұсынылған өкілеттіктерге қарай бағыттары бойынша жүзеге асырады.</w:t>
      </w:r>
    </w:p>
    <w:bookmarkEnd w:id="119"/>
    <w:bookmarkStart w:name="z2485" w:id="120"/>
    <w:p>
      <w:pPr>
        <w:spacing w:after="0"/>
        <w:ind w:left="0"/>
        <w:jc w:val="both"/>
      </w:pPr>
      <w:r>
        <w:rPr>
          <w:rFonts w:ascii="Times New Roman"/>
          <w:b w:val="false"/>
          <w:i w:val="false"/>
          <w:color w:val="000000"/>
          <w:sz w:val="28"/>
        </w:rPr>
        <w:t>
      10. Сәйкестік аудиті жеке, сондай-ақ қаржылық есептілік аудиті шеңберінде немесе тиімділік аудитімен кешенді түрде жүргізілуі мүмкін.</w:t>
      </w:r>
    </w:p>
    <w:bookmarkEnd w:id="120"/>
    <w:bookmarkStart w:name="z2486" w:id="121"/>
    <w:p>
      <w:pPr>
        <w:spacing w:after="0"/>
        <w:ind w:left="0"/>
        <w:jc w:val="both"/>
      </w:pPr>
      <w:r>
        <w:rPr>
          <w:rFonts w:ascii="Times New Roman"/>
          <w:b w:val="false"/>
          <w:i w:val="false"/>
          <w:color w:val="000000"/>
          <w:sz w:val="28"/>
        </w:rPr>
        <w:t>
      11. Сәйкестік аудитін жүргізу процесі мынадай негізгі кезеңдерден тұрады:</w:t>
      </w:r>
    </w:p>
    <w:bookmarkEnd w:id="121"/>
    <w:bookmarkStart w:name="z2487" w:id="122"/>
    <w:p>
      <w:pPr>
        <w:spacing w:after="0"/>
        <w:ind w:left="0"/>
        <w:jc w:val="both"/>
      </w:pPr>
      <w:r>
        <w:rPr>
          <w:rFonts w:ascii="Times New Roman"/>
          <w:b w:val="false"/>
          <w:i w:val="false"/>
          <w:color w:val="000000"/>
          <w:sz w:val="28"/>
        </w:rPr>
        <w:t>
      1) жеке мемлекеттік аудитті жоспарлау;</w:t>
      </w:r>
    </w:p>
    <w:bookmarkEnd w:id="122"/>
    <w:bookmarkStart w:name="z2488" w:id="123"/>
    <w:p>
      <w:pPr>
        <w:spacing w:after="0"/>
        <w:ind w:left="0"/>
        <w:jc w:val="both"/>
      </w:pPr>
      <w:r>
        <w:rPr>
          <w:rFonts w:ascii="Times New Roman"/>
          <w:b w:val="false"/>
          <w:i w:val="false"/>
          <w:color w:val="000000"/>
          <w:sz w:val="28"/>
        </w:rPr>
        <w:t>
      2) жеке мемлекеттік аудит жүргізу және дәлелдемелер жинау;</w:t>
      </w:r>
    </w:p>
    <w:bookmarkEnd w:id="123"/>
    <w:bookmarkStart w:name="z2489" w:id="124"/>
    <w:p>
      <w:pPr>
        <w:spacing w:after="0"/>
        <w:ind w:left="0"/>
        <w:jc w:val="both"/>
      </w:pPr>
      <w:r>
        <w:rPr>
          <w:rFonts w:ascii="Times New Roman"/>
          <w:b w:val="false"/>
          <w:i w:val="false"/>
          <w:color w:val="000000"/>
          <w:sz w:val="28"/>
        </w:rPr>
        <w:t>
      3) дәлелдемелерді бағалау және мемлекеттік аудит нәтижелерін ресімдеу;</w:t>
      </w:r>
    </w:p>
    <w:bookmarkEnd w:id="124"/>
    <w:bookmarkStart w:name="z2490" w:id="125"/>
    <w:p>
      <w:pPr>
        <w:spacing w:after="0"/>
        <w:ind w:left="0"/>
        <w:jc w:val="both"/>
      </w:pPr>
      <w:r>
        <w:rPr>
          <w:rFonts w:ascii="Times New Roman"/>
          <w:b w:val="false"/>
          <w:i w:val="false"/>
          <w:color w:val="000000"/>
          <w:sz w:val="28"/>
        </w:rPr>
        <w:t>
      4) мемлекеттік аудит нәтижелері бойынша қабылданатын құжаттарды мониторингтеу.</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Жоғары аудиторлық палатасының 10.10.2025 </w:t>
      </w:r>
      <w:r>
        <w:rPr>
          <w:rFonts w:ascii="Times New Roman"/>
          <w:b w:val="false"/>
          <w:i w:val="false"/>
          <w:color w:val="000000"/>
          <w:sz w:val="28"/>
        </w:rPr>
        <w:t>№ 12-НҚ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317" w:id="126"/>
    <w:p>
      <w:pPr>
        <w:spacing w:after="0"/>
        <w:ind w:left="0"/>
        <w:jc w:val="left"/>
      </w:pPr>
      <w:r>
        <w:rPr>
          <w:rFonts w:ascii="Times New Roman"/>
          <w:b/>
          <w:i w:val="false"/>
          <w:color w:val="000000"/>
        </w:rPr>
        <w:t xml:space="preserve"> 3-тарау. Жеке мемлекеттік аудитті жоспарлау</w:t>
      </w:r>
    </w:p>
    <w:bookmarkEnd w:id="126"/>
    <w:bookmarkStart w:name="z2318" w:id="127"/>
    <w:p>
      <w:pPr>
        <w:spacing w:after="0"/>
        <w:ind w:left="0"/>
        <w:jc w:val="left"/>
      </w:pPr>
      <w:r>
        <w:rPr>
          <w:rFonts w:ascii="Times New Roman"/>
          <w:b/>
          <w:i w:val="false"/>
          <w:color w:val="000000"/>
        </w:rPr>
        <w:t xml:space="preserve"> 1-параграф. Мемлекеттік аудит объектілерін алдын ала зерделеу және аудит бағдарламасы мен тапсырмаларды жасау</w:t>
      </w:r>
    </w:p>
    <w:bookmarkEnd w:id="127"/>
    <w:p>
      <w:pPr>
        <w:spacing w:after="0"/>
        <w:ind w:left="0"/>
        <w:jc w:val="both"/>
      </w:pPr>
      <w:r>
        <w:rPr>
          <w:rFonts w:ascii="Times New Roman"/>
          <w:b w:val="false"/>
          <w:i w:val="false"/>
          <w:color w:val="ff0000"/>
          <w:sz w:val="28"/>
        </w:rPr>
        <w:t xml:space="preserve">
      Ескерту. 1-параграфтың тақырыбы жаңа редакцияда - Республикалық бюджеттің атқарылуын бақылау жөніндегі есеп комитетінің 28.09.2022 </w:t>
      </w:r>
      <w:r>
        <w:rPr>
          <w:rFonts w:ascii="Times New Roman"/>
          <w:b w:val="false"/>
          <w:i w:val="false"/>
          <w:color w:val="ff0000"/>
          <w:sz w:val="28"/>
        </w:rPr>
        <w:t>№ 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2491" w:id="128"/>
    <w:p>
      <w:pPr>
        <w:spacing w:after="0"/>
        <w:ind w:left="0"/>
        <w:jc w:val="both"/>
      </w:pPr>
      <w:r>
        <w:rPr>
          <w:rFonts w:ascii="Times New Roman"/>
          <w:b w:val="false"/>
          <w:i w:val="false"/>
          <w:color w:val="000000"/>
          <w:sz w:val="28"/>
        </w:rPr>
        <w:t xml:space="preserve">
      12. Сәйкестік аудитін жүргізу, мемлекеттік аудит объектілерін алдын ала зерделеу, аудит бағдарламасын және тапсырмаларды жасау үшін топты қалыптастыру тәртібі Республикалық бюджеттің атқарылуын бақылау жөніндегі есеп комитетінің 2020 жылғы 30 шілдедегі № 6-НҚ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Сыртқы мемлекеттік аудит және қаржылық бақылау жүргізу қағидаларына (Нормативтік құқықтық актілерді мемлекеттік тіркеу тізілімінде № 21070 болып тіркелген) (бұдан әрі – Қағидалар) сәйкес жүзеге асырылады.</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Республикалық бюджеттің атқарылуын бақылау жөніндегі есеп комитетінің 28.09.2022 </w:t>
      </w:r>
      <w:r>
        <w:rPr>
          <w:rFonts w:ascii="Times New Roman"/>
          <w:b w:val="false"/>
          <w:i w:val="false"/>
          <w:color w:val="000000"/>
          <w:sz w:val="28"/>
        </w:rPr>
        <w:t>№ 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492" w:id="129"/>
    <w:p>
      <w:pPr>
        <w:spacing w:after="0"/>
        <w:ind w:left="0"/>
        <w:jc w:val="both"/>
      </w:pPr>
      <w:r>
        <w:rPr>
          <w:rFonts w:ascii="Times New Roman"/>
          <w:b w:val="false"/>
          <w:i w:val="false"/>
          <w:color w:val="000000"/>
          <w:sz w:val="28"/>
        </w:rPr>
        <w:t xml:space="preserve">
      13. Мемлекеттік аудит объектісін алдын ала зерделеу барысында зерделенетін мәселелердің үлгілік тізбесі осы Стандартқа қосымшада келтірілген. </w:t>
      </w:r>
    </w:p>
    <w:bookmarkEnd w:id="129"/>
    <w:p>
      <w:pPr>
        <w:spacing w:after="0"/>
        <w:ind w:left="0"/>
        <w:jc w:val="both"/>
      </w:pPr>
      <w:r>
        <w:rPr>
          <w:rFonts w:ascii="Times New Roman"/>
          <w:b w:val="false"/>
          <w:i w:val="false"/>
          <w:color w:val="000000"/>
          <w:sz w:val="28"/>
        </w:rPr>
        <w:t>
      Аудиторлық іріктеме рәсімдері, сәйкестік аудитінің бағыттары бойынша аудиторлық мәселелер мен өлшемшарттардың үлгілік тізбесі, сондай-ақ тәуекелдерді бағалауға байланысты факторлардың мысалдары осы Стандартты қолдану жөніндегі әдіснамалық басшылықта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Жоғары аудиторлық палатасының 10.10.2025 </w:t>
      </w:r>
      <w:r>
        <w:rPr>
          <w:rFonts w:ascii="Times New Roman"/>
          <w:b w:val="false"/>
          <w:i w:val="false"/>
          <w:color w:val="000000"/>
          <w:sz w:val="28"/>
        </w:rPr>
        <w:t>№ 12-НҚ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493" w:id="130"/>
    <w:p>
      <w:pPr>
        <w:spacing w:after="0"/>
        <w:ind w:left="0"/>
        <w:jc w:val="left"/>
      </w:pPr>
      <w:r>
        <w:rPr>
          <w:rFonts w:ascii="Times New Roman"/>
          <w:b/>
          <w:i w:val="false"/>
          <w:color w:val="000000"/>
        </w:rPr>
        <w:t xml:space="preserve"> 2-параграф. Сәйкестік аудитінің өлшемшарттарын айқындау</w:t>
      </w:r>
    </w:p>
    <w:bookmarkEnd w:id="130"/>
    <w:bookmarkStart w:name="z2494" w:id="131"/>
    <w:p>
      <w:pPr>
        <w:spacing w:after="0"/>
        <w:ind w:left="0"/>
        <w:jc w:val="both"/>
      </w:pPr>
      <w:r>
        <w:rPr>
          <w:rFonts w:ascii="Times New Roman"/>
          <w:b w:val="false"/>
          <w:i w:val="false"/>
          <w:color w:val="000000"/>
          <w:sz w:val="28"/>
        </w:rPr>
        <w:t>
      14. Сәйкестік аудитінің өлшемшарттарын айқындау мемлекеттік аудит объектілерін алдын ала зерделеу сатысында жүзеге асырылады. Дұрыс айқындалған өлшемшарттар мемлекеттік аудиттің барлық сатысында іске қосылып, аудиторлық қорытындының сапасын қамтамасыз етуі тиіс.</w:t>
      </w:r>
    </w:p>
    <w:bookmarkEnd w:id="131"/>
    <w:bookmarkStart w:name="z2495" w:id="132"/>
    <w:p>
      <w:pPr>
        <w:spacing w:after="0"/>
        <w:ind w:left="0"/>
        <w:jc w:val="both"/>
      </w:pPr>
      <w:r>
        <w:rPr>
          <w:rFonts w:ascii="Times New Roman"/>
          <w:b w:val="false"/>
          <w:i w:val="false"/>
          <w:color w:val="000000"/>
          <w:sz w:val="28"/>
        </w:rPr>
        <w:t>
      15. Сәйкестік аудитінің негізгі базалық өлшемшарттары:</w:t>
      </w:r>
    </w:p>
    <w:bookmarkEnd w:id="132"/>
    <w:bookmarkStart w:name="z2496" w:id="133"/>
    <w:p>
      <w:pPr>
        <w:spacing w:after="0"/>
        <w:ind w:left="0"/>
        <w:jc w:val="both"/>
      </w:pPr>
      <w:r>
        <w:rPr>
          <w:rFonts w:ascii="Times New Roman"/>
          <w:b w:val="false"/>
          <w:i w:val="false"/>
          <w:color w:val="000000"/>
          <w:sz w:val="28"/>
        </w:rPr>
        <w:t>
      1) заңдылық – мемлекеттік аудит объектісі қызметінің мемлекеттік аудит объектісі қызметінің саласын реттейтін Қазақстан Республикасы заңнамасының нормаларына, сондай-ақ квазимемлекеттік сектор субъектілерінің оларды іске асыру үшін қабылданған актілеріне сәйкестігі;</w:t>
      </w:r>
    </w:p>
    <w:bookmarkEnd w:id="133"/>
    <w:bookmarkStart w:name="z2497" w:id="134"/>
    <w:p>
      <w:pPr>
        <w:spacing w:after="0"/>
        <w:ind w:left="0"/>
        <w:jc w:val="both"/>
      </w:pPr>
      <w:r>
        <w:rPr>
          <w:rFonts w:ascii="Times New Roman"/>
          <w:b w:val="false"/>
          <w:i w:val="false"/>
          <w:color w:val="000000"/>
          <w:sz w:val="28"/>
        </w:rPr>
        <w:t>
      2) анықтық – мемлекеттік аудит объектісі жасайтын есептерде, ақпаратта және құжаттарда көрсетілген немесе ұсынылған деректердің нақты жай-күйіне (әрекетіне/әрекетсіздігіне) сәйкес анықтығы, дәлдігі және толықтығы.</w:t>
      </w:r>
    </w:p>
    <w:bookmarkEnd w:id="134"/>
    <w:bookmarkStart w:name="z2498" w:id="135"/>
    <w:p>
      <w:pPr>
        <w:spacing w:after="0"/>
        <w:ind w:left="0"/>
        <w:jc w:val="both"/>
      </w:pPr>
      <w:r>
        <w:rPr>
          <w:rFonts w:ascii="Times New Roman"/>
          <w:b w:val="false"/>
          <w:i w:val="false"/>
          <w:color w:val="000000"/>
          <w:sz w:val="28"/>
        </w:rPr>
        <w:t>
      3) адалдық – әдеп нормаларын, транспаренттілік қағидатын сақтау және сыбайлас жемқорлықтың алдын алу бойынша шаралар қабылдау.</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Жоғары аудиторлық палатасының 10.10.2025 </w:t>
      </w:r>
      <w:r>
        <w:rPr>
          <w:rFonts w:ascii="Times New Roman"/>
          <w:b w:val="false"/>
          <w:i w:val="false"/>
          <w:color w:val="000000"/>
          <w:sz w:val="28"/>
        </w:rPr>
        <w:t>№ 12-НҚ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499" w:id="136"/>
    <w:p>
      <w:pPr>
        <w:spacing w:after="0"/>
        <w:ind w:left="0"/>
        <w:jc w:val="both"/>
      </w:pPr>
      <w:r>
        <w:rPr>
          <w:rFonts w:ascii="Times New Roman"/>
          <w:b w:val="false"/>
          <w:i w:val="false"/>
          <w:color w:val="000000"/>
          <w:sz w:val="28"/>
        </w:rPr>
        <w:t>
      16. Мемлекеттік аудит объектісі қызметінің ерекшелігіне қарай айқындалатын өлшемшарттар мынадай сипаттамаларға ие болуы тиіс:</w:t>
      </w:r>
    </w:p>
    <w:bookmarkEnd w:id="136"/>
    <w:p>
      <w:pPr>
        <w:spacing w:after="0"/>
        <w:ind w:left="0"/>
        <w:jc w:val="both"/>
      </w:pPr>
      <w:r>
        <w:rPr>
          <w:rFonts w:ascii="Times New Roman"/>
          <w:b w:val="false"/>
          <w:i w:val="false"/>
          <w:color w:val="000000"/>
          <w:sz w:val="28"/>
        </w:rPr>
        <w:t>
      анықтық (басқа аудитор пайдалану кезінде сол мән-жайларда қарама-қайшы емес тұжырымдарға әкелетін көрсеткіштер);</w:t>
      </w:r>
    </w:p>
    <w:p>
      <w:pPr>
        <w:spacing w:after="0"/>
        <w:ind w:left="0"/>
        <w:jc w:val="both"/>
      </w:pPr>
      <w:r>
        <w:rPr>
          <w:rFonts w:ascii="Times New Roman"/>
          <w:b w:val="false"/>
          <w:i w:val="false"/>
          <w:color w:val="000000"/>
          <w:sz w:val="28"/>
        </w:rPr>
        <w:t>
      толықтық (көрсеткіштер аудит мақсатына жету үшін жеткілікті болып табылады);</w:t>
      </w:r>
    </w:p>
    <w:p>
      <w:pPr>
        <w:spacing w:after="0"/>
        <w:ind w:left="0"/>
        <w:jc w:val="both"/>
      </w:pPr>
      <w:r>
        <w:rPr>
          <w:rFonts w:ascii="Times New Roman"/>
          <w:b w:val="false"/>
          <w:i w:val="false"/>
          <w:color w:val="000000"/>
          <w:sz w:val="28"/>
        </w:rPr>
        <w:t>
      объективтілік (көрсеткіштер біржақты емес және толық әрі анық ақпаратқа негізделген);</w:t>
      </w:r>
    </w:p>
    <w:p>
      <w:pPr>
        <w:spacing w:after="0"/>
        <w:ind w:left="0"/>
        <w:jc w:val="both"/>
      </w:pPr>
      <w:r>
        <w:rPr>
          <w:rFonts w:ascii="Times New Roman"/>
          <w:b w:val="false"/>
          <w:i w:val="false"/>
          <w:color w:val="000000"/>
          <w:sz w:val="28"/>
        </w:rPr>
        <w:t>
      түсініктілік (көрсеткіштер нақты тұжырымдалған және дұрыс түсінбеу қаупін жояды);</w:t>
      </w:r>
    </w:p>
    <w:p>
      <w:pPr>
        <w:spacing w:after="0"/>
        <w:ind w:left="0"/>
        <w:jc w:val="both"/>
      </w:pPr>
      <w:r>
        <w:rPr>
          <w:rFonts w:ascii="Times New Roman"/>
          <w:b w:val="false"/>
          <w:i w:val="false"/>
          <w:color w:val="000000"/>
          <w:sz w:val="28"/>
        </w:rPr>
        <w:t>
      салыстырмалылық (өзге де мемлекеттік аудит органдарының ұқсас аудиторлық тексерулері кезінде қолданылған көрсеткіштерге қайшы келмейтін көрсеткіштер);</w:t>
      </w:r>
    </w:p>
    <w:p>
      <w:pPr>
        <w:spacing w:after="0"/>
        <w:ind w:left="0"/>
        <w:jc w:val="both"/>
      </w:pPr>
      <w:r>
        <w:rPr>
          <w:rFonts w:ascii="Times New Roman"/>
          <w:b w:val="false"/>
          <w:i w:val="false"/>
          <w:color w:val="000000"/>
          <w:sz w:val="28"/>
        </w:rPr>
        <w:t>
      қолайлылық (көрсеткіштер заңнама талаптарымен немесе сарапшылардың пікірімен келісілген);</w:t>
      </w:r>
    </w:p>
    <w:p>
      <w:pPr>
        <w:spacing w:after="0"/>
        <w:ind w:left="0"/>
        <w:jc w:val="both"/>
      </w:pPr>
      <w:r>
        <w:rPr>
          <w:rFonts w:ascii="Times New Roman"/>
          <w:b w:val="false"/>
          <w:i w:val="false"/>
          <w:color w:val="000000"/>
          <w:sz w:val="28"/>
        </w:rPr>
        <w:t>
      қолжетімділік (орындалған аудиторлық қызметтің сипатын, сондай-ақ аудиторлық қорытынды үшін негіздерді түсіну мүмкіндігіне ие болу үшін адресаттарға қолжетімді көрсеткіштер).</w:t>
      </w:r>
    </w:p>
    <w:bookmarkStart w:name="z2500" w:id="137"/>
    <w:p>
      <w:pPr>
        <w:spacing w:after="0"/>
        <w:ind w:left="0"/>
        <w:jc w:val="both"/>
      </w:pPr>
      <w:r>
        <w:rPr>
          <w:rFonts w:ascii="Times New Roman"/>
          <w:b w:val="false"/>
          <w:i w:val="false"/>
          <w:color w:val="000000"/>
          <w:sz w:val="28"/>
        </w:rPr>
        <w:t>
      17. Сәйкестік аудитінің өлшемшарттарын айқындау көздері:</w:t>
      </w:r>
    </w:p>
    <w:bookmarkEnd w:id="137"/>
    <w:bookmarkStart w:name="z2501" w:id="138"/>
    <w:p>
      <w:pPr>
        <w:spacing w:after="0"/>
        <w:ind w:left="0"/>
        <w:jc w:val="both"/>
      </w:pPr>
      <w:r>
        <w:rPr>
          <w:rFonts w:ascii="Times New Roman"/>
          <w:b w:val="false"/>
          <w:i w:val="false"/>
          <w:color w:val="000000"/>
          <w:sz w:val="28"/>
        </w:rPr>
        <w:t>
      1) мемлекеттік аудит объектісінің қызметін реттейтін барлық құқықтық актілер;</w:t>
      </w:r>
    </w:p>
    <w:bookmarkEnd w:id="138"/>
    <w:bookmarkStart w:name="z2502" w:id="139"/>
    <w:p>
      <w:pPr>
        <w:spacing w:after="0"/>
        <w:ind w:left="0"/>
        <w:jc w:val="both"/>
      </w:pPr>
      <w:r>
        <w:rPr>
          <w:rFonts w:ascii="Times New Roman"/>
          <w:b w:val="false"/>
          <w:i w:val="false"/>
          <w:color w:val="000000"/>
          <w:sz w:val="28"/>
        </w:rPr>
        <w:t>
      2) кәсіби, техникалық және салалық стандарттар;</w:t>
      </w:r>
    </w:p>
    <w:bookmarkEnd w:id="139"/>
    <w:bookmarkStart w:name="z2503" w:id="140"/>
    <w:p>
      <w:pPr>
        <w:spacing w:after="0"/>
        <w:ind w:left="0"/>
        <w:jc w:val="both"/>
      </w:pPr>
      <w:r>
        <w:rPr>
          <w:rFonts w:ascii="Times New Roman"/>
          <w:b w:val="false"/>
          <w:i w:val="false"/>
          <w:color w:val="000000"/>
          <w:sz w:val="28"/>
        </w:rPr>
        <w:t>
      3) уәкілетті органдардың және (немесе) мемлекеттік аудит объектісінің нормативтік және әдіснамалық құжаттары;</w:t>
      </w:r>
    </w:p>
    <w:bookmarkEnd w:id="140"/>
    <w:bookmarkStart w:name="z2504" w:id="141"/>
    <w:p>
      <w:pPr>
        <w:spacing w:after="0"/>
        <w:ind w:left="0"/>
        <w:jc w:val="both"/>
      </w:pPr>
      <w:r>
        <w:rPr>
          <w:rFonts w:ascii="Times New Roman"/>
          <w:b w:val="false"/>
          <w:i w:val="false"/>
          <w:color w:val="000000"/>
          <w:sz w:val="28"/>
        </w:rPr>
        <w:t>
      4) халықаралық кәсіптік ұйымдардың әдіснамалық құжаттары;</w:t>
      </w:r>
    </w:p>
    <w:bookmarkEnd w:id="141"/>
    <w:bookmarkStart w:name="z2505" w:id="142"/>
    <w:p>
      <w:pPr>
        <w:spacing w:after="0"/>
        <w:ind w:left="0"/>
        <w:jc w:val="both"/>
      </w:pPr>
      <w:r>
        <w:rPr>
          <w:rFonts w:ascii="Times New Roman"/>
          <w:b w:val="false"/>
          <w:i w:val="false"/>
          <w:color w:val="000000"/>
          <w:sz w:val="28"/>
        </w:rPr>
        <w:t>
      5) мемлекеттік аудит объектілерінің, уәкілетті органдардың және квазимемлекеттік және жеке секторлар ұйымдарының есептік және статистикалық деректері;</w:t>
      </w:r>
    </w:p>
    <w:bookmarkEnd w:id="142"/>
    <w:bookmarkStart w:name="z2506" w:id="143"/>
    <w:p>
      <w:pPr>
        <w:spacing w:after="0"/>
        <w:ind w:left="0"/>
        <w:jc w:val="both"/>
      </w:pPr>
      <w:r>
        <w:rPr>
          <w:rFonts w:ascii="Times New Roman"/>
          <w:b w:val="false"/>
          <w:i w:val="false"/>
          <w:color w:val="000000"/>
          <w:sz w:val="28"/>
        </w:rPr>
        <w:t>
      6) мемлекеттік аудит және қаржылық бақылау органдарының аудиторлық есептері;</w:t>
      </w:r>
    </w:p>
    <w:bookmarkEnd w:id="143"/>
    <w:bookmarkStart w:name="z2507" w:id="144"/>
    <w:p>
      <w:pPr>
        <w:spacing w:after="0"/>
        <w:ind w:left="0"/>
        <w:jc w:val="both"/>
      </w:pPr>
      <w:r>
        <w:rPr>
          <w:rFonts w:ascii="Times New Roman"/>
          <w:b w:val="false"/>
          <w:i w:val="false"/>
          <w:color w:val="000000"/>
          <w:sz w:val="28"/>
        </w:rPr>
        <w:t>
      7) сәйкестік аудитінің мақсатына, мәніне және мәселелеріне байланысты мәселелер бойынша әдебиет;</w:t>
      </w:r>
    </w:p>
    <w:bookmarkEnd w:id="144"/>
    <w:bookmarkStart w:name="z2508" w:id="145"/>
    <w:p>
      <w:pPr>
        <w:spacing w:after="0"/>
        <w:ind w:left="0"/>
        <w:jc w:val="both"/>
      </w:pPr>
      <w:r>
        <w:rPr>
          <w:rFonts w:ascii="Times New Roman"/>
          <w:b w:val="false"/>
          <w:i w:val="false"/>
          <w:color w:val="000000"/>
          <w:sz w:val="28"/>
        </w:rPr>
        <w:t>
      8) сарапшылардың қорытындылары;</w:t>
      </w:r>
    </w:p>
    <w:bookmarkEnd w:id="145"/>
    <w:bookmarkStart w:name="z2509" w:id="146"/>
    <w:p>
      <w:pPr>
        <w:spacing w:after="0"/>
        <w:ind w:left="0"/>
        <w:jc w:val="both"/>
      </w:pPr>
      <w:r>
        <w:rPr>
          <w:rFonts w:ascii="Times New Roman"/>
          <w:b w:val="false"/>
          <w:i w:val="false"/>
          <w:color w:val="000000"/>
          <w:sz w:val="28"/>
        </w:rPr>
        <w:t>
      9) интернет-ресурстарда орналастырылатындарды қоса алғанда, бұқаралық ақпарат құралдарының материалдары.</w:t>
      </w:r>
    </w:p>
    <w:bookmarkEnd w:id="146"/>
    <w:bookmarkStart w:name="z2510" w:id="147"/>
    <w:p>
      <w:pPr>
        <w:spacing w:after="0"/>
        <w:ind w:left="0"/>
        <w:jc w:val="both"/>
      </w:pPr>
      <w:r>
        <w:rPr>
          <w:rFonts w:ascii="Times New Roman"/>
          <w:b w:val="false"/>
          <w:i w:val="false"/>
          <w:color w:val="000000"/>
          <w:sz w:val="28"/>
        </w:rPr>
        <w:t>
      18. Сәйкестік аудитінің өлшемшарттарын айқындау барысында мемлекеттік аудиторлар аудиттің әрбір мәселесі бойынша ықтимал бұзушылық тәуекелінің қаншалықты маңызды екенін қарайды. Маңыздылық мәселесі сандық (өлшем) және сапалық (сипаты мен ерекшеліктері) факторларды қамтиды.</w:t>
      </w:r>
    </w:p>
    <w:bookmarkEnd w:id="147"/>
    <w:bookmarkStart w:name="z2511" w:id="148"/>
    <w:p>
      <w:pPr>
        <w:spacing w:after="0"/>
        <w:ind w:left="0"/>
        <w:jc w:val="both"/>
      </w:pPr>
      <w:r>
        <w:rPr>
          <w:rFonts w:ascii="Times New Roman"/>
          <w:b w:val="false"/>
          <w:i w:val="false"/>
          <w:color w:val="000000"/>
          <w:sz w:val="28"/>
        </w:rPr>
        <w:t>
      19. Мемлекеттік аудиторлар қолданылуы жоспарланып отырған өлшемшарттардың аудит нысанасын толық көлемде анық көрсетуін қамтамасыз етуге тиіс. Аудит бағдарламасына сәйкес аудит көлемі шектелген және заңнаманың кейбір салаларын ғана қамтуы мүмкін жағдайларда, мемлекеттік аудит саласындағы мұндай шектеулер мемлекеттік аудитордың есебінде нақты көрсетілуге тиіс.</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Жоғары аудиторлық палатасының 10.10.2025 </w:t>
      </w:r>
      <w:r>
        <w:rPr>
          <w:rFonts w:ascii="Times New Roman"/>
          <w:b w:val="false"/>
          <w:i w:val="false"/>
          <w:color w:val="000000"/>
          <w:sz w:val="28"/>
        </w:rPr>
        <w:t>№ 12-НҚ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34" w:id="149"/>
    <w:p>
      <w:pPr>
        <w:spacing w:after="0"/>
        <w:ind w:left="0"/>
        <w:jc w:val="both"/>
      </w:pPr>
      <w:r>
        <w:rPr>
          <w:rFonts w:ascii="Times New Roman"/>
          <w:b w:val="false"/>
          <w:i w:val="false"/>
          <w:color w:val="000000"/>
          <w:sz w:val="28"/>
        </w:rPr>
        <w:t>
      20. Егер мемлекеттік аудиторлар сәйкестік аудитінің өлшемшарттарын айқындау үшін аудит объектісі немесе өзге де мемлекеттік органдар берген материалдарды пайдаланса, онда мемлекеттік аудиторлар тиісті түрде, аудиторлық рәсімдердің көмегімен пайдаланылатын материалдың қолданылатын өлшемшарттарды дұрыс көрсетуін қамтамасыз етуі тиіс.</w:t>
      </w:r>
    </w:p>
    <w:bookmarkEnd w:id="149"/>
    <w:bookmarkStart w:name="z2512" w:id="150"/>
    <w:p>
      <w:pPr>
        <w:spacing w:after="0"/>
        <w:ind w:left="0"/>
        <w:jc w:val="both"/>
      </w:pPr>
      <w:r>
        <w:rPr>
          <w:rFonts w:ascii="Times New Roman"/>
          <w:b w:val="false"/>
          <w:i w:val="false"/>
          <w:color w:val="000000"/>
          <w:sz w:val="28"/>
        </w:rPr>
        <w:t>
      21. Мемлекеттік аудит объектісі қызметінің саласын реттейтін заңнамада құқықтық олқылықтар анықталған жағдайда, мемлекеттік аудиторлар аудиторлық есепте анықталған құқықтық олқылықтар туралы пікірді көрсетеді.</w:t>
      </w:r>
    </w:p>
    <w:bookmarkEnd w:id="150"/>
    <w:bookmarkStart w:name="z2513" w:id="151"/>
    <w:p>
      <w:pPr>
        <w:spacing w:after="0"/>
        <w:ind w:left="0"/>
        <w:jc w:val="both"/>
      </w:pPr>
      <w:r>
        <w:rPr>
          <w:rFonts w:ascii="Times New Roman"/>
          <w:b w:val="false"/>
          <w:i w:val="false"/>
          <w:color w:val="000000"/>
          <w:sz w:val="28"/>
        </w:rPr>
        <w:t xml:space="preserve">
      22. Әртүрлі нормативтік құқықтық актілердің құқық нормаларының қайшылықтары анықталған кезде мемлекеттік аудитор "Құқықтық актілер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ережесін басшылыққа алуы керек, ал шешілмейтін қайшылықтар анықталған жағдайда, мемлекеттік аудитор оларды қолданудың ықтимал салдарларын белгілеуі және аудиторлық есепте қайшылықтар фактілерін көрсетуі қажет.</w:t>
      </w:r>
    </w:p>
    <w:bookmarkEnd w:id="151"/>
    <w:bookmarkStart w:name="z2514" w:id="152"/>
    <w:p>
      <w:pPr>
        <w:spacing w:after="0"/>
        <w:ind w:left="0"/>
        <w:jc w:val="left"/>
      </w:pPr>
      <w:r>
        <w:rPr>
          <w:rFonts w:ascii="Times New Roman"/>
          <w:b/>
          <w:i w:val="false"/>
          <w:color w:val="000000"/>
        </w:rPr>
        <w:t xml:space="preserve"> 3-параграф. Мемлекеттік аудит объектісінің ішкі бақылау жүйесін бағалау</w:t>
      </w:r>
    </w:p>
    <w:bookmarkEnd w:id="152"/>
    <w:bookmarkStart w:name="z2515" w:id="153"/>
    <w:p>
      <w:pPr>
        <w:spacing w:after="0"/>
        <w:ind w:left="0"/>
        <w:jc w:val="both"/>
      </w:pPr>
      <w:r>
        <w:rPr>
          <w:rFonts w:ascii="Times New Roman"/>
          <w:b w:val="false"/>
          <w:i w:val="false"/>
          <w:color w:val="000000"/>
          <w:sz w:val="28"/>
        </w:rPr>
        <w:t>
      23. Мемлекеттік аудит объектісінің ішкі бақылау жүйесін бағалау мемлекеттік аудиторға ішкі бақылаудың сенімділік дәрежесін айқындауға мүмкіндік береді және мемлекеттік аудитор жоспарлаған аудиторлық рәсімдердің сипаты мен көлеміне әсер етеді.</w:t>
      </w:r>
    </w:p>
    <w:bookmarkEnd w:id="153"/>
    <w:bookmarkStart w:name="z2516" w:id="154"/>
    <w:p>
      <w:pPr>
        <w:spacing w:after="0"/>
        <w:ind w:left="0"/>
        <w:jc w:val="both"/>
      </w:pPr>
      <w:r>
        <w:rPr>
          <w:rFonts w:ascii="Times New Roman"/>
          <w:b w:val="false"/>
          <w:i w:val="false"/>
          <w:color w:val="000000"/>
          <w:sz w:val="28"/>
        </w:rPr>
        <w:t>
      24. Мемлекеттік аудитор ішкі бақылау жүйесінде өзгерістердің болғанын-болмағанын зерделейді және мемлекеттік аудит объектісінің қызметінде немесе ортасында болуы мүмкін өзгерістерді ескере отырып, бақылау жүйесінің дұрыстығын тексереді.</w:t>
      </w:r>
    </w:p>
    <w:bookmarkEnd w:id="154"/>
    <w:bookmarkStart w:name="z2517" w:id="155"/>
    <w:p>
      <w:pPr>
        <w:spacing w:after="0"/>
        <w:ind w:left="0"/>
        <w:jc w:val="both"/>
      </w:pPr>
      <w:r>
        <w:rPr>
          <w:rFonts w:ascii="Times New Roman"/>
          <w:b w:val="false"/>
          <w:i w:val="false"/>
          <w:color w:val="000000"/>
          <w:sz w:val="28"/>
        </w:rPr>
        <w:t>
      25. Мемлекеттік аудитор қаржы-шаруашылық қызметті ретке келтіріп, тиімді жүргізу, активтердің сақталуын қамтамасыз ету, ақпараттың қателері мен бұрмалануын анықтау, түзету және алдын алу, сондай-ақ анық қаржылық есептілікті дайындау үшін мемлекеттік аудит объектісінің басшылығы құрал ретінде пайдаланатын шаралар, әдістемелер мен рәсімдер жүйесін қамтитын ішкі бақылау жүйесімен танысады.</w:t>
      </w:r>
    </w:p>
    <w:bookmarkEnd w:id="155"/>
    <w:bookmarkStart w:name="z41" w:id="156"/>
    <w:p>
      <w:pPr>
        <w:spacing w:after="0"/>
        <w:ind w:left="0"/>
        <w:jc w:val="both"/>
      </w:pPr>
      <w:r>
        <w:rPr>
          <w:rFonts w:ascii="Times New Roman"/>
          <w:b w:val="false"/>
          <w:i w:val="false"/>
          <w:color w:val="000000"/>
          <w:sz w:val="28"/>
        </w:rPr>
        <w:t>
      26. Мемлекеттік аудитор мемлекеттік аудит объектісінің ішкі бақылау жүйесі туралы түсінік алған кезде маңызды болуы мүмкін мынадай элементтерге назар аударады:</w:t>
      </w:r>
    </w:p>
    <w:bookmarkEnd w:id="156"/>
    <w:bookmarkStart w:name="z2518" w:id="157"/>
    <w:p>
      <w:pPr>
        <w:spacing w:after="0"/>
        <w:ind w:left="0"/>
        <w:jc w:val="both"/>
      </w:pPr>
      <w:r>
        <w:rPr>
          <w:rFonts w:ascii="Times New Roman"/>
          <w:b w:val="false"/>
          <w:i w:val="false"/>
          <w:color w:val="000000"/>
          <w:sz w:val="28"/>
        </w:rPr>
        <w:t>
      1) адалдық және этикалық құндылықтар қағидаттарын сақтау – бақылау құралдарын ұйымдастырудың, әкімшілендірудің және мониторингілеудің тиімділігіне әсер ететін негізгі элементтер;</w:t>
      </w:r>
    </w:p>
    <w:bookmarkEnd w:id="157"/>
    <w:bookmarkStart w:name="z2519" w:id="158"/>
    <w:p>
      <w:pPr>
        <w:spacing w:after="0"/>
        <w:ind w:left="0"/>
        <w:jc w:val="both"/>
      </w:pPr>
      <w:r>
        <w:rPr>
          <w:rFonts w:ascii="Times New Roman"/>
          <w:b w:val="false"/>
          <w:i w:val="false"/>
          <w:color w:val="000000"/>
          <w:sz w:val="28"/>
        </w:rPr>
        <w:t>
      2) кәсіби құзыреттілік қағидаттарын ұстану – мемлекеттік аудит объектісі басшылығының белгілі бір лауазымдар үшін кәсіби құзыреттіліктің қажетті деңгейін, сондай-ақ бұл деңгей талап етілетін дағдылар мен білімге қалай ауысатынын айқындау;</w:t>
      </w:r>
    </w:p>
    <w:bookmarkEnd w:id="158"/>
    <w:bookmarkStart w:name="z2520" w:id="159"/>
    <w:p>
      <w:pPr>
        <w:spacing w:after="0"/>
        <w:ind w:left="0"/>
        <w:jc w:val="both"/>
      </w:pPr>
      <w:r>
        <w:rPr>
          <w:rFonts w:ascii="Times New Roman"/>
          <w:b w:val="false"/>
          <w:i w:val="false"/>
          <w:color w:val="000000"/>
          <w:sz w:val="28"/>
        </w:rPr>
        <w:t>
      3) ұйымдық құрылым – оның шеңберінде мемлекеттік аудит объектісінің мақсаттарына қол жеткізуге бағытталған қызметі жоспарланатын, орындалатын, бақыланатын және тексерілетін негіз;</w:t>
      </w:r>
    </w:p>
    <w:bookmarkEnd w:id="159"/>
    <w:bookmarkStart w:name="z2521" w:id="160"/>
    <w:p>
      <w:pPr>
        <w:spacing w:after="0"/>
        <w:ind w:left="0"/>
        <w:jc w:val="both"/>
      </w:pPr>
      <w:r>
        <w:rPr>
          <w:rFonts w:ascii="Times New Roman"/>
          <w:b w:val="false"/>
          <w:i w:val="false"/>
          <w:color w:val="000000"/>
          <w:sz w:val="28"/>
        </w:rPr>
        <w:t>
      4) мемлекеттік аудит объектісінің қызметіне және есептілік пен өкілеттіктер иерархиясы қатынастарын орнатуға байланысты өкілеттіктер мен жауапкершілікті беру;</w:t>
      </w:r>
    </w:p>
    <w:bookmarkEnd w:id="160"/>
    <w:bookmarkStart w:name="z2522" w:id="161"/>
    <w:p>
      <w:pPr>
        <w:spacing w:after="0"/>
        <w:ind w:left="0"/>
        <w:jc w:val="both"/>
      </w:pPr>
      <w:r>
        <w:rPr>
          <w:rFonts w:ascii="Times New Roman"/>
          <w:b w:val="false"/>
          <w:i w:val="false"/>
          <w:color w:val="000000"/>
          <w:sz w:val="28"/>
        </w:rPr>
        <w:t>
      5) білімге баса назар аудара отырып, кадрларды іздеуге қатысты адами ресурстарды басқару саясаты мен практикасы, нәтижелерді мерзімді бағалау негізінде оқыту және жоғарылату саясаты;</w:t>
      </w:r>
    </w:p>
    <w:bookmarkEnd w:id="161"/>
    <w:bookmarkStart w:name="z2726" w:id="162"/>
    <w:p>
      <w:pPr>
        <w:spacing w:after="0"/>
        <w:ind w:left="0"/>
        <w:jc w:val="both"/>
      </w:pPr>
      <w:r>
        <w:rPr>
          <w:rFonts w:ascii="Times New Roman"/>
          <w:b w:val="false"/>
          <w:i w:val="false"/>
          <w:color w:val="000000"/>
          <w:sz w:val="28"/>
        </w:rPr>
        <w:t>
      6) ашықтық, есептілік қағидаттарын сақтау және сыбайлас жемқорлықтың алдын алу бойынша шаралар қабылдауды қамтамасыз ету.</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Жоғары аудиторлық палатасының 10.10.2025 </w:t>
      </w:r>
      <w:r>
        <w:rPr>
          <w:rFonts w:ascii="Times New Roman"/>
          <w:b w:val="false"/>
          <w:i w:val="false"/>
          <w:color w:val="000000"/>
          <w:sz w:val="28"/>
        </w:rPr>
        <w:t>№ 12-НҚ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523" w:id="163"/>
    <w:p>
      <w:pPr>
        <w:spacing w:after="0"/>
        <w:ind w:left="0"/>
        <w:jc w:val="both"/>
      </w:pPr>
      <w:r>
        <w:rPr>
          <w:rFonts w:ascii="Times New Roman"/>
          <w:b w:val="false"/>
          <w:i w:val="false"/>
          <w:color w:val="000000"/>
          <w:sz w:val="28"/>
        </w:rPr>
        <w:t>
      27. Мемлекеттік аудитор мемлекеттік аудит объектісінің тәуекелдерді басқару жүйесін, атап айтқанда, қасақана жосықсыз іс-әрекеттер тәуекелін төмендетуге қабілетті қанағаттанарлық бақылау ортасының болуына назар аудара отырып зерделейді.</w:t>
      </w:r>
    </w:p>
    <w:bookmarkEnd w:id="163"/>
    <w:bookmarkStart w:name="z2524" w:id="164"/>
    <w:p>
      <w:pPr>
        <w:spacing w:after="0"/>
        <w:ind w:left="0"/>
        <w:jc w:val="both"/>
      </w:pPr>
      <w:r>
        <w:rPr>
          <w:rFonts w:ascii="Times New Roman"/>
          <w:b w:val="false"/>
          <w:i w:val="false"/>
          <w:color w:val="000000"/>
          <w:sz w:val="28"/>
        </w:rPr>
        <w:t>
      28. Мемлекеттік аудитор мемлекеттік аудит объектісінің ішкі аудит қызметі жұмысының нәтижелерін қосымша ақпарат көзі ретінде қарауы мүмкін.</w:t>
      </w:r>
    </w:p>
    <w:bookmarkEnd w:id="164"/>
    <w:bookmarkStart w:name="z2525" w:id="165"/>
    <w:p>
      <w:pPr>
        <w:spacing w:after="0"/>
        <w:ind w:left="0"/>
        <w:jc w:val="left"/>
      </w:pPr>
      <w:r>
        <w:rPr>
          <w:rFonts w:ascii="Times New Roman"/>
          <w:b/>
          <w:i w:val="false"/>
          <w:color w:val="000000"/>
        </w:rPr>
        <w:t xml:space="preserve"> 4-параграф. Тәуекелдерді бағалау</w:t>
      </w:r>
    </w:p>
    <w:bookmarkEnd w:id="165"/>
    <w:bookmarkStart w:name="z2526" w:id="166"/>
    <w:p>
      <w:pPr>
        <w:spacing w:after="0"/>
        <w:ind w:left="0"/>
        <w:jc w:val="both"/>
      </w:pPr>
      <w:r>
        <w:rPr>
          <w:rFonts w:ascii="Times New Roman"/>
          <w:b w:val="false"/>
          <w:i w:val="false"/>
          <w:color w:val="000000"/>
          <w:sz w:val="28"/>
        </w:rPr>
        <w:t>
      29. Тәуекелдерді бағалау анықтықты негізделген растауға бағытталған мемлекеттік аудиттің маңызды бөлігі болып табылады. Мемлекеттік аудитор елеулі бұрмалаушылықтардың аудиторлық тәуекелдерін сәйкестендіру және бағалау үшін негіздерді қамтамасыз ету мақсатында тәуекелдерді бағалау рәсімдерін орындайды.</w:t>
      </w:r>
    </w:p>
    <w:bookmarkEnd w:id="166"/>
    <w:bookmarkStart w:name="z2527" w:id="167"/>
    <w:p>
      <w:pPr>
        <w:spacing w:after="0"/>
        <w:ind w:left="0"/>
        <w:jc w:val="both"/>
      </w:pPr>
      <w:r>
        <w:rPr>
          <w:rFonts w:ascii="Times New Roman"/>
          <w:b w:val="false"/>
          <w:i w:val="false"/>
          <w:color w:val="000000"/>
          <w:sz w:val="28"/>
        </w:rPr>
        <w:t>
      30. Аудит бағдарламасында белгіленген шектеулердің салдарынан сәйкестік аудиті талаптарға сәйкес келмеудің барлық фактілерінің анықталатынына кепілдік немесе абсолютті сенімділік бермейді.</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Республикалық бюджеттің атқарылуын бақылау жөніндегі есеп комитетінің 28.09.2022 </w:t>
      </w:r>
      <w:r>
        <w:rPr>
          <w:rFonts w:ascii="Times New Roman"/>
          <w:b w:val="false"/>
          <w:i w:val="false"/>
          <w:color w:val="000000"/>
          <w:sz w:val="28"/>
        </w:rPr>
        <w:t>№ 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528" w:id="168"/>
    <w:p>
      <w:pPr>
        <w:spacing w:after="0"/>
        <w:ind w:left="0"/>
        <w:jc w:val="both"/>
      </w:pPr>
      <w:r>
        <w:rPr>
          <w:rFonts w:ascii="Times New Roman"/>
          <w:b w:val="false"/>
          <w:i w:val="false"/>
          <w:color w:val="000000"/>
          <w:sz w:val="28"/>
        </w:rPr>
        <w:t>
      31. Сәйкестік аудитіне тән шектеулер келесі факторларды қамтуы мүмкін:</w:t>
      </w:r>
    </w:p>
    <w:bookmarkEnd w:id="168"/>
    <w:bookmarkStart w:name="z2529" w:id="169"/>
    <w:p>
      <w:pPr>
        <w:spacing w:after="0"/>
        <w:ind w:left="0"/>
        <w:jc w:val="both"/>
      </w:pPr>
      <w:r>
        <w:rPr>
          <w:rFonts w:ascii="Times New Roman"/>
          <w:b w:val="false"/>
          <w:i w:val="false"/>
          <w:color w:val="000000"/>
          <w:sz w:val="28"/>
        </w:rPr>
        <w:t>
      1) заңнама мен нұсқаулықтарды түсіндіруге қатысты басшылықтың субъективті пайымы;</w:t>
      </w:r>
    </w:p>
    <w:bookmarkEnd w:id="169"/>
    <w:bookmarkStart w:name="z2530" w:id="170"/>
    <w:p>
      <w:pPr>
        <w:spacing w:after="0"/>
        <w:ind w:left="0"/>
        <w:jc w:val="both"/>
      </w:pPr>
      <w:r>
        <w:rPr>
          <w:rFonts w:ascii="Times New Roman"/>
          <w:b w:val="false"/>
          <w:i w:val="false"/>
          <w:color w:val="000000"/>
          <w:sz w:val="28"/>
        </w:rPr>
        <w:t>
      2) қызметкерлердің қателіктері;</w:t>
      </w:r>
    </w:p>
    <w:bookmarkEnd w:id="170"/>
    <w:bookmarkStart w:name="z2531" w:id="171"/>
    <w:p>
      <w:pPr>
        <w:spacing w:after="0"/>
        <w:ind w:left="0"/>
        <w:jc w:val="both"/>
      </w:pPr>
      <w:r>
        <w:rPr>
          <w:rFonts w:ascii="Times New Roman"/>
          <w:b w:val="false"/>
          <w:i w:val="false"/>
          <w:color w:val="000000"/>
          <w:sz w:val="28"/>
        </w:rPr>
        <w:t>
      3) жүйелерді дұрыс жоспарламау немесе олардың тиімсіз жұмысы;</w:t>
      </w:r>
    </w:p>
    <w:bookmarkEnd w:id="171"/>
    <w:bookmarkStart w:name="z2532" w:id="172"/>
    <w:p>
      <w:pPr>
        <w:spacing w:after="0"/>
        <w:ind w:left="0"/>
        <w:jc w:val="both"/>
      </w:pPr>
      <w:r>
        <w:rPr>
          <w:rFonts w:ascii="Times New Roman"/>
          <w:b w:val="false"/>
          <w:i w:val="false"/>
          <w:color w:val="000000"/>
          <w:sz w:val="28"/>
        </w:rPr>
        <w:t>
      4) бақылау жүйелерін айналып өту;</w:t>
      </w:r>
    </w:p>
    <w:bookmarkEnd w:id="172"/>
    <w:bookmarkStart w:name="z2533" w:id="173"/>
    <w:p>
      <w:pPr>
        <w:spacing w:after="0"/>
        <w:ind w:left="0"/>
        <w:jc w:val="both"/>
      </w:pPr>
      <w:r>
        <w:rPr>
          <w:rFonts w:ascii="Times New Roman"/>
          <w:b w:val="false"/>
          <w:i w:val="false"/>
          <w:color w:val="000000"/>
          <w:sz w:val="28"/>
        </w:rPr>
        <w:t>
      5) дәлелдемелерді жасыру немесе ұсынбау.</w:t>
      </w:r>
    </w:p>
    <w:bookmarkEnd w:id="173"/>
    <w:bookmarkStart w:name="z48" w:id="174"/>
    <w:p>
      <w:pPr>
        <w:spacing w:after="0"/>
        <w:ind w:left="0"/>
        <w:jc w:val="both"/>
      </w:pPr>
      <w:r>
        <w:rPr>
          <w:rFonts w:ascii="Times New Roman"/>
          <w:b w:val="false"/>
          <w:i w:val="false"/>
          <w:color w:val="000000"/>
          <w:sz w:val="28"/>
        </w:rPr>
        <w:t>
      32. Тәуекелдердің туындауына әкеп соғуы мүмкін тәуекелдер мен факторлардың тізбесі аудиттің нысанасына және оны жүргізу мән-жайларына байланысты өзгереді.</w:t>
      </w:r>
    </w:p>
    <w:bookmarkEnd w:id="174"/>
    <w:bookmarkStart w:name="z49" w:id="175"/>
    <w:p>
      <w:pPr>
        <w:spacing w:after="0"/>
        <w:ind w:left="0"/>
        <w:jc w:val="both"/>
      </w:pPr>
      <w:r>
        <w:rPr>
          <w:rFonts w:ascii="Times New Roman"/>
          <w:b w:val="false"/>
          <w:i w:val="false"/>
          <w:color w:val="000000"/>
          <w:sz w:val="28"/>
        </w:rPr>
        <w:t>
      33. Мемлекеттік аудиторлар аудит тәуекелінің үш элементін қарастырады: аудиттің өзіне тән тәуекел, бақылау тәуекелі және аудит тақырыбына және нақты жағдайдың ерекшеліктеріне байланысты анықтау тәуекелі.</w:t>
      </w:r>
    </w:p>
    <w:bookmarkEnd w:id="175"/>
    <w:p>
      <w:pPr>
        <w:spacing w:after="0"/>
        <w:ind w:left="0"/>
        <w:jc w:val="both"/>
      </w:pPr>
      <w:r>
        <w:rPr>
          <w:rFonts w:ascii="Times New Roman"/>
          <w:b w:val="false"/>
          <w:i w:val="false"/>
          <w:color w:val="000000"/>
          <w:sz w:val="28"/>
        </w:rPr>
        <w:t>
      34. Тәуекелдерді бағалау кезінде тәуекел оқиғаларының туындау ықтималдығы, сондай-ақ жоғарыда көрсетілген оқиғалар басталған жағдайда туындауы мүмкін салдарлар назарға алынады.</w:t>
      </w:r>
    </w:p>
    <w:p>
      <w:pPr>
        <w:spacing w:after="0"/>
        <w:ind w:left="0"/>
        <w:jc w:val="left"/>
      </w:pPr>
      <w:r>
        <w:rPr>
          <w:rFonts w:ascii="Times New Roman"/>
          <w:b/>
          <w:i w:val="false"/>
          <w:color w:val="000000"/>
        </w:rPr>
        <w:t xml:space="preserve"> 4-тарау. Мемлекеттік аудит жүргізу және дәлелдемелерді жинау әдістері</w:t>
      </w:r>
    </w:p>
    <w:bookmarkStart w:name="z52" w:id="176"/>
    <w:p>
      <w:pPr>
        <w:spacing w:after="0"/>
        <w:ind w:left="0"/>
        <w:jc w:val="both"/>
      </w:pPr>
      <w:r>
        <w:rPr>
          <w:rFonts w:ascii="Times New Roman"/>
          <w:b w:val="false"/>
          <w:i w:val="false"/>
          <w:color w:val="000000"/>
          <w:sz w:val="28"/>
        </w:rPr>
        <w:t>
      35. Мемлекеттік аудитордың мемлекеттік аудит объектісіне қатысты пайымдаулары мен қорытындыларын негіздеу мақсатында негізделген аудиторлық дәлелдемелерді алу қажет.</w:t>
      </w:r>
    </w:p>
    <w:bookmarkEnd w:id="176"/>
    <w:bookmarkStart w:name="z2319" w:id="177"/>
    <w:p>
      <w:pPr>
        <w:spacing w:after="0"/>
        <w:ind w:left="0"/>
        <w:jc w:val="both"/>
      </w:pPr>
      <w:r>
        <w:rPr>
          <w:rFonts w:ascii="Times New Roman"/>
          <w:b w:val="false"/>
          <w:i w:val="false"/>
          <w:color w:val="000000"/>
          <w:sz w:val="28"/>
        </w:rPr>
        <w:t>
      35-1. Мемлекеттік аудитор мемлекеттік аудит объектісі қызметінің ерекшелігі мен спецификасын ескере отырып, жеткілікті, сенімді және өзекті аудиторлық дәлелдемелерді қалыптастыру үшін кәсіби пайымдауын басшылыққа ала отырып, аудиторлық іріктемені пайдаланады.</w:t>
      </w:r>
    </w:p>
    <w:bookmarkEnd w:id="177"/>
    <w:p>
      <w:pPr>
        <w:spacing w:after="0"/>
        <w:ind w:left="0"/>
        <w:jc w:val="both"/>
      </w:pPr>
      <w:r>
        <w:rPr>
          <w:rFonts w:ascii="Times New Roman"/>
          <w:b w:val="false"/>
          <w:i w:val="false"/>
          <w:color w:val="000000"/>
          <w:sz w:val="28"/>
        </w:rPr>
        <w:t>
      Аудиторлық іріктеу аудит үшін маңызды жиынтықтың жүз пайызынан кем элементтеріне аудиторлық рәсімдерді мемлекеттік аудиторға барлық жиынтық туралы тұжырымдар қалыптастыру үшін орынды негіз ұсынатын әрбір жиынтық элементінің іріктеуге түсу ықтималдығы болатындай етіп қолдануды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35-1-тармақпен толықтырылды - Республикалық бюджеттің атқарылуын бақылау жөніндегі есеп комитетінің 28.09.2022 </w:t>
      </w:r>
      <w:r>
        <w:rPr>
          <w:rFonts w:ascii="Times New Roman"/>
          <w:b w:val="false"/>
          <w:i w:val="false"/>
          <w:color w:val="000000"/>
          <w:sz w:val="28"/>
        </w:rPr>
        <w:t>№ 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3" w:id="178"/>
    <w:p>
      <w:pPr>
        <w:spacing w:after="0"/>
        <w:ind w:left="0"/>
        <w:jc w:val="both"/>
      </w:pPr>
      <w:r>
        <w:rPr>
          <w:rFonts w:ascii="Times New Roman"/>
          <w:b w:val="false"/>
          <w:i w:val="false"/>
          <w:color w:val="000000"/>
          <w:sz w:val="28"/>
        </w:rPr>
        <w:t>
      36. Аудиторлық дәлелдемелерді алу үшін мынадай әдістер қолданылады: байқау және қарау, инспекциялау, сұрау салу, қайта орындау, растау және талдау жұмысы.</w:t>
      </w:r>
    </w:p>
    <w:bookmarkEnd w:id="178"/>
    <w:bookmarkStart w:name="z54" w:id="179"/>
    <w:p>
      <w:pPr>
        <w:spacing w:after="0"/>
        <w:ind w:left="0"/>
        <w:jc w:val="both"/>
      </w:pPr>
      <w:r>
        <w:rPr>
          <w:rFonts w:ascii="Times New Roman"/>
          <w:b w:val="false"/>
          <w:i w:val="false"/>
          <w:color w:val="000000"/>
          <w:sz w:val="28"/>
        </w:rPr>
        <w:t>
      37. Байқау және қарау мемлекеттік аудит объектісі және оның ортасы туралы ақпарат алуға мүмкіндік береді. Байқау және қарау мыналарды қамтиды:</w:t>
      </w:r>
    </w:p>
    <w:bookmarkEnd w:id="179"/>
    <w:p>
      <w:pPr>
        <w:spacing w:after="0"/>
        <w:ind w:left="0"/>
        <w:jc w:val="both"/>
      </w:pPr>
      <w:r>
        <w:rPr>
          <w:rFonts w:ascii="Times New Roman"/>
          <w:b w:val="false"/>
          <w:i w:val="false"/>
          <w:color w:val="000000"/>
          <w:sz w:val="28"/>
        </w:rPr>
        <w:t>
      1) мемлекеттік аудит объектісінің қызметін байқау;</w:t>
      </w:r>
    </w:p>
    <w:p>
      <w:pPr>
        <w:spacing w:after="0"/>
        <w:ind w:left="0"/>
        <w:jc w:val="both"/>
      </w:pPr>
      <w:r>
        <w:rPr>
          <w:rFonts w:ascii="Times New Roman"/>
          <w:b w:val="false"/>
          <w:i w:val="false"/>
          <w:color w:val="000000"/>
          <w:sz w:val="28"/>
        </w:rPr>
        <w:t>
      2) мемлекеттік аудит объектісінің ішкі бақылау жөніндегі құжаттарын, материалдарын зерделеу;</w:t>
      </w:r>
    </w:p>
    <w:p>
      <w:pPr>
        <w:spacing w:after="0"/>
        <w:ind w:left="0"/>
        <w:jc w:val="both"/>
      </w:pPr>
      <w:r>
        <w:rPr>
          <w:rFonts w:ascii="Times New Roman"/>
          <w:b w:val="false"/>
          <w:i w:val="false"/>
          <w:color w:val="000000"/>
          <w:sz w:val="28"/>
        </w:rPr>
        <w:t>
      3) басшылық және тиісті өкілеттіктер берілген адамдар дайындаған есептерді зерделеу (тоқсандық есептер және аралық қаржылық есептілік);</w:t>
      </w:r>
    </w:p>
    <w:p>
      <w:pPr>
        <w:spacing w:after="0"/>
        <w:ind w:left="0"/>
        <w:jc w:val="both"/>
      </w:pPr>
      <w:r>
        <w:rPr>
          <w:rFonts w:ascii="Times New Roman"/>
          <w:b w:val="false"/>
          <w:i w:val="false"/>
          <w:color w:val="000000"/>
          <w:sz w:val="28"/>
        </w:rPr>
        <w:t>
      4) ұйымның үй-жайларын және оның өндірістік қуаттарын қарау;</w:t>
      </w:r>
    </w:p>
    <w:p>
      <w:pPr>
        <w:spacing w:after="0"/>
        <w:ind w:left="0"/>
        <w:jc w:val="both"/>
      </w:pPr>
      <w:r>
        <w:rPr>
          <w:rFonts w:ascii="Times New Roman"/>
          <w:b w:val="false"/>
          <w:i w:val="false"/>
          <w:color w:val="000000"/>
          <w:sz w:val="28"/>
        </w:rPr>
        <w:t>
      5) ақпараттық жүйелердегі операциялар мен рәсімдерді қадағалау.</w:t>
      </w:r>
    </w:p>
    <w:bookmarkStart w:name="z55" w:id="180"/>
    <w:p>
      <w:pPr>
        <w:spacing w:after="0"/>
        <w:ind w:left="0"/>
        <w:jc w:val="both"/>
      </w:pPr>
      <w:r>
        <w:rPr>
          <w:rFonts w:ascii="Times New Roman"/>
          <w:b w:val="false"/>
          <w:i w:val="false"/>
          <w:color w:val="000000"/>
          <w:sz w:val="28"/>
        </w:rPr>
        <w:t>
      38. Инспекциялау әдісі есепке алу, есептілік журналдарын және өзге де материалдарды зерделеуді, материалдардың, негізгі құралдардың, активтердің (бұдан әрі – материалдық активтер) нақты бар-жоғын тексеруді қамтиды. Инспекциялау әдісімен мемлекеттік аудит объектісінің есепке алу саясатымен салыстырғанда материалдық активтердің қолданыстағы есебін тексеру үшін есепке алу құжаттары мен есептілік зерделенеді. Материалдық активтерді инспекциялау да түгендеу жүргізуді қадағалаумен сүйемелденетін физикалық тексеруден тұрады.</w:t>
      </w:r>
    </w:p>
    <w:bookmarkEnd w:id="180"/>
    <w:bookmarkStart w:name="z56" w:id="181"/>
    <w:p>
      <w:pPr>
        <w:spacing w:after="0"/>
        <w:ind w:left="0"/>
        <w:jc w:val="both"/>
      </w:pPr>
      <w:r>
        <w:rPr>
          <w:rFonts w:ascii="Times New Roman"/>
          <w:b w:val="false"/>
          <w:i w:val="false"/>
          <w:color w:val="000000"/>
          <w:sz w:val="28"/>
        </w:rPr>
        <w:t>
      39. Сұрау салу мемлекеттік аудит объектісінің құрамында да, оның құрылымынан тыс жерде де тиісті адамдардан ақпарат алуға әрекет жасауды білдіреді. Сұрау салу ресми жазбаша нысанда да, сарапшыларды қоса алғанда, тиісті адамдарға сұхбат, сұрақтар қою нысанында бейресми ауызша талқылау нысанында да жүргізілуі мүмкін. Сұрау салу сауалнамаларды немесе пікіртерім парақтарын дайындауды және таратуды да қамтуы мүмкін.</w:t>
      </w:r>
    </w:p>
    <w:bookmarkEnd w:id="181"/>
    <w:bookmarkStart w:name="z57" w:id="182"/>
    <w:p>
      <w:pPr>
        <w:spacing w:after="0"/>
        <w:ind w:left="0"/>
        <w:jc w:val="both"/>
      </w:pPr>
      <w:r>
        <w:rPr>
          <w:rFonts w:ascii="Times New Roman"/>
          <w:b w:val="false"/>
          <w:i w:val="false"/>
          <w:color w:val="000000"/>
          <w:sz w:val="28"/>
        </w:rPr>
        <w:t>
      40. Сұрау салулар тиісті, ақпаратты білетін адамдарға, яғни ұйымның атынан сөйлеуге немесе пікір білдіруге уәкілеттік берілген басшылық лауазымдарды атқаратын адамдарға жіберілген кезде тиімді болады.</w:t>
      </w:r>
    </w:p>
    <w:bookmarkEnd w:id="182"/>
    <w:bookmarkStart w:name="z58" w:id="183"/>
    <w:p>
      <w:pPr>
        <w:spacing w:after="0"/>
        <w:ind w:left="0"/>
        <w:jc w:val="both"/>
      </w:pPr>
      <w:r>
        <w:rPr>
          <w:rFonts w:ascii="Times New Roman"/>
          <w:b w:val="false"/>
          <w:i w:val="false"/>
          <w:color w:val="000000"/>
          <w:sz w:val="28"/>
        </w:rPr>
        <w:t>
      41. Мемлекеттік аудитордың мемлекеттік аудит объектісінің ішкі бақылау жүйесінің бір бөлігі ретінде бастапқыда орындалған рәсімдерді қайта орындауы күмән туындаған және жаңадан ашылған мән-жайлар кезінде жүзеге асырылады.</w:t>
      </w:r>
    </w:p>
    <w:bookmarkEnd w:id="183"/>
    <w:bookmarkStart w:name="z59" w:id="184"/>
    <w:p>
      <w:pPr>
        <w:spacing w:after="0"/>
        <w:ind w:left="0"/>
        <w:jc w:val="both"/>
      </w:pPr>
      <w:r>
        <w:rPr>
          <w:rFonts w:ascii="Times New Roman"/>
          <w:b w:val="false"/>
          <w:i w:val="false"/>
          <w:color w:val="000000"/>
          <w:sz w:val="28"/>
        </w:rPr>
        <w:t>
      42. Растау – бұл мемлекеттік аудит объектісінен тәуелсіз үшінші адамнан белгілі бір ақпаратты алудан тұратын сұрау салу түрі. Қажет болған жағдайда сәйкестік аудиті шеңберінде мемлекеттік аудитор:</w:t>
      </w:r>
    </w:p>
    <w:bookmarkEnd w:id="184"/>
    <w:p>
      <w:pPr>
        <w:spacing w:after="0"/>
        <w:ind w:left="0"/>
        <w:jc w:val="both"/>
      </w:pPr>
      <w:r>
        <w:rPr>
          <w:rFonts w:ascii="Times New Roman"/>
          <w:b w:val="false"/>
          <w:i w:val="false"/>
          <w:color w:val="000000"/>
          <w:sz w:val="28"/>
        </w:rPr>
        <w:t>
      1) келісімдерге қатысушылардан тікелей растау;</w:t>
      </w:r>
    </w:p>
    <w:p>
      <w:pPr>
        <w:spacing w:after="0"/>
        <w:ind w:left="0"/>
        <w:jc w:val="both"/>
      </w:pPr>
      <w:r>
        <w:rPr>
          <w:rFonts w:ascii="Times New Roman"/>
          <w:b w:val="false"/>
          <w:i w:val="false"/>
          <w:color w:val="000000"/>
          <w:sz w:val="28"/>
        </w:rPr>
        <w:t>
      2) уәкілетті мемлекеттік органдардан мемлекеттік аудит объектісінің қызмет саласын реттейтін заңнаманың қандай да бір нормасын қалай түсіну керектігін түсіндірме;</w:t>
      </w:r>
    </w:p>
    <w:p>
      <w:pPr>
        <w:spacing w:after="0"/>
        <w:ind w:left="0"/>
        <w:jc w:val="both"/>
      </w:pPr>
      <w:r>
        <w:rPr>
          <w:rFonts w:ascii="Times New Roman"/>
          <w:b w:val="false"/>
          <w:i w:val="false"/>
          <w:color w:val="000000"/>
          <w:sz w:val="28"/>
        </w:rPr>
        <w:t>
      3) аудиторлық тексеру барысында жасалған ауызша мәлімдемелерге қатысты аудит объектісі басшылығынан жазбаша растау алады.</w:t>
      </w:r>
    </w:p>
    <w:bookmarkStart w:name="z60" w:id="185"/>
    <w:p>
      <w:pPr>
        <w:spacing w:after="0"/>
        <w:ind w:left="0"/>
        <w:jc w:val="both"/>
      </w:pPr>
      <w:r>
        <w:rPr>
          <w:rFonts w:ascii="Times New Roman"/>
          <w:b w:val="false"/>
          <w:i w:val="false"/>
          <w:color w:val="000000"/>
          <w:sz w:val="28"/>
        </w:rPr>
        <w:t>
      43. Талдау жұмысы сәйкестік аудитіне әсер етуі мүмкін мәселелерді көрсететін ерекше операциялардың немесе оқиғалардың, сомалар мен коэффициенттердің, үрдістердің болуын анықтау кезінде қолданылады.</w:t>
      </w:r>
    </w:p>
    <w:bookmarkEnd w:id="185"/>
    <w:bookmarkStart w:name="z61" w:id="186"/>
    <w:p>
      <w:pPr>
        <w:spacing w:after="0"/>
        <w:ind w:left="0"/>
        <w:jc w:val="both"/>
      </w:pPr>
      <w:r>
        <w:rPr>
          <w:rFonts w:ascii="Times New Roman"/>
          <w:b w:val="false"/>
          <w:i w:val="false"/>
          <w:color w:val="000000"/>
          <w:sz w:val="28"/>
        </w:rPr>
        <w:t>
      44. Талдау жұмысы көлемі мен күрделілік дәрежесі бойынша әртүрлі: ұқсас деректерді қарапайым салыстырудан бастап статистикалық әдістерді қолдануға дейін болуы мүмкін. Мемлекеттік аудитор жеке алынған баптың/компоненттің сәйкестік аудитінің нәтижелерін растауға мүмкіндік беретін пікірді/есепті/қорытындыны қалыптастыру кезеңінде сәйкестік аудитінің соңына жақын кейбір талдау жұмыстарын орындай алады, сондай-ақ нақты аудиторлық дәлелдеменің жеткіліксіздігін көрсете алады.</w:t>
      </w:r>
    </w:p>
    <w:bookmarkEnd w:id="186"/>
    <w:bookmarkStart w:name="z62" w:id="187"/>
    <w:p>
      <w:pPr>
        <w:spacing w:after="0"/>
        <w:ind w:left="0"/>
        <w:jc w:val="both"/>
      </w:pPr>
      <w:r>
        <w:rPr>
          <w:rFonts w:ascii="Times New Roman"/>
          <w:b w:val="false"/>
          <w:i w:val="false"/>
          <w:color w:val="000000"/>
          <w:sz w:val="28"/>
        </w:rPr>
        <w:t>
      45. Мемлекеттік аудитор аудиторлық дәлелдемелерді жинау процесін Қағидаларға сәйкес мемлекеттік аудит материалдары түрінде (электрондық жүйеде немесе қағаз жеткізгіште) тиісінше құжаттайды.</w:t>
      </w:r>
    </w:p>
    <w:bookmarkEnd w:id="187"/>
    <w:bookmarkStart w:name="z63" w:id="188"/>
    <w:p>
      <w:pPr>
        <w:spacing w:after="0"/>
        <w:ind w:left="0"/>
        <w:jc w:val="left"/>
      </w:pPr>
      <w:r>
        <w:rPr>
          <w:rFonts w:ascii="Times New Roman"/>
          <w:b/>
          <w:i w:val="false"/>
          <w:color w:val="000000"/>
        </w:rPr>
        <w:t xml:space="preserve"> 5-тарау. Аудиторлық дәлелдемелерді бағалау және мемлекеттік аудит нәтижелерін ресімдеу</w:t>
      </w:r>
    </w:p>
    <w:bookmarkEnd w:id="188"/>
    <w:bookmarkStart w:name="z2093" w:id="189"/>
    <w:p>
      <w:pPr>
        <w:spacing w:after="0"/>
        <w:ind w:left="0"/>
        <w:jc w:val="both"/>
      </w:pPr>
      <w:r>
        <w:rPr>
          <w:rFonts w:ascii="Times New Roman"/>
          <w:b w:val="false"/>
          <w:i w:val="false"/>
          <w:color w:val="000000"/>
          <w:sz w:val="28"/>
        </w:rPr>
        <w:t>
      46. Мемлекеттік аудитор алынған дәлелдемелерді мемлекеттік аудит объектісі қызметінің саласын реттейтін қолданыстағы заңнама талаптарына елеулі сәйкессіздіктің әлеуетті фактілерін анықтау мақсатында маңыздылығын ескере отырып бағалайды.</w:t>
      </w:r>
    </w:p>
    <w:bookmarkEnd w:id="189"/>
    <w:bookmarkStart w:name="z2092" w:id="190"/>
    <w:p>
      <w:pPr>
        <w:spacing w:after="0"/>
        <w:ind w:left="0"/>
        <w:jc w:val="both"/>
      </w:pPr>
      <w:r>
        <w:rPr>
          <w:rFonts w:ascii="Times New Roman"/>
          <w:b w:val="false"/>
          <w:i w:val="false"/>
          <w:color w:val="000000"/>
          <w:sz w:val="28"/>
        </w:rPr>
        <w:t>
      47. Мемлекеттік аудиторлар алынған дәлелдер негізінде барлық маңызды мәселелер бойынша аудит мәні туралы ақпарат белгіленген өлшемшарттарға сәйкес келетіндігін бағалайды.</w:t>
      </w:r>
    </w:p>
    <w:bookmarkEnd w:id="190"/>
    <w:bookmarkStart w:name="z66" w:id="191"/>
    <w:p>
      <w:pPr>
        <w:spacing w:after="0"/>
        <w:ind w:left="0"/>
        <w:jc w:val="both"/>
      </w:pPr>
      <w:r>
        <w:rPr>
          <w:rFonts w:ascii="Times New Roman"/>
          <w:b w:val="false"/>
          <w:i w:val="false"/>
          <w:color w:val="000000"/>
          <w:sz w:val="28"/>
        </w:rPr>
        <w:t>
      48. Аудиторлық дәлелдемелерді бағалау кезінде мемлекеттік аудиторлар нақты істің мән-жайларын, сондай-ақ тиісті мәселелердің сандық және сапалық сипаттамаларын ескеретін өзінің кәсіби пайымына сүйенеді.</w:t>
      </w:r>
    </w:p>
    <w:bookmarkEnd w:id="191"/>
    <w:bookmarkStart w:name="z67" w:id="192"/>
    <w:p>
      <w:pPr>
        <w:spacing w:after="0"/>
        <w:ind w:left="0"/>
        <w:jc w:val="both"/>
      </w:pPr>
      <w:r>
        <w:rPr>
          <w:rFonts w:ascii="Times New Roman"/>
          <w:b w:val="false"/>
          <w:i w:val="false"/>
          <w:color w:val="000000"/>
          <w:sz w:val="28"/>
        </w:rPr>
        <w:t>
      49. Мемлекеттік аудит объектісі қызметінің саласын реттейтін қолданыстағы заңнама талаптарына сәйкессіздік елеулі болып табыла ма, жоқ па екенін анықтау үшін кәсіби пайымдауды қолдану кезінде мынадай факторлар ескеріледі:</w:t>
      </w:r>
    </w:p>
    <w:bookmarkEnd w:id="192"/>
    <w:p>
      <w:pPr>
        <w:spacing w:after="0"/>
        <w:ind w:left="0"/>
        <w:jc w:val="both"/>
      </w:pPr>
      <w:r>
        <w:rPr>
          <w:rFonts w:ascii="Times New Roman"/>
          <w:b w:val="false"/>
          <w:i w:val="false"/>
          <w:color w:val="000000"/>
          <w:sz w:val="28"/>
        </w:rPr>
        <w:t>
      1) тиісті сандық көрсеткіштердің маңыздылығы;</w:t>
      </w:r>
    </w:p>
    <w:p>
      <w:pPr>
        <w:spacing w:after="0"/>
        <w:ind w:left="0"/>
        <w:jc w:val="both"/>
      </w:pPr>
      <w:r>
        <w:rPr>
          <w:rFonts w:ascii="Times New Roman"/>
          <w:b w:val="false"/>
          <w:i w:val="false"/>
          <w:color w:val="000000"/>
          <w:sz w:val="28"/>
        </w:rPr>
        <w:t>
      2) мән-жайлар;</w:t>
      </w:r>
    </w:p>
    <w:p>
      <w:pPr>
        <w:spacing w:after="0"/>
        <w:ind w:left="0"/>
        <w:jc w:val="both"/>
      </w:pPr>
      <w:r>
        <w:rPr>
          <w:rFonts w:ascii="Times New Roman"/>
          <w:b w:val="false"/>
          <w:i w:val="false"/>
          <w:color w:val="000000"/>
          <w:sz w:val="28"/>
        </w:rPr>
        <w:t>
      3) сәйкессіздіктің сипаты;</w:t>
      </w:r>
    </w:p>
    <w:p>
      <w:pPr>
        <w:spacing w:after="0"/>
        <w:ind w:left="0"/>
        <w:jc w:val="both"/>
      </w:pPr>
      <w:r>
        <w:rPr>
          <w:rFonts w:ascii="Times New Roman"/>
          <w:b w:val="false"/>
          <w:i w:val="false"/>
          <w:color w:val="000000"/>
          <w:sz w:val="28"/>
        </w:rPr>
        <w:t>
      4) сәйкессіздіктің себебі;</w:t>
      </w:r>
    </w:p>
    <w:p>
      <w:pPr>
        <w:spacing w:after="0"/>
        <w:ind w:left="0"/>
        <w:jc w:val="both"/>
      </w:pPr>
      <w:r>
        <w:rPr>
          <w:rFonts w:ascii="Times New Roman"/>
          <w:b w:val="false"/>
          <w:i w:val="false"/>
          <w:color w:val="000000"/>
          <w:sz w:val="28"/>
        </w:rPr>
        <w:t>
      5) сәйкессіздіктің ықтимал нәтижелері мен салдары;</w:t>
      </w:r>
    </w:p>
    <w:p>
      <w:pPr>
        <w:spacing w:after="0"/>
        <w:ind w:left="0"/>
        <w:jc w:val="both"/>
      </w:pPr>
      <w:r>
        <w:rPr>
          <w:rFonts w:ascii="Times New Roman"/>
          <w:b w:val="false"/>
          <w:i w:val="false"/>
          <w:color w:val="000000"/>
          <w:sz w:val="28"/>
        </w:rPr>
        <w:t>
      6) тиісті бағдарламалардың байқалуы мен осалдығы (мысалы, олар қоғам тарапынан айтарлықтай қызығушылықтың объектісі болып табыла ма, олар халықтың осал топтарына әсер ете ме);</w:t>
      </w:r>
    </w:p>
    <w:p>
      <w:pPr>
        <w:spacing w:after="0"/>
        <w:ind w:left="0"/>
        <w:jc w:val="both"/>
      </w:pPr>
      <w:r>
        <w:rPr>
          <w:rFonts w:ascii="Times New Roman"/>
          <w:b w:val="false"/>
          <w:i w:val="false"/>
          <w:color w:val="000000"/>
          <w:sz w:val="28"/>
        </w:rPr>
        <w:t>
      7) аудиторлық қорытындыны алушылардың қажеттіліктері мен күтетіні.</w:t>
      </w:r>
    </w:p>
    <w:bookmarkStart w:name="z68" w:id="193"/>
    <w:p>
      <w:pPr>
        <w:spacing w:after="0"/>
        <w:ind w:left="0"/>
        <w:jc w:val="both"/>
      </w:pPr>
      <w:r>
        <w:rPr>
          <w:rFonts w:ascii="Times New Roman"/>
          <w:b w:val="false"/>
          <w:i w:val="false"/>
          <w:color w:val="000000"/>
          <w:sz w:val="28"/>
        </w:rPr>
        <w:t>
      50. Сәйкестік аудитін жүргізу кезінде маңыздылықты анықтаудың сапалық аспектісі сандық аспектімен салыстырғанда басым болуы мүмкін, мысалы, келесі бұзушылықтарды анықтау кезінде:</w:t>
      </w:r>
    </w:p>
    <w:bookmarkEnd w:id="193"/>
    <w:p>
      <w:pPr>
        <w:spacing w:after="0"/>
        <w:ind w:left="0"/>
        <w:jc w:val="both"/>
      </w:pPr>
      <w:r>
        <w:rPr>
          <w:rFonts w:ascii="Times New Roman"/>
          <w:b w:val="false"/>
          <w:i w:val="false"/>
          <w:color w:val="000000"/>
          <w:sz w:val="28"/>
        </w:rPr>
        <w:t>
      1) қасақана заңсыз әрекеттер немесе талаптарға сәйкес келмеу;</w:t>
      </w:r>
    </w:p>
    <w:p>
      <w:pPr>
        <w:spacing w:after="0"/>
        <w:ind w:left="0"/>
        <w:jc w:val="both"/>
      </w:pPr>
      <w:r>
        <w:rPr>
          <w:rFonts w:ascii="Times New Roman"/>
          <w:b w:val="false"/>
          <w:i w:val="false"/>
          <w:color w:val="000000"/>
          <w:sz w:val="28"/>
        </w:rPr>
        <w:t>
      2) басшылыққа, мемлекеттік аудиторға дұрыс емес және толық емес ақпарат беру (жасыру);</w:t>
      </w:r>
    </w:p>
    <w:p>
      <w:pPr>
        <w:spacing w:after="0"/>
        <w:ind w:left="0"/>
        <w:jc w:val="both"/>
      </w:pPr>
      <w:r>
        <w:rPr>
          <w:rFonts w:ascii="Times New Roman"/>
          <w:b w:val="false"/>
          <w:i w:val="false"/>
          <w:color w:val="000000"/>
          <w:sz w:val="28"/>
        </w:rPr>
        <w:t>
      3) оларды жасау үшін құқықтық негіздердің жетіспеушілігін түсінуге қарамастан жасалған әрекеттер.</w:t>
      </w:r>
    </w:p>
    <w:p>
      <w:pPr>
        <w:spacing w:after="0"/>
        <w:ind w:left="0"/>
        <w:jc w:val="both"/>
      </w:pPr>
      <w:r>
        <w:rPr>
          <w:rFonts w:ascii="Times New Roman"/>
          <w:b w:val="false"/>
          <w:i w:val="false"/>
          <w:color w:val="000000"/>
          <w:sz w:val="28"/>
        </w:rPr>
        <w:t>
      Мұндай бұзушылықтарды сомасына қарамастан, анықталған жағдайда, мемлекеттік аудитор аудиторлық есепте ашады.</w:t>
      </w:r>
    </w:p>
    <w:bookmarkStart w:name="z69" w:id="194"/>
    <w:p>
      <w:pPr>
        <w:spacing w:after="0"/>
        <w:ind w:left="0"/>
        <w:jc w:val="both"/>
      </w:pPr>
      <w:r>
        <w:rPr>
          <w:rFonts w:ascii="Times New Roman"/>
          <w:b w:val="false"/>
          <w:i w:val="false"/>
          <w:color w:val="000000"/>
          <w:sz w:val="28"/>
        </w:rPr>
        <w:t>
      51. Мемлекеттік аудит объектілерінің әрқайсысы бойынша жүргізілген сәйкестік аудитінің нәтижелері Қағидаларда айқындалған тәртіппен және нысан бойынша аудиторлық есеппен ресімделеді.</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Жоғары аудиторлық палатасының 10.10.2025 </w:t>
      </w:r>
      <w:r>
        <w:rPr>
          <w:rFonts w:ascii="Times New Roman"/>
          <w:b w:val="false"/>
          <w:i w:val="false"/>
          <w:color w:val="000000"/>
          <w:sz w:val="28"/>
        </w:rPr>
        <w:t>№ 12-НҚ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462" w:id="195"/>
    <w:p>
      <w:pPr>
        <w:spacing w:after="0"/>
        <w:ind w:left="0"/>
        <w:jc w:val="both"/>
      </w:pPr>
      <w:r>
        <w:rPr>
          <w:rFonts w:ascii="Times New Roman"/>
          <w:b w:val="false"/>
          <w:i w:val="false"/>
          <w:color w:val="000000"/>
          <w:sz w:val="28"/>
        </w:rPr>
        <w:t>
      52. Аудиторлық есепті жасау кезінде мынадай талаптарды сақтау қажет:</w:t>
      </w:r>
    </w:p>
    <w:bookmarkEnd w:id="195"/>
    <w:bookmarkStart w:name="z2463" w:id="196"/>
    <w:p>
      <w:pPr>
        <w:spacing w:after="0"/>
        <w:ind w:left="0"/>
        <w:jc w:val="both"/>
      </w:pPr>
      <w:r>
        <w:rPr>
          <w:rFonts w:ascii="Times New Roman"/>
          <w:b w:val="false"/>
          <w:i w:val="false"/>
          <w:color w:val="000000"/>
          <w:sz w:val="28"/>
        </w:rPr>
        <w:t>
      1) Мемлекеттік аудит бағдарламасында және аудиторлық тапсырмаларда көрсетілген барлық мәселенің көрсетілуінің толықтығы, оларда жазылған мәліметтердің анықтығы, объективтілігі;</w:t>
      </w:r>
    </w:p>
    <w:bookmarkEnd w:id="196"/>
    <w:bookmarkStart w:name="z2464" w:id="197"/>
    <w:p>
      <w:pPr>
        <w:spacing w:after="0"/>
        <w:ind w:left="0"/>
        <w:jc w:val="both"/>
      </w:pPr>
      <w:r>
        <w:rPr>
          <w:rFonts w:ascii="Times New Roman"/>
          <w:b w:val="false"/>
          <w:i w:val="false"/>
          <w:color w:val="000000"/>
          <w:sz w:val="28"/>
        </w:rPr>
        <w:t>
      2) анықталған бұзушылықтар мен кемшіліктердің мазмұнын тұжырымдаудың анықтығы, анықталған бұзушылықтар аудиторлық есептегі жазбалардың анықтығын растайтын құжаттар түпнұсқаларының деректемелеріне, сондай-ақ ережелері бұзылған нормативтік құқықтық актілердің баптарына, тармақтары мен тармақшаларына қажетті сілтемелер көрсетіле отырып, объективті және дәл сипатталады;</w:t>
      </w:r>
    </w:p>
    <w:bookmarkEnd w:id="197"/>
    <w:bookmarkStart w:name="z2465" w:id="198"/>
    <w:p>
      <w:pPr>
        <w:spacing w:after="0"/>
        <w:ind w:left="0"/>
        <w:jc w:val="both"/>
      </w:pPr>
      <w:r>
        <w:rPr>
          <w:rFonts w:ascii="Times New Roman"/>
          <w:b w:val="false"/>
          <w:i w:val="false"/>
          <w:color w:val="000000"/>
          <w:sz w:val="28"/>
        </w:rPr>
        <w:t>
      3) баяндалатын материалдың логикалық және хронологиялық реттілігі;</w:t>
      </w:r>
    </w:p>
    <w:bookmarkEnd w:id="198"/>
    <w:bookmarkStart w:name="z2466" w:id="199"/>
    <w:p>
      <w:pPr>
        <w:spacing w:after="0"/>
        <w:ind w:left="0"/>
        <w:jc w:val="both"/>
      </w:pPr>
      <w:r>
        <w:rPr>
          <w:rFonts w:ascii="Times New Roman"/>
          <w:b w:val="false"/>
          <w:i w:val="false"/>
          <w:color w:val="000000"/>
          <w:sz w:val="28"/>
        </w:rPr>
        <w:t>
      4) нақты деректерді оларға толық сілтемелер болған кезде тексерілген материалдар (тиісті құжаттар) негізінде ғана баяндау;</w:t>
      </w:r>
    </w:p>
    <w:bookmarkEnd w:id="199"/>
    <w:bookmarkStart w:name="z2467" w:id="200"/>
    <w:p>
      <w:pPr>
        <w:spacing w:after="0"/>
        <w:ind w:left="0"/>
        <w:jc w:val="both"/>
      </w:pPr>
      <w:r>
        <w:rPr>
          <w:rFonts w:ascii="Times New Roman"/>
          <w:b w:val="false"/>
          <w:i w:val="false"/>
          <w:color w:val="000000"/>
          <w:sz w:val="28"/>
        </w:rPr>
        <w:t>
      5) анықталған бұзушылықтар маңыздылық, аудиторлық тәуекел деңгейін ескере отырып және іріктемеге сілтеме жасай отырып көрсетіледі.</w:t>
      </w:r>
    </w:p>
    <w:bookmarkEnd w:id="200"/>
    <w:bookmarkStart w:name="z71" w:id="201"/>
    <w:p>
      <w:pPr>
        <w:spacing w:after="0"/>
        <w:ind w:left="0"/>
        <w:jc w:val="both"/>
      </w:pPr>
      <w:r>
        <w:rPr>
          <w:rFonts w:ascii="Times New Roman"/>
          <w:b w:val="false"/>
          <w:i w:val="false"/>
          <w:color w:val="000000"/>
          <w:sz w:val="28"/>
        </w:rPr>
        <w:t>
      53. Сәйкестік аудитінің қорытындылары бойынша аудиторлық қорытындыны және нұсқамаларды жасау, ресімдеу, сондай-ақ аудиторлық қорытындыда қамтылған ұсынымдардың, нұсқаманың орындалуына мониторинг пен бақылауды жүзеге асыру тәртібі Қағидаларда айқындалған.</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Жоғары аудиторлық палатасының 10.10.2025 </w:t>
      </w:r>
      <w:r>
        <w:rPr>
          <w:rFonts w:ascii="Times New Roman"/>
          <w:b w:val="false"/>
          <w:i w:val="false"/>
          <w:color w:val="000000"/>
          <w:sz w:val="28"/>
        </w:rPr>
        <w:t>№ 12-НҚ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72" w:id="202"/>
    <w:p>
      <w:pPr>
        <w:spacing w:after="0"/>
        <w:ind w:left="0"/>
        <w:jc w:val="both"/>
      </w:pPr>
      <w:r>
        <w:rPr>
          <w:rFonts w:ascii="Times New Roman"/>
          <w:b w:val="false"/>
          <w:i w:val="false"/>
          <w:color w:val="000000"/>
          <w:sz w:val="28"/>
        </w:rPr>
        <w:t xml:space="preserve">
      54. Мемлекеттік аудиторлар аудит барысында жасайтын құжаттардың сапасына мемлекеттік аудит және қаржылық бақылау стандарттарына сәйкестігі тұрғысынан бақылау жүргізу тәртібі Қағидаларда және Республикалық бюджеттің атқарылуын бақылау жөніндегі есеп комитетінің 2016 жылғы 31 наурыздағы № 5-НҚ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Сыртқы мемлекеттік аудит және қаржылық бақылау органдарының сапа бақылауын жүзеге асыруы бойынша сыртқы мемлекеттік аудиттің және қаржылық бақылаудың рәсімдік стандартында (Нормативтік құқықтық актілерді мемлекеттік тіркеу тізілімінде № 13647 болып тіркелген) айқындалған.</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Жоғары аудиторлық палатасының 10.10.2025 </w:t>
      </w:r>
      <w:r>
        <w:rPr>
          <w:rFonts w:ascii="Times New Roman"/>
          <w:b w:val="false"/>
          <w:i w:val="false"/>
          <w:color w:val="000000"/>
          <w:sz w:val="28"/>
        </w:rPr>
        <w:t>№ 12-НҚ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 аудитін жүргізу</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 қосымша</w:t>
            </w:r>
          </w:p>
        </w:tc>
      </w:tr>
    </w:tbl>
    <w:bookmarkStart w:name="z74" w:id="203"/>
    <w:p>
      <w:pPr>
        <w:spacing w:after="0"/>
        <w:ind w:left="0"/>
        <w:jc w:val="left"/>
      </w:pPr>
      <w:r>
        <w:rPr>
          <w:rFonts w:ascii="Times New Roman"/>
          <w:b/>
          <w:i w:val="false"/>
          <w:color w:val="000000"/>
        </w:rPr>
        <w:t xml:space="preserve"> Мемлекеттік аудит объектісінің қызметін алдын ала зерделеу барысында зерделенетін мәселелердің үлгілік тізбесі*</w:t>
      </w:r>
    </w:p>
    <w:bookmarkEnd w:id="203"/>
    <w:p>
      <w:pPr>
        <w:spacing w:after="0"/>
        <w:ind w:left="0"/>
        <w:jc w:val="both"/>
      </w:pPr>
      <w:r>
        <w:rPr>
          <w:rFonts w:ascii="Times New Roman"/>
          <w:b w:val="false"/>
          <w:i w:val="false"/>
          <w:color w:val="ff0000"/>
          <w:sz w:val="28"/>
        </w:rPr>
        <w:t xml:space="preserve">
      Ескерту. Қосымша жаңа редакцияда - ҚР Жоғары аудиторлық палатасының 10.10.2025 </w:t>
      </w:r>
      <w:r>
        <w:rPr>
          <w:rFonts w:ascii="Times New Roman"/>
          <w:b w:val="false"/>
          <w:i w:val="false"/>
          <w:color w:val="ff0000"/>
          <w:sz w:val="28"/>
        </w:rPr>
        <w:t>№ 12-НҚ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Сәйкестік аудиті (жалпы мәселелер)**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ақпараттық-құқықтық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құрылтай құжаттары (Ереже, Жарғы және мемлекеттік аудит объектісінің қызметін регламенттейтін құжаттар), бюджеттік бағдарламалар әкімшілері қызметінің паспорты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бөлімшелері мен ведомстволық бағынысты ұйымдарын қоса алғанда, мемлекеттік аудит объектісінің құрылымы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және (немесе) ұлттық қауіпсіздік органдарының құқық белгілейтін құжаттарды алып қоюы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бойынша алдыңғы аудиторлық іс-шараның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органының аудиторлық есептері, қаулылары және аудиторлық іс-шараның қорытындылары бойынша мемлекеттік аудит объектісі қабылдаған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ішкі аудит қызметінің жұмысы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 туралы ереже, аудиторлық іс-шаралардың жылдық жоспары, ішкі аудит нәтижелері туралы есептер, ішкі аудит қызметтерінің жұмысы туралы жиынтық ақпарат (Қазақстан Республикасы Қаржы министрлігінің тоқсан сайынғы ақпараты)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 уақытылы және сапалы орындауы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есепті жылы республикалық бюджеттің атқарылуы туралы жылдық есеп (Қазақстан Республикасы Қаржы министрлігінің ақпараты), міндеттемелер бойынша қаржыландырудың жиынтық жоспары, міндеттемелер мен төлемдер бойынша қаржыландырудың жеке жоспары, бюджеттік бағдарламалар әкімшісінің бюджеттік бағдарламасының паспорты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даму жоспары, квазимемлекеттік сектор субъектілерінің мемлекеттік аудит объектісіне қатысты бөлігінде даму жоспарлары (іс-шаралар жоспары), мемлекеттік органдардың даму жоспары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даму жоспарының (іс-шаралар жоспарларының), квазимемлекеттік сектор субъектілерінің мемлекеттік аудит объектісіне қатысты бөлігінде даму жоспарларының (іс-шаралар жоспарларының), мемлекеттік органдардың даму жоспарларының орындалуы туралы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өткізу тәсілдері, тауарлардың, жұмыстар мен көрсетілетін қызметтердің номенклатурасы, бюджеттен бөлінген қаражат шегінде тауарларды, жұмыстар мен көрсетілетін қызметтерді жеткізу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 мемлекеттік сатып алудың нақтыланған жоспары (ақпараттық жүйелер)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туралы жинақталған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мемлекеттік аудит объектісінің ақпараттық базалары, ресми статистикалық деректер, бұқаралық ақпарат құралдарының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мемлекеттік аудит объектілерінің лауазымды адамдарының әрекеттеріне (әрекетсіздігіне) қатысты өтініштері (шағымдары) (болған кезде)</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*Аталған тізбе толыққанды болып табылмайды. Аудиторлық іс-шараны жүргізу барысында қосымша құжаттар және (немесе) ақпарат сұратылуы мүмкін.</w:t>
      </w:r>
    </w:p>
    <w:p>
      <w:pPr>
        <w:spacing w:after="0"/>
        <w:ind w:left="0"/>
        <w:jc w:val="both"/>
      </w:pPr>
      <w:r>
        <w:rPr>
          <w:rFonts w:ascii="Times New Roman"/>
          <w:b w:val="false"/>
          <w:i w:val="false"/>
          <w:color w:val="000000"/>
          <w:sz w:val="28"/>
        </w:rPr>
        <w:t>
      ** Алдын ала зерделеу кезінде жалпы мәселелер, сондай-ақ мемлекеттік аудиттің мақсатына байланысты сәйкестік аудитіне қатысты мәселелер зерделенеді.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5-НҚ нормативтік қаулысына</w:t>
            </w:r>
            <w:r>
              <w:br/>
            </w:r>
            <w:r>
              <w:rPr>
                <w:rFonts w:ascii="Times New Roman"/>
                <w:b w:val="false"/>
                <w:i w:val="false"/>
                <w:color w:val="000000"/>
                <w:sz w:val="20"/>
              </w:rPr>
              <w:t>3-қосымша</w:t>
            </w:r>
          </w:p>
        </w:tc>
      </w:tr>
    </w:tbl>
    <w:bookmarkStart w:name="z2461" w:id="204"/>
    <w:p>
      <w:pPr>
        <w:spacing w:after="0"/>
        <w:ind w:left="0"/>
        <w:jc w:val="left"/>
      </w:pPr>
      <w:r>
        <w:rPr>
          <w:rFonts w:ascii="Times New Roman"/>
          <w:b/>
          <w:i w:val="false"/>
          <w:color w:val="000000"/>
        </w:rPr>
        <w:t xml:space="preserve"> 600. Мемлекеттік аудитті және сараптамалық-талдау іс-шараларын жүргізуге аудиторлық ұйымдар мен сарапшыларды тарту бойынша сыртқы мемлекеттік аудиттің және қаржылық бақылаудың рәсімдік стандарты</w:t>
      </w:r>
    </w:p>
    <w:bookmarkEnd w:id="204"/>
    <w:p>
      <w:pPr>
        <w:spacing w:after="0"/>
        <w:ind w:left="0"/>
        <w:jc w:val="both"/>
      </w:pPr>
      <w:r>
        <w:rPr>
          <w:rFonts w:ascii="Times New Roman"/>
          <w:b w:val="false"/>
          <w:i w:val="false"/>
          <w:color w:val="ff0000"/>
          <w:sz w:val="28"/>
        </w:rPr>
        <w:t xml:space="preserve">
      Ескерту. Стандарт жаңа редакцияда Республикалық бюджеттің атқарылуын бақылау жөніндегі есеп комитетінің 14.02.2019 </w:t>
      </w:r>
      <w:r>
        <w:rPr>
          <w:rFonts w:ascii="Times New Roman"/>
          <w:b w:val="false"/>
          <w:i w:val="false"/>
          <w:color w:val="ff0000"/>
          <w:sz w:val="28"/>
        </w:rPr>
        <w:t>№ 2-НҚ</w:t>
      </w:r>
      <w:r>
        <w:rPr>
          <w:rFonts w:ascii="Times New Roman"/>
          <w:b w:val="false"/>
          <w:i w:val="false"/>
          <w:color w:val="ff0000"/>
          <w:sz w:val="28"/>
        </w:rPr>
        <w:t xml:space="preserve"> нормативтік қаулысымен.</w:t>
      </w:r>
    </w:p>
    <w:bookmarkStart w:name="z1228" w:id="205"/>
    <w:p>
      <w:pPr>
        <w:spacing w:after="0"/>
        <w:ind w:left="0"/>
        <w:jc w:val="left"/>
      </w:pPr>
      <w:r>
        <w:rPr>
          <w:rFonts w:ascii="Times New Roman"/>
          <w:b/>
          <w:i w:val="false"/>
          <w:color w:val="000000"/>
        </w:rPr>
        <w:t xml:space="preserve"> 1-тарау. Жалпы ережелер</w:t>
      </w:r>
    </w:p>
    <w:bookmarkEnd w:id="205"/>
    <w:bookmarkStart w:name="z1229" w:id="206"/>
    <w:p>
      <w:pPr>
        <w:spacing w:after="0"/>
        <w:ind w:left="0"/>
        <w:jc w:val="both"/>
      </w:pPr>
      <w:r>
        <w:rPr>
          <w:rFonts w:ascii="Times New Roman"/>
          <w:b w:val="false"/>
          <w:i w:val="false"/>
          <w:color w:val="000000"/>
          <w:sz w:val="28"/>
        </w:rPr>
        <w:t>
      1. Осы Мемлекеттік аудитті және сараптамалық-талдау іс-шараларын жүргізуге аудиторлық ұйымдар мен сарапшыларды тарту бойынша сыртқы мемлекеттік аудиттің және қаржылық бақылаудың рәсімдік стандарты (бұдан әрі – Стандарт) сыртқы мемлекеттік аудитті және қаржылық бақылауды және сараптамалық-талдау іс-шараларын жүргізуге аудиторлық ұйымдар мен сарапшыларды (бұдан әрі – Сарапшылар) тарту бойынша рәсімдік талаптарды қамтиды.</w:t>
      </w:r>
    </w:p>
    <w:bookmarkEnd w:id="206"/>
    <w:bookmarkStart w:name="z1230" w:id="207"/>
    <w:p>
      <w:pPr>
        <w:spacing w:after="0"/>
        <w:ind w:left="0"/>
        <w:jc w:val="both"/>
      </w:pPr>
      <w:r>
        <w:rPr>
          <w:rFonts w:ascii="Times New Roman"/>
          <w:b w:val="false"/>
          <w:i w:val="false"/>
          <w:color w:val="000000"/>
          <w:sz w:val="28"/>
        </w:rPr>
        <w:t>
      2. Стандарттың мақсаты сарапшыларды тарту, сапалы аудиторлық іс-шараны қамтамасыз ету үшін бірыңғай әдіснамалық тәсіл белгілеу және мемлекеттік аудиттің және сараптамалық-талдау іс-шараларының нәтижелерін арнайы білімді талап ететін мәселелер бойынша тәуелсіз сараптаманың қорытындыларымен растау болып табылады.</w:t>
      </w:r>
    </w:p>
    <w:bookmarkEnd w:id="207"/>
    <w:bookmarkStart w:name="z1231" w:id="208"/>
    <w:p>
      <w:pPr>
        <w:spacing w:after="0"/>
        <w:ind w:left="0"/>
        <w:jc w:val="both"/>
      </w:pPr>
      <w:r>
        <w:rPr>
          <w:rFonts w:ascii="Times New Roman"/>
          <w:b w:val="false"/>
          <w:i w:val="false"/>
          <w:color w:val="000000"/>
          <w:sz w:val="28"/>
        </w:rPr>
        <w:t>
      3. Стандарттың міндеті сыртқы мемлекеттік аудитті, сараптамалық-талдау іс-шараларын жүргізу үшін Сарапшыларды тарту және олардың жұмысының нәтижелерін пайдалану рәсіміне қойылатын талаптарды айқындау болып табылады.</w:t>
      </w:r>
    </w:p>
    <w:bookmarkEnd w:id="208"/>
    <w:bookmarkStart w:name="z1232" w:id="209"/>
    <w:p>
      <w:pPr>
        <w:spacing w:after="0"/>
        <w:ind w:left="0"/>
        <w:jc w:val="both"/>
      </w:pPr>
      <w:r>
        <w:rPr>
          <w:rFonts w:ascii="Times New Roman"/>
          <w:b w:val="false"/>
          <w:i w:val="false"/>
          <w:color w:val="000000"/>
          <w:sz w:val="28"/>
        </w:rPr>
        <w:t xml:space="preserve">
      4. Мемлекеттік аудитті және сараптамалық-талдау іс-шараларын жүргізуге тартылатын сарапшылардың, егер "Рұқсаттар және хабарламалар туралы" 2014 жылғы 16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көзделсе, тиісті рұқсаты (лицензиясы) болады.</w:t>
      </w:r>
    </w:p>
    <w:bookmarkEnd w:id="209"/>
    <w:p>
      <w:pPr>
        <w:spacing w:after="0"/>
        <w:ind w:left="0"/>
        <w:jc w:val="both"/>
      </w:pPr>
      <w:r>
        <w:rPr>
          <w:rFonts w:ascii="Times New Roman"/>
          <w:b w:val="false"/>
          <w:i w:val="false"/>
          <w:color w:val="000000"/>
          <w:sz w:val="28"/>
        </w:rPr>
        <w:t xml:space="preserve">
      Жұмыс тәжірибесімен қажетті біліктілікке ие мамандары бар заңды тұлғалар немесе қажетті біліктілігі және жұмыс тәжірибесі бар жеке тұлғалар Сарапшылар болып табылады. </w:t>
      </w:r>
    </w:p>
    <w:bookmarkStart w:name="z1233" w:id="210"/>
    <w:p>
      <w:pPr>
        <w:spacing w:after="0"/>
        <w:ind w:left="0"/>
        <w:jc w:val="both"/>
      </w:pPr>
      <w:r>
        <w:rPr>
          <w:rFonts w:ascii="Times New Roman"/>
          <w:b w:val="false"/>
          <w:i w:val="false"/>
          <w:color w:val="000000"/>
          <w:sz w:val="28"/>
        </w:rPr>
        <w:t>
      5. Мемлекеттік аудиттің және сараптамалық-талдау іс-шараларының мақсаттарына қол жеткізу үшін мемлекеттік аудит жүргізілетін саладағы теориялық және тәжірибелік дағдыларын меңгерген арнайы білімі, тәжірибесі талап ететін жұмыстарды орындау, сондай-ақ сапалы мемлекеттік аудитті және сараптамалық-талдау іс-шараларын қамтамасыз ету және мемлекеттік аудиттің және сараптамалық-талдау іс-шараларының нәтижелерін тәуелсіз сараптаманың қорытындыларымен (бұдан әрі – Қорытынды) растау қажет болатын жағдайларда, мемлекеттік аудитті және сараптамалық-талдау іс-шараларын жүргізуге сарапшылар тартылады.</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Республикалық бюджеттің атқарылуын бақылау жөніндегі есеп комитетінің 29.04.2022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234" w:id="211"/>
    <w:p>
      <w:pPr>
        <w:spacing w:after="0"/>
        <w:ind w:left="0"/>
        <w:jc w:val="both"/>
      </w:pPr>
      <w:r>
        <w:rPr>
          <w:rFonts w:ascii="Times New Roman"/>
          <w:b w:val="false"/>
          <w:i w:val="false"/>
          <w:color w:val="000000"/>
          <w:sz w:val="28"/>
        </w:rPr>
        <w:t>
      6. Мемлекеттік аудит және қаржылық бақылау объектісіне немесе сараптамалық-талдау іс-шарасына бухгалтерлік есеп пен қаржылық есептілікті жасау бойынша қызметтер көрсеткен, сондай-ақ мемлекеттік аудит және қаржылық бақылау объектісімен, сараптамалық-талдау қызметімен мүдделер қақтығысы бар адамдар Сарапшылар бола алмайды. Мүдделер қақтығысын болдырмау мақсатында сарапшылар үлестестіктің жоқтығы туралы мәлімет ұсынады.</w:t>
      </w:r>
    </w:p>
    <w:bookmarkEnd w:id="211"/>
    <w:bookmarkStart w:name="z1235" w:id="212"/>
    <w:p>
      <w:pPr>
        <w:spacing w:after="0"/>
        <w:ind w:left="0"/>
        <w:jc w:val="both"/>
      </w:pPr>
      <w:r>
        <w:rPr>
          <w:rFonts w:ascii="Times New Roman"/>
          <w:b w:val="false"/>
          <w:i w:val="false"/>
          <w:color w:val="000000"/>
          <w:sz w:val="28"/>
        </w:rPr>
        <w:t xml:space="preserve">
      7. Мемлекеттік аудитті немесе сараптамалық-талдау іс-шарасын жүргізу кезінде тартылатын Сарапшылар Қазақстан Республикасының мемлекеттік аудит және қаржылық бақылау туралы заңнамасын, оның ішінде мемлекеттік аудит және қаржылық бақылау стандарттарын, Республикалық бюджеттің атқарылуын бақылау жөніндегі есеп комитетінің 2020 жылғы 30 шілдедегі № 6-НҚ нормативтік қаулысымен бекітілген Сыртқы мемлекеттік аудит және қаржылық бақылау жүргізу </w:t>
      </w:r>
      <w:r>
        <w:rPr>
          <w:rFonts w:ascii="Times New Roman"/>
          <w:b w:val="false"/>
          <w:i w:val="false"/>
          <w:color w:val="000000"/>
          <w:sz w:val="28"/>
        </w:rPr>
        <w:t>қағидаларын</w:t>
      </w:r>
      <w:r>
        <w:rPr>
          <w:rFonts w:ascii="Times New Roman"/>
          <w:b w:val="false"/>
          <w:i w:val="false"/>
          <w:color w:val="000000"/>
          <w:sz w:val="28"/>
        </w:rPr>
        <w:t xml:space="preserve"> (Нормативтік құқықтық актілерді мемлекеттік тіркеу тізілімінде № 21070 болып тіркелген) (бұдан әрі – Қағидалар) және өзге де нормативтік құқықтық актілерді басшылыққа алады.</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Жоғары аудиторлық палатасының 10.10.2025 </w:t>
      </w:r>
      <w:r>
        <w:rPr>
          <w:rFonts w:ascii="Times New Roman"/>
          <w:b w:val="false"/>
          <w:i w:val="false"/>
          <w:color w:val="000000"/>
          <w:sz w:val="28"/>
        </w:rPr>
        <w:t>№ 12-НҚ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727" w:id="213"/>
    <w:p>
      <w:pPr>
        <w:spacing w:after="0"/>
        <w:ind w:left="0"/>
        <w:jc w:val="both"/>
      </w:pPr>
      <w:r>
        <w:rPr>
          <w:rFonts w:ascii="Times New Roman"/>
          <w:b w:val="false"/>
          <w:i w:val="false"/>
          <w:color w:val="000000"/>
          <w:sz w:val="28"/>
        </w:rPr>
        <w:t>
      7-1. Сарапшылар мемлекеттік аудит немесе сараптамалық-талдау іс-шарасын жүргізуге негізгі қызметінен қол үзіп немесе ішінара қол үзіп (оның ішінде қашықтықтан қатысу) тартылады.</w:t>
      </w:r>
    </w:p>
    <w:bookmarkEnd w:id="213"/>
    <w:p>
      <w:pPr>
        <w:spacing w:after="0"/>
        <w:ind w:left="0"/>
        <w:jc w:val="both"/>
      </w:pPr>
      <w:r>
        <w:rPr>
          <w:rFonts w:ascii="Times New Roman"/>
          <w:b w:val="false"/>
          <w:i w:val="false"/>
          <w:color w:val="000000"/>
          <w:sz w:val="28"/>
        </w:rPr>
        <w:t>
      Егер Сарапшы ретінде заңды тұлғаның маманы тартылса, оның қатысуы тиісті заңды тұлғаның басшысымен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7-1-тармақпен толықтырылды - ҚР Жоғары аудиторлық палатасының 10.10.2025 </w:t>
      </w:r>
      <w:r>
        <w:rPr>
          <w:rFonts w:ascii="Times New Roman"/>
          <w:b w:val="false"/>
          <w:i w:val="false"/>
          <w:color w:val="000000"/>
          <w:sz w:val="28"/>
        </w:rPr>
        <w:t>№ 12-НҚ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1236" w:id="214"/>
    <w:p>
      <w:pPr>
        <w:spacing w:after="0"/>
        <w:ind w:left="0"/>
        <w:jc w:val="left"/>
      </w:pPr>
      <w:r>
        <w:rPr>
          <w:rFonts w:ascii="Times New Roman"/>
          <w:b/>
          <w:i w:val="false"/>
          <w:color w:val="000000"/>
        </w:rPr>
        <w:t xml:space="preserve"> 2-тарау. Стандарттың негізгі қағидаттары, сыртқы мемлекеттік аудитті немесе сараптамалық-талдау іс-шарасын жүргізу үшін Сарапшыларды тарту тәртібі</w:t>
      </w:r>
    </w:p>
    <w:bookmarkEnd w:id="214"/>
    <w:bookmarkStart w:name="z1237" w:id="215"/>
    <w:p>
      <w:pPr>
        <w:spacing w:after="0"/>
        <w:ind w:left="0"/>
        <w:jc w:val="both"/>
      </w:pPr>
      <w:r>
        <w:rPr>
          <w:rFonts w:ascii="Times New Roman"/>
          <w:b w:val="false"/>
          <w:i w:val="false"/>
          <w:color w:val="000000"/>
          <w:sz w:val="28"/>
        </w:rPr>
        <w:t>
      8. Стандарттың негізгі қағидаттарына:</w:t>
      </w:r>
    </w:p>
    <w:bookmarkEnd w:id="215"/>
    <w:bookmarkStart w:name="z1238" w:id="216"/>
    <w:p>
      <w:pPr>
        <w:spacing w:after="0"/>
        <w:ind w:left="0"/>
        <w:jc w:val="both"/>
      </w:pPr>
      <w:r>
        <w:rPr>
          <w:rFonts w:ascii="Times New Roman"/>
          <w:b w:val="false"/>
          <w:i w:val="false"/>
          <w:color w:val="000000"/>
          <w:sz w:val="28"/>
        </w:rPr>
        <w:t xml:space="preserve">
      1) анықтық – сараптамалық-талдау іс-шарасының және мемлекеттік аудиттің нәтижелерін аудиторлық дәлелдемелермен растау; </w:t>
      </w:r>
    </w:p>
    <w:bookmarkEnd w:id="216"/>
    <w:bookmarkStart w:name="z1239" w:id="217"/>
    <w:p>
      <w:pPr>
        <w:spacing w:after="0"/>
        <w:ind w:left="0"/>
        <w:jc w:val="both"/>
      </w:pPr>
      <w:r>
        <w:rPr>
          <w:rFonts w:ascii="Times New Roman"/>
          <w:b w:val="false"/>
          <w:i w:val="false"/>
          <w:color w:val="000000"/>
          <w:sz w:val="28"/>
        </w:rPr>
        <w:t>
      2) тәуелсіздік – Сарапшының қызметіне араласуға жол бермеу, сондай-ақ оның мемлекеттік аудит объектісімен немесе сараптамалық-талдау іс-шарасымен мүдделер қақтығысының болмауы;</w:t>
      </w:r>
    </w:p>
    <w:bookmarkEnd w:id="217"/>
    <w:bookmarkStart w:name="z1240" w:id="218"/>
    <w:p>
      <w:pPr>
        <w:spacing w:after="0"/>
        <w:ind w:left="0"/>
        <w:jc w:val="both"/>
      </w:pPr>
      <w:r>
        <w:rPr>
          <w:rFonts w:ascii="Times New Roman"/>
          <w:b w:val="false"/>
          <w:i w:val="false"/>
          <w:color w:val="000000"/>
          <w:sz w:val="28"/>
        </w:rPr>
        <w:t>
      3) объективтілік – Сарапшылардың кез келген кәсіби мәселелерді қарастыруда және пікірлер, тұжырымдар мен қорытындылар қалыптастыруда алаламау, турашылдық және дербес, қандай да бір ықпалға түспеген тәсіл қолдануы;</w:t>
      </w:r>
    </w:p>
    <w:bookmarkEnd w:id="218"/>
    <w:bookmarkStart w:name="z1241" w:id="219"/>
    <w:p>
      <w:pPr>
        <w:spacing w:after="0"/>
        <w:ind w:left="0"/>
        <w:jc w:val="both"/>
      </w:pPr>
      <w:r>
        <w:rPr>
          <w:rFonts w:ascii="Times New Roman"/>
          <w:b w:val="false"/>
          <w:i w:val="false"/>
          <w:color w:val="000000"/>
          <w:sz w:val="28"/>
        </w:rPr>
        <w:t>
      4) адалдық – Сарапшылардың кәсіби қызметтерін тиісті тыңғылықтылықпен, мұқияттылықпен, жеделдікпен және өз қабілеттерін тиісінше пайдалана отырып көрсетуі;</w:t>
      </w:r>
    </w:p>
    <w:bookmarkEnd w:id="219"/>
    <w:bookmarkStart w:name="z1242" w:id="220"/>
    <w:p>
      <w:pPr>
        <w:spacing w:after="0"/>
        <w:ind w:left="0"/>
        <w:jc w:val="both"/>
      </w:pPr>
      <w:r>
        <w:rPr>
          <w:rFonts w:ascii="Times New Roman"/>
          <w:b w:val="false"/>
          <w:i w:val="false"/>
          <w:color w:val="000000"/>
          <w:sz w:val="28"/>
        </w:rPr>
        <w:t>
      5) кәсіби мінез-құлық – қоғамдық мүдделердің басымдықтарын сақтау, Сарапшының мамандықтың жоғары беделін қолдауы және сарапшылық (аудиторлық қызмет) көрсетумен сыйыспайтын, Сарапшыларға немесе аудиторлық кәсіпке құрмет пен сенімді жоятын, оның қоғамдық имиджіне залал келтіретін әрекеттерден бас тарту.</w:t>
      </w:r>
    </w:p>
    <w:bookmarkEnd w:id="220"/>
    <w:bookmarkStart w:name="z1243" w:id="221"/>
    <w:p>
      <w:pPr>
        <w:spacing w:after="0"/>
        <w:ind w:left="0"/>
        <w:jc w:val="both"/>
      </w:pPr>
      <w:r>
        <w:rPr>
          <w:rFonts w:ascii="Times New Roman"/>
          <w:b w:val="false"/>
          <w:i w:val="false"/>
          <w:color w:val="000000"/>
          <w:sz w:val="28"/>
        </w:rPr>
        <w:t xml:space="preserve">
      9. Сарапшыларды сыртқы мемлекеттік аудит және сараптамалық-талдау іс-шарасын жүргізуге тартудың қажеттілігі: </w:t>
      </w:r>
    </w:p>
    <w:bookmarkEnd w:id="221"/>
    <w:bookmarkStart w:name="z2728" w:id="222"/>
    <w:p>
      <w:pPr>
        <w:spacing w:after="0"/>
        <w:ind w:left="0"/>
        <w:jc w:val="both"/>
      </w:pPr>
      <w:r>
        <w:rPr>
          <w:rFonts w:ascii="Times New Roman"/>
          <w:b w:val="false"/>
          <w:i w:val="false"/>
          <w:color w:val="000000"/>
          <w:sz w:val="28"/>
        </w:rPr>
        <w:t>
      1) Қазақстан Республикасы Жоғары аудиторлық палатасының (бұдан әрі – Жоғары аудиторлық палата) және облыстардың, республикалық маңызы бар қалалардың, астананың тексеру комиссияларының (бұдан әрі – тексеру комиссиялары) аудиторлық іс-шара жүргізуге арналған өтінім жасауы;</w:t>
      </w:r>
    </w:p>
    <w:bookmarkEnd w:id="222"/>
    <w:bookmarkStart w:name="z2729" w:id="223"/>
    <w:p>
      <w:pPr>
        <w:spacing w:after="0"/>
        <w:ind w:left="0"/>
        <w:jc w:val="both"/>
      </w:pPr>
      <w:r>
        <w:rPr>
          <w:rFonts w:ascii="Times New Roman"/>
          <w:b w:val="false"/>
          <w:i w:val="false"/>
          <w:color w:val="000000"/>
          <w:sz w:val="28"/>
        </w:rPr>
        <w:t>
      2) мемлекеттік аудит және қаржылық бақылау объектілерінің тиісті жылға арналған тізбесін қалыптастыру;</w:t>
      </w:r>
    </w:p>
    <w:bookmarkEnd w:id="223"/>
    <w:bookmarkStart w:name="z2730" w:id="224"/>
    <w:p>
      <w:pPr>
        <w:spacing w:after="0"/>
        <w:ind w:left="0"/>
        <w:jc w:val="both"/>
      </w:pPr>
      <w:r>
        <w:rPr>
          <w:rFonts w:ascii="Times New Roman"/>
          <w:b w:val="false"/>
          <w:i w:val="false"/>
          <w:color w:val="000000"/>
          <w:sz w:val="28"/>
        </w:rPr>
        <w:t>
      3) мемлекеттік аудит объектілерін алдын ала зерделеу;</w:t>
      </w:r>
    </w:p>
    <w:bookmarkEnd w:id="224"/>
    <w:bookmarkStart w:name="z2731" w:id="225"/>
    <w:p>
      <w:pPr>
        <w:spacing w:after="0"/>
        <w:ind w:left="0"/>
        <w:jc w:val="both"/>
      </w:pPr>
      <w:r>
        <w:rPr>
          <w:rFonts w:ascii="Times New Roman"/>
          <w:b w:val="false"/>
          <w:i w:val="false"/>
          <w:color w:val="000000"/>
          <w:sz w:val="28"/>
        </w:rPr>
        <w:t>
      4) сараптамалық-талдау іс-шарасына сарапшыларды тарту үшін Жоғары аудиторлық палатаның және тексеру комиссияларының тиісті жылға арналған жұмыс жоспарын қалыптастыру;</w:t>
      </w:r>
    </w:p>
    <w:bookmarkEnd w:id="225"/>
    <w:bookmarkStart w:name="z2732" w:id="226"/>
    <w:p>
      <w:pPr>
        <w:spacing w:after="0"/>
        <w:ind w:left="0"/>
        <w:jc w:val="both"/>
      </w:pPr>
      <w:r>
        <w:rPr>
          <w:rFonts w:ascii="Times New Roman"/>
          <w:b w:val="false"/>
          <w:i w:val="false"/>
          <w:color w:val="000000"/>
          <w:sz w:val="28"/>
        </w:rPr>
        <w:t>
      5) аудиторлық іс-шараны жүргізу барысы кезінде айқындалады.</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Жоғары аудиторлық палатасының 10.10.2025 </w:t>
      </w:r>
      <w:r>
        <w:rPr>
          <w:rFonts w:ascii="Times New Roman"/>
          <w:b w:val="false"/>
          <w:i w:val="false"/>
          <w:color w:val="000000"/>
          <w:sz w:val="28"/>
        </w:rPr>
        <w:t>№ 12-НҚ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1249" w:id="227"/>
    <w:p>
      <w:pPr>
        <w:spacing w:after="0"/>
        <w:ind w:left="0"/>
        <w:jc w:val="both"/>
      </w:pPr>
      <w:r>
        <w:rPr>
          <w:rFonts w:ascii="Times New Roman"/>
          <w:b w:val="false"/>
          <w:i w:val="false"/>
          <w:color w:val="000000"/>
          <w:sz w:val="28"/>
        </w:rPr>
        <w:t>
      10. Тиісті шарттар жасай отырып, сарапшылардың көрсетілетін қызметтерін сатып алу рәсімдерді жүргізу мерзімдері мен осы мақсаттарға бөлінген бюджет қаражаты ескеріле отырып, азаматтық заңнаманың және Қазақстан Республикасының мемлекеттік сатып алу туралы заңнамасының талаптарына сәйкес жүргізіледі.</w:t>
      </w:r>
    </w:p>
    <w:bookmarkEnd w:id="227"/>
    <w:p>
      <w:pPr>
        <w:spacing w:after="0"/>
        <w:ind w:left="0"/>
        <w:jc w:val="both"/>
      </w:pPr>
      <w:r>
        <w:rPr>
          <w:rFonts w:ascii="Times New Roman"/>
          <w:b w:val="false"/>
          <w:i w:val="false"/>
          <w:color w:val="000000"/>
          <w:sz w:val="28"/>
        </w:rPr>
        <w:t>
      Жоғары аудиторлық палатаның хаты негізінде сарапшылар ретінде өтеусіз негізде олардың келісуі бойынша мемлекеттік органдардың мамандары, сондай-ақ Жоғары аудиторлық палатаның ведомстволық бағынысты ұйымының қызметкерлері, соның ішінде әдіснамалық құжаттардың жобаларын пилоттық режимде тестілеу үшін тартылады.</w:t>
      </w:r>
    </w:p>
    <w:p>
      <w:pPr>
        <w:spacing w:after="0"/>
        <w:ind w:left="0"/>
        <w:jc w:val="both"/>
      </w:pPr>
      <w:r>
        <w:rPr>
          <w:rFonts w:ascii="Times New Roman"/>
          <w:b w:val="false"/>
          <w:i w:val="false"/>
          <w:color w:val="000000"/>
          <w:sz w:val="28"/>
        </w:rPr>
        <w:t>
      Облыстың, республикалық маңызы бар қаланың, астананың тексеру комиссиясының хаты негізінде сарапшылар ретінде өтеусіз негізде олардың келісуі бойынша мемлекеттік органдардың мамандары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250" w:id="228"/>
    <w:p>
      <w:pPr>
        <w:spacing w:after="0"/>
        <w:ind w:left="0"/>
        <w:jc w:val="both"/>
      </w:pPr>
      <w:r>
        <w:rPr>
          <w:rFonts w:ascii="Times New Roman"/>
          <w:b w:val="false"/>
          <w:i w:val="false"/>
          <w:color w:val="000000"/>
          <w:sz w:val="28"/>
        </w:rPr>
        <w:t>
      11. Сарапшылар мемлекеттік аудит немесе сараптамалық-талдау іс-шарасын жүргізуге:</w:t>
      </w:r>
    </w:p>
    <w:bookmarkEnd w:id="228"/>
    <w:p>
      <w:pPr>
        <w:spacing w:after="0"/>
        <w:ind w:left="0"/>
        <w:jc w:val="both"/>
      </w:pPr>
      <w:r>
        <w:rPr>
          <w:rFonts w:ascii="Times New Roman"/>
          <w:b w:val="false"/>
          <w:i w:val="false"/>
          <w:color w:val="000000"/>
          <w:sz w:val="28"/>
        </w:rPr>
        <w:t>
      1) сарапшыларды Аудит бағдарламасына сәйкес оларға тапсырма беру үшін жоспарланатын нақты мәселелер қойыла отырып, мемлекеттік аудит тобының немесе сараптамалық-талдау іс-шарасының құрамына қосу;</w:t>
      </w:r>
    </w:p>
    <w:p>
      <w:pPr>
        <w:spacing w:after="0"/>
        <w:ind w:left="0"/>
        <w:jc w:val="both"/>
      </w:pPr>
      <w:r>
        <w:rPr>
          <w:rFonts w:ascii="Times New Roman"/>
          <w:b w:val="false"/>
          <w:i w:val="false"/>
          <w:color w:val="000000"/>
          <w:sz w:val="28"/>
        </w:rPr>
        <w:t>
      2) сараптамалық-талдау іс-шарасын өткізу кезінде оның бағдарламасына жекелеген мәселелерді қосу жолымен тартылады.</w:t>
      </w:r>
    </w:p>
    <w:p>
      <w:pPr>
        <w:spacing w:after="0"/>
        <w:ind w:left="0"/>
        <w:jc w:val="both"/>
      </w:pPr>
      <w:r>
        <w:rPr>
          <w:rFonts w:ascii="Times New Roman"/>
          <w:b w:val="false"/>
          <w:i w:val="false"/>
          <w:color w:val="000000"/>
          <w:sz w:val="28"/>
        </w:rPr>
        <w:t>
      Сарапшылар мемлекеттік аудит немесе сараптамалық-талдау іс-шарасын жүргізуге қашықтықтан қатыса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254" w:id="229"/>
    <w:p>
      <w:pPr>
        <w:spacing w:after="0"/>
        <w:ind w:left="0"/>
        <w:jc w:val="left"/>
      </w:pPr>
      <w:r>
        <w:rPr>
          <w:rFonts w:ascii="Times New Roman"/>
          <w:b/>
          <w:i w:val="false"/>
          <w:color w:val="000000"/>
        </w:rPr>
        <w:t xml:space="preserve"> 3-тарау. Мемлекеттік аудитті немесе сараптамалық-талдау іс-шарасын жүргізу үшін тартылған Сарапшылардың қызметін жүзеге асыру</w:t>
      </w:r>
    </w:p>
    <w:bookmarkEnd w:id="229"/>
    <w:bookmarkStart w:name="z1255" w:id="230"/>
    <w:p>
      <w:pPr>
        <w:spacing w:after="0"/>
        <w:ind w:left="0"/>
        <w:jc w:val="both"/>
      </w:pPr>
      <w:r>
        <w:rPr>
          <w:rFonts w:ascii="Times New Roman"/>
          <w:b w:val="false"/>
          <w:i w:val="false"/>
          <w:color w:val="000000"/>
          <w:sz w:val="28"/>
        </w:rPr>
        <w:t>
      12. Сарапшылар:</w:t>
      </w:r>
    </w:p>
    <w:bookmarkEnd w:id="230"/>
    <w:p>
      <w:pPr>
        <w:spacing w:after="0"/>
        <w:ind w:left="0"/>
        <w:jc w:val="both"/>
      </w:pPr>
      <w:r>
        <w:rPr>
          <w:rFonts w:ascii="Times New Roman"/>
          <w:b w:val="false"/>
          <w:i w:val="false"/>
          <w:color w:val="000000"/>
          <w:sz w:val="28"/>
        </w:rPr>
        <w:t>
      1) мемлекеттік аудит немесе сараптамалық-талдау іс-шарасы тобының құрамында мемлекеттік аудит немесе сараптамалық-талдау іс-шарасы тобының жетекшісіне күн сайын ауызша есеп береді, апта сайын соңғы жұмыс күні қорғалған байланыс арналары арқылы немесе хабарламалы тапсырыс хатпен осы Стандартқа қосымшаға сәйкес нысан бойынша және (немесе) өзге де келісілген нысан бойынша есепті күнге толтырылып (жасалып), Мемлекеттік аудит немесе сараптамалық талдау іс-шарасының бағдарламасын (тапсырманы) сарапшылардың орындау барысы туралы өздері қол қойған апта сайынғы есепті (бұдан әрі – апта сайынғы есеп) мемлекеттік аудит немесе сараптамалық-талдау іс-шарасы тобының жетекшісіне, мемлекеттік аудитті немесе сараптамалық-талдау іс-шарасын жүргізуге жауапты құрылымдық бөлімшенің басшысына және Жоғары аудиторлық палатаның (тексеру комиссиясының) мемлекеттік аудитті немесе сараптамалық-талдау іс-шарасын жүргізуге жауапты мүшесіне жібереді;</w:t>
      </w:r>
    </w:p>
    <w:p>
      <w:pPr>
        <w:spacing w:after="0"/>
        <w:ind w:left="0"/>
        <w:jc w:val="both"/>
      </w:pPr>
      <w:r>
        <w:rPr>
          <w:rFonts w:ascii="Times New Roman"/>
          <w:b w:val="false"/>
          <w:i w:val="false"/>
          <w:color w:val="000000"/>
          <w:sz w:val="28"/>
        </w:rPr>
        <w:t>
      2) берілген жеке тапсырма бойынша мемлекеттік аудит немесе сараптамалық-талдау іс-шарасы тобының жетекшісіне, мемлекеттік аудитті немесе сараптамалық-талдау іс-шарасын жүргізуге жауапты құрылымдық бөлімшенің басшысына және Жоғары аудиторлық палатаның (тексеру комиссиясының) мемлекеттік аудитті немесе сараптамалық-талдау іс-шарасын жүргізуге жауапты мүшесіне күн сайын ауызша есеп береді және апта сайын соңғы жұмыс күні қорғалған байланыс арналары арқылы немесе хабарламалы тапсырыс хатпен есепті күнге толтырылып (жасалып), өздері қол қойған апталық есепті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258" w:id="231"/>
    <w:p>
      <w:pPr>
        <w:spacing w:after="0"/>
        <w:ind w:left="0"/>
        <w:jc w:val="both"/>
      </w:pPr>
      <w:r>
        <w:rPr>
          <w:rFonts w:ascii="Times New Roman"/>
          <w:b w:val="false"/>
          <w:i w:val="false"/>
          <w:color w:val="000000"/>
          <w:sz w:val="28"/>
        </w:rPr>
        <w:t>
      13. Сарапшылар мемлекеттік аудитті немесе сараптамалық-талдау іс-шарасын жүргізу кезінде оларға белгілі болған материалдар мен ақпаратқа қатысты құпиялылықты сақтайды.</w:t>
      </w:r>
    </w:p>
    <w:bookmarkEnd w:id="231"/>
    <w:bookmarkStart w:name="z1259" w:id="232"/>
    <w:p>
      <w:pPr>
        <w:spacing w:after="0"/>
        <w:ind w:left="0"/>
        <w:jc w:val="left"/>
      </w:pPr>
      <w:r>
        <w:rPr>
          <w:rFonts w:ascii="Times New Roman"/>
          <w:b/>
          <w:i w:val="false"/>
          <w:color w:val="000000"/>
        </w:rPr>
        <w:t xml:space="preserve"> 4-тарау. Сарапшылар қызметінің нәтижелерін пайдалану</w:t>
      </w:r>
    </w:p>
    <w:bookmarkEnd w:id="232"/>
    <w:bookmarkStart w:name="z1260" w:id="233"/>
    <w:p>
      <w:pPr>
        <w:spacing w:after="0"/>
        <w:ind w:left="0"/>
        <w:jc w:val="both"/>
      </w:pPr>
      <w:r>
        <w:rPr>
          <w:rFonts w:ascii="Times New Roman"/>
          <w:b w:val="false"/>
          <w:i w:val="false"/>
          <w:color w:val="000000"/>
          <w:sz w:val="28"/>
        </w:rPr>
        <w:t>
      14. Сарапшылар қызметінің нәтижелері бойынша мемлекеттік аудиттің немесе сараптамалық-талдау іс-шарасының және Сарапшыларды тартудың мақсатына қол жеткізілгенін растау үшін олар осы Стандартқа, Мемлекеттік аудит немесе сараптамалық-талдау іс-шарасының бағдарламасына және шартқа сәйкес ресімдеген, қайталаулар мен түрлі түсіндірулерсіз жазылып, жеткілікті аудиторлық дәлелдемелермен бекітілген, толық және анық ақпаратты қамтитын Қорытынды, құжаттар мен материалдар дайындалады.</w:t>
      </w:r>
    </w:p>
    <w:bookmarkEnd w:id="233"/>
    <w:p>
      <w:pPr>
        <w:spacing w:after="0"/>
        <w:ind w:left="0"/>
        <w:jc w:val="both"/>
      </w:pPr>
      <w:r>
        <w:rPr>
          <w:rFonts w:ascii="Times New Roman"/>
          <w:b w:val="false"/>
          <w:i w:val="false"/>
          <w:color w:val="000000"/>
          <w:sz w:val="28"/>
        </w:rPr>
        <w:t>
      Сарапшылардың қорытындысы төрт данада (екі данасы – жеке Қорытынды не аудиторлық есепке қорытынды, бір данасы – хаттамаға не әкімшілік іс қозғау үшін жіберілген материалдарға, бір данасы – орындалған жұмыстар актісіне) жасалады.</w:t>
      </w:r>
    </w:p>
    <w:bookmarkStart w:name="z1261" w:id="234"/>
    <w:p>
      <w:pPr>
        <w:spacing w:after="0"/>
        <w:ind w:left="0"/>
        <w:jc w:val="both"/>
      </w:pPr>
      <w:r>
        <w:rPr>
          <w:rFonts w:ascii="Times New Roman"/>
          <w:b w:val="false"/>
          <w:i w:val="false"/>
          <w:color w:val="000000"/>
          <w:sz w:val="28"/>
        </w:rPr>
        <w:t>
      15. Сарапшылар Қорытынды мен басқа да материалдарды дайындау кезінде талдау, салыстыру, бағалау, тексеру, тексеріп-қарау, инспекциялау, байқау, сұрау салу, талдамалық бақылау әдістерін пайдаланады, бірақ олармен шектелмейді.</w:t>
      </w:r>
    </w:p>
    <w:bookmarkEnd w:id="234"/>
    <w:bookmarkStart w:name="z1262" w:id="235"/>
    <w:p>
      <w:pPr>
        <w:spacing w:after="0"/>
        <w:ind w:left="0"/>
        <w:jc w:val="both"/>
      </w:pPr>
      <w:r>
        <w:rPr>
          <w:rFonts w:ascii="Times New Roman"/>
          <w:b w:val="false"/>
          <w:i w:val="false"/>
          <w:color w:val="000000"/>
          <w:sz w:val="28"/>
        </w:rPr>
        <w:t>
      16. Сарапшылардың Қорытындысы Мемлекеттік аудит немесе сараптамалық-талдау іс-шарасы бағдарламасының мәселелерінің тізбесіне сәйкес жасалады.</w:t>
      </w:r>
    </w:p>
    <w:bookmarkEnd w:id="235"/>
    <w:p>
      <w:pPr>
        <w:spacing w:after="0"/>
        <w:ind w:left="0"/>
        <w:jc w:val="both"/>
      </w:pPr>
      <w:r>
        <w:rPr>
          <w:rFonts w:ascii="Times New Roman"/>
          <w:b w:val="false"/>
          <w:i w:val="false"/>
          <w:color w:val="000000"/>
          <w:sz w:val="28"/>
        </w:rPr>
        <w:t xml:space="preserve">
      Анықталған бұзушылықтар мен кемшіліктер Қорытындыдағы жазбалардың анықтығын растайтын құжаттардың түпнұсқасының деректемелеріне қажетті сілтемелер, сондай-ақ ережелері бұзылған құқықтық актілердің құрылымдық элементтері көрсетіле отырып, объективті және дәл сипатталады. </w:t>
      </w:r>
    </w:p>
    <w:p>
      <w:pPr>
        <w:spacing w:after="0"/>
        <w:ind w:left="0"/>
        <w:jc w:val="both"/>
      </w:pPr>
      <w:r>
        <w:rPr>
          <w:rFonts w:ascii="Times New Roman"/>
          <w:b w:val="false"/>
          <w:i w:val="false"/>
          <w:color w:val="000000"/>
          <w:sz w:val="28"/>
        </w:rPr>
        <w:t>
      Егер Мемлекеттік аудит немесе сараптамалық-талдау іс-шарасы бағдарламасының мәселесі бойынша, талдамалық сипаттағы мәселелерді қоспағанда, бұзушылықтар мен кемшіліктер анықталмаған болса, Сарапшы:</w:t>
      </w:r>
    </w:p>
    <w:bookmarkStart w:name="z1263" w:id="236"/>
    <w:p>
      <w:pPr>
        <w:spacing w:after="0"/>
        <w:ind w:left="0"/>
        <w:jc w:val="both"/>
      </w:pPr>
      <w:r>
        <w:rPr>
          <w:rFonts w:ascii="Times New Roman"/>
          <w:b w:val="false"/>
          <w:i w:val="false"/>
          <w:color w:val="000000"/>
          <w:sz w:val="28"/>
        </w:rPr>
        <w:t>
      1) Қорытындыда анықталған бұзушылықтар мен кемшіліктердің жоқ екендігін көрсете отырып, жүргізілген жұмыстың нәтижелерін көрсетеді;</w:t>
      </w:r>
    </w:p>
    <w:bookmarkEnd w:id="236"/>
    <w:bookmarkStart w:name="z1264" w:id="237"/>
    <w:p>
      <w:pPr>
        <w:spacing w:after="0"/>
        <w:ind w:left="0"/>
        <w:jc w:val="both"/>
      </w:pPr>
      <w:r>
        <w:rPr>
          <w:rFonts w:ascii="Times New Roman"/>
          <w:b w:val="false"/>
          <w:i w:val="false"/>
          <w:color w:val="000000"/>
          <w:sz w:val="28"/>
        </w:rPr>
        <w:t>
      2) Қорытындыға мемлекеттік аудитке (тексеру) немесе сараптамалық-талдау іс-шарасына ұшыраған құжаттардың деректемелерін көрсете отырып, олардың тізбесін қоса береді.</w:t>
      </w:r>
    </w:p>
    <w:bookmarkEnd w:id="237"/>
    <w:bookmarkStart w:name="z1265" w:id="238"/>
    <w:p>
      <w:pPr>
        <w:spacing w:after="0"/>
        <w:ind w:left="0"/>
        <w:jc w:val="both"/>
      </w:pPr>
      <w:r>
        <w:rPr>
          <w:rFonts w:ascii="Times New Roman"/>
          <w:b w:val="false"/>
          <w:i w:val="false"/>
          <w:color w:val="000000"/>
          <w:sz w:val="28"/>
        </w:rPr>
        <w:t>
      17. Сарапшылардың Қорытындысында әрбір бұзушылық фактісі, сондай-ақ Қазақстан Республикасы заңнамасының анықталған бұзушылықтары мен олқылықтары ережелері бұзылған құқықтық актілердің құрылымдық элементтеріне сілтеме жасала отырып, бұзушылықтың сипаты мен түрін сипаттау арқылы реттілік тәртібімен нөмірленеді және жеке тармақпен тіркеледі. Заңнама бұзушылықтарын, кемшіліктері мен олқылықтарын сипаттауда Қорытындыға қосымша болып табылатын, оның атауы мен реттік нөмірін көрсете отырып, анықталған бұзушылықтарды растайтын құжатқа сілтеме жасалады.</w:t>
      </w:r>
    </w:p>
    <w:bookmarkEnd w:id="238"/>
    <w:bookmarkStart w:name="z1266" w:id="239"/>
    <w:p>
      <w:pPr>
        <w:spacing w:after="0"/>
        <w:ind w:left="0"/>
        <w:jc w:val="both"/>
      </w:pPr>
      <w:r>
        <w:rPr>
          <w:rFonts w:ascii="Times New Roman"/>
          <w:b w:val="false"/>
          <w:i w:val="false"/>
          <w:color w:val="000000"/>
          <w:sz w:val="28"/>
        </w:rPr>
        <w:t>
      18. Мемлекеттік аудит немесе сараптамалық талдау іс-шарасы тобының құрамына кірген Сарапшылар қызметінің нәтижелері мемлекеттік аудиттің қорытындылары бойынша және (немесе) оған қосымша ретінде ресімделетін аудиторлық есепке қысқаша қорытындылар енгізу үшін аудиторлық іс-шараның аяқталған күнінен кешіктірмей, мемлекеттік аудит тобының жетекшісіне беріледі.</w:t>
      </w:r>
    </w:p>
    <w:bookmarkEnd w:id="239"/>
    <w:p>
      <w:pPr>
        <w:spacing w:after="0"/>
        <w:ind w:left="0"/>
        <w:jc w:val="both"/>
      </w:pPr>
      <w:r>
        <w:rPr>
          <w:rFonts w:ascii="Times New Roman"/>
          <w:b w:val="false"/>
          <w:i w:val="false"/>
          <w:color w:val="000000"/>
          <w:sz w:val="28"/>
        </w:rPr>
        <w:t>
      Аудит немесе сараптамалық талдау іс-шарасының тобына енгізілген Сарапшылар аудиторлық есепке өздерінің қорытындыларын қоса берген кезде аудиторлық есепке қол қоймайды.</w:t>
      </w:r>
    </w:p>
    <w:p>
      <w:pPr>
        <w:spacing w:after="0"/>
        <w:ind w:left="0"/>
        <w:jc w:val="both"/>
      </w:pPr>
      <w:r>
        <w:rPr>
          <w:rFonts w:ascii="Times New Roman"/>
          <w:b w:val="false"/>
          <w:i w:val="false"/>
          <w:color w:val="000000"/>
          <w:sz w:val="28"/>
        </w:rPr>
        <w:t>
      Қорытындының жеке тапсырманың негізінде ресімделген екінші данасы аудиторлық іс-шараның аяқталған күнінен кешіктірмей, Қорытындыны мемлекеттік аудит және қаржылық бақылау объектісінің кіріс хат-хабарларды есепке алу жүйесінде тіркей отырып, не пошта арқылы хабарлау арқылы мемлекеттік аудит және қаржылық бақылау объектісінің басшысына (лауазымды адамына) тапсырылады.</w:t>
      </w:r>
    </w:p>
    <w:p>
      <w:pPr>
        <w:spacing w:after="0"/>
        <w:ind w:left="0"/>
        <w:jc w:val="both"/>
      </w:pPr>
      <w:r>
        <w:rPr>
          <w:rFonts w:ascii="Times New Roman"/>
          <w:b w:val="false"/>
          <w:i w:val="false"/>
          <w:color w:val="000000"/>
          <w:sz w:val="28"/>
        </w:rPr>
        <w:t>
      Қорытындының бірінші данасын тіркеу бірінші парақтың мұқаба жағында мемлекеттік аудит және қаржылық бақылау объектісінің мөртабаны немесе мөрі (болған жағдайда) қойыла отырып, мемлекеттік аудит объектісінің күні мен кіріс нөмірін қою жолымен жүзеге асырылады.</w:t>
      </w:r>
    </w:p>
    <w:bookmarkStart w:name="z1267" w:id="240"/>
    <w:p>
      <w:pPr>
        <w:spacing w:after="0"/>
        <w:ind w:left="0"/>
        <w:jc w:val="both"/>
      </w:pPr>
      <w:r>
        <w:rPr>
          <w:rFonts w:ascii="Times New Roman"/>
          <w:b w:val="false"/>
          <w:i w:val="false"/>
          <w:color w:val="000000"/>
          <w:sz w:val="28"/>
        </w:rPr>
        <w:t xml:space="preserve">
      19. Қорытындыны дайындаған Сарапшылар Қорытындыға қол қояды және әр парағын дәйектейді. Егер Сарапшылар ретінде заңды тұлға қатысатын болса, Қорытындыны Сарапшылар дәйектейді және оған қол қояды, заңды тұлғаның басшысы мөр (болған жағдайда) баса отырып, қол қояды. Мемлекеттік аудит немесе сараптамалық талдау іс-шарасын жүргізуге Сарапшы қатысқан жағдайда соңғы парақта Сарапшылардың қызметті жүзеге асыруына рұқсат еткен мемлекеттік аудит және қаржылық бақылау объектісінің лауазымды адамдарының лауазымдары, тегі, аты мен әкесінің аты (болған жағдайда) көрсетіледі. </w:t>
      </w:r>
    </w:p>
    <w:bookmarkEnd w:id="240"/>
    <w:p>
      <w:pPr>
        <w:spacing w:after="0"/>
        <w:ind w:left="0"/>
        <w:jc w:val="both"/>
      </w:pPr>
      <w:r>
        <w:rPr>
          <w:rFonts w:ascii="Times New Roman"/>
          <w:b w:val="false"/>
          <w:i w:val="false"/>
          <w:color w:val="000000"/>
          <w:sz w:val="28"/>
        </w:rPr>
        <w:t>
      Сарапшының тұжырымдары немесе ұсынымдары аудиторлық есепте ескерілмеген жағдайда, қорытындыға Сарапшының ерекше пікірі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Жоғары аудиторлық палатасының 10.10.2025 </w:t>
      </w:r>
      <w:r>
        <w:rPr>
          <w:rFonts w:ascii="Times New Roman"/>
          <w:b w:val="false"/>
          <w:i w:val="false"/>
          <w:color w:val="000000"/>
          <w:sz w:val="28"/>
        </w:rPr>
        <w:t>№ 12-НҚ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1268" w:id="241"/>
    <w:p>
      <w:pPr>
        <w:spacing w:after="0"/>
        <w:ind w:left="0"/>
        <w:jc w:val="both"/>
      </w:pPr>
      <w:r>
        <w:rPr>
          <w:rFonts w:ascii="Times New Roman"/>
          <w:b w:val="false"/>
          <w:i w:val="false"/>
          <w:color w:val="000000"/>
          <w:sz w:val="28"/>
        </w:rPr>
        <w:t>
      20. Сарапшылардың жинаған дәлелдемелері мемлекеттік аудит және қаржылық бақылау немесе сараптамалық талдау іс-шарасы объектісінде анықталған бұзушылықтар мен кемшіліктерді негіздейді және Қағидалардың талаптарына сәйкес ресімделеді.</w:t>
      </w:r>
    </w:p>
    <w:bookmarkEnd w:id="241"/>
    <w:bookmarkStart w:name="z1269" w:id="242"/>
    <w:p>
      <w:pPr>
        <w:spacing w:after="0"/>
        <w:ind w:left="0"/>
        <w:jc w:val="both"/>
      </w:pPr>
      <w:r>
        <w:rPr>
          <w:rFonts w:ascii="Times New Roman"/>
          <w:b w:val="false"/>
          <w:i w:val="false"/>
          <w:color w:val="000000"/>
          <w:sz w:val="28"/>
        </w:rPr>
        <w:t>
      21. Қорытындының нәтижелерімен келіспеген жағдайда, мемлекеттік аудит және қаржылық бақылау немесе сараптамалық талдау іс-шарасы объектісінің басшылығы Қорытындыға жазбаша қарсылықтарын қол қойылған Қорытынды мемлекеттік аудит және қаржылық бақылау немесе сараптамалық талдау іс-шарасы объектісіне тапсырылған күннен бастап, он жұмыс күнінен аспайтын мерзімде Жоғары аудиторлық палатаға (тексеру комиссиясына) ұсынады.</w:t>
      </w:r>
    </w:p>
    <w:bookmarkEnd w:id="242"/>
    <w:p>
      <w:pPr>
        <w:spacing w:after="0"/>
        <w:ind w:left="0"/>
        <w:jc w:val="both"/>
      </w:pPr>
      <w:r>
        <w:rPr>
          <w:rFonts w:ascii="Times New Roman"/>
          <w:b w:val="false"/>
          <w:i w:val="false"/>
          <w:color w:val="000000"/>
          <w:sz w:val="28"/>
        </w:rPr>
        <w:t>
      Мемлекеттік аудит және қаржылық бақылау объектісі ұсынған жазбаша қарсылықтарды Қорытынды тапсырылғаннан кейін сарапшылар дереу Қорытындыға қосады.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270" w:id="243"/>
    <w:p>
      <w:pPr>
        <w:spacing w:after="0"/>
        <w:ind w:left="0"/>
        <w:jc w:val="both"/>
      </w:pPr>
      <w:r>
        <w:rPr>
          <w:rFonts w:ascii="Times New Roman"/>
          <w:b w:val="false"/>
          <w:i w:val="false"/>
          <w:color w:val="000000"/>
          <w:sz w:val="28"/>
        </w:rPr>
        <w:t>
      22. Мемлекеттік аудит және қаржылық бақылау немесе сараптамалық талдау іс-шарасы объектілерінен Қорытындыға қарсылықтар осы Стандарттың 21-тармағында көзделген мерзімде түскен жағдайда, сарапшылар қарсылықтың әрбір тармағы бойынша қабылданған және қабылданбаған дәлелдерді көрсете отырып, қарсылықтар түскен күннен бастап бес жұмыс күні ішінде уәжделген жауап дайындайды.</w:t>
      </w:r>
    </w:p>
    <w:bookmarkEnd w:id="243"/>
    <w:p>
      <w:pPr>
        <w:spacing w:after="0"/>
        <w:ind w:left="0"/>
        <w:jc w:val="both"/>
      </w:pPr>
      <w:r>
        <w:rPr>
          <w:rFonts w:ascii="Times New Roman"/>
          <w:b w:val="false"/>
          <w:i w:val="false"/>
          <w:color w:val="000000"/>
          <w:sz w:val="28"/>
        </w:rPr>
        <w:t>
      Қорытындыға көрсетілген мерзім өткеннен кейін келіп түскен қарсылықтарға жауап жіберілмейді. Сарапшылар қарсылықтың әр тармағы бойынша қабылданған және қабылданбаған дәлелдерді көрсете отырып, Жоғары аудиторлық палатаның (тексеру комиссиясының) осы аудиторлық іс-шараға жетекшілік ететін мүшесіне уәжделген жауап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 </w:t>
      </w:r>
      <w:r>
        <w:br/>
      </w:r>
      <w:r>
        <w:rPr>
          <w:rFonts w:ascii="Times New Roman"/>
          <w:b w:val="false"/>
          <w:i w:val="false"/>
          <w:color w:val="000000"/>
          <w:sz w:val="28"/>
        </w:rPr>
        <w:t>
</w:t>
      </w:r>
    </w:p>
    <w:bookmarkStart w:name="z1271" w:id="244"/>
    <w:p>
      <w:pPr>
        <w:spacing w:after="0"/>
        <w:ind w:left="0"/>
        <w:jc w:val="both"/>
      </w:pPr>
      <w:r>
        <w:rPr>
          <w:rFonts w:ascii="Times New Roman"/>
          <w:b w:val="false"/>
          <w:i w:val="false"/>
          <w:color w:val="000000"/>
          <w:sz w:val="28"/>
        </w:rPr>
        <w:t>
      23. Сарапшылар Қағидаларда айқындалған ішкі сараптамалардан өтуді ескере отырып, жиналған дәлелдемелер негізінде аудиторлық қорытындыға және жиынтық тізілімге тұжырымдар мен ұсынымдарды қалыптастырады.</w:t>
      </w:r>
    </w:p>
    <w:bookmarkEnd w:id="244"/>
    <w:p>
      <w:pPr>
        <w:spacing w:after="0"/>
        <w:ind w:left="0"/>
        <w:jc w:val="both"/>
      </w:pPr>
      <w:r>
        <w:rPr>
          <w:rFonts w:ascii="Times New Roman"/>
          <w:b w:val="false"/>
          <w:i w:val="false"/>
          <w:color w:val="000000"/>
          <w:sz w:val="28"/>
        </w:rPr>
        <w:t>
      Сарапшылар мемлекеттік аудит немесе сараптамалық талдау іс-шарасы барысында алынатын немесе жасалатын құжаттарды үшінші адамдарға беру не болмаса оларда қамтылған мәліметтерді ауызша жариялау құқығынсыз олардың сақталуын қамтамасыз етеді.</w:t>
      </w:r>
    </w:p>
    <w:bookmarkStart w:name="z1272" w:id="245"/>
    <w:p>
      <w:pPr>
        <w:spacing w:after="0"/>
        <w:ind w:left="0"/>
        <w:jc w:val="both"/>
      </w:pPr>
      <w:r>
        <w:rPr>
          <w:rFonts w:ascii="Times New Roman"/>
          <w:b w:val="false"/>
          <w:i w:val="false"/>
          <w:color w:val="000000"/>
          <w:sz w:val="28"/>
        </w:rPr>
        <w:t>
      24. Қорытынды электрондық және қағаз жеткізгіштерде ұсынылады, төмендегілер көрсетіле отырып, Сарапшының жеке мөртабанымен немесе мөрімен (болған жағдайда) куәландырылады:</w:t>
      </w:r>
    </w:p>
    <w:bookmarkEnd w:id="245"/>
    <w:bookmarkStart w:name="z1273" w:id="246"/>
    <w:p>
      <w:pPr>
        <w:spacing w:after="0"/>
        <w:ind w:left="0"/>
        <w:jc w:val="both"/>
      </w:pPr>
      <w:r>
        <w:rPr>
          <w:rFonts w:ascii="Times New Roman"/>
          <w:b w:val="false"/>
          <w:i w:val="false"/>
          <w:color w:val="000000"/>
          <w:sz w:val="28"/>
        </w:rPr>
        <w:t>
      1) Сарапшылардың деректері (тегі, аты, әкесінің аты (ол болған жағдайда)), заңды тұлғалар үшін – ұйымның атауы мен деректемелері;</w:t>
      </w:r>
    </w:p>
    <w:bookmarkEnd w:id="246"/>
    <w:bookmarkStart w:name="z1274" w:id="247"/>
    <w:p>
      <w:pPr>
        <w:spacing w:after="0"/>
        <w:ind w:left="0"/>
        <w:jc w:val="both"/>
      </w:pPr>
      <w:r>
        <w:rPr>
          <w:rFonts w:ascii="Times New Roman"/>
          <w:b w:val="false"/>
          <w:i w:val="false"/>
          <w:color w:val="000000"/>
          <w:sz w:val="28"/>
        </w:rPr>
        <w:t>
      2) Қорытындының жасалған күні, мемлекеттік аудит және қаржылық бақылау объектісінің немесе сараптамалық талдау іс-шарасының атауы, сараптама жүргізу кезінде пайдаланылатын құжаттардың тізбесі;</w:t>
      </w:r>
    </w:p>
    <w:bookmarkEnd w:id="247"/>
    <w:bookmarkStart w:name="z1275" w:id="248"/>
    <w:p>
      <w:pPr>
        <w:spacing w:after="0"/>
        <w:ind w:left="0"/>
        <w:jc w:val="both"/>
      </w:pPr>
      <w:r>
        <w:rPr>
          <w:rFonts w:ascii="Times New Roman"/>
          <w:b w:val="false"/>
          <w:i w:val="false"/>
          <w:color w:val="000000"/>
          <w:sz w:val="28"/>
        </w:rPr>
        <w:t>
      3) Сарапшылар жүргізген жұмыстың көлемі;</w:t>
      </w:r>
    </w:p>
    <w:bookmarkEnd w:id="248"/>
    <w:bookmarkStart w:name="z1276" w:id="249"/>
    <w:p>
      <w:pPr>
        <w:spacing w:after="0"/>
        <w:ind w:left="0"/>
        <w:jc w:val="both"/>
      </w:pPr>
      <w:r>
        <w:rPr>
          <w:rFonts w:ascii="Times New Roman"/>
          <w:b w:val="false"/>
          <w:i w:val="false"/>
          <w:color w:val="000000"/>
          <w:sz w:val="28"/>
        </w:rPr>
        <w:t>
      4) Сарапшылар жұмысының тәсілдері мен әдістері;</w:t>
      </w:r>
    </w:p>
    <w:bookmarkEnd w:id="249"/>
    <w:bookmarkStart w:name="z1277" w:id="250"/>
    <w:p>
      <w:pPr>
        <w:spacing w:after="0"/>
        <w:ind w:left="0"/>
        <w:jc w:val="both"/>
      </w:pPr>
      <w:r>
        <w:rPr>
          <w:rFonts w:ascii="Times New Roman"/>
          <w:b w:val="false"/>
          <w:i w:val="false"/>
          <w:color w:val="000000"/>
          <w:sz w:val="28"/>
        </w:rPr>
        <w:t>
      5) сараптама жүргізуге байланысты шешілмеген мәселелер тізбесі;</w:t>
      </w:r>
    </w:p>
    <w:bookmarkEnd w:id="250"/>
    <w:p>
      <w:pPr>
        <w:spacing w:after="0"/>
        <w:ind w:left="0"/>
        <w:jc w:val="both"/>
      </w:pPr>
      <w:r>
        <w:rPr>
          <w:rFonts w:ascii="Times New Roman"/>
          <w:b w:val="false"/>
          <w:i w:val="false"/>
          <w:color w:val="000000"/>
          <w:sz w:val="28"/>
        </w:rPr>
        <w:t>
      Қорытынды мынадай жолмен ресімделеді:</w:t>
      </w:r>
    </w:p>
    <w:bookmarkStart w:name="z1280" w:id="251"/>
    <w:p>
      <w:pPr>
        <w:spacing w:after="0"/>
        <w:ind w:left="0"/>
        <w:jc w:val="both"/>
      </w:pPr>
      <w:r>
        <w:rPr>
          <w:rFonts w:ascii="Times New Roman"/>
          <w:b w:val="false"/>
          <w:i w:val="false"/>
          <w:color w:val="000000"/>
          <w:sz w:val="28"/>
        </w:rPr>
        <w:t>
      1) қаріп – Times New Roman;</w:t>
      </w:r>
    </w:p>
    <w:bookmarkEnd w:id="251"/>
    <w:bookmarkStart w:name="z1278" w:id="2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қаріптің мөлшері – 14, кестелік материалдарда – 12;</w:t>
      </w:r>
    </w:p>
    <w:bookmarkEnd w:id="252"/>
    <w:bookmarkStart w:name="z1281" w:id="253"/>
    <w:p>
      <w:pPr>
        <w:spacing w:after="0"/>
        <w:ind w:left="0"/>
        <w:jc w:val="both"/>
      </w:pPr>
      <w:r>
        <w:rPr>
          <w:rFonts w:ascii="Times New Roman"/>
          <w:b w:val="false"/>
          <w:i w:val="false"/>
          <w:color w:val="000000"/>
          <w:sz w:val="28"/>
        </w:rPr>
        <w:t>
      3) жоларалық интервал – бір жолдық;</w:t>
      </w:r>
    </w:p>
    <w:bookmarkEnd w:id="253"/>
    <w:bookmarkStart w:name="z1282" w:id="254"/>
    <w:p>
      <w:pPr>
        <w:spacing w:after="0"/>
        <w:ind w:left="0"/>
        <w:jc w:val="both"/>
      </w:pPr>
      <w:r>
        <w:rPr>
          <w:rFonts w:ascii="Times New Roman"/>
          <w:b w:val="false"/>
          <w:i w:val="false"/>
          <w:color w:val="000000"/>
          <w:sz w:val="28"/>
        </w:rPr>
        <w:t>
      4) беттің жиектері: сол, жоғарғы және төменгі – 2,5 сантиметр, оң – 1,5 сантиметр;</w:t>
      </w:r>
    </w:p>
    <w:bookmarkEnd w:id="254"/>
    <w:bookmarkStart w:name="z1283" w:id="255"/>
    <w:p>
      <w:pPr>
        <w:spacing w:after="0"/>
        <w:ind w:left="0"/>
        <w:jc w:val="both"/>
      </w:pPr>
      <w:r>
        <w:rPr>
          <w:rFonts w:ascii="Times New Roman"/>
          <w:b w:val="false"/>
          <w:i w:val="false"/>
          <w:color w:val="000000"/>
          <w:sz w:val="28"/>
        </w:rPr>
        <w:t>
      5) абзацтық шегініс – 1,27 сантиметр;</w:t>
      </w:r>
    </w:p>
    <w:bookmarkEnd w:id="255"/>
    <w:bookmarkStart w:name="z1284" w:id="256"/>
    <w:p>
      <w:pPr>
        <w:spacing w:after="0"/>
        <w:ind w:left="0"/>
        <w:jc w:val="both"/>
      </w:pPr>
      <w:r>
        <w:rPr>
          <w:rFonts w:ascii="Times New Roman"/>
          <w:b w:val="false"/>
          <w:i w:val="false"/>
          <w:color w:val="000000"/>
          <w:sz w:val="28"/>
        </w:rPr>
        <w:t>
      6) сөздер тасымалданбайды;</w:t>
      </w:r>
    </w:p>
    <w:bookmarkEnd w:id="256"/>
    <w:bookmarkStart w:name="z1285" w:id="257"/>
    <w:p>
      <w:pPr>
        <w:spacing w:after="0"/>
        <w:ind w:left="0"/>
        <w:jc w:val="both"/>
      </w:pPr>
      <w:r>
        <w:rPr>
          <w:rFonts w:ascii="Times New Roman"/>
          <w:b w:val="false"/>
          <w:i w:val="false"/>
          <w:color w:val="000000"/>
          <w:sz w:val="28"/>
        </w:rPr>
        <w:t>
      7) беттерді нөмірлеу – жоғарғы жағының ортасында, бірінші бетте нөмір көрсетілмейді;</w:t>
      </w:r>
    </w:p>
    <w:bookmarkEnd w:id="257"/>
    <w:bookmarkStart w:name="z1286" w:id="258"/>
    <w:p>
      <w:pPr>
        <w:spacing w:after="0"/>
        <w:ind w:left="0"/>
        <w:jc w:val="both"/>
      </w:pPr>
      <w:r>
        <w:rPr>
          <w:rFonts w:ascii="Times New Roman"/>
          <w:b w:val="false"/>
          <w:i w:val="false"/>
          <w:color w:val="000000"/>
          <w:sz w:val="28"/>
        </w:rPr>
        <w:t>
      8) кестелік ақпарат MS Excel форматында ұсынылады, қосымшалар ретінде диаграммалар мен слайдтарды пайдалануға рұқсат етіледі.</w:t>
      </w:r>
    </w:p>
    <w:bookmarkEnd w:id="258"/>
    <w:bookmarkStart w:name="z1287" w:id="259"/>
    <w:p>
      <w:pPr>
        <w:spacing w:after="0"/>
        <w:ind w:left="0"/>
        <w:jc w:val="both"/>
      </w:pPr>
      <w:r>
        <w:rPr>
          <w:rFonts w:ascii="Times New Roman"/>
          <w:b w:val="false"/>
          <w:i w:val="false"/>
          <w:color w:val="000000"/>
          <w:sz w:val="28"/>
        </w:rPr>
        <w:t xml:space="preserve">
      25. Сарапшылардың қызметі сыртқы мемлекеттік аудит органдарының Қаулысына (Нұсқамасына) қол қойылғаннан кейін аяқталған болып саналады. Сарапшылар олардың Қорытындысына негізделген (қажет болған жағдайда) тұжырымдар мен ұсынымдар бойынша жазбаша түсініктер беру жолымен оларды бақылаудан алып тастағанға дейін сүйемелдеуді жүзеге асырады. </w:t>
      </w:r>
    </w:p>
    <w:bookmarkEnd w:id="259"/>
    <w:p>
      <w:pPr>
        <w:spacing w:after="0"/>
        <w:ind w:left="0"/>
        <w:jc w:val="both"/>
      </w:pPr>
      <w:r>
        <w:rPr>
          <w:rFonts w:ascii="Times New Roman"/>
          <w:b w:val="false"/>
          <w:i w:val="false"/>
          <w:color w:val="000000"/>
          <w:sz w:val="28"/>
        </w:rPr>
        <w:t xml:space="preserve">
      Сарапшылардың қызметіне ақы төлеу орындалған жұмыстардың актісі негізінде жасалған шарттарға сәйкес жүзеге асырылады. </w:t>
      </w:r>
    </w:p>
    <w:bookmarkStart w:name="z1288" w:id="260"/>
    <w:p>
      <w:pPr>
        <w:spacing w:after="0"/>
        <w:ind w:left="0"/>
        <w:jc w:val="both"/>
      </w:pPr>
      <w:r>
        <w:rPr>
          <w:rFonts w:ascii="Times New Roman"/>
          <w:b w:val="false"/>
          <w:i w:val="false"/>
          <w:color w:val="000000"/>
          <w:sz w:val="28"/>
        </w:rPr>
        <w:t>
      26. Осы тараудың ережесі осы Стандарттың 19-тармағын, 23-тармағының екінші бөлігін, 24-тармағын, 25-тармағының екінші бөлігін қоспағанда, дербес іс-шара ретінде сараптамалық-талдау іс-шарасын жүргізуге тартылған Сарапшылардың қызметіне қолданылмайды.</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аудитті және</w:t>
            </w:r>
            <w:r>
              <w:br/>
            </w:r>
            <w:r>
              <w:rPr>
                <w:rFonts w:ascii="Times New Roman"/>
                <w:b w:val="false"/>
                <w:i w:val="false"/>
                <w:color w:val="000000"/>
                <w:sz w:val="20"/>
              </w:rPr>
              <w:t>сараптамалық-талдау</w:t>
            </w:r>
            <w:r>
              <w:br/>
            </w:r>
            <w:r>
              <w:rPr>
                <w:rFonts w:ascii="Times New Roman"/>
                <w:b w:val="false"/>
                <w:i w:val="false"/>
                <w:color w:val="000000"/>
                <w:sz w:val="20"/>
              </w:rPr>
              <w:t>іс-шараларын жүргізуге</w:t>
            </w:r>
            <w:r>
              <w:br/>
            </w:r>
            <w:r>
              <w:rPr>
                <w:rFonts w:ascii="Times New Roman"/>
                <w:b w:val="false"/>
                <w:i w:val="false"/>
                <w:color w:val="000000"/>
                <w:sz w:val="20"/>
              </w:rPr>
              <w:t>аудиторлық ұйымдар мен</w:t>
            </w:r>
            <w:r>
              <w:br/>
            </w:r>
            <w:r>
              <w:rPr>
                <w:rFonts w:ascii="Times New Roman"/>
                <w:b w:val="false"/>
                <w:i w:val="false"/>
                <w:color w:val="000000"/>
                <w:sz w:val="20"/>
              </w:rPr>
              <w:t>сарапшыларды тарту бойынша</w:t>
            </w:r>
            <w:r>
              <w:br/>
            </w:r>
            <w:r>
              <w:rPr>
                <w:rFonts w:ascii="Times New Roman"/>
                <w:b w:val="false"/>
                <w:i w:val="false"/>
                <w:color w:val="000000"/>
                <w:sz w:val="20"/>
              </w:rPr>
              <w:t>сыртқы 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Сарапшылардың Мемлекеттік аудит немесе сараптамалық-талдау іс-шарасының бағдарламасын (тапсырманы) орындау барысы туралы апта сайынғы есеп</w:t>
      </w:r>
    </w:p>
    <w:p>
      <w:pPr>
        <w:spacing w:after="0"/>
        <w:ind w:left="0"/>
        <w:jc w:val="both"/>
      </w:pPr>
      <w:r>
        <w:rPr>
          <w:rFonts w:ascii="Times New Roman"/>
          <w:b w:val="false"/>
          <w:i w:val="false"/>
          <w:color w:val="000000"/>
          <w:sz w:val="28"/>
        </w:rPr>
        <w:t>
      Аудиторлық іс-шара: "___________________________________________________________"</w:t>
      </w:r>
    </w:p>
    <w:p>
      <w:pPr>
        <w:spacing w:after="0"/>
        <w:ind w:left="0"/>
        <w:jc w:val="both"/>
      </w:pPr>
      <w:r>
        <w:rPr>
          <w:rFonts w:ascii="Times New Roman"/>
          <w:b w:val="false"/>
          <w:i w:val="false"/>
          <w:color w:val="000000"/>
          <w:sz w:val="28"/>
        </w:rPr>
        <w:t>
      Жүргізу мерзімі: басталған және аяқталған күні: 20___ жылғы _____ - _____________ аралығы</w:t>
      </w:r>
    </w:p>
    <w:p>
      <w:pPr>
        <w:spacing w:after="0"/>
        <w:ind w:left="0"/>
        <w:jc w:val="both"/>
      </w:pPr>
      <w:r>
        <w:rPr>
          <w:rFonts w:ascii="Times New Roman"/>
          <w:b w:val="false"/>
          <w:i w:val="false"/>
          <w:color w:val="000000"/>
          <w:sz w:val="28"/>
        </w:rPr>
        <w:t>
      Мемлекеттік аудиттің типі: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белгіленген (жинақтық – мемлекеттік аудитті немесе сараптамалық-талдау іс-шарасын жүргізудің басталуынан аяқталуына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проблемалық мәселелер және олардың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бұзушылықтар, соның ішінде рәсімдік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түрінің қысқаша сипаттамасы, соның ішінде құқықтық актілердің бұзылған ережелеріне сілтеме жасай отырып, бұзушылықтар сомалары бөлінісінде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немесе сараптамалық талдау іс-шарасы объектісінің атауы және оның орналасқан жері, Сарапшының Т.А.Ә. (болған жағдайда) _____ Мемлекеттік аудит немесе сараптамалық- талдау іс-шарасы бағдарламасының (тапсырманың) "______" мәселесі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немесе сараптамалық-талдау іс-шарасы объектісінің атауы және оның орналасқан жері, Сарапшының Т.А.Ә. (болған жағдайда) _____ Мемлекеттік аудит немесе сараптамалық талдау іс-шарасы бағдарламасының (тапсырманың) "______" мәселесі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Сарапшының (сарапшылардың) тегі мен аты-жөні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(қол(дар)ы)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5-НҚ нормативтік қаулысына</w:t>
            </w:r>
            <w:r>
              <w:br/>
            </w:r>
            <w:r>
              <w:rPr>
                <w:rFonts w:ascii="Times New Roman"/>
                <w:b w:val="false"/>
                <w:i w:val="false"/>
                <w:color w:val="000000"/>
                <w:sz w:val="20"/>
              </w:rPr>
              <w:t>4-қосымша</w:t>
            </w:r>
          </w:p>
        </w:tc>
      </w:tr>
    </w:tbl>
    <w:bookmarkStart w:name="z51" w:id="261"/>
    <w:p>
      <w:pPr>
        <w:spacing w:after="0"/>
        <w:ind w:left="0"/>
        <w:jc w:val="left"/>
      </w:pPr>
      <w:r>
        <w:rPr>
          <w:rFonts w:ascii="Times New Roman"/>
          <w:b/>
          <w:i w:val="false"/>
          <w:color w:val="000000"/>
        </w:rPr>
        <w:t xml:space="preserve"> 700. Мемлекеттік аудит нәтижелерін тану бойынша сыртқы мемлекеттік аудиттің және қаржылық бақылаудың рәсімдік стандарты</w:t>
      </w:r>
    </w:p>
    <w:bookmarkEnd w:id="261"/>
    <w:p>
      <w:pPr>
        <w:spacing w:after="0"/>
        <w:ind w:left="0"/>
        <w:jc w:val="both"/>
      </w:pPr>
      <w:r>
        <w:rPr>
          <w:rFonts w:ascii="Times New Roman"/>
          <w:b w:val="false"/>
          <w:i w:val="false"/>
          <w:color w:val="ff0000"/>
          <w:sz w:val="28"/>
        </w:rPr>
        <w:t xml:space="preserve">
      Ескерту. Стандарт жаңа редакцияда - Республикалық бюджеттің атқарылуын бақылау жөніндегі есеп комитетінің 03.12.2020 </w:t>
      </w:r>
      <w:r>
        <w:rPr>
          <w:rFonts w:ascii="Times New Roman"/>
          <w:b w:val="false"/>
          <w:i w:val="false"/>
          <w:color w:val="ff0000"/>
          <w:sz w:val="28"/>
        </w:rPr>
        <w:t>№ 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1297" w:id="262"/>
    <w:p>
      <w:pPr>
        <w:spacing w:after="0"/>
        <w:ind w:left="0"/>
        <w:jc w:val="left"/>
      </w:pPr>
      <w:r>
        <w:rPr>
          <w:rFonts w:ascii="Times New Roman"/>
          <w:b/>
          <w:i w:val="false"/>
          <w:color w:val="000000"/>
        </w:rPr>
        <w:t xml:space="preserve"> 1-тарау. Жалпы ережелер</w:t>
      </w:r>
    </w:p>
    <w:bookmarkEnd w:id="262"/>
    <w:bookmarkStart w:name="z2064" w:id="263"/>
    <w:p>
      <w:pPr>
        <w:spacing w:after="0"/>
        <w:ind w:left="0"/>
        <w:jc w:val="both"/>
      </w:pPr>
      <w:r>
        <w:rPr>
          <w:rFonts w:ascii="Times New Roman"/>
          <w:b w:val="false"/>
          <w:i w:val="false"/>
          <w:color w:val="000000"/>
          <w:sz w:val="28"/>
        </w:rPr>
        <w:t xml:space="preserve">
      1. Осы Мемлекеттік аудит нәтижелерін тану бойынша сыртқы мемлекеттік аудиттің және қаржылық бақылаудың рәсімдік стандарты (бұдан әрі – Рәсімдік стандарт) "Мемлекеттік аудит және қаржылық бақылау туралы" Қазақстан Республикасы Заңының (бұдан әрі – Заң)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w:t>
      </w:r>
      <w:r>
        <w:rPr>
          <w:rFonts w:ascii="Times New Roman"/>
          <w:b w:val="false"/>
          <w:i w:val="false"/>
          <w:color w:val="000000"/>
          <w:sz w:val="28"/>
        </w:rPr>
        <w:t>19-бабына</w:t>
      </w:r>
      <w:r>
        <w:rPr>
          <w:rFonts w:ascii="Times New Roman"/>
          <w:b w:val="false"/>
          <w:i w:val="false"/>
          <w:color w:val="000000"/>
          <w:sz w:val="28"/>
        </w:rPr>
        <w:t xml:space="preserve"> сәйкес әзірленді және мемлекеттік аудит нәтижелерін танудың рәсімдік талаптарын қамтиды.</w:t>
      </w:r>
    </w:p>
    <w:bookmarkEnd w:id="263"/>
    <w:p>
      <w:pPr>
        <w:spacing w:after="0"/>
        <w:ind w:left="0"/>
        <w:jc w:val="both"/>
      </w:pPr>
      <w:r>
        <w:rPr>
          <w:rFonts w:ascii="Times New Roman"/>
          <w:b w:val="false"/>
          <w:i w:val="false"/>
          <w:color w:val="000000"/>
          <w:sz w:val="28"/>
        </w:rPr>
        <w:t xml:space="preserve">
      Сыртқы мемлекеттік аудит және қаржылық бақылау органдары Заңның 19-бабының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5-тармақтарына</w:t>
      </w:r>
      <w:r>
        <w:rPr>
          <w:rFonts w:ascii="Times New Roman"/>
          <w:b w:val="false"/>
          <w:i w:val="false"/>
          <w:color w:val="000000"/>
          <w:sz w:val="28"/>
        </w:rPr>
        <w:t xml:space="preserve"> сәйкес басқа мемлекеттік аудит және қаржылық бақылау органдары жүргізген мемлекеттік аудит нәтижелерін, егер оларды сот Қазақстан Республикасының азаматтық процестік заңнамасына сәйкес заңсыз деп танымаса, таниды.</w:t>
      </w:r>
    </w:p>
    <w:p>
      <w:pPr>
        <w:spacing w:after="0"/>
        <w:ind w:left="0"/>
        <w:jc w:val="both"/>
      </w:pPr>
      <w:r>
        <w:rPr>
          <w:rFonts w:ascii="Times New Roman"/>
          <w:b w:val="false"/>
          <w:i w:val="false"/>
          <w:color w:val="000000"/>
          <w:sz w:val="28"/>
        </w:rPr>
        <w:t>
      Ішкі аудит қызметтерінің тиімділікке жүргізген аудит нәтижелері танылмайды, ішкі аудит қызметтерінің тиімділік аудитін жүргізу кезінде анық дәлелдемелерді алғаны және объективті әрі кәсіби (құзыретті) тәсілді қамтамасыз еткені расталған жағдайда ғана сыртқы мемлекеттік аудит және қаржылық бақылау органдары қажет болған кезде пайдаланады.</w:t>
      </w:r>
    </w:p>
    <w:p>
      <w:pPr>
        <w:spacing w:after="0"/>
        <w:ind w:left="0"/>
        <w:jc w:val="both"/>
      </w:pPr>
      <w:r>
        <w:rPr>
          <w:rFonts w:ascii="Times New Roman"/>
          <w:b w:val="false"/>
          <w:i w:val="false"/>
          <w:color w:val="000000"/>
          <w:sz w:val="28"/>
        </w:rPr>
        <w:t>
      Сыртқы мемлекеттік аудит және қаржылық бақылау органдары ішкі аудит қызметтерінің сәйкестік аудиті типі бойынша жүргізілген мемлекеттік аудит нәтижелерін ішкі мемлекеттік аудит жөніндегі уәкілетті органның аудиторлық іс-шараның сапасын бақылау жөніндегі қорытындысы болған кезде таниды.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Жоғары аудиторлық палатасының 20.02.2026 </w:t>
      </w:r>
      <w:r>
        <w:rPr>
          <w:rFonts w:ascii="Times New Roman"/>
          <w:b w:val="false"/>
          <w:i w:val="false"/>
          <w:color w:val="ff0000"/>
          <w:sz w:val="28"/>
        </w:rPr>
        <w:t>№ 2-НҚ</w:t>
      </w:r>
      <w:r>
        <w:rPr>
          <w:rFonts w:ascii="Times New Roman"/>
          <w:b w:val="false"/>
          <w:i w:val="false"/>
          <w:color w:val="ff0000"/>
          <w:sz w:val="28"/>
        </w:rPr>
        <w:t xml:space="preserve"> (алғаш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065" w:id="264"/>
    <w:p>
      <w:pPr>
        <w:spacing w:after="0"/>
        <w:ind w:left="0"/>
        <w:jc w:val="left"/>
      </w:pPr>
      <w:r>
        <w:rPr>
          <w:rFonts w:ascii="Times New Roman"/>
          <w:b/>
          <w:i w:val="false"/>
          <w:color w:val="000000"/>
        </w:rPr>
        <w:t xml:space="preserve"> 2-тарау. Мемлекеттік аудит нәтижелерін тану бойынша процедуралық талаптар</w:t>
      </w:r>
    </w:p>
    <w:bookmarkEnd w:id="264"/>
    <w:bookmarkStart w:name="z2066" w:id="265"/>
    <w:p>
      <w:pPr>
        <w:spacing w:after="0"/>
        <w:ind w:left="0"/>
        <w:jc w:val="both"/>
      </w:pPr>
      <w:r>
        <w:rPr>
          <w:rFonts w:ascii="Times New Roman"/>
          <w:b w:val="false"/>
          <w:i w:val="false"/>
          <w:color w:val="000000"/>
          <w:sz w:val="28"/>
        </w:rPr>
        <w:t>
      2. Қазақстан Республикасының Жоғары аудиторлық палатасы (бұдан әрі – Жоғары аудиторлық палата) мемлекеттік аудит нәтижелерін мемлекеттік аудит және қаржылық бақылау стандарттарына сәйкес деп тану рәсімін мынадай жағдайларда:</w:t>
      </w:r>
    </w:p>
    <w:bookmarkEnd w:id="265"/>
    <w:bookmarkStart w:name="z2767" w:id="266"/>
    <w:p>
      <w:pPr>
        <w:spacing w:after="0"/>
        <w:ind w:left="0"/>
        <w:jc w:val="both"/>
      </w:pPr>
      <w:r>
        <w:rPr>
          <w:rFonts w:ascii="Times New Roman"/>
          <w:b w:val="false"/>
          <w:i w:val="false"/>
          <w:color w:val="000000"/>
          <w:sz w:val="28"/>
        </w:rPr>
        <w:t>
      1) мемлекеттік аудит және қаржылық бақылау стандарттарының сақталуын бақылау шеңберінде жоспарлы тәртіппен;</w:t>
      </w:r>
    </w:p>
    <w:bookmarkEnd w:id="266"/>
    <w:bookmarkStart w:name="z2768" w:id="267"/>
    <w:p>
      <w:pPr>
        <w:spacing w:after="0"/>
        <w:ind w:left="0"/>
        <w:jc w:val="both"/>
      </w:pPr>
      <w:r>
        <w:rPr>
          <w:rFonts w:ascii="Times New Roman"/>
          <w:b w:val="false"/>
          <w:i w:val="false"/>
          <w:color w:val="000000"/>
          <w:sz w:val="28"/>
        </w:rPr>
        <w:t>
      2) аудиторлық іс-шара шеңберінде:</w:t>
      </w:r>
    </w:p>
    <w:bookmarkEnd w:id="267"/>
    <w:p>
      <w:pPr>
        <w:spacing w:after="0"/>
        <w:ind w:left="0"/>
        <w:jc w:val="both"/>
      </w:pPr>
      <w:r>
        <w:rPr>
          <w:rFonts w:ascii="Times New Roman"/>
          <w:b w:val="false"/>
          <w:i w:val="false"/>
          <w:color w:val="000000"/>
          <w:sz w:val="28"/>
        </w:rPr>
        <w:t xml:space="preserve">
      аудиттің мақсаты, кезеңі, типі және аудиттің бағдарламалық мәселелері Жоғары аудиторлық палатаның аудиторлық іс-шарасымен сәйкес келген жағдайда, </w:t>
      </w:r>
      <w:r>
        <w:rPr>
          <w:rFonts w:ascii="Times New Roman"/>
          <w:b w:val="false"/>
          <w:i w:val="false"/>
          <w:color w:val="000000"/>
          <w:sz w:val="28"/>
        </w:rPr>
        <w:t>Заңға</w:t>
      </w:r>
      <w:r>
        <w:rPr>
          <w:rFonts w:ascii="Times New Roman"/>
          <w:b w:val="false"/>
          <w:i w:val="false"/>
          <w:color w:val="000000"/>
          <w:sz w:val="28"/>
        </w:rPr>
        <w:t xml:space="preserve"> сәйкес қалыптастырылған Жоғары аудиторлық палатаның Мемлекеттік аудит объектілерінің тиісті жылға арналған тізбесіне сәйкес мемлекеттік аудит объектілерін алдын ала зерделеу барысында;</w:t>
      </w:r>
    </w:p>
    <w:p>
      <w:pPr>
        <w:spacing w:after="0"/>
        <w:ind w:left="0"/>
        <w:jc w:val="both"/>
      </w:pPr>
      <w:r>
        <w:rPr>
          <w:rFonts w:ascii="Times New Roman"/>
          <w:b w:val="false"/>
          <w:i w:val="false"/>
          <w:color w:val="000000"/>
          <w:sz w:val="28"/>
        </w:rPr>
        <w:t>
      басқа мемлекеттік аудит органының аудиттің мақсаты, кезеңі, типі және аудиторлық іс-шарамен қамтылған бағдарламалық мәселелері бойынша Жоғары аудиторлық палатаның аудиторлық іс-шарасымен сәйкес келетін мемлекеттік аудит жүргізу фактісі анықталған мемлекеттік аудит объектілерінде тиімділікке, сәйкестікке мемлекеттік аудит жүргізу барысында;</w:t>
      </w:r>
    </w:p>
    <w:p>
      <w:pPr>
        <w:spacing w:after="0"/>
        <w:ind w:left="0"/>
        <w:jc w:val="both"/>
      </w:pPr>
      <w:r>
        <w:rPr>
          <w:rFonts w:ascii="Times New Roman"/>
          <w:b w:val="false"/>
          <w:i w:val="false"/>
          <w:color w:val="000000"/>
          <w:sz w:val="28"/>
        </w:rPr>
        <w:t>
      ішкі мемлекеттік аудит жөніндегі уәкілетті орган жүргізген республикалық бюджеттік бағдарламалар әкімшілерінің қаржылық есептілігі аудиттерінің нәтижелеріне қатысты республикалық бюджеттің атқарылуы туралы шоғырландырылған қаржылық есептілігіне аудит жүргізу (бұдан әрі - қаржылық есептілікке мемлекеттік аудит жүргізу) барысында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Жоғары аудиторлық палатасының 20.02.2026 </w:t>
      </w:r>
      <w:r>
        <w:rPr>
          <w:rFonts w:ascii="Times New Roman"/>
          <w:b w:val="false"/>
          <w:i w:val="false"/>
          <w:color w:val="ff0000"/>
          <w:sz w:val="28"/>
        </w:rPr>
        <w:t>№ 2-НҚ</w:t>
      </w:r>
      <w:r>
        <w:rPr>
          <w:rFonts w:ascii="Times New Roman"/>
          <w:b w:val="false"/>
          <w:i w:val="false"/>
          <w:color w:val="ff0000"/>
          <w:sz w:val="28"/>
        </w:rPr>
        <w:t xml:space="preserve"> (алғаш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069" w:id="268"/>
    <w:p>
      <w:pPr>
        <w:spacing w:after="0"/>
        <w:ind w:left="0"/>
        <w:jc w:val="both"/>
      </w:pPr>
      <w:r>
        <w:rPr>
          <w:rFonts w:ascii="Times New Roman"/>
          <w:b w:val="false"/>
          <w:i w:val="false"/>
          <w:color w:val="000000"/>
          <w:sz w:val="28"/>
        </w:rPr>
        <w:t>
      3. Мемлекеттік аудит және қаржылық бақылау стандарттарының сақталуын бақылау шеңберінде мемлекеттік аудит нәтижелерін жоспарлы тәртіппен тануды облыстардың, республикалық маңызы бар қалалардың, астананың тексеру комиссияларында, ішкі мемлекеттік аудит жөніндегі уәкілетті орган мен оның аумақтық бөлімшелерінде Жоғары аудиторлық палатаның сапа бақылауын жүргізуге жауапты құрылымдық бөлімшесі жүзеге асырады.</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Жоғары аудиторлық палатасының 18.07.2024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070" w:id="269"/>
    <w:p>
      <w:pPr>
        <w:spacing w:after="0"/>
        <w:ind w:left="0"/>
        <w:jc w:val="both"/>
      </w:pPr>
      <w:r>
        <w:rPr>
          <w:rFonts w:ascii="Times New Roman"/>
          <w:b w:val="false"/>
          <w:i w:val="false"/>
          <w:color w:val="000000"/>
          <w:sz w:val="28"/>
        </w:rPr>
        <w:t xml:space="preserve">
      4. Аудиторлық іс-шара шеңберінде мемлекеттік аудит нәтижелерін тануды мемлекеттік аудит объектілерінің тізбесіне сәйкес мемлекеттік аудитті жүргізуге жауапты мемлекеттік аудиторлар объектілерді алдын ала зерделеу мерзімдерінде немесе мемлекеттік аудит объектісінде тікелей аудит жүргізген мемлекеттік аудиторлар мемлекеттік аудит объектісінде аудит жүргізу үшін белгіленген мерзімдерде жүзеге асырады. </w:t>
      </w:r>
    </w:p>
    <w:bookmarkEnd w:id="269"/>
    <w:bookmarkStart w:name="z2071" w:id="270"/>
    <w:p>
      <w:pPr>
        <w:spacing w:after="0"/>
        <w:ind w:left="0"/>
        <w:jc w:val="both"/>
      </w:pPr>
      <w:r>
        <w:rPr>
          <w:rFonts w:ascii="Times New Roman"/>
          <w:b w:val="false"/>
          <w:i w:val="false"/>
          <w:color w:val="000000"/>
          <w:sz w:val="28"/>
        </w:rPr>
        <w:t>
      5. Мемлекеттік аудит нәтижелерін тану аудит материалдарын зерделеу негізінде жүзеге асырылады. Аудит материалдарына Аудит бағдардамасы, аудиторлық есеп, анықталған бұзушылықтардың тізілімі жатады.</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Жоғары аудиторлық палатасының 20.02.2026 </w:t>
      </w:r>
      <w:r>
        <w:rPr>
          <w:rFonts w:ascii="Times New Roman"/>
          <w:b w:val="false"/>
          <w:i w:val="false"/>
          <w:color w:val="ff0000"/>
          <w:sz w:val="28"/>
        </w:rPr>
        <w:t>№ 2-НҚ</w:t>
      </w:r>
      <w:r>
        <w:rPr>
          <w:rFonts w:ascii="Times New Roman"/>
          <w:b w:val="false"/>
          <w:i w:val="false"/>
          <w:color w:val="ff0000"/>
          <w:sz w:val="28"/>
        </w:rPr>
        <w:t xml:space="preserve"> (алғаш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072" w:id="271"/>
    <w:p>
      <w:pPr>
        <w:spacing w:after="0"/>
        <w:ind w:left="0"/>
        <w:jc w:val="both"/>
      </w:pPr>
      <w:r>
        <w:rPr>
          <w:rFonts w:ascii="Times New Roman"/>
          <w:b w:val="false"/>
          <w:i w:val="false"/>
          <w:color w:val="000000"/>
          <w:sz w:val="28"/>
        </w:rPr>
        <w:t xml:space="preserve">
      6. Қажет болған жағдайда мемлекеттік аудит нәтижелерін тану аудит объектісіндегі мемлекеттік аудит нәтижелерін қайта тексеру арқылы жүзеге асырылуы мүмкін. Қайта тексеру аудиторлық іс-шара болып табылады және оны жүргізу тәртібі Есеп комитетінің 2020 жылғы 30 шілдедегі № 6-НҚ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Сыртқы мемлекеттік аудит және қаржылық бақылау жүргізу қағидаларында (Нормативтік құқықтық актілерді мемлекеттік тіркеу тізілімінде № 21070 болып тіркелген) регламенттелген.</w:t>
      </w:r>
    </w:p>
    <w:bookmarkEnd w:id="271"/>
    <w:bookmarkStart w:name="z2073" w:id="272"/>
    <w:p>
      <w:pPr>
        <w:spacing w:after="0"/>
        <w:ind w:left="0"/>
        <w:jc w:val="both"/>
      </w:pPr>
      <w:r>
        <w:rPr>
          <w:rFonts w:ascii="Times New Roman"/>
          <w:b w:val="false"/>
          <w:i w:val="false"/>
          <w:color w:val="000000"/>
          <w:sz w:val="28"/>
        </w:rPr>
        <w:t>
      7. Тиімділік, сәйкестік мемлекеттік аудитінің нәтижелерін тану рәсімі мемлекеттік аудит және қаржылық бақылау стандарттарының сақталуы тұрғысынан мынадай:</w:t>
      </w:r>
    </w:p>
    <w:bookmarkEnd w:id="272"/>
    <w:p>
      <w:pPr>
        <w:spacing w:after="0"/>
        <w:ind w:left="0"/>
        <w:jc w:val="both"/>
      </w:pPr>
      <w:r>
        <w:rPr>
          <w:rFonts w:ascii="Times New Roman"/>
          <w:b w:val="false"/>
          <w:i w:val="false"/>
          <w:color w:val="000000"/>
          <w:sz w:val="28"/>
        </w:rPr>
        <w:t>
      1) Аудит бағдарламасында көзделген қосымша мәселелерді ескере отырып, мәселелерді (қосымша мәселелерді ескере отырып, мәселелердің отыз пайызынан астамын) қамтудың және ашудың толықтығы;</w:t>
      </w:r>
    </w:p>
    <w:p>
      <w:pPr>
        <w:spacing w:after="0"/>
        <w:ind w:left="0"/>
        <w:jc w:val="both"/>
      </w:pPr>
      <w:r>
        <w:rPr>
          <w:rFonts w:ascii="Times New Roman"/>
          <w:b w:val="false"/>
          <w:i w:val="false"/>
          <w:color w:val="000000"/>
          <w:sz w:val="28"/>
        </w:rPr>
        <w:t>
      2) аудиторлық іріктеменің негіздемелері мен нәтижелерінің болмауы;</w:t>
      </w:r>
    </w:p>
    <w:p>
      <w:pPr>
        <w:spacing w:after="0"/>
        <w:ind w:left="0"/>
        <w:jc w:val="both"/>
      </w:pPr>
      <w:r>
        <w:rPr>
          <w:rFonts w:ascii="Times New Roman"/>
          <w:b w:val="false"/>
          <w:i w:val="false"/>
          <w:color w:val="000000"/>
          <w:sz w:val="28"/>
        </w:rPr>
        <w:t>
      3) аудиторлық дәлелдемелердің толықтығы мен анықтығы (екі және одан да көп фактілер бойынша);</w:t>
      </w:r>
    </w:p>
    <w:p>
      <w:pPr>
        <w:spacing w:after="0"/>
        <w:ind w:left="0"/>
        <w:jc w:val="both"/>
      </w:pPr>
      <w:r>
        <w:rPr>
          <w:rFonts w:ascii="Times New Roman"/>
          <w:b w:val="false"/>
          <w:i w:val="false"/>
          <w:color w:val="000000"/>
          <w:sz w:val="28"/>
        </w:rPr>
        <w:t>
      4) мемлекеттік аудитті жүргізу барысында анықталмаған және аудиторлық есепте көрсетілмеген бұзушылықтар фактілерінің белгіленуі, бұзушылықтарды тіркеу бойынша талаптарды сақтамау (екі және одан да көп фактілер бойынша);</w:t>
      </w:r>
    </w:p>
    <w:p>
      <w:pPr>
        <w:spacing w:after="0"/>
        <w:ind w:left="0"/>
        <w:jc w:val="both"/>
      </w:pPr>
      <w:r>
        <w:rPr>
          <w:rFonts w:ascii="Times New Roman"/>
          <w:b w:val="false"/>
          <w:i w:val="false"/>
          <w:color w:val="000000"/>
          <w:sz w:val="28"/>
        </w:rPr>
        <w:t>
      5) анықталған бұзушылықтардың жіктелуінің дұрыстығы өлшемшарттары (бұдан әрі – өлшемшарттар) негізінде жүргізіледі.</w:t>
      </w:r>
    </w:p>
    <w:p>
      <w:pPr>
        <w:spacing w:after="0"/>
        <w:ind w:left="0"/>
        <w:jc w:val="both"/>
      </w:pPr>
      <w:r>
        <w:rPr>
          <w:rFonts w:ascii="Times New Roman"/>
          <w:b w:val="false"/>
          <w:i w:val="false"/>
          <w:color w:val="000000"/>
          <w:sz w:val="28"/>
        </w:rPr>
        <w:t>
      Аудиторлық есеп осы тармақта көзделген үш және одан да көп өлшемшарттар бойынша сәйкессіздіктер анықталған жағдайда мемлекеттік аудит және қаржылық бақылау стандарттарына сәйкес емес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Республикалық бюджеттің атқарылуын бақылау жөніндегі есеп комитетінің 12.07.2021 </w:t>
      </w:r>
      <w:r>
        <w:rPr>
          <w:rFonts w:ascii="Times New Roman"/>
          <w:b w:val="false"/>
          <w:i w:val="false"/>
          <w:color w:val="ff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077" w:id="273"/>
    <w:p>
      <w:pPr>
        <w:spacing w:after="0"/>
        <w:ind w:left="0"/>
        <w:jc w:val="both"/>
      </w:pPr>
      <w:r>
        <w:rPr>
          <w:rFonts w:ascii="Times New Roman"/>
          <w:b w:val="false"/>
          <w:i w:val="false"/>
          <w:color w:val="000000"/>
          <w:sz w:val="28"/>
        </w:rPr>
        <w:t>
      8. Қаржылық есептілікке мемлекеттік аудит жүргізу нәтижелерін тану рәсімі мынадай:</w:t>
      </w:r>
    </w:p>
    <w:bookmarkEnd w:id="273"/>
    <w:p>
      <w:pPr>
        <w:spacing w:after="0"/>
        <w:ind w:left="0"/>
        <w:jc w:val="both"/>
      </w:pPr>
      <w:r>
        <w:rPr>
          <w:rFonts w:ascii="Times New Roman"/>
          <w:b w:val="false"/>
          <w:i w:val="false"/>
          <w:color w:val="000000"/>
          <w:sz w:val="28"/>
        </w:rPr>
        <w:t>
      1) шоғырландырылған қаржылық есептілік бойынша пікір білдіру мүмкіндігін қамтамасыз ету үшін қаржылық есептілік аудитімен компоненттерді қамтудың жеткілікті болуы;</w:t>
      </w:r>
    </w:p>
    <w:p>
      <w:pPr>
        <w:spacing w:after="0"/>
        <w:ind w:left="0"/>
        <w:jc w:val="both"/>
      </w:pPr>
      <w:r>
        <w:rPr>
          <w:rFonts w:ascii="Times New Roman"/>
          <w:b w:val="false"/>
          <w:i w:val="false"/>
          <w:color w:val="000000"/>
          <w:sz w:val="28"/>
        </w:rPr>
        <w:t>
      2) операциялардың белгілі бір кластары, шоттар сальдосы мен ашып көрсетулер үшін бекітулер деңгейінде елеулі бұрмаланушылықтар тәуекелдеріне бағалау жүргізу;</w:t>
      </w:r>
    </w:p>
    <w:p>
      <w:pPr>
        <w:spacing w:after="0"/>
        <w:ind w:left="0"/>
        <w:jc w:val="both"/>
      </w:pPr>
      <w:r>
        <w:rPr>
          <w:rFonts w:ascii="Times New Roman"/>
          <w:b w:val="false"/>
          <w:i w:val="false"/>
          <w:color w:val="000000"/>
          <w:sz w:val="28"/>
        </w:rPr>
        <w:t>
      3) аудиторлық іріктеменің негіздемелері мен нәтижелерінің болмауы;</w:t>
      </w:r>
    </w:p>
    <w:p>
      <w:pPr>
        <w:spacing w:after="0"/>
        <w:ind w:left="0"/>
        <w:jc w:val="both"/>
      </w:pPr>
      <w:r>
        <w:rPr>
          <w:rFonts w:ascii="Times New Roman"/>
          <w:b w:val="false"/>
          <w:i w:val="false"/>
          <w:color w:val="000000"/>
          <w:sz w:val="28"/>
        </w:rPr>
        <w:t>
      4) аудиторлық дәлелдемелердің толықтығы мен анықтығы (екі және одан да көп фактілер бойынша);</w:t>
      </w:r>
    </w:p>
    <w:p>
      <w:pPr>
        <w:spacing w:after="0"/>
        <w:ind w:left="0"/>
        <w:jc w:val="both"/>
      </w:pPr>
      <w:r>
        <w:rPr>
          <w:rFonts w:ascii="Times New Roman"/>
          <w:b w:val="false"/>
          <w:i w:val="false"/>
          <w:color w:val="000000"/>
          <w:sz w:val="28"/>
        </w:rPr>
        <w:t>
      5) анықталған бұзушылықтардың жіктелуінің дұрыстығы;</w:t>
      </w:r>
    </w:p>
    <w:p>
      <w:pPr>
        <w:spacing w:after="0"/>
        <w:ind w:left="0"/>
        <w:jc w:val="both"/>
      </w:pPr>
      <w:r>
        <w:rPr>
          <w:rFonts w:ascii="Times New Roman"/>
          <w:b w:val="false"/>
          <w:i w:val="false"/>
          <w:color w:val="000000"/>
          <w:sz w:val="28"/>
        </w:rPr>
        <w:t>
      6) қаржылық есептілік бойынша білдірілген пікірдің негізділігі өлшемшарттары негізінде жүргізіледі.</w:t>
      </w:r>
    </w:p>
    <w:p>
      <w:pPr>
        <w:spacing w:after="0"/>
        <w:ind w:left="0"/>
        <w:jc w:val="both"/>
      </w:pPr>
      <w:r>
        <w:rPr>
          <w:rFonts w:ascii="Times New Roman"/>
          <w:b w:val="false"/>
          <w:i w:val="false"/>
          <w:color w:val="000000"/>
          <w:sz w:val="28"/>
        </w:rPr>
        <w:t>
      Аудиторлық есеп:</w:t>
      </w:r>
    </w:p>
    <w:p>
      <w:pPr>
        <w:spacing w:after="0"/>
        <w:ind w:left="0"/>
        <w:jc w:val="both"/>
      </w:pPr>
      <w:r>
        <w:rPr>
          <w:rFonts w:ascii="Times New Roman"/>
          <w:b w:val="false"/>
          <w:i w:val="false"/>
          <w:color w:val="000000"/>
          <w:sz w:val="28"/>
        </w:rPr>
        <w:t>
      1) осы тармақтың 1) - 5) тармақшаларында көрсетілген екі және одан да көп өлшемшарттар бойынша;</w:t>
      </w:r>
    </w:p>
    <w:p>
      <w:pPr>
        <w:spacing w:after="0"/>
        <w:ind w:left="0"/>
        <w:jc w:val="both"/>
      </w:pPr>
      <w:r>
        <w:rPr>
          <w:rFonts w:ascii="Times New Roman"/>
          <w:b w:val="false"/>
          <w:i w:val="false"/>
          <w:color w:val="000000"/>
          <w:sz w:val="28"/>
        </w:rPr>
        <w:t>
      2) осы тармақтың 6) тармақшасында көрсетілген өлшемшарт бойынша сәйкессіздіктер анықталған кезде мемлекеттік аудит және қаржылық бақылау стандарттарына сәйкес емес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Республикалық бюджеттің атқарылуын бақылау жөніндегі есеп комитетінің 12.07.2021 </w:t>
      </w:r>
      <w:r>
        <w:rPr>
          <w:rFonts w:ascii="Times New Roman"/>
          <w:b w:val="false"/>
          <w:i w:val="false"/>
          <w:color w:val="ff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Республикалық бюджеттің атқарылуын бақылау жөніндегі есеп комитетінің 12.07.2021 </w:t>
      </w:r>
      <w:r>
        <w:rPr>
          <w:rFonts w:ascii="Times New Roman"/>
          <w:b w:val="false"/>
          <w:i w:val="false"/>
          <w:color w:val="ff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088" w:id="274"/>
    <w:p>
      <w:pPr>
        <w:spacing w:after="0"/>
        <w:ind w:left="0"/>
        <w:jc w:val="both"/>
      </w:pPr>
      <w:r>
        <w:rPr>
          <w:rFonts w:ascii="Times New Roman"/>
          <w:b w:val="false"/>
          <w:i w:val="false"/>
          <w:color w:val="000000"/>
          <w:sz w:val="28"/>
        </w:rPr>
        <w:t>
      10. Мемлекеттік аудит нәтижелерін тану кезінде басқа мемлекеттік аудит органдары жүргізген мемлекеттік аудит материалдары негізге алына отырып, мемлекеттік аудит көлемі қысқартылады. Мемлекеттік аудит нәтижелерін тану туралы шешім Мемлекеттік аудит объектілерін алдын ала зерделеу нәтижелері туралы және (немесе) аудиторлық есеп туралы ақпаратта (бұдан әрі – Аудит нәтижелері туралы ақпарат) көрсетіледі.</w:t>
      </w:r>
    </w:p>
    <w:bookmarkEnd w:id="274"/>
    <w:bookmarkStart w:name="z2089" w:id="275"/>
    <w:p>
      <w:pPr>
        <w:spacing w:after="0"/>
        <w:ind w:left="0"/>
        <w:jc w:val="both"/>
      </w:pPr>
      <w:r>
        <w:rPr>
          <w:rFonts w:ascii="Times New Roman"/>
          <w:b w:val="false"/>
          <w:i w:val="false"/>
          <w:color w:val="000000"/>
          <w:sz w:val="28"/>
        </w:rPr>
        <w:t>
      11. Мемлекеттік аудит нәтижелері танылмаған кезде осы Рәсімдік стандартқа қосымшаға сәйкес нысан бойынша сараптамалық қорытынды жасалады. Аудиторлық іс-шараға жауапты құрылымдық бөлімше мемлекеттік аудит жүргізген мемлекеттік аудит және қаржылық бақылау органын, сондай-ақ мемлекеттік аудит объектісін мемлекеттік аудит нәтижелерінің танылмауы туралы хабардар етеді және тиісті ақпаратты Мемлекеттік аудит және қаржылық бақылау жөніндегі бірыңғай дерекқорға белгіленген тәртіппен енгізеді.</w:t>
      </w:r>
    </w:p>
    <w:bookmarkEnd w:id="275"/>
    <w:p>
      <w:pPr>
        <w:spacing w:after="0"/>
        <w:ind w:left="0"/>
        <w:jc w:val="both"/>
      </w:pPr>
      <w:r>
        <w:rPr>
          <w:rFonts w:ascii="Times New Roman"/>
          <w:b w:val="false"/>
          <w:i w:val="false"/>
          <w:color w:val="000000"/>
          <w:sz w:val="28"/>
        </w:rPr>
        <w:t>
      Осы мемлекеттік аудит объектісіндегі аудиторлық іс-шара Аудит бағдарламасына және мемлекеттік аудиторлардың Аудиторлық тапсырмаларына сәйкес жүргізіледі.</w:t>
      </w:r>
    </w:p>
    <w:p>
      <w:pPr>
        <w:spacing w:after="0"/>
        <w:ind w:left="0"/>
        <w:jc w:val="both"/>
      </w:pPr>
      <w:r>
        <w:rPr>
          <w:rFonts w:ascii="Times New Roman"/>
          <w:b w:val="false"/>
          <w:i w:val="false"/>
          <w:color w:val="000000"/>
          <w:sz w:val="28"/>
        </w:rPr>
        <w:t>
      Сараптамалық қорытынды мемлекеттік аудит материалдарына қоса тіркеледі және Аудит нәтижелері туралы ақпараттың ажырамас бөлігі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Жоғары аудиторлық палатасының 20.02.2026 </w:t>
      </w:r>
      <w:r>
        <w:rPr>
          <w:rFonts w:ascii="Times New Roman"/>
          <w:b w:val="false"/>
          <w:i w:val="false"/>
          <w:color w:val="ff0000"/>
          <w:sz w:val="28"/>
        </w:rPr>
        <w:t>№ 2-НҚ</w:t>
      </w:r>
      <w:r>
        <w:rPr>
          <w:rFonts w:ascii="Times New Roman"/>
          <w:b w:val="false"/>
          <w:i w:val="false"/>
          <w:color w:val="ff0000"/>
          <w:sz w:val="28"/>
        </w:rPr>
        <w:t xml:space="preserve"> (алғаш ресми жарияланған күнінен кейін қолданысқа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91" w:id="276"/>
    <w:p>
      <w:pPr>
        <w:spacing w:after="0"/>
        <w:ind w:left="0"/>
        <w:jc w:val="left"/>
      </w:pPr>
      <w:r>
        <w:rPr>
          <w:rFonts w:ascii="Times New Roman"/>
          <w:b/>
          <w:i w:val="false"/>
          <w:color w:val="000000"/>
        </w:rPr>
        <w:t xml:space="preserve"> Мемлекеттік аудит нәтижелерін мемлекеттік аудит және қаржылық бақылау стандарттарына сәйкестігіне танымау қорытындылары бойынша сараптамалық қорытынды</w:t>
      </w:r>
    </w:p>
    <w:bookmarkEnd w:id="276"/>
    <w:p>
      <w:pPr>
        <w:spacing w:after="0"/>
        <w:ind w:left="0"/>
        <w:jc w:val="both"/>
      </w:pPr>
      <w:r>
        <w:rPr>
          <w:rFonts w:ascii="Times New Roman"/>
          <w:b w:val="false"/>
          <w:i w:val="false"/>
          <w:color w:val="ff0000"/>
          <w:sz w:val="28"/>
        </w:rPr>
        <w:t xml:space="preserve">
      Ескерту. Қосымша жаңа редакцияда - Республикалық бюджеттің атқарылуын бақылау жөніндегі есеп комитетінің 12.07.2021 </w:t>
      </w:r>
      <w:r>
        <w:rPr>
          <w:rFonts w:ascii="Times New Roman"/>
          <w:b w:val="false"/>
          <w:i w:val="false"/>
          <w:color w:val="ff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left"/>
      </w:pPr>
      <w:r>
        <w:rPr>
          <w:rFonts w:ascii="Times New Roman"/>
          <w:b/>
          <w:i w:val="false"/>
          <w:color w:val="000000"/>
        </w:rPr>
        <w:t xml:space="preserve"> ________________________________________________________________________________ (аудиторлық есептің атауы, оның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аудит және қаржылық бақылау стандарттарын сақтау мәніне өлшемшарттар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аудит және қаржылық бақылау стандарттарына сәйкес келмеудің анықталған фактілері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Тұжырым: ______________________________________________________________</w:t>
      </w:r>
    </w:p>
    <w:p>
      <w:pPr>
        <w:spacing w:after="0"/>
        <w:ind w:left="0"/>
        <w:jc w:val="both"/>
      </w:pPr>
      <w:r>
        <w:rPr>
          <w:rFonts w:ascii="Times New Roman"/>
          <w:b w:val="false"/>
          <w:i w:val="false"/>
          <w:color w:val="000000"/>
          <w:sz w:val="28"/>
        </w:rPr>
        <w:t>
      Мемлекеттік аудит және қаржылық бақылау нәтижелерін тану рәсімін жүргізген  мемлекеттік аудиторлар: ________________________________________________________</w:t>
      </w:r>
    </w:p>
    <w:p>
      <w:pPr>
        <w:spacing w:after="0"/>
        <w:ind w:left="0"/>
        <w:jc w:val="both"/>
      </w:pPr>
      <w:r>
        <w:rPr>
          <w:rFonts w:ascii="Times New Roman"/>
          <w:b w:val="false"/>
          <w:i w:val="false"/>
          <w:color w:val="000000"/>
          <w:sz w:val="28"/>
        </w:rPr>
        <w:t xml:space="preserve">                             (лауазымы, аты, әкесінің аты (болған жағдайда),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5-НҚ нормативтік қаулысына</w:t>
            </w:r>
            <w:r>
              <w:br/>
            </w:r>
            <w:r>
              <w:rPr>
                <w:rFonts w:ascii="Times New Roman"/>
                <w:b w:val="false"/>
                <w:i w:val="false"/>
                <w:color w:val="000000"/>
                <w:sz w:val="20"/>
              </w:rPr>
              <w:t>5-қосымша</w:t>
            </w:r>
          </w:p>
        </w:tc>
      </w:tr>
    </w:tbl>
    <w:bookmarkStart w:name="z65" w:id="277"/>
    <w:p>
      <w:pPr>
        <w:spacing w:after="0"/>
        <w:ind w:left="0"/>
        <w:jc w:val="left"/>
      </w:pPr>
      <w:r>
        <w:rPr>
          <w:rFonts w:ascii="Times New Roman"/>
          <w:b/>
          <w:i w:val="false"/>
          <w:color w:val="000000"/>
        </w:rPr>
        <w:t xml:space="preserve"> 750. Сыртқы мемлекеттік аудит және қаржылық бақылау органдарының сапа бақылауын жүзеге асыруы бойынша сыртқы мемлекеттік аудиттің және қаржылық бақылаудың рәсімдік стандарты</w:t>
      </w:r>
    </w:p>
    <w:bookmarkEnd w:id="277"/>
    <w:p>
      <w:pPr>
        <w:spacing w:after="0"/>
        <w:ind w:left="0"/>
        <w:jc w:val="both"/>
      </w:pPr>
      <w:r>
        <w:rPr>
          <w:rFonts w:ascii="Times New Roman"/>
          <w:b w:val="false"/>
          <w:i w:val="false"/>
          <w:color w:val="ff0000"/>
          <w:sz w:val="28"/>
        </w:rPr>
        <w:t xml:space="preserve">
      Ескерту. Стандарт жаңа редакцияда - Республикалық бюджеттің атқарылуын бақылау жөніндегі есеп комитетінің 28.09.2022 </w:t>
      </w:r>
      <w:r>
        <w:rPr>
          <w:rFonts w:ascii="Times New Roman"/>
          <w:b w:val="false"/>
          <w:i w:val="false"/>
          <w:color w:val="ff0000"/>
          <w:sz w:val="28"/>
        </w:rPr>
        <w:t>№ 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2320" w:id="278"/>
    <w:p>
      <w:pPr>
        <w:spacing w:after="0"/>
        <w:ind w:left="0"/>
        <w:jc w:val="both"/>
      </w:pPr>
      <w:r>
        <w:rPr>
          <w:rFonts w:ascii="Times New Roman"/>
          <w:b w:val="false"/>
          <w:i w:val="false"/>
          <w:color w:val="000000"/>
          <w:sz w:val="28"/>
        </w:rPr>
        <w:t xml:space="preserve">
      1. Осы Сыртқы мемлекеттік аудит және қаржылық бақылау органдарының сапа бақылауын жүзеге асыруы бойынша сыртқы мемлекеттік аудиттің және қаржылық бақылаудың рәсімдік стандарты (бұдан әрі – Стандарт) "Мемлекеттік аудит және қаржылық бақылау туралы" Қазақстан Республикасы Заңының (бұдан әрі – Заң)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w:t>
      </w:r>
      <w:r>
        <w:rPr>
          <w:rFonts w:ascii="Times New Roman"/>
          <w:b w:val="false"/>
          <w:i w:val="false"/>
          <w:color w:val="000000"/>
          <w:sz w:val="28"/>
        </w:rPr>
        <w:t>3-тармағына</w:t>
      </w:r>
      <w:r>
        <w:rPr>
          <w:rFonts w:ascii="Times New Roman"/>
          <w:b w:val="false"/>
          <w:i w:val="false"/>
          <w:color w:val="000000"/>
          <w:sz w:val="28"/>
        </w:rPr>
        <w:t xml:space="preserve"> және </w:t>
      </w:r>
      <w:r>
        <w:rPr>
          <w:rFonts w:ascii="Times New Roman"/>
          <w:b w:val="false"/>
          <w:i w:val="false"/>
          <w:color w:val="000000"/>
          <w:sz w:val="28"/>
        </w:rPr>
        <w:t>24-бабына</w:t>
      </w:r>
      <w:r>
        <w:rPr>
          <w:rFonts w:ascii="Times New Roman"/>
          <w:b w:val="false"/>
          <w:i w:val="false"/>
          <w:color w:val="000000"/>
          <w:sz w:val="28"/>
        </w:rPr>
        <w:t xml:space="preserve"> сәйкес, сондай-ақ Халықаралық жоғары аудит органдары ұйымының (INTOSAI) ISSAI 140 "Жоғары аудит органдарында сапаны басқару" сапа бақылауын жүргізу бойынша халықаралық стандартының қолайлы ережелері негізінде әзірленді.</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Жоғары аудиторлық палатасының 29.01.2026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321" w:id="279"/>
    <w:p>
      <w:pPr>
        <w:spacing w:after="0"/>
        <w:ind w:left="0"/>
        <w:jc w:val="both"/>
      </w:pPr>
      <w:r>
        <w:rPr>
          <w:rFonts w:ascii="Times New Roman"/>
          <w:b w:val="false"/>
          <w:i w:val="false"/>
          <w:color w:val="000000"/>
          <w:sz w:val="28"/>
        </w:rPr>
        <w:t>
      2. Стандарт сыртқы мемлекеттік аудит және қаржылық бақылау органдары (бұдан әрі – сыртқы МАҚБ органдары) жүргізетін мемлекеттік аудиттің нәтижелері бойынша мемлекеттік аудиторлар мен мемлекеттік аудит және қаржылық бақылау органдарының өзге де лауазымды адамдары жасайтын құжаттардың, мемлекеттік аудит жүргізуге тартылған аудиторлық ұйымдар мен (немесе) сарапшылардың қорытындыларының (материалдарының) сапасын бақылауды жүзеге асыруға және оның нәтижелерін ресімдеуге қойылатын рәсімдік талаптарды қамтиды.</w:t>
      </w:r>
    </w:p>
    <w:bookmarkEnd w:id="279"/>
    <w:bookmarkStart w:name="z2322" w:id="280"/>
    <w:p>
      <w:pPr>
        <w:spacing w:after="0"/>
        <w:ind w:left="0"/>
        <w:jc w:val="both"/>
      </w:pPr>
      <w:r>
        <w:rPr>
          <w:rFonts w:ascii="Times New Roman"/>
          <w:b w:val="false"/>
          <w:i w:val="false"/>
          <w:color w:val="000000"/>
          <w:sz w:val="28"/>
        </w:rPr>
        <w:t xml:space="preserve">
      3. Стандарттың мақсаты мемлекеттік аудит және қаржылық бақылау стандарттарына, сондай-ақ Республикалық бюджеттің атқарылуын бақылау жөніндегі есеп комитетінің 2020 жылғы 30 шілдедегі 6-НҚ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Сыртқы мемлекеттік аудит және қаржылық бақылау жүргізу қағидаларына (Нормативтік құқықтық актілерді мемлекеттік тіркеу тізілімінде № 21070 болып тіркелген, бұдан әрі – МАҚБ қағидалары) сәйкестігі тұрғысынан өз қызметі барысында мемлекеттік аудиторлар мен мемлекеттік аудит және қаржылық бақылау органдарының өзге де лауазымды адамдары жасайтын құжаттарға тұрақты тексерулер және (немесе) талдау жүргізу арқылы сапа бақылауын ұйымдастыруды қамтамасыз ету болып табылады.</w:t>
      </w:r>
    </w:p>
    <w:bookmarkEnd w:id="280"/>
    <w:bookmarkStart w:name="z2323" w:id="281"/>
    <w:p>
      <w:pPr>
        <w:spacing w:after="0"/>
        <w:ind w:left="0"/>
        <w:jc w:val="both"/>
      </w:pPr>
      <w:r>
        <w:rPr>
          <w:rFonts w:ascii="Times New Roman"/>
          <w:b w:val="false"/>
          <w:i w:val="false"/>
          <w:color w:val="000000"/>
          <w:sz w:val="28"/>
        </w:rPr>
        <w:t>
      4. Стандарттың міндеті мемлекеттік аудиттің, мемлекеттік аудиторлар мен мемлекеттік аудит және қаржылық бақылау органдарының өзге де лауазымды адамдары қызметінің, мемлекеттік аудитті жүргізуге тартылған аудиторлық ұйымдар мен сарапшылардың қорытындыларының (материалдарының) сапасын бақылауды жүзеге асыру бойынша рәсімдік талаптарға қойылатын бірыңғай тәсілді белгілеу болып табылады.</w:t>
      </w:r>
    </w:p>
    <w:bookmarkEnd w:id="281"/>
    <w:bookmarkStart w:name="z2324" w:id="282"/>
    <w:p>
      <w:pPr>
        <w:spacing w:after="0"/>
        <w:ind w:left="0"/>
        <w:jc w:val="both"/>
      </w:pPr>
      <w:r>
        <w:rPr>
          <w:rFonts w:ascii="Times New Roman"/>
          <w:b w:val="false"/>
          <w:i w:val="false"/>
          <w:color w:val="000000"/>
          <w:sz w:val="28"/>
        </w:rPr>
        <w:t>
      5. Осы Стандартта мынадай ұғымдар пайдаланылады:</w:t>
      </w:r>
    </w:p>
    <w:bookmarkEnd w:id="282"/>
    <w:p>
      <w:pPr>
        <w:spacing w:after="0"/>
        <w:ind w:left="0"/>
        <w:jc w:val="both"/>
      </w:pPr>
      <w:r>
        <w:rPr>
          <w:rFonts w:ascii="Times New Roman"/>
          <w:b w:val="false"/>
          <w:i w:val="false"/>
          <w:color w:val="000000"/>
          <w:sz w:val="28"/>
        </w:rPr>
        <w:t>
      сапа бақылауы – мемлекеттік аудиторлардың және мемлекеттік аудит және қаржылық бақылау органдарының өзге де лауазымды адамдарының, мемлекеттік аудитті және (немесе) сараптамалық-талдау іс-шараларын жүргізуге тартылған аудиторлық ұйымдар мен (немесе) сарапшылардың жасайтын құжаттарын мемлекеттік аудит және қаржылық бақылаудың Жалпы және рәсімдік стандарттарында, сондай-ақ МАҚБ қағидаларында көзделген талаптардың сақталуы тұрғысынан тексеру мен (немесе) талдау түсініледі.</w:t>
      </w:r>
    </w:p>
    <w:bookmarkStart w:name="z2325" w:id="283"/>
    <w:p>
      <w:pPr>
        <w:spacing w:after="0"/>
        <w:ind w:left="0"/>
        <w:jc w:val="both"/>
      </w:pPr>
      <w:r>
        <w:rPr>
          <w:rFonts w:ascii="Times New Roman"/>
          <w:b w:val="false"/>
          <w:i w:val="false"/>
          <w:color w:val="000000"/>
          <w:sz w:val="28"/>
        </w:rPr>
        <w:t>
      6. Сапа бақылауын жүзеге асыру қағидаттары мыналар болып табылады:</w:t>
      </w:r>
    </w:p>
    <w:bookmarkEnd w:id="283"/>
    <w:p>
      <w:pPr>
        <w:spacing w:after="0"/>
        <w:ind w:left="0"/>
        <w:jc w:val="both"/>
      </w:pPr>
      <w:r>
        <w:rPr>
          <w:rFonts w:ascii="Times New Roman"/>
          <w:b w:val="false"/>
          <w:i w:val="false"/>
          <w:color w:val="000000"/>
          <w:sz w:val="28"/>
        </w:rPr>
        <w:t>
      1) тәуелсіздік – жұмыскерлердің сапа бақылауын жүзеге асырған кезде олардың қызметіне кез келген араласуға жол бермеу;</w:t>
      </w:r>
    </w:p>
    <w:p>
      <w:pPr>
        <w:spacing w:after="0"/>
        <w:ind w:left="0"/>
        <w:jc w:val="both"/>
      </w:pPr>
      <w:r>
        <w:rPr>
          <w:rFonts w:ascii="Times New Roman"/>
          <w:b w:val="false"/>
          <w:i w:val="false"/>
          <w:color w:val="000000"/>
          <w:sz w:val="28"/>
        </w:rPr>
        <w:t>
      2) объективтілік – сапаны бақылауын Қазақстан Республикасының заңнамасына сәйкес қатаң жүргізу, сапа бақылауын жүргізу және сапа бақылауы қорытындыларын ресімдеу кезінде құжаттамалық негізделген және расталған тұжырымдармен бірыңғай тәсілді қамтамасыз ету, мүдделер қақтығысын болғызбау;</w:t>
      </w:r>
    </w:p>
    <w:p>
      <w:pPr>
        <w:spacing w:after="0"/>
        <w:ind w:left="0"/>
        <w:jc w:val="both"/>
      </w:pPr>
      <w:r>
        <w:rPr>
          <w:rFonts w:ascii="Times New Roman"/>
          <w:b w:val="false"/>
          <w:i w:val="false"/>
          <w:color w:val="000000"/>
          <w:sz w:val="28"/>
        </w:rPr>
        <w:t>
      3) айқындық – сапаны бақылауы нәтижелерін баяндаудың анықтығы, сапаны бақылауды жүргізудің барлық мүдделі тараптар үшін оның нәтижелерінің түсініктілігі мен қолжетімділігін қамтамасыз ететін әдістері мен өлшемшарттарын қолдану;</w:t>
      </w:r>
    </w:p>
    <w:p>
      <w:pPr>
        <w:spacing w:after="0"/>
        <w:ind w:left="0"/>
        <w:jc w:val="both"/>
      </w:pPr>
      <w:r>
        <w:rPr>
          <w:rFonts w:ascii="Times New Roman"/>
          <w:b w:val="false"/>
          <w:i w:val="false"/>
          <w:color w:val="000000"/>
          <w:sz w:val="28"/>
        </w:rPr>
        <w:t>
      4) құзыреттілік – сапа бақылауын жүзеге асыру үшін жұмыскерлердің қажетті кәсіби білімдері мен дағдыларының жиынтығы;</w:t>
      </w:r>
    </w:p>
    <w:p>
      <w:pPr>
        <w:spacing w:after="0"/>
        <w:ind w:left="0"/>
        <w:jc w:val="both"/>
      </w:pPr>
      <w:r>
        <w:rPr>
          <w:rFonts w:ascii="Times New Roman"/>
          <w:b w:val="false"/>
          <w:i w:val="false"/>
          <w:color w:val="000000"/>
          <w:sz w:val="28"/>
        </w:rPr>
        <w:t>
      5) анықтық – сапа бақылауының нәтижелерін құжаттардың түпнұсқаларымен немесе олардың сканерленген нұсқаларымен, сондай-ақ ережелері бұзылған нормативтік құқықтық актілерге сілтемелермен растау.</w:t>
      </w:r>
    </w:p>
    <w:bookmarkStart w:name="z2326" w:id="284"/>
    <w:p>
      <w:pPr>
        <w:spacing w:after="0"/>
        <w:ind w:left="0"/>
        <w:jc w:val="left"/>
      </w:pPr>
      <w:r>
        <w:rPr>
          <w:rFonts w:ascii="Times New Roman"/>
          <w:b/>
          <w:i w:val="false"/>
          <w:color w:val="000000"/>
        </w:rPr>
        <w:t xml:space="preserve"> 2-тарау. Сапа бақылауын ұйымдастыру</w:t>
      </w:r>
    </w:p>
    <w:bookmarkEnd w:id="284"/>
    <w:bookmarkStart w:name="z2327" w:id="285"/>
    <w:p>
      <w:pPr>
        <w:spacing w:after="0"/>
        <w:ind w:left="0"/>
        <w:jc w:val="both"/>
      </w:pPr>
      <w:r>
        <w:rPr>
          <w:rFonts w:ascii="Times New Roman"/>
          <w:b w:val="false"/>
          <w:i w:val="false"/>
          <w:color w:val="000000"/>
          <w:sz w:val="28"/>
        </w:rPr>
        <w:t>
      7. Сыртқы МАҚБ органдарының басшылары мемлекеттік аудиторлардың және мемлекеттік аудит және қаржылық бақылау органдарының өзге де лауазымды адамдарының өздерінің қызметі барысында жасайтын құжаттарды МАҚБ қағидаларында айқындалған тәртіппен, тәуекелдерді басқару жүйесі негізінде мемлекеттік аудит және қаржылық бақылау стандарттарына сәйкестігі мәніне үнемі тексеру жүргізу және (немесе) талдау жолымен сапа бақылауын ұйымдастыруды қамтамасыз етеді.</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Жоғары аудиторлық палатасының 29.01.2026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329" w:id="286"/>
    <w:p>
      <w:pPr>
        <w:spacing w:after="0"/>
        <w:ind w:left="0"/>
        <w:jc w:val="both"/>
      </w:pPr>
      <w:r>
        <w:rPr>
          <w:rFonts w:ascii="Times New Roman"/>
          <w:b w:val="false"/>
          <w:i w:val="false"/>
          <w:color w:val="000000"/>
          <w:sz w:val="28"/>
        </w:rPr>
        <w:t>
      9. Сапа бақылауын:</w:t>
      </w:r>
    </w:p>
    <w:bookmarkEnd w:id="286"/>
    <w:bookmarkStart w:name="z2629" w:id="287"/>
    <w:p>
      <w:pPr>
        <w:spacing w:after="0"/>
        <w:ind w:left="0"/>
        <w:jc w:val="both"/>
      </w:pPr>
      <w:r>
        <w:rPr>
          <w:rFonts w:ascii="Times New Roman"/>
          <w:b w:val="false"/>
          <w:i w:val="false"/>
          <w:color w:val="000000"/>
          <w:sz w:val="28"/>
        </w:rPr>
        <w:t>
      1) аудиторлық іс-шараның дайындық кезеңінде – сапа бақылауын жүргізуге жауапты құрылымдық бөлімше;</w:t>
      </w:r>
    </w:p>
    <w:bookmarkEnd w:id="287"/>
    <w:bookmarkStart w:name="z2630" w:id="288"/>
    <w:p>
      <w:pPr>
        <w:spacing w:after="0"/>
        <w:ind w:left="0"/>
        <w:jc w:val="both"/>
      </w:pPr>
      <w:r>
        <w:rPr>
          <w:rFonts w:ascii="Times New Roman"/>
          <w:b w:val="false"/>
          <w:i w:val="false"/>
          <w:color w:val="000000"/>
          <w:sz w:val="28"/>
        </w:rPr>
        <w:t>
      2) аудиторлық іс-шараның негізгі кезеңінде – Қазақстан Республикасы Жоғары аудиторлық палатасының сапа бақылауын жүргізуге жауапты құрылымдық бөлімшесі (облыстың, республикалық маңызы бар қаланың, астананың тексеру комиссиясының (бұдан әрі – Тексеру комиссиясы) регламентінде айқындалған құрылымдық бөлімше);</w:t>
      </w:r>
    </w:p>
    <w:bookmarkEnd w:id="288"/>
    <w:bookmarkStart w:name="z2631" w:id="289"/>
    <w:p>
      <w:pPr>
        <w:spacing w:after="0"/>
        <w:ind w:left="0"/>
        <w:jc w:val="both"/>
      </w:pPr>
      <w:r>
        <w:rPr>
          <w:rFonts w:ascii="Times New Roman"/>
          <w:b w:val="false"/>
          <w:i w:val="false"/>
          <w:color w:val="000000"/>
          <w:sz w:val="28"/>
        </w:rPr>
        <w:t>
      3) аудиторлық іс-шараның қорытынды кезеңінде – Қазақстан Республикасы Жоғары аудиторлық палатасының сапа бақылауын жүргізуге жауапты құрылымдық бөлімшесі (Тексеру комиссиясының регламентінде айқындалған құрылымдық бөлімше) жүзеге асырады.</w:t>
      </w:r>
    </w:p>
    <w:bookmarkEnd w:id="289"/>
    <w:p>
      <w:pPr>
        <w:spacing w:after="0"/>
        <w:ind w:left="0"/>
        <w:jc w:val="both"/>
      </w:pPr>
      <w:r>
        <w:rPr>
          <w:rFonts w:ascii="Times New Roman"/>
          <w:b w:val="false"/>
          <w:i w:val="false"/>
          <w:color w:val="000000"/>
          <w:sz w:val="28"/>
        </w:rPr>
        <w:t>
      Сапа бақылауын осы мемлекеттік аудитке және қаржылық бақылауға қатыспаған мемлекеттік аудиторлар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Жоғары аудиторлық палатасының 24.06.2025 </w:t>
      </w:r>
      <w:r>
        <w:rPr>
          <w:rFonts w:ascii="Times New Roman"/>
          <w:b w:val="false"/>
          <w:i w:val="false"/>
          <w:color w:val="000000"/>
          <w:sz w:val="28"/>
        </w:rPr>
        <w:t>№ 6-НҚ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330" w:id="290"/>
    <w:p>
      <w:pPr>
        <w:spacing w:after="0"/>
        <w:ind w:left="0"/>
        <w:jc w:val="both"/>
      </w:pPr>
      <w:r>
        <w:rPr>
          <w:rFonts w:ascii="Times New Roman"/>
          <w:b w:val="false"/>
          <w:i w:val="false"/>
          <w:color w:val="000000"/>
          <w:sz w:val="28"/>
        </w:rPr>
        <w:t>
      10. Сапа бақылауын жүргізуге жауапты құрылымдық бөлімше (Тексеру комиссиясының регламентінде айқындалған құрылымдық бөлімше) аяқталған аудиторлық іс-шараларға Мемлекеттік аудиттің және қаржылық бақылаудың жалпы және рәсімдік стандарттарында, сондай-ақ МАҚБ қағидаларында көзделген талаптардың сақталуы тұрғысынан талдауды жүзеге асырады.</w:t>
      </w:r>
    </w:p>
    <w:bookmarkEnd w:id="290"/>
    <w:p>
      <w:pPr>
        <w:spacing w:after="0"/>
        <w:ind w:left="0"/>
        <w:jc w:val="both"/>
      </w:pPr>
      <w:r>
        <w:rPr>
          <w:rFonts w:ascii="Times New Roman"/>
          <w:b w:val="false"/>
          <w:i w:val="false"/>
          <w:color w:val="000000"/>
          <w:sz w:val="28"/>
        </w:rPr>
        <w:t>
      Сапа бақылауын жүргізуге жауапты құрылымдық бөлімше (Тексеру комиссиясының регламентінде айқындалған құрылымдық бөлімше) жартыжылдықтың қорытындылары бойынша есепті кезеңнен кейінгі екінші айдың 20-күнінен кешіктірмей сыртқы МАҚБ органының бірінші басшысына тұжырымдары мен ұсынымдары бар аяқталған аудиторлық іс-шараларды талдау нәтижелері туралы жинақталған ақпаратты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Жоғары аудиторлық палатасының 29.01.2026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331" w:id="291"/>
    <w:p>
      <w:pPr>
        <w:spacing w:after="0"/>
        <w:ind w:left="0"/>
        <w:jc w:val="both"/>
      </w:pPr>
      <w:r>
        <w:rPr>
          <w:rFonts w:ascii="Times New Roman"/>
          <w:b w:val="false"/>
          <w:i w:val="false"/>
          <w:color w:val="000000"/>
          <w:sz w:val="28"/>
        </w:rPr>
        <w:t>
      11. Сыртқы МАҚБ органының аудиторлық іс-шараны ұйымдастыруға және жүзеге асыруға жауапты мүшесі, мемлекеттік аудитті жүргізуге жауапты құрылымдық бөлімшенің басшысы және мемлекеттік аудит тобының басшысы өз өкілеттіктері шегінде мемлекеттік аудиторлардың мемлекеттік аудиттің нәтижелері бойынша құжаттарды жасаудың тиісінше сапасын қамтамасыз ету қызметін бақылау жөнінде шаралар қабылдайды.</w:t>
      </w:r>
    </w:p>
    <w:bookmarkEnd w:id="291"/>
    <w:bookmarkStart w:name="z2332" w:id="292"/>
    <w:p>
      <w:pPr>
        <w:spacing w:after="0"/>
        <w:ind w:left="0"/>
        <w:jc w:val="both"/>
      </w:pPr>
      <w:r>
        <w:rPr>
          <w:rFonts w:ascii="Times New Roman"/>
          <w:b w:val="false"/>
          <w:i w:val="false"/>
          <w:color w:val="000000"/>
          <w:sz w:val="28"/>
        </w:rPr>
        <w:t>
      12. Сыртқы МАҚБ органдарының жұмыскерлері сапа бақылауын және заң сараптамасын жүргізу мақсатында электрондық құжат айналымының ақпараттық жүйесінде қажетті құжаттарды уақтылы және толық көлемде орналастырады.</w:t>
      </w:r>
    </w:p>
    <w:bookmarkEnd w:id="292"/>
    <w:bookmarkStart w:name="z2333" w:id="293"/>
    <w:p>
      <w:pPr>
        <w:spacing w:after="0"/>
        <w:ind w:left="0"/>
        <w:jc w:val="both"/>
      </w:pPr>
      <w:r>
        <w:rPr>
          <w:rFonts w:ascii="Times New Roman"/>
          <w:b w:val="false"/>
          <w:i w:val="false"/>
          <w:color w:val="000000"/>
          <w:sz w:val="28"/>
        </w:rPr>
        <w:t>
      13. Сапа бақылауын жүзеге асыру барысында оны жүргізу бойынша кедергілер туындаған кезде, соның ішінде қажетті құжаттар мен өзге де ақпарат болмаған және/немесе орналастырылмаған жағдайда, сапа бақылауын жүргізуге және құқықтық қамтамасыз етуге жауапты құрылымдық бөлімшелердің (Тексеру комиссиясының регламентінде айқындалған құрылымдық бөлімше) басшылары бұл туралы сыртқы МАҚБ органының басшысын хабардар етеді.</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Жоғары аудиторлық палатасының 18.07.2024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334" w:id="294"/>
    <w:p>
      <w:pPr>
        <w:spacing w:after="0"/>
        <w:ind w:left="0"/>
        <w:jc w:val="both"/>
      </w:pPr>
      <w:r>
        <w:rPr>
          <w:rFonts w:ascii="Times New Roman"/>
          <w:b w:val="false"/>
          <w:i w:val="false"/>
          <w:color w:val="000000"/>
          <w:sz w:val="28"/>
        </w:rPr>
        <w:t>
      14. Сапа бақылауын жүргізуге жауапты құрылымдық бөлімшенің (Тексеру комиссиясының регламентінде айқындалған құрылымдық бөлімше) жұмыскерлері ұсынылған материалдар бойынша мемлекеттік аудит нәтижелерін талдайды және оларға сараптама жүргізеді.</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Жоғары аудиторлық палатасының 24.06.2025 </w:t>
      </w:r>
      <w:r>
        <w:rPr>
          <w:rFonts w:ascii="Times New Roman"/>
          <w:b w:val="false"/>
          <w:i w:val="false"/>
          <w:color w:val="000000"/>
          <w:sz w:val="28"/>
        </w:rPr>
        <w:t>№ 6-НҚ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335" w:id="295"/>
    <w:p>
      <w:pPr>
        <w:spacing w:after="0"/>
        <w:ind w:left="0"/>
        <w:jc w:val="both"/>
      </w:pPr>
      <w:r>
        <w:rPr>
          <w:rFonts w:ascii="Times New Roman"/>
          <w:b w:val="false"/>
          <w:i w:val="false"/>
          <w:color w:val="000000"/>
          <w:sz w:val="28"/>
        </w:rPr>
        <w:t>
      15. Сапа бақылауын жүргізуге жауапты құрылымдық бөлімше (Тексеру комиссиясының регламентінде айқындалған құрылымдық бөлімше):</w:t>
      </w:r>
    </w:p>
    <w:bookmarkEnd w:id="295"/>
    <w:bookmarkStart w:name="z2632" w:id="296"/>
    <w:p>
      <w:pPr>
        <w:spacing w:after="0"/>
        <w:ind w:left="0"/>
        <w:jc w:val="both"/>
      </w:pPr>
      <w:r>
        <w:rPr>
          <w:rFonts w:ascii="Times New Roman"/>
          <w:b w:val="false"/>
          <w:i w:val="false"/>
          <w:color w:val="000000"/>
          <w:sz w:val="28"/>
        </w:rPr>
        <w:t>
      1) мемлекеттік аудит объектілерін алдын ала зерделеу нәтижелері туралы ақпаратқа, Аудит бағдарламасының жобасына;</w:t>
      </w:r>
    </w:p>
    <w:bookmarkEnd w:id="296"/>
    <w:bookmarkStart w:name="z2633" w:id="297"/>
    <w:p>
      <w:pPr>
        <w:spacing w:after="0"/>
        <w:ind w:left="0"/>
        <w:jc w:val="both"/>
      </w:pPr>
      <w:r>
        <w:rPr>
          <w:rFonts w:ascii="Times New Roman"/>
          <w:b w:val="false"/>
          <w:i w:val="false"/>
          <w:color w:val="000000"/>
          <w:sz w:val="28"/>
        </w:rPr>
        <w:t>
      2) растайтын құжаттары бар Аудиторлық есептердің (Аудиторлық есептердің), оларға қоса берілген Аудиторлық іс-шараның нәтижелері бойынша анықталған бұзушылықтар тізілімі (бұдан әрі – Тізілім), Аудиторлық іс-шара барысында анықталған жүйелік кемшіліктер кестелері (бар болса) (бұдан әрі – Жүйелік кемшіліктер кестесі) жобаларына;</w:t>
      </w:r>
    </w:p>
    <w:bookmarkEnd w:id="297"/>
    <w:bookmarkStart w:name="z2634" w:id="298"/>
    <w:p>
      <w:pPr>
        <w:spacing w:after="0"/>
        <w:ind w:left="0"/>
        <w:jc w:val="both"/>
      </w:pPr>
      <w:r>
        <w:rPr>
          <w:rFonts w:ascii="Times New Roman"/>
          <w:b w:val="false"/>
          <w:i w:val="false"/>
          <w:color w:val="000000"/>
          <w:sz w:val="28"/>
        </w:rPr>
        <w:t>
      3) тартылған сарапшылардың қорытындыларына (материалдарына);</w:t>
      </w:r>
    </w:p>
    <w:bookmarkEnd w:id="298"/>
    <w:bookmarkStart w:name="z2635" w:id="299"/>
    <w:p>
      <w:pPr>
        <w:spacing w:after="0"/>
        <w:ind w:left="0"/>
        <w:jc w:val="both"/>
      </w:pPr>
      <w:r>
        <w:rPr>
          <w:rFonts w:ascii="Times New Roman"/>
          <w:b w:val="false"/>
          <w:i w:val="false"/>
          <w:color w:val="000000"/>
          <w:sz w:val="28"/>
        </w:rPr>
        <w:t>
      4) Аудиторлық қорытындының, Қаулының және Нұсқамалардың, Аудиторлық іс-шара барысында анықталған жүйелік кемшіліктердің жиынтық кестесінің (бұдан әрі – Жиынтық кесте), Мемлекеттік аудит нәтижелері бойынша анықталған бұзушылықтардың жиынтық тізілімінің (бұдан әрі – Жиынтық тізілім) жобаларына;</w:t>
      </w:r>
    </w:p>
    <w:bookmarkEnd w:id="299"/>
    <w:bookmarkStart w:name="z2636" w:id="300"/>
    <w:p>
      <w:pPr>
        <w:spacing w:after="0"/>
        <w:ind w:left="0"/>
        <w:jc w:val="both"/>
      </w:pPr>
      <w:r>
        <w:rPr>
          <w:rFonts w:ascii="Times New Roman"/>
          <w:b w:val="false"/>
          <w:i w:val="false"/>
          <w:color w:val="000000"/>
          <w:sz w:val="28"/>
        </w:rPr>
        <w:t>
       5) сыртқы мемлекеттік аудит нәтижелері бойынша Аудиторлық қорытындыда және Нұсқамаларда берілген ұсынымдарды орындау бойынша мемлкеттік аудит объектілерінің және өзге де мүдделі тұлғалардың ақпаратына сапа бақылауын жүзеге асырады.</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Жоғары аудиторлық палатасының 24.06.2025 </w:t>
      </w:r>
      <w:r>
        <w:rPr>
          <w:rFonts w:ascii="Times New Roman"/>
          <w:b w:val="false"/>
          <w:i w:val="false"/>
          <w:color w:val="000000"/>
          <w:sz w:val="28"/>
        </w:rPr>
        <w:t>№ 6-НҚ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15-1. Алып тасталды - ҚР Жоғары аудиторлық палатасының 24.06.2025 </w:t>
      </w:r>
      <w:r>
        <w:rPr>
          <w:rFonts w:ascii="Times New Roman"/>
          <w:b w:val="false"/>
          <w:i w:val="false"/>
          <w:color w:val="000000"/>
          <w:sz w:val="28"/>
        </w:rPr>
        <w:t>№ 6-НҚ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341" w:id="301"/>
    <w:p>
      <w:pPr>
        <w:spacing w:after="0"/>
        <w:ind w:left="0"/>
        <w:jc w:val="both"/>
      </w:pPr>
      <w:r>
        <w:rPr>
          <w:rFonts w:ascii="Times New Roman"/>
          <w:b w:val="false"/>
          <w:i w:val="false"/>
          <w:color w:val="000000"/>
          <w:sz w:val="28"/>
        </w:rPr>
        <w:t>
      16. Құқықтық қамтамасыз етуге жауапты құрылымдық бөлімше (Тексеру комиссиясының регламентінде айқындалған құрылымдық бөлімше) Аудиторлық есептердің (Аудиторлық есептердің), оларға қоса берілген Тізілімдердің, Жүйелі кемшіліктер кестесінің жобаларына, Аудиторлық қорытындының, Жиынтық тізілімнің, Жиынтық кестенің, Қаулы мен нұсқамалардың жобаларына МАҚБ қағидаларына, сыртқы МАҚБ органының регламентіне, сондай-ақ осы Стандартты қолдану жөніндегі әдіснамалық басшылыққа сәйкес заң сараптамасын жүзеге асырады.</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Жоғары аудиторлық палатасының 18.07.2024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342" w:id="302"/>
    <w:p>
      <w:pPr>
        <w:spacing w:after="0"/>
        <w:ind w:left="0"/>
        <w:jc w:val="both"/>
      </w:pPr>
      <w:r>
        <w:rPr>
          <w:rFonts w:ascii="Times New Roman"/>
          <w:b w:val="false"/>
          <w:i w:val="false"/>
          <w:color w:val="000000"/>
          <w:sz w:val="28"/>
        </w:rPr>
        <w:t>
      17. Сапа бақылауына сыртқы МАҚБ органдарының аудиторлық қызметінің дайындық, негізгі және қорытынды кезеңдері, мемлекеттік аудиторлардың және мемлекеттік аудит және қаржылық бақылау органдарының өзге де лауазымды адамдарының барлық қызметі, осы Стандартты қолдану жөніндегі әдіснамалық басшылыққа сәйкес өлшемшарттар негізінде мемлекеттік аудитті жүргізуге тартылған аудиторлық ұйымдар мен сарапшылардың қорытындылары (материалдары) жатқызылады.</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Жоғары аудиторлық палатасының 24.06.2025 </w:t>
      </w:r>
      <w:r>
        <w:rPr>
          <w:rFonts w:ascii="Times New Roman"/>
          <w:b w:val="false"/>
          <w:i w:val="false"/>
          <w:color w:val="000000"/>
          <w:sz w:val="28"/>
        </w:rPr>
        <w:t>№ 6-НҚ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343" w:id="303"/>
    <w:p>
      <w:pPr>
        <w:spacing w:after="0"/>
        <w:ind w:left="0"/>
        <w:jc w:val="both"/>
      </w:pPr>
      <w:r>
        <w:rPr>
          <w:rFonts w:ascii="Times New Roman"/>
          <w:b w:val="false"/>
          <w:i w:val="false"/>
          <w:color w:val="000000"/>
          <w:sz w:val="28"/>
        </w:rPr>
        <w:t>
      18. Сапа бақылауын жүргізудің ішкі тәртібі осы Стандартты қолдану жөніндегі әдіснамалық басшылықта егжей-тегжейлі нақтыланады.</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Жоғары аудиторлық палатасының 29.01.2026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344" w:id="304"/>
    <w:p>
      <w:pPr>
        <w:spacing w:after="0"/>
        <w:ind w:left="0"/>
        <w:jc w:val="left"/>
      </w:pPr>
      <w:r>
        <w:rPr>
          <w:rFonts w:ascii="Times New Roman"/>
          <w:b/>
          <w:i w:val="false"/>
          <w:color w:val="000000"/>
        </w:rPr>
        <w:t xml:space="preserve"> 3-тарау. Аудиторлық іс-шараның дайындық кезеңінің сапасын бақылау</w:t>
      </w:r>
    </w:p>
    <w:bookmarkEnd w:id="304"/>
    <w:bookmarkStart w:name="z2345" w:id="305"/>
    <w:p>
      <w:pPr>
        <w:spacing w:after="0"/>
        <w:ind w:left="0"/>
        <w:jc w:val="both"/>
      </w:pPr>
      <w:r>
        <w:rPr>
          <w:rFonts w:ascii="Times New Roman"/>
          <w:b w:val="false"/>
          <w:i w:val="false"/>
          <w:color w:val="000000"/>
          <w:sz w:val="28"/>
        </w:rPr>
        <w:t>
      19. Мемлекеттік аудитті жүргізуге жауапты құрылымдық бөлімше аудит объектісіне шыққанға дейін сегіз жұмыс күнінен кешіктірмей сапа бақылауын жүргізуге жауапты құрылымдық бөлімшеге (Тексеру комиссиясының регламентінде айқындалған құрылымдық бөлімше) сапа бақылауын жүргізу мақсатында:</w:t>
      </w:r>
    </w:p>
    <w:bookmarkEnd w:id="305"/>
    <w:bookmarkStart w:name="z2637" w:id="306"/>
    <w:p>
      <w:pPr>
        <w:spacing w:after="0"/>
        <w:ind w:left="0"/>
        <w:jc w:val="both"/>
      </w:pPr>
      <w:r>
        <w:rPr>
          <w:rFonts w:ascii="Times New Roman"/>
          <w:b w:val="false"/>
          <w:i w:val="false"/>
          <w:color w:val="000000"/>
          <w:sz w:val="28"/>
        </w:rPr>
        <w:t>
      1) мемлекеттік аудит нәтижелерін тану қорытындылары бойынша сараптамалық қорытындыны және танылған материалдарды (тану рәсімі жүргізілген жағдайда) қоса бере отырып, мемлекеттік аудит объектілерін алдын ала зерделеу нәтижелері туралы ақпаратты;</w:t>
      </w:r>
    </w:p>
    <w:bookmarkEnd w:id="306"/>
    <w:bookmarkStart w:name="z2638" w:id="307"/>
    <w:p>
      <w:pPr>
        <w:spacing w:after="0"/>
        <w:ind w:left="0"/>
        <w:jc w:val="both"/>
      </w:pPr>
      <w:r>
        <w:rPr>
          <w:rFonts w:ascii="Times New Roman"/>
          <w:b w:val="false"/>
          <w:i w:val="false"/>
          <w:color w:val="000000"/>
          <w:sz w:val="28"/>
        </w:rPr>
        <w:t>
      2) Мемлекеттік аудит объектілерінің тізбесіне өзгерістер енгізу қажет болған жағдайда қызметтік жазбаның жобасын;</w:t>
      </w:r>
    </w:p>
    <w:bookmarkEnd w:id="307"/>
    <w:bookmarkStart w:name="z2639" w:id="308"/>
    <w:p>
      <w:pPr>
        <w:spacing w:after="0"/>
        <w:ind w:left="0"/>
        <w:jc w:val="both"/>
      </w:pPr>
      <w:r>
        <w:rPr>
          <w:rFonts w:ascii="Times New Roman"/>
          <w:b w:val="false"/>
          <w:i w:val="false"/>
          <w:color w:val="000000"/>
          <w:sz w:val="28"/>
        </w:rPr>
        <w:t>
      3) Аудит бағдарламасының жобасын;</w:t>
      </w:r>
    </w:p>
    <w:bookmarkEnd w:id="308"/>
    <w:bookmarkStart w:name="z2640" w:id="309"/>
    <w:p>
      <w:pPr>
        <w:spacing w:after="0"/>
        <w:ind w:left="0"/>
        <w:jc w:val="both"/>
      </w:pPr>
      <w:r>
        <w:rPr>
          <w:rFonts w:ascii="Times New Roman"/>
          <w:b w:val="false"/>
          <w:i w:val="false"/>
          <w:color w:val="000000"/>
          <w:sz w:val="28"/>
        </w:rPr>
        <w:t xml:space="preserve">
      4) Есеп комитетінің 2016 жылғы 31 наурыздағы № 5-НҚ </w:t>
      </w:r>
      <w:r>
        <w:rPr>
          <w:rFonts w:ascii="Times New Roman"/>
          <w:b w:val="false"/>
          <w:i w:val="false"/>
          <w:color w:val="000000"/>
          <w:sz w:val="28"/>
        </w:rPr>
        <w:t>нормативтік 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13647 болып тіркелген) Тиімділік аудитін жүргізу бойынша сыртқы мемлекеттік аудиттің және қаржылық бақылаудың рәсімдік стандартына сәйкес жасалған аудиторлық іс-шараның жобалық матрицасын ұсынады.</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Жоғары аудиторлық палатасының 24.06.2025 </w:t>
      </w:r>
      <w:r>
        <w:rPr>
          <w:rFonts w:ascii="Times New Roman"/>
          <w:b w:val="false"/>
          <w:i w:val="false"/>
          <w:color w:val="000000"/>
          <w:sz w:val="28"/>
        </w:rPr>
        <w:t>№ 6-НҚ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346" w:id="310"/>
    <w:p>
      <w:pPr>
        <w:spacing w:after="0"/>
        <w:ind w:left="0"/>
        <w:jc w:val="both"/>
      </w:pPr>
      <w:r>
        <w:rPr>
          <w:rFonts w:ascii="Times New Roman"/>
          <w:b w:val="false"/>
          <w:i w:val="false"/>
          <w:color w:val="000000"/>
          <w:sz w:val="28"/>
        </w:rPr>
        <w:t xml:space="preserve">
      20. Сапа бақылауын жүргізуге жауапты құрылымдық бөлімше (Тексеру комиссиясының регламентінде айқындалған құрылымдық бөлімше) осы Стандарттың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құжаттардың қолданыстағы мемлекеттік аудит және қаржылық бақылау стандарттарының және МАҚБ қағидаларының талаптарына сәйкестігі мәніне сараптама жүргізеді.</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Жоғары аудиторлық палатасының 18.07.2024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347" w:id="311"/>
    <w:p>
      <w:pPr>
        <w:spacing w:after="0"/>
        <w:ind w:left="0"/>
        <w:jc w:val="both"/>
      </w:pPr>
      <w:r>
        <w:rPr>
          <w:rFonts w:ascii="Times New Roman"/>
          <w:b w:val="false"/>
          <w:i w:val="false"/>
          <w:color w:val="000000"/>
          <w:sz w:val="28"/>
        </w:rPr>
        <w:t>
      21. Ұсынылған құжаттарды қарау нәтижелері бойынша сапа бақылауын жүргізуге жауапты құрылымдық бөлімше (Тексеру комиссиясының регламентінде айқындалған құрылымдық бөлімше) оларды алған күннен кейін үш жұмыс күні ішінде сыртқы МАҚБ органының мүшесіне сараптамалық қорытындыны енгізеді.</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Жоғары аудиторлық палатасының 18.07.2024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348" w:id="312"/>
    <w:p>
      <w:pPr>
        <w:spacing w:after="0"/>
        <w:ind w:left="0"/>
        <w:jc w:val="left"/>
      </w:pPr>
      <w:r>
        <w:rPr>
          <w:rFonts w:ascii="Times New Roman"/>
          <w:b/>
          <w:i w:val="false"/>
          <w:color w:val="000000"/>
        </w:rPr>
        <w:t xml:space="preserve"> 4-тарау. Аудиторлық іс-шараны жүргізудің негізгі кезеңінің сапасын бақылау</w:t>
      </w:r>
    </w:p>
    <w:bookmarkEnd w:id="312"/>
    <w:bookmarkStart w:name="z2349" w:id="313"/>
    <w:p>
      <w:pPr>
        <w:spacing w:after="0"/>
        <w:ind w:left="0"/>
        <w:jc w:val="both"/>
      </w:pPr>
      <w:r>
        <w:rPr>
          <w:rFonts w:ascii="Times New Roman"/>
          <w:b w:val="false"/>
          <w:i w:val="false"/>
          <w:color w:val="000000"/>
          <w:sz w:val="28"/>
        </w:rPr>
        <w:t>
      22. Мемлекеттік аудиторлар қол қойған аудиторлық есептің жобасын, Жүйелі кемшіліктер кестесінің, Тізілімнің жобалары және басқа да қосымшалары (болған жағдайда) мемлекеттік аудит тобының жетекшісі (мемлекеттік аудитор) аудит объектісінде аудиторлық іс-шараны аяқтағаннан кейін сыртқы МАҚБ органының регламентінде көзделген тәсілдермен сыртқы МАҚБ органына жібереді.</w:t>
      </w:r>
    </w:p>
    <w:bookmarkEnd w:id="313"/>
    <w:p>
      <w:pPr>
        <w:spacing w:after="0"/>
        <w:ind w:left="0"/>
        <w:jc w:val="both"/>
      </w:pPr>
      <w:r>
        <w:rPr>
          <w:rFonts w:ascii="Times New Roman"/>
          <w:b w:val="false"/>
          <w:i w:val="false"/>
          <w:color w:val="000000"/>
          <w:sz w:val="28"/>
        </w:rPr>
        <w:t>
      Аудиторлық есептердің жобалары (аудиторлық есептер), Тізілімдер және оларға қоса берілген Жүйелі кемшіліктер кестелері бойынша сапа бақылауы рәсімі және заң сараптамасы жүргізіледі.</w:t>
      </w:r>
    </w:p>
    <w:p>
      <w:pPr>
        <w:spacing w:after="0"/>
        <w:ind w:left="0"/>
        <w:jc w:val="both"/>
      </w:pPr>
      <w:r>
        <w:rPr>
          <w:rFonts w:ascii="Times New Roman"/>
          <w:b w:val="false"/>
          <w:i w:val="false"/>
          <w:color w:val="000000"/>
          <w:sz w:val="28"/>
        </w:rPr>
        <w:t>
      Заң сараптамасы аудиторлық есептердің жобалары (аудиторлық есептер) және оларға қоса берілген Тізілімдер бойынша сыртқы МАҚБ органының регламентінде айқындалған тәртіппен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Жоғары аудиторлық палатасының 22.08.2023 </w:t>
      </w:r>
      <w:r>
        <w:rPr>
          <w:rFonts w:ascii="Times New Roman"/>
          <w:b w:val="false"/>
          <w:i w:val="false"/>
          <w:color w:val="000000"/>
          <w:sz w:val="28"/>
        </w:rPr>
        <w:t>№ 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350" w:id="314"/>
    <w:p>
      <w:pPr>
        <w:spacing w:after="0"/>
        <w:ind w:left="0"/>
        <w:jc w:val="both"/>
      </w:pPr>
      <w:r>
        <w:rPr>
          <w:rFonts w:ascii="Times New Roman"/>
          <w:b w:val="false"/>
          <w:i w:val="false"/>
          <w:color w:val="000000"/>
          <w:sz w:val="28"/>
        </w:rPr>
        <w:t>
      23. Сапа бақылауын жүргізуге жауапты құрылымдық бөлімше сыртқы МАҚБ органының кеңсесінде тіркелген күнінен кейін жеті жұмыс күні ішінде растайтын құжаттары бар Аудиторлық есептің (Аудиторлық есептің) жобасына сапа бақылауы рәсімін жүргізеді.</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Жоғары аудиторлық палатасының 24.06.2025 </w:t>
      </w:r>
      <w:r>
        <w:rPr>
          <w:rFonts w:ascii="Times New Roman"/>
          <w:b w:val="false"/>
          <w:i w:val="false"/>
          <w:color w:val="000000"/>
          <w:sz w:val="28"/>
        </w:rPr>
        <w:t>№ 6-НҚ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351" w:id="315"/>
    <w:p>
      <w:pPr>
        <w:spacing w:after="0"/>
        <w:ind w:left="0"/>
        <w:jc w:val="both"/>
      </w:pPr>
      <w:r>
        <w:rPr>
          <w:rFonts w:ascii="Times New Roman"/>
          <w:b w:val="false"/>
          <w:i w:val="false"/>
          <w:color w:val="000000"/>
          <w:sz w:val="28"/>
        </w:rPr>
        <w:t>
      24. Сапа бақылауын жүргізуге жауапты құрылымдық бөлімше (Тексеру комиссиясының регламентінде айқындалған құрылымдық бөлімше) сапа бақылауының бекітілген өлшемшарттары бөлінісінде ережелері бұзылған құжаттарға және нормативтік құқықтық және құқықтық актілердің тармақтарына сілтеме жасай отырып, нақты фактілерді көрсете отырып, бұзушылықтар мен сәйкессіздіктердің анықталған фактілерін көрсетеді.</w:t>
      </w:r>
    </w:p>
    <w:bookmarkEnd w:id="315"/>
    <w:p>
      <w:pPr>
        <w:spacing w:after="0"/>
        <w:ind w:left="0"/>
        <w:jc w:val="both"/>
      </w:pPr>
      <w:r>
        <w:rPr>
          <w:rFonts w:ascii="Times New Roman"/>
          <w:b w:val="false"/>
          <w:i w:val="false"/>
          <w:color w:val="000000"/>
          <w:sz w:val="28"/>
        </w:rPr>
        <w:t>
      Аудиторлық есептердің жобалары (аудиторлық есептер) бойынша сапа бақылауының нәтижелері мемлекеттік аудиторлар қызметінің тиімділігіне бағалау жүргізу кезінде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Жоғары аудиторлық палатасының 24.06.2025 </w:t>
      </w:r>
      <w:r>
        <w:rPr>
          <w:rFonts w:ascii="Times New Roman"/>
          <w:b w:val="false"/>
          <w:i w:val="false"/>
          <w:color w:val="000000"/>
          <w:sz w:val="28"/>
        </w:rPr>
        <w:t>№ 6-НҚ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352" w:id="316"/>
    <w:p>
      <w:pPr>
        <w:spacing w:after="0"/>
        <w:ind w:left="0"/>
        <w:jc w:val="both"/>
      </w:pPr>
      <w:r>
        <w:rPr>
          <w:rFonts w:ascii="Times New Roman"/>
          <w:b w:val="false"/>
          <w:i w:val="false"/>
          <w:color w:val="000000"/>
          <w:sz w:val="28"/>
        </w:rPr>
        <w:t>
      25. Құқықтық қамтамасыз етуге жауапты құрылымдық бөлімше (Тексеру комиссиясының регламентінде айқындалған құрылымдық бөлімше) заң сараптамасы шеңберінде бұзушылықтар тізілімінде тіркелген бұзушылықтар бойынша аудиторлық дәлелдемелердің бар-жоғы мен толықтығына, заңнаманы қолданудың дұрыстығына, сондай-ақ әкімшілік құқық бұзушылық белгілерінің бар-жоғына баға береді.</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Жоғары аудиторлық палатасының 18.11.2025 </w:t>
      </w:r>
      <w:r>
        <w:rPr>
          <w:rFonts w:ascii="Times New Roman"/>
          <w:b w:val="false"/>
          <w:i w:val="false"/>
          <w:color w:val="00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353" w:id="317"/>
    <w:p>
      <w:pPr>
        <w:spacing w:after="0"/>
        <w:ind w:left="0"/>
        <w:jc w:val="both"/>
      </w:pPr>
      <w:r>
        <w:rPr>
          <w:rFonts w:ascii="Times New Roman"/>
          <w:b w:val="false"/>
          <w:i w:val="false"/>
          <w:color w:val="000000"/>
          <w:sz w:val="28"/>
        </w:rPr>
        <w:t>
      26. Аудиторлық есептердің және оларға қоса берілген құжаттардың (соның ішінде мемлекеттік аудит және қаржылық бақылаудың басқа органдарымен бірлескен тексерулер бойынша аудиторлық есептердің) жобаларына (аудиторлық есептер) сапа бақылауын жүргізу нәтижелері бойынша сараптамалық қорытынды (мемлекеттік аудит және қаржылық бақылаудың әрбір органының аудитке ұшыраған мәселелер шеңберінде жеке-жеке бірлескен тексерулер бойынша) қалыптастырылады.</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354" w:id="318"/>
    <w:p>
      <w:pPr>
        <w:spacing w:after="0"/>
        <w:ind w:left="0"/>
        <w:jc w:val="both"/>
      </w:pPr>
      <w:r>
        <w:rPr>
          <w:rFonts w:ascii="Times New Roman"/>
          <w:b w:val="false"/>
          <w:i w:val="false"/>
          <w:color w:val="000000"/>
          <w:sz w:val="28"/>
        </w:rPr>
        <w:t>
      27. Аудиторлық есеп осы Стандартты қолдану жөніндегі әдіснамалық басшылықта айқындалған өлшемшарттар бойынша мемлекеттік аудит және қаржылық бақылау стандарттарына сәйкес келмеген жағдайда, сыртқы МАҚБ органының басшысы мемлекеттік аудит нәтижелерін қайта тексеру қажеттілігін айқындайды.</w:t>
      </w:r>
    </w:p>
    <w:bookmarkEnd w:id="318"/>
    <w:bookmarkStart w:name="z2355" w:id="319"/>
    <w:p>
      <w:pPr>
        <w:spacing w:after="0"/>
        <w:ind w:left="0"/>
        <w:jc w:val="left"/>
      </w:pPr>
      <w:r>
        <w:rPr>
          <w:rFonts w:ascii="Times New Roman"/>
          <w:b/>
          <w:i w:val="false"/>
          <w:color w:val="000000"/>
        </w:rPr>
        <w:t xml:space="preserve"> 5-тарау. Мемлекеттік аудитті жүргізуге тартылған аудиторлық ұйымдар мен сарапшылар қорытындыларының (материалдарының) сапасын бақылау</w:t>
      </w:r>
    </w:p>
    <w:bookmarkEnd w:id="319"/>
    <w:bookmarkStart w:name="z2356" w:id="320"/>
    <w:p>
      <w:pPr>
        <w:spacing w:after="0"/>
        <w:ind w:left="0"/>
        <w:jc w:val="both"/>
      </w:pPr>
      <w:r>
        <w:rPr>
          <w:rFonts w:ascii="Times New Roman"/>
          <w:b w:val="false"/>
          <w:i w:val="false"/>
          <w:color w:val="000000"/>
          <w:sz w:val="28"/>
        </w:rPr>
        <w:t>
      28. Мемлекеттік аудитті жүргізу кезінде тартылатын сарапшылар Заң нормаларын, сондай-ақ сыртқы мемлекеттік аудиттің және қаржылық бақылаудың рәсімдік стандарттарында және МАҚБ қағидаларында белгіленген талаптарды басшылыққа алады.</w:t>
      </w:r>
    </w:p>
    <w:bookmarkEnd w:id="320"/>
    <w:bookmarkStart w:name="z2357" w:id="321"/>
    <w:p>
      <w:pPr>
        <w:spacing w:after="0"/>
        <w:ind w:left="0"/>
        <w:jc w:val="both"/>
      </w:pPr>
      <w:r>
        <w:rPr>
          <w:rFonts w:ascii="Times New Roman"/>
          <w:b w:val="false"/>
          <w:i w:val="false"/>
          <w:color w:val="000000"/>
          <w:sz w:val="28"/>
        </w:rPr>
        <w:t>
      29. Мемлекеттік аудитті жүргізуге тартылған аудиторлық ұйымдар мен сарапшылар қорытындыларының (материалдарының) сапасын бақылау аудиторлық есептер жобаларының (аудиторлық есептер) сапасын бақылау шеңберінде жүзеге асырылады.</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358" w:id="322"/>
    <w:p>
      <w:pPr>
        <w:spacing w:after="0"/>
        <w:ind w:left="0"/>
        <w:jc w:val="left"/>
      </w:pPr>
      <w:r>
        <w:rPr>
          <w:rFonts w:ascii="Times New Roman"/>
          <w:b/>
          <w:i w:val="false"/>
          <w:color w:val="000000"/>
        </w:rPr>
        <w:t xml:space="preserve"> 6-тарау. Аудиторлық іс-шараның қорытынды кезеңінің сапасын бақылау</w:t>
      </w:r>
    </w:p>
    <w:bookmarkEnd w:id="322"/>
    <w:bookmarkStart w:name="z2359" w:id="323"/>
    <w:p>
      <w:pPr>
        <w:spacing w:after="0"/>
        <w:ind w:left="0"/>
        <w:jc w:val="both"/>
      </w:pPr>
      <w:r>
        <w:rPr>
          <w:rFonts w:ascii="Times New Roman"/>
          <w:b w:val="false"/>
          <w:i w:val="false"/>
          <w:color w:val="000000"/>
          <w:sz w:val="28"/>
        </w:rPr>
        <w:t>
      30. Сыртқы МАҚБ органының аудиторлық іс-шараға жауапты мүшесінің басшылығымен дайындалған Аудиторлық қорытындының, Жиынтық кестенің, Жиынтық тізілімнің, Қаулының және Нұсқаманың жобаларын мемлекеттік аудитті жүргізуге жауапты құрылымдық бөлімше сыртқы МАҚБ органының отырысы өткізілгенге дейін он жұмыс күні бұрын сапа бақылауын жүргізуге және құқықтық қамтамасыз етуге жауапты құрылымдық бөлімшелерге (Тексеру комиссиясының регламентінде айқындалған құрылымдық бөлімше) жібереді.</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Жоғары аудиторлық палатасының 18.11.2025 </w:t>
      </w:r>
      <w:r>
        <w:rPr>
          <w:rFonts w:ascii="Times New Roman"/>
          <w:b w:val="false"/>
          <w:i w:val="false"/>
          <w:color w:val="00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360" w:id="324"/>
    <w:p>
      <w:pPr>
        <w:spacing w:after="0"/>
        <w:ind w:left="0"/>
        <w:jc w:val="both"/>
      </w:pPr>
      <w:r>
        <w:rPr>
          <w:rFonts w:ascii="Times New Roman"/>
          <w:b w:val="false"/>
          <w:i w:val="false"/>
          <w:color w:val="000000"/>
          <w:sz w:val="28"/>
        </w:rPr>
        <w:t xml:space="preserve">
      31. Аудиторлық қорытындының, Жиынтық тізілімнің, Жиынтық кестенің, Қаулының және нұсқамалардың жобалары бойынша заң сараптамасы олар келіп түскен күннен кейін үш жұмыс күні ішінде жүргізіледі, кейіннен заң сараптамасының қорытындысы сыртқы МАҚБ органының аудиторлық іс-шараға жауапты мүшесіне, сапа бақылауын жүргізуге және мемлекеттік аудитті жүргізуге жауапты құрылымдық бөлімшелерге жіберіледі. </w:t>
      </w:r>
    </w:p>
    <w:bookmarkEnd w:id="324"/>
    <w:p>
      <w:pPr>
        <w:spacing w:after="0"/>
        <w:ind w:left="0"/>
        <w:jc w:val="both"/>
      </w:pPr>
      <w:r>
        <w:rPr>
          <w:rFonts w:ascii="Times New Roman"/>
          <w:b w:val="false"/>
          <w:i w:val="false"/>
          <w:color w:val="000000"/>
          <w:sz w:val="28"/>
        </w:rPr>
        <w:t>
      Жоғары аудиторлық палатаның (Тексеру комиссиясының) Аудиторлық қорытындысының, Жиынтық тізілімінің, Жиынтық кестесінің, Қаулысы мен Нұсқамасының жобалары бойынша заң сараптамасы бұзушылықтар, бюджет қаражаты мен мемлекет активтерін тиімсіз жоспарлау, пайдалану фактілері бөлігінде, сондай-ақ ұсынымдар мен тапсырмалар бойынша жүргізіледі.</w:t>
      </w:r>
    </w:p>
    <w:p>
      <w:pPr>
        <w:spacing w:after="0"/>
        <w:ind w:left="0"/>
        <w:jc w:val="both"/>
      </w:pPr>
      <w:r>
        <w:rPr>
          <w:rFonts w:ascii="Times New Roman"/>
          <w:b w:val="false"/>
          <w:i w:val="false"/>
          <w:color w:val="000000"/>
          <w:sz w:val="28"/>
        </w:rPr>
        <w:t>
      Заң қорытындысында Аудиторлық қорытындының ұсынымдары мен тапсырмалары мазмұнының заңнама талаптарына сәйкестігі туралы, соның ішінде нұсқаманың атаулылығы бойынша мәселелер көрсетіледі.</w:t>
      </w:r>
    </w:p>
    <w:p>
      <w:pPr>
        <w:spacing w:after="0"/>
        <w:ind w:left="0"/>
        <w:jc w:val="both"/>
      </w:pPr>
      <w:r>
        <w:rPr>
          <w:rFonts w:ascii="Times New Roman"/>
          <w:b w:val="false"/>
          <w:i w:val="false"/>
          <w:color w:val="000000"/>
          <w:sz w:val="28"/>
        </w:rPr>
        <w:t>
      Қылмыстық және әкімшілік құқық бұзушылықтар туралы істерді қозғауға және (немесе) қарауға уәкілетті органдарға беру үшін Аудиторлық қорытынды жобасында және Аудиторлық қорытындыдағы Жиынтық тізілімде жазылған бұзушылық фактілері бойынша әкімшілік құқық бұзушылық белгілерінің болуы немесе болмауы туралы қорытынды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Жоғары аудиторлық палатасының 18.11.2025 </w:t>
      </w:r>
      <w:r>
        <w:rPr>
          <w:rFonts w:ascii="Times New Roman"/>
          <w:b w:val="false"/>
          <w:i w:val="false"/>
          <w:color w:val="00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361" w:id="325"/>
    <w:p>
      <w:pPr>
        <w:spacing w:after="0"/>
        <w:ind w:left="0"/>
        <w:jc w:val="both"/>
      </w:pPr>
      <w:r>
        <w:rPr>
          <w:rFonts w:ascii="Times New Roman"/>
          <w:b w:val="false"/>
          <w:i w:val="false"/>
          <w:color w:val="000000"/>
          <w:sz w:val="28"/>
        </w:rPr>
        <w:t>
      32. Аудиторлық қорытындының, Жиынтық кестенің, Жиынтық тізілімнің, Нұсқаманың және Қаулының жобалары бойынша сапа бақылауы олар келіп түскен күнінен кейін үш жұмыс күні ішінде жүргізіледі, оның нәтижелері бойынша сыртқы МАҚБ органының аудиторлық іс-шараға жауапты мүшесіне және мемлекеттік аудитті жүргізуге жауапты құрылымдық бөлімшеге сараптамалық қорытынды жіберіледі.</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Жоғары аудиторлық палатасының 24.06.2025 </w:t>
      </w:r>
      <w:r>
        <w:rPr>
          <w:rFonts w:ascii="Times New Roman"/>
          <w:b w:val="false"/>
          <w:i w:val="false"/>
          <w:color w:val="000000"/>
          <w:sz w:val="28"/>
        </w:rPr>
        <w:t>№ 6-НҚ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362" w:id="326"/>
    <w:p>
      <w:pPr>
        <w:spacing w:after="0"/>
        <w:ind w:left="0"/>
        <w:jc w:val="left"/>
      </w:pPr>
      <w:r>
        <w:rPr>
          <w:rFonts w:ascii="Times New Roman"/>
          <w:b/>
          <w:i w:val="false"/>
          <w:color w:val="000000"/>
        </w:rPr>
        <w:t xml:space="preserve"> 7-тарау. Аудиторлық қорытындыда (соның ішінде бірлескен Аудиторлық қорытындыда) қамтылған ұсынымдарды және Нұсқамалардың (Қаулылардың) тармақтарын іске асырудың орындалу сапасын бақылау</w:t>
      </w:r>
    </w:p>
    <w:bookmarkEnd w:id="326"/>
    <w:bookmarkStart w:name="z2363" w:id="327"/>
    <w:p>
      <w:pPr>
        <w:spacing w:after="0"/>
        <w:ind w:left="0"/>
        <w:jc w:val="both"/>
      </w:pPr>
      <w:r>
        <w:rPr>
          <w:rFonts w:ascii="Times New Roman"/>
          <w:b w:val="false"/>
          <w:i w:val="false"/>
          <w:color w:val="000000"/>
          <w:sz w:val="28"/>
        </w:rPr>
        <w:t>
      33. Мемлекеттік аудит нәтижелері бойынша Аудиторлық қорытындыда және Нұсқамаларда берілген ұсынымдарды орындау бойынша мемлекеттік аудит объектілерінен және өзге де мүдделі тұлғалардан келіп түскен ақпарат бойынша сапа бақылауын жүргізуге жауапты құрылымдық бөлімше (Тексеру комиссиясының регламентінде айқындалған құрылымдық бөлімше) сыртқы МАҚБ органының аудиторлық іс-шараға жауапты мүшесімен бірлесіп, ақпарат келіп түскен күннен бастап жеті жұмыс күні ішінде мыналардың уақтылылығы мен толықтығы тұрғысынан бақылау мен талдауды жүзеге асырады:</w:t>
      </w:r>
    </w:p>
    <w:bookmarkEnd w:id="327"/>
    <w:bookmarkStart w:name="z2364" w:id="328"/>
    <w:p>
      <w:pPr>
        <w:spacing w:after="0"/>
        <w:ind w:left="0"/>
        <w:jc w:val="both"/>
      </w:pPr>
      <w:r>
        <w:rPr>
          <w:rFonts w:ascii="Times New Roman"/>
          <w:b w:val="false"/>
          <w:i w:val="false"/>
          <w:color w:val="000000"/>
          <w:sz w:val="28"/>
        </w:rPr>
        <w:t>
      1) аудит объектілерінің Аудиторлық қорытындыда берілген ұсынымдарды, соның ішінде қарау нәтижелері туралы ақпаратты және оларды қарау мен шешім қабылдау туралы растайтын құжаттарды қарауы.</w:t>
      </w:r>
    </w:p>
    <w:bookmarkEnd w:id="328"/>
    <w:p>
      <w:pPr>
        <w:spacing w:after="0"/>
        <w:ind w:left="0"/>
        <w:jc w:val="both"/>
      </w:pPr>
      <w:r>
        <w:rPr>
          <w:rFonts w:ascii="Times New Roman"/>
          <w:b w:val="false"/>
          <w:i w:val="false"/>
          <w:color w:val="000000"/>
          <w:sz w:val="28"/>
        </w:rPr>
        <w:t>
      Үкіметтің Аудиторлық қорытындыда берілген ұсынымдарды орындауы туралы ақпаратты олардың орындалуына жауапты мемлекеттік орган (квазимемлекеттік сектор субъектісі) бақылаудан алу не оларды орындау мерзімдерін ұзарту туралы мәселені қарау үшін мемлекеттік аудит және қаржылық бақылаудың жоғары органына жібереді.</w:t>
      </w:r>
    </w:p>
    <w:p>
      <w:pPr>
        <w:spacing w:after="0"/>
        <w:ind w:left="0"/>
        <w:jc w:val="both"/>
      </w:pPr>
      <w:r>
        <w:rPr>
          <w:rFonts w:ascii="Times New Roman"/>
          <w:b w:val="false"/>
          <w:i w:val="false"/>
          <w:color w:val="000000"/>
          <w:sz w:val="28"/>
        </w:rPr>
        <w:t>
      Аудиторлық қорытындыда берілген ұсынымдарды және сыртқы МАҚБ органы нұсқамаларының (қаулыларының) тармақтарын бақылаудан алу үшін негіздер МАҚБ қағидаларымен регламенттеледі.</w:t>
      </w:r>
    </w:p>
    <w:bookmarkStart w:name="z2365" w:id="329"/>
    <w:p>
      <w:pPr>
        <w:spacing w:after="0"/>
        <w:ind w:left="0"/>
        <w:jc w:val="both"/>
      </w:pPr>
      <w:r>
        <w:rPr>
          <w:rFonts w:ascii="Times New Roman"/>
          <w:b w:val="false"/>
          <w:i w:val="false"/>
          <w:color w:val="000000"/>
          <w:sz w:val="28"/>
        </w:rPr>
        <w:t>
      2) нұсқамалардың тапсырмалық тармақтарының орындалуы, соның ішінде Нұсқамалардың орындалу нәтижелері туралы ақпарат және растайтын құжаттар.</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Жоғары аудиторлық палатасының 05.01.2024 </w:t>
      </w:r>
      <w:r>
        <w:rPr>
          <w:rFonts w:ascii="Times New Roman"/>
          <w:b w:val="false"/>
          <w:i w:val="false"/>
          <w:color w:val="000000"/>
          <w:sz w:val="28"/>
        </w:rPr>
        <w:t>№ 1-НҚ</w:t>
      </w:r>
      <w:r>
        <w:rPr>
          <w:rFonts w:ascii="Times New Roman"/>
          <w:b w:val="false"/>
          <w:i w:val="false"/>
          <w:color w:val="ff0000"/>
          <w:sz w:val="28"/>
        </w:rPr>
        <w:t xml:space="preserve"> (қаулы алғашқы ресми жарияланған күнінен кейін қолданысқа енгізіледі); 18.07.2024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қолданысқа енгізіледі) нормативтік қаулыларымен.</w:t>
      </w:r>
      <w:r>
        <w:br/>
      </w:r>
      <w:r>
        <w:rPr>
          <w:rFonts w:ascii="Times New Roman"/>
          <w:b w:val="false"/>
          <w:i w:val="false"/>
          <w:color w:val="000000"/>
          <w:sz w:val="28"/>
        </w:rPr>
        <w:t>
</w:t>
      </w:r>
    </w:p>
    <w:bookmarkStart w:name="z2366" w:id="330"/>
    <w:p>
      <w:pPr>
        <w:spacing w:after="0"/>
        <w:ind w:left="0"/>
        <w:jc w:val="both"/>
      </w:pPr>
      <w:r>
        <w:rPr>
          <w:rFonts w:ascii="Times New Roman"/>
          <w:b w:val="false"/>
          <w:i w:val="false"/>
          <w:color w:val="000000"/>
          <w:sz w:val="28"/>
        </w:rPr>
        <w:t>
      34. Ұсынылған құжаттарды қарау нәтижелері бойынша сапа бақылауын жүргізуге жауапты құрылымдық бөлімше (Тексеру комиссиясының регламентінде айқындалған құрылымдық бөлімше) сыртқы МАҚБ органының аудиторлық іс-шараға жауапты мүшесіне ұсынымдар мен нұсқамалардың орындалу нәтижелері туралы қызметтік жазбаның жобасын енгізеді.</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Жоғары аудиторлық палатасының 18.07.2024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367" w:id="331"/>
    <w:p>
      <w:pPr>
        <w:spacing w:after="0"/>
        <w:ind w:left="0"/>
        <w:jc w:val="both"/>
      </w:pPr>
      <w:r>
        <w:rPr>
          <w:rFonts w:ascii="Times New Roman"/>
          <w:b w:val="false"/>
          <w:i w:val="false"/>
          <w:color w:val="000000"/>
          <w:sz w:val="28"/>
        </w:rPr>
        <w:t>
      35. Аудиторлық қорытындыда (соның ішінде бірлескен) қамтылған ұсынымдарды және нұсқамалардың құқықтық сипаттағы тармақтарын (сот талқылауларына қатысу, заңнаманы жетілдіру) орындау нәтижелері бойынша дайындалған қызметтік жазбаның жобасы мен сұрау салу жобасы құқықтық қамтамасыз етуге жауапты құрылымдық бөлімшемен (Тексеру комиссиясының регламентінде айқындалған құрылымдық бөлімше) келісіледі.</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Жоғары аудиторлық палатасының 18.07.2024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5-НҚ нормативтік қаулысына</w:t>
            </w:r>
            <w:r>
              <w:br/>
            </w:r>
            <w:r>
              <w:rPr>
                <w:rFonts w:ascii="Times New Roman"/>
                <w:b w:val="false"/>
                <w:i w:val="false"/>
                <w:color w:val="000000"/>
                <w:sz w:val="20"/>
              </w:rPr>
              <w:t>6-қосымша</w:t>
            </w:r>
          </w:p>
        </w:tc>
      </w:tr>
    </w:tbl>
    <w:bookmarkStart w:name="z2641" w:id="332"/>
    <w:p>
      <w:pPr>
        <w:spacing w:after="0"/>
        <w:ind w:left="0"/>
        <w:jc w:val="left"/>
      </w:pPr>
      <w:r>
        <w:rPr>
          <w:rFonts w:ascii="Times New Roman"/>
          <w:b/>
          <w:i w:val="false"/>
          <w:color w:val="000000"/>
        </w:rPr>
        <w:t xml:space="preserve"> 900. Республикалық және жергілікті бюджеттердің атқарылуын ағымдағы бағалауды жүзеге асыру және Жоғары аудиторлық палатаның жұмысы туралы ақпаратты ұсыну бойынша сыртқы мемлекеттік аудиттің және қаржылық бақылаудың рәсімдік стандарты</w:t>
      </w:r>
    </w:p>
    <w:bookmarkEnd w:id="332"/>
    <w:p>
      <w:pPr>
        <w:spacing w:after="0"/>
        <w:ind w:left="0"/>
        <w:jc w:val="both"/>
      </w:pPr>
      <w:r>
        <w:rPr>
          <w:rFonts w:ascii="Times New Roman"/>
          <w:b w:val="false"/>
          <w:i w:val="false"/>
          <w:color w:val="ff0000"/>
          <w:sz w:val="28"/>
        </w:rPr>
        <w:t xml:space="preserve">
      Ескерту. 6-қосымша жаңа редакцияда - ҚР Жоғары аудиторлық палатасының 07.08.2025 </w:t>
      </w:r>
      <w:r>
        <w:rPr>
          <w:rFonts w:ascii="Times New Roman"/>
          <w:b w:val="false"/>
          <w:i w:val="false"/>
          <w:color w:val="ff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2550" w:id="333"/>
    <w:p>
      <w:pPr>
        <w:spacing w:after="0"/>
        <w:ind w:left="0"/>
        <w:jc w:val="left"/>
      </w:pPr>
      <w:r>
        <w:rPr>
          <w:rFonts w:ascii="Times New Roman"/>
          <w:b/>
          <w:i w:val="false"/>
          <w:color w:val="000000"/>
        </w:rPr>
        <w:t xml:space="preserve"> 1-тарау. Жалпы ережелер</w:t>
      </w:r>
    </w:p>
    <w:bookmarkEnd w:id="333"/>
    <w:bookmarkStart w:name="z2642" w:id="334"/>
    <w:p>
      <w:pPr>
        <w:spacing w:after="0"/>
        <w:ind w:left="0"/>
        <w:jc w:val="both"/>
      </w:pPr>
      <w:r>
        <w:rPr>
          <w:rFonts w:ascii="Times New Roman"/>
          <w:b w:val="false"/>
          <w:i w:val="false"/>
          <w:color w:val="000000"/>
          <w:sz w:val="28"/>
        </w:rPr>
        <w:t>
      1. Осы Республикалық және жергілікті бюджеттердің атқарылуын ағымдағы бағалауды жүзеге асыру және Жоғары аудиторлық палатаның жұмысы туралы ақпаратты ұсыну бойынша сыртқы мемлекеттік аудиттің және қаржылық бақылаудың рәсімдік стандарты (бұдан әрі – Рәсімдік стандарт) сыртқы мемлекеттік аудит және қаржылық бақылау уәкілетті органдарының Қазақстан Республикасының Президентіне, Қазақстан Республикасының Парламентіне, Қазақстан Республикасының Үкіметіне, мәслихаттар мен әкімдерге тиісті бюджеттің атқарылуы туралы жедел ақпаратты (бұдан әрі – жедел ақпарат) қалыптастыруына және ұсынуына, сондай-ақ Қазақстан Республикасының Жоғары аудиторлық палатасының (бұдан әрі - Жоғары аудиторлық палата) жұмысы туралы ақпаратты (бұдан әрі - жұмыс туралы ақпарат) Жоғары аудиторлық палатаның қалыптастыруына және Қазақстан Республикасының Президентіне, Қазақстан Республикасының Парламентіне ұсынуына қойылатын рәсімдік талаптарды қамтиды.</w:t>
      </w:r>
    </w:p>
    <w:bookmarkEnd w:id="334"/>
    <w:bookmarkStart w:name="z2643" w:id="335"/>
    <w:p>
      <w:pPr>
        <w:spacing w:after="0"/>
        <w:ind w:left="0"/>
        <w:jc w:val="both"/>
      </w:pPr>
      <w:r>
        <w:rPr>
          <w:rFonts w:ascii="Times New Roman"/>
          <w:b w:val="false"/>
          <w:i w:val="false"/>
          <w:color w:val="000000"/>
          <w:sz w:val="28"/>
        </w:rPr>
        <w:t>
      2. Рәсімдік стандарттың мақсаты сыртқы мемлекеттік аудит органдарының ақпаратты қалыптастыруына және ұсынуына бірыңғай тәсілдерді және рәсімдерді белгілеу болып табылады.</w:t>
      </w:r>
    </w:p>
    <w:bookmarkEnd w:id="335"/>
    <w:bookmarkStart w:name="z2644" w:id="336"/>
    <w:p>
      <w:pPr>
        <w:spacing w:after="0"/>
        <w:ind w:left="0"/>
        <w:jc w:val="both"/>
      </w:pPr>
      <w:r>
        <w:rPr>
          <w:rFonts w:ascii="Times New Roman"/>
          <w:b w:val="false"/>
          <w:i w:val="false"/>
          <w:color w:val="000000"/>
          <w:sz w:val="28"/>
        </w:rPr>
        <w:t>
      3. Осы Рәсімдік стандарттың күші сыртқы мемлекеттік аудит органдарының құрылымдық бөлімшелеріне және лауазымды адамдарына қолданылады.</w:t>
      </w:r>
    </w:p>
    <w:bookmarkEnd w:id="336"/>
    <w:bookmarkStart w:name="z2645" w:id="337"/>
    <w:p>
      <w:pPr>
        <w:spacing w:after="0"/>
        <w:ind w:left="0"/>
        <w:jc w:val="both"/>
      </w:pPr>
      <w:r>
        <w:rPr>
          <w:rFonts w:ascii="Times New Roman"/>
          <w:b w:val="false"/>
          <w:i w:val="false"/>
          <w:color w:val="000000"/>
          <w:sz w:val="28"/>
        </w:rPr>
        <w:t>
      4. Рәсімдік стандарттың негізгі қағидаттарына мыналар жатады:</w:t>
      </w:r>
    </w:p>
    <w:bookmarkEnd w:id="337"/>
    <w:bookmarkStart w:name="z2646" w:id="338"/>
    <w:p>
      <w:pPr>
        <w:spacing w:after="0"/>
        <w:ind w:left="0"/>
        <w:jc w:val="both"/>
      </w:pPr>
      <w:r>
        <w:rPr>
          <w:rFonts w:ascii="Times New Roman"/>
          <w:b w:val="false"/>
          <w:i w:val="false"/>
          <w:color w:val="000000"/>
          <w:sz w:val="28"/>
        </w:rPr>
        <w:t>
      1) сенімділік – ұсынылатын ақпараттың анықтығы және онда қателердің болмауы;</w:t>
      </w:r>
    </w:p>
    <w:bookmarkEnd w:id="338"/>
    <w:bookmarkStart w:name="z2647" w:id="339"/>
    <w:p>
      <w:pPr>
        <w:spacing w:after="0"/>
        <w:ind w:left="0"/>
        <w:jc w:val="both"/>
      </w:pPr>
      <w:r>
        <w:rPr>
          <w:rFonts w:ascii="Times New Roman"/>
          <w:b w:val="false"/>
          <w:i w:val="false"/>
          <w:color w:val="000000"/>
          <w:sz w:val="28"/>
        </w:rPr>
        <w:t>
      2) толықтық және ашықтық – жүргізілген мемлекеттік аудит және сараптамалық-талдау іс-шараларының көрсетілуі, мемлекеттік аудит және қаржылық бақылау нәтижелерін баяндаудың анықтығы;</w:t>
      </w:r>
    </w:p>
    <w:bookmarkEnd w:id="339"/>
    <w:bookmarkStart w:name="z2648" w:id="340"/>
    <w:p>
      <w:pPr>
        <w:spacing w:after="0"/>
        <w:ind w:left="0"/>
        <w:jc w:val="both"/>
      </w:pPr>
      <w:r>
        <w:rPr>
          <w:rFonts w:ascii="Times New Roman"/>
          <w:b w:val="false"/>
          <w:i w:val="false"/>
          <w:color w:val="000000"/>
          <w:sz w:val="28"/>
        </w:rPr>
        <w:t>
      3) салыстырмалылық – түрлі кезеңдегі және түрлі сыртқы мемлекеттік аудит және қаржылық бақылау органдарының (бұдан әрі – мемлекеттік аудит органдары) ақпаратын салыстыру мүмкіндігі;</w:t>
      </w:r>
    </w:p>
    <w:bookmarkEnd w:id="340"/>
    <w:bookmarkStart w:name="z2649" w:id="341"/>
    <w:p>
      <w:pPr>
        <w:spacing w:after="0"/>
        <w:ind w:left="0"/>
        <w:jc w:val="both"/>
      </w:pPr>
      <w:r>
        <w:rPr>
          <w:rFonts w:ascii="Times New Roman"/>
          <w:b w:val="false"/>
          <w:i w:val="false"/>
          <w:color w:val="000000"/>
          <w:sz w:val="28"/>
        </w:rPr>
        <w:t>
      4) уақытылы беру – анық ақпаратты жедел жинау, есеп пен ақпаратты белгіленген мерзімдерде дайындау және ұсыну.</w:t>
      </w:r>
    </w:p>
    <w:bookmarkEnd w:id="341"/>
    <w:bookmarkStart w:name="z2650" w:id="342"/>
    <w:p>
      <w:pPr>
        <w:spacing w:after="0"/>
        <w:ind w:left="0"/>
        <w:jc w:val="left"/>
      </w:pPr>
      <w:r>
        <w:rPr>
          <w:rFonts w:ascii="Times New Roman"/>
          <w:b/>
          <w:i w:val="false"/>
          <w:color w:val="000000"/>
        </w:rPr>
        <w:t xml:space="preserve"> 2-тарау. Жедел ақпаратты және жұмыс туралы ақпаратты дайындау және ұсыну</w:t>
      </w:r>
    </w:p>
    <w:bookmarkEnd w:id="342"/>
    <w:bookmarkStart w:name="z2651" w:id="343"/>
    <w:p>
      <w:pPr>
        <w:spacing w:after="0"/>
        <w:ind w:left="0"/>
        <w:jc w:val="left"/>
      </w:pPr>
      <w:r>
        <w:rPr>
          <w:rFonts w:ascii="Times New Roman"/>
          <w:b/>
          <w:i w:val="false"/>
          <w:color w:val="000000"/>
        </w:rPr>
        <w:t xml:space="preserve"> 1-параграф. Республикалық бюджеттің атқарылуы бойынша жедел ақпаратты қалыптастыру тәртібі мен Қазақстан Республикасының Президентіне, Қазақстан Республикасының Парламентіне және Қазақстан Республикасының Үкіметіне ұсыну мерзімдері</w:t>
      </w:r>
    </w:p>
    <w:bookmarkEnd w:id="343"/>
    <w:bookmarkStart w:name="z2652" w:id="344"/>
    <w:p>
      <w:pPr>
        <w:spacing w:after="0"/>
        <w:ind w:left="0"/>
        <w:jc w:val="both"/>
      </w:pPr>
      <w:r>
        <w:rPr>
          <w:rFonts w:ascii="Times New Roman"/>
          <w:b w:val="false"/>
          <w:i w:val="false"/>
          <w:color w:val="000000"/>
          <w:sz w:val="28"/>
        </w:rPr>
        <w:t>
      5. Жедел ақпаратты дайындау үшін мыналар:</w:t>
      </w:r>
    </w:p>
    <w:bookmarkEnd w:id="344"/>
    <w:bookmarkStart w:name="z2653" w:id="345"/>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Қазақстан Республикасының Қаржы министрлігі (бұдан әрі – Қаржы министрлігі), сондай-ақ бюджетті атқару жөніндегі жергілікті уәкілетті органдар ұсынатын бюджеттік мониторингтеу нәтижелері бойынша республикалық және жергілікті бюджеттердің атқарылуы туралы тоқсан сайынғы талдамалық есептер;</w:t>
      </w:r>
    </w:p>
    <w:bookmarkEnd w:id="345"/>
    <w:bookmarkStart w:name="z2654" w:id="346"/>
    <w:p>
      <w:pPr>
        <w:spacing w:after="0"/>
        <w:ind w:left="0"/>
        <w:jc w:val="both"/>
      </w:pPr>
      <w:r>
        <w:rPr>
          <w:rFonts w:ascii="Times New Roman"/>
          <w:b w:val="false"/>
          <w:i w:val="false"/>
          <w:color w:val="000000"/>
          <w:sz w:val="28"/>
        </w:rPr>
        <w:t>
      2) Қаржы министрлігінің ақпараттық жүйелерінің деректері;</w:t>
      </w:r>
    </w:p>
    <w:bookmarkEnd w:id="346"/>
    <w:bookmarkStart w:name="z2655" w:id="347"/>
    <w:p>
      <w:pPr>
        <w:spacing w:after="0"/>
        <w:ind w:left="0"/>
        <w:jc w:val="both"/>
      </w:pPr>
      <w:r>
        <w:rPr>
          <w:rFonts w:ascii="Times New Roman"/>
          <w:b w:val="false"/>
          <w:i w:val="false"/>
          <w:color w:val="000000"/>
          <w:sz w:val="28"/>
        </w:rPr>
        <w:t>
      3) Жоғары аудиторлық палатаның мемлекеттік аудит және сараптамалық-талдау іс-шараларының қорытындылары;</w:t>
      </w:r>
    </w:p>
    <w:bookmarkEnd w:id="347"/>
    <w:bookmarkStart w:name="z2656" w:id="348"/>
    <w:p>
      <w:pPr>
        <w:spacing w:after="0"/>
        <w:ind w:left="0"/>
        <w:jc w:val="both"/>
      </w:pPr>
      <w:r>
        <w:rPr>
          <w:rFonts w:ascii="Times New Roman"/>
          <w:b w:val="false"/>
          <w:i w:val="false"/>
          <w:color w:val="000000"/>
          <w:sz w:val="28"/>
        </w:rPr>
        <w:t xml:space="preserve">
      4) осы Рәсімдік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Жоғары аудиторлық палатаға тексеру комиссияларының өз жұмысы туралы ақпарат ұсынуы бойынша мемлекеттік аудиттің және қаржылық бақылаудың рәсімдік стандартына сәйкес ұсынылатын есепті кезеңдегі сыртқы мемлекеттік аудит органдары, тексеру комиссиялары қызметінің түйінді көрсеткіштері, тексеру комиссиялары мемлекеттік аудитпен қамтыған объектілер саны мен қаражат көлемі, тексеру комиссиялары анықтаған Қазақстан Республикасы заңнамасының нормалары, сондай-ақ квазимемлекеттік сектор субъектілері актілері бұзушылықтарының көлемі, тексеру комиссиялары анықтаған қаржылық бұзушылықтардың көлемі, аудиторлық іс-шаралардың нәтижелері бойынша қалпына келтірілген (өтелген) және қалпына келтіруге (өтеуге) жататын сомалардың көлемі, аудиторлық және сараптамалық-талдау іс-шараларының қорытындысы бойынша ұсынымдардың (ұсыныстардың) және тапсырмалардың орындалуы, ішкі мемлекеттік аудит жөніндегі уәкілетті орган қызметінің түйінді көрсеткіштері, облыстық бюджетке, республикалық маңызы бар қаланың, астананың бюджетіне, аудан (облыстық маңызы бар қала) бюджетіне түскен түсімдер туралы ақпарат;</w:t>
      </w:r>
    </w:p>
    <w:bookmarkEnd w:id="348"/>
    <w:bookmarkStart w:name="z2657" w:id="349"/>
    <w:p>
      <w:pPr>
        <w:spacing w:after="0"/>
        <w:ind w:left="0"/>
        <w:jc w:val="both"/>
      </w:pPr>
      <w:r>
        <w:rPr>
          <w:rFonts w:ascii="Times New Roman"/>
          <w:b w:val="false"/>
          <w:i w:val="false"/>
          <w:color w:val="000000"/>
          <w:sz w:val="28"/>
        </w:rPr>
        <w:t xml:space="preserve">
      5) Есеп комитетінің 2015 жылғы 28 қарашадағы № 9-НҚ </w:t>
      </w:r>
      <w:r>
        <w:rPr>
          <w:rFonts w:ascii="Times New Roman"/>
          <w:b w:val="false"/>
          <w:i w:val="false"/>
          <w:color w:val="000000"/>
          <w:sz w:val="28"/>
        </w:rPr>
        <w:t>нормативтік қаулысымен</w:t>
      </w:r>
      <w:r>
        <w:rPr>
          <w:rFonts w:ascii="Times New Roman"/>
          <w:b w:val="false"/>
          <w:i w:val="false"/>
          <w:color w:val="000000"/>
          <w:sz w:val="28"/>
        </w:rPr>
        <w:t xml:space="preserve"> және Қаржы министрінің 2015 жылғы 27 қарашадағы № 589 бұйрығымен бірлесіп бекітілген (Нормативтік құқықтық актілерді мемлекеттік тіркеу тізілімінде № 12577 болып тіркелген) Мемлекеттік аудит және қаржылық бақылау органдарымен өзара іс-қимыл қағидаларына сәйкес ішкі мемлекеттік аудит жөніндегі уәкілетті органның және оның аумақтық бөлімшелерінің, орталық мемлекеттік органдардың, облыстардың, республикалық маңызы бар қалалардың, астананың жергілікті атқарушы органдарының, орталық мемлекеттік органдар ведомстволарының ішкі аудит қызметтерінің жұмыс көрсеткіштері туралы ұсынылатын ақпарат;</w:t>
      </w:r>
    </w:p>
    <w:bookmarkEnd w:id="349"/>
    <w:bookmarkStart w:name="z2658" w:id="350"/>
    <w:p>
      <w:pPr>
        <w:spacing w:after="0"/>
        <w:ind w:left="0"/>
        <w:jc w:val="both"/>
      </w:pPr>
      <w:r>
        <w:rPr>
          <w:rFonts w:ascii="Times New Roman"/>
          <w:b w:val="false"/>
          <w:i w:val="false"/>
          <w:color w:val="000000"/>
          <w:sz w:val="28"/>
        </w:rPr>
        <w:t>
      6) Жоғары аудиторлық палатаның интеграцияланған ақпараттық жүйесі;</w:t>
      </w:r>
    </w:p>
    <w:bookmarkEnd w:id="350"/>
    <w:bookmarkStart w:name="z2659" w:id="351"/>
    <w:p>
      <w:pPr>
        <w:spacing w:after="0"/>
        <w:ind w:left="0"/>
        <w:jc w:val="both"/>
      </w:pPr>
      <w:r>
        <w:rPr>
          <w:rFonts w:ascii="Times New Roman"/>
          <w:b w:val="false"/>
          <w:i w:val="false"/>
          <w:color w:val="000000"/>
          <w:sz w:val="28"/>
        </w:rPr>
        <w:t>
      7) тиісті мемлекеттік органдардың, бюджеттік бағдарламалар әкімшілерінің және квазимемлекеттік сектор субъектілерінің электрондық нысандағы, соның ішінде мемлекеттік аудит және қаржылық бақылау жөніндегі бірыңғай дерекқор арқылы жедел есептілігі мен ақпараты дереккөздер болып табылады.</w:t>
      </w:r>
    </w:p>
    <w:bookmarkEnd w:id="351"/>
    <w:p>
      <w:pPr>
        <w:spacing w:after="0"/>
        <w:ind w:left="0"/>
        <w:jc w:val="both"/>
      </w:pPr>
      <w:r>
        <w:rPr>
          <w:rFonts w:ascii="Times New Roman"/>
          <w:b w:val="false"/>
          <w:i w:val="false"/>
          <w:color w:val="000000"/>
          <w:sz w:val="28"/>
        </w:rPr>
        <w:t xml:space="preserve">
      Осы Рәсімдік стандарт бойынша ұсынылатын есептік деректердің толықтығын, анықтығын және уақытылы берілуін тексеру комиссияларының төрағалары қамтамасыз етеді. </w:t>
      </w:r>
    </w:p>
    <w:bookmarkStart w:name="z2660" w:id="352"/>
    <w:p>
      <w:pPr>
        <w:spacing w:after="0"/>
        <w:ind w:left="0"/>
        <w:jc w:val="both"/>
      </w:pPr>
      <w:r>
        <w:rPr>
          <w:rFonts w:ascii="Times New Roman"/>
          <w:b w:val="false"/>
          <w:i w:val="false"/>
          <w:color w:val="000000"/>
          <w:sz w:val="28"/>
        </w:rPr>
        <w:t>
      6. Жедел ақпаратты қалыптастыру мақсатында талдау және есептілікке жауапты құрылымдық бөлімше (бұдан әрі - Департамент) тексеру комиссияларынан алынған ақпараттың негізінде есепті жартыжылдықтан кейінгі айдың 25-күнінен кешіктірмей, тексеру комиссиялары қызметінің негізгі көрсеткіштері бойынша жиынтық ақпарат қалыптастырады.</w:t>
      </w:r>
    </w:p>
    <w:bookmarkEnd w:id="352"/>
    <w:bookmarkStart w:name="z2661" w:id="353"/>
    <w:p>
      <w:pPr>
        <w:spacing w:after="0"/>
        <w:ind w:left="0"/>
        <w:jc w:val="both"/>
      </w:pPr>
      <w:r>
        <w:rPr>
          <w:rFonts w:ascii="Times New Roman"/>
          <w:b w:val="false"/>
          <w:i w:val="false"/>
          <w:color w:val="000000"/>
          <w:sz w:val="28"/>
        </w:rPr>
        <w:t xml:space="preserve">
      7. Республикалық бюджеттің атқарылуы туралы жедел ақпаратты ұсыну мерзіміне дейін бес жұмыс күні бұрын Департамент Жоғары аудиторлық палатаның құрылымдық бөлімшелерімен, аппарат басшысымен, Жоғары аудиторлық палата мүшелерімен келісілген республикалық бюджеттің атқарылуы туралы жедел ақпараттың жобасын "Мемлекеттік аудит және қаржылық бақылау" Қазақстан Республикасы Заңының (бұдан әрі - Заң) </w:t>
      </w:r>
      <w:r>
        <w:rPr>
          <w:rFonts w:ascii="Times New Roman"/>
          <w:b w:val="false"/>
          <w:i w:val="false"/>
          <w:color w:val="000000"/>
          <w:sz w:val="28"/>
        </w:rPr>
        <w:t>28-бабына</w:t>
      </w:r>
      <w:r>
        <w:rPr>
          <w:rFonts w:ascii="Times New Roman"/>
          <w:b w:val="false"/>
          <w:i w:val="false"/>
          <w:color w:val="000000"/>
          <w:sz w:val="28"/>
        </w:rPr>
        <w:t xml:space="preserve"> сәйкес Жоғары аудиторлық палата Төрағасының қарауына ұсынады.</w:t>
      </w:r>
    </w:p>
    <w:bookmarkEnd w:id="353"/>
    <w:p>
      <w:pPr>
        <w:spacing w:after="0"/>
        <w:ind w:left="0"/>
        <w:jc w:val="both"/>
      </w:pPr>
      <w:r>
        <w:rPr>
          <w:rFonts w:ascii="Times New Roman"/>
          <w:b w:val="false"/>
          <w:i w:val="false"/>
          <w:color w:val="000000"/>
          <w:sz w:val="28"/>
        </w:rPr>
        <w:t>
      Есепті кезеңдегі республикалық бюджеттің атқарылуы туралы жедел ақпарат есепті жартыжылдықтан кейінгі екінші айдың 25-күнінен кешіктірілмей ұсынылады.</w:t>
      </w:r>
    </w:p>
    <w:bookmarkStart w:name="z2662" w:id="354"/>
    <w:p>
      <w:pPr>
        <w:spacing w:after="0"/>
        <w:ind w:left="0"/>
        <w:jc w:val="left"/>
      </w:pPr>
      <w:r>
        <w:rPr>
          <w:rFonts w:ascii="Times New Roman"/>
          <w:b/>
          <w:i w:val="false"/>
          <w:color w:val="000000"/>
        </w:rPr>
        <w:t xml:space="preserve"> 2-параграф. Тексеру комиссиясының жергілікті бюджеттердің атқарылуы туралы жедел ақпаратты қалыптастыру тәртібі мен облыс, республикалық маңызы бар қалалар, астана, облыстық маңызы бар қалалар мәслихатына және әкіміне ұсыну мерзімдері</w:t>
      </w:r>
    </w:p>
    <w:bookmarkEnd w:id="354"/>
    <w:bookmarkStart w:name="z2663" w:id="355"/>
    <w:p>
      <w:pPr>
        <w:spacing w:after="0"/>
        <w:ind w:left="0"/>
        <w:jc w:val="both"/>
      </w:pPr>
      <w:r>
        <w:rPr>
          <w:rFonts w:ascii="Times New Roman"/>
          <w:b w:val="false"/>
          <w:i w:val="false"/>
          <w:color w:val="000000"/>
          <w:sz w:val="28"/>
        </w:rPr>
        <w:t>
      8. Жедел ақпаратты дайындау үшін:</w:t>
      </w:r>
    </w:p>
    <w:bookmarkEnd w:id="355"/>
    <w:bookmarkStart w:name="z2664" w:id="356"/>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бюджетті атқару жөніндегі жергілікті уәкілетті органдар ұсынатын бюджеттік мониторингтеу нәтижелері бойынша жергілікті бюджеттердің атқарылуы туралы тоқсан сайынғы талдамалық есептер;</w:t>
      </w:r>
    </w:p>
    <w:bookmarkEnd w:id="356"/>
    <w:bookmarkStart w:name="z2665" w:id="357"/>
    <w:p>
      <w:pPr>
        <w:spacing w:after="0"/>
        <w:ind w:left="0"/>
        <w:jc w:val="both"/>
      </w:pPr>
      <w:r>
        <w:rPr>
          <w:rFonts w:ascii="Times New Roman"/>
          <w:b w:val="false"/>
          <w:i w:val="false"/>
          <w:color w:val="000000"/>
          <w:sz w:val="28"/>
        </w:rPr>
        <w:t>
      2) мемлекеттік органдардың ақпараттық жүйелерінің деректері;</w:t>
      </w:r>
    </w:p>
    <w:bookmarkEnd w:id="357"/>
    <w:bookmarkStart w:name="z2666" w:id="358"/>
    <w:p>
      <w:pPr>
        <w:spacing w:after="0"/>
        <w:ind w:left="0"/>
        <w:jc w:val="both"/>
      </w:pPr>
      <w:r>
        <w:rPr>
          <w:rFonts w:ascii="Times New Roman"/>
          <w:b w:val="false"/>
          <w:i w:val="false"/>
          <w:color w:val="000000"/>
          <w:sz w:val="28"/>
        </w:rPr>
        <w:t>
      3) тексеру комиссиясының мемлекеттік аудит және сараптамалық-талдау іс-шараларының қорытындылары;</w:t>
      </w:r>
    </w:p>
    <w:bookmarkEnd w:id="358"/>
    <w:bookmarkStart w:name="z2667" w:id="359"/>
    <w:p>
      <w:pPr>
        <w:spacing w:after="0"/>
        <w:ind w:left="0"/>
        <w:jc w:val="both"/>
      </w:pPr>
      <w:r>
        <w:rPr>
          <w:rFonts w:ascii="Times New Roman"/>
          <w:b w:val="false"/>
          <w:i w:val="false"/>
          <w:color w:val="000000"/>
          <w:sz w:val="28"/>
        </w:rPr>
        <w:t>
      4) тексеру комиссиясының ақпараттық жүйесі;</w:t>
      </w:r>
    </w:p>
    <w:bookmarkEnd w:id="359"/>
    <w:bookmarkStart w:name="z2668" w:id="360"/>
    <w:p>
      <w:pPr>
        <w:spacing w:after="0"/>
        <w:ind w:left="0"/>
        <w:jc w:val="both"/>
      </w:pPr>
      <w:r>
        <w:rPr>
          <w:rFonts w:ascii="Times New Roman"/>
          <w:b w:val="false"/>
          <w:i w:val="false"/>
          <w:color w:val="000000"/>
          <w:sz w:val="28"/>
        </w:rPr>
        <w:t>
      5) тиісті мемлекеттік органдардың, бюджеттік бағдарламалар әкімшілерінің және квазимемлекеттік сектор субъектілерінің электрондық нысандағы, соның ішінде мемлекеттік аудит және қаржылық бақылау жөніндегі бірыңғай дерекқор арқылы жедел есептілігі мен ақпараты дереккөздер болып табылады.</w:t>
      </w:r>
    </w:p>
    <w:bookmarkEnd w:id="360"/>
    <w:bookmarkStart w:name="z2669" w:id="361"/>
    <w:p>
      <w:pPr>
        <w:spacing w:after="0"/>
        <w:ind w:left="0"/>
        <w:jc w:val="both"/>
      </w:pPr>
      <w:r>
        <w:rPr>
          <w:rFonts w:ascii="Times New Roman"/>
          <w:b w:val="false"/>
          <w:i w:val="false"/>
          <w:color w:val="000000"/>
          <w:sz w:val="28"/>
        </w:rPr>
        <w:t>
      9. Тексеру комиссиясы аппаратының құрылымдық бөлімшелері есептілікті дайындауға жауапты құрылымдық бөлімшеге есепті тоқсаннан кейінгі айдың 10-күнінен кешіктірмей жұмысының негізгі қорытындылары және қол жеткізген нәтижелері туралы ақпаратты ұсынады. Ұсынылатын ақпарат: сандық және сапалық көрсеткіштерді, жетекшілік ететін салалар бойынша проблемалық мәселелерді, тексеру комиссиясының қызметін жетілдіру бойынша ұсыныстарды, алдағы міндеттерді, сондай-ақ өзге де ұсыныстарды қамтиды. Тексеру комиссиясы төрағасының тапсырмасы бойынша есептілікті дайындауға жауапты құрылымдық бөлімше ақпарат ұсынудың басқа да мерзімдерін белгілейді.</w:t>
      </w:r>
    </w:p>
    <w:bookmarkEnd w:id="361"/>
    <w:bookmarkStart w:name="z2670" w:id="362"/>
    <w:p>
      <w:pPr>
        <w:spacing w:after="0"/>
        <w:ind w:left="0"/>
        <w:jc w:val="both"/>
      </w:pPr>
      <w:r>
        <w:rPr>
          <w:rFonts w:ascii="Times New Roman"/>
          <w:b w:val="false"/>
          <w:i w:val="false"/>
          <w:color w:val="000000"/>
          <w:sz w:val="28"/>
        </w:rPr>
        <w:t xml:space="preserve">
      10. Жедел ақпаратты ұсыну мерзіміне дейін бес жұмыс күні бұрын есептілікті дайындауға жауапты құрылымдық бөлімше Заңның </w:t>
      </w:r>
      <w:r>
        <w:rPr>
          <w:rFonts w:ascii="Times New Roman"/>
          <w:b w:val="false"/>
          <w:i w:val="false"/>
          <w:color w:val="000000"/>
          <w:sz w:val="28"/>
        </w:rPr>
        <w:t>28-бабына</w:t>
      </w:r>
      <w:r>
        <w:rPr>
          <w:rFonts w:ascii="Times New Roman"/>
          <w:b w:val="false"/>
          <w:i w:val="false"/>
          <w:color w:val="000000"/>
          <w:sz w:val="28"/>
        </w:rPr>
        <w:t xml:space="preserve"> сәйкес жергілікті бюджеттердің атқарылуы туралы жедел ақпараттың жобасын тексеру комиссиясының төрағасына немесе мүшесіне қарау үшін енгізеді.</w:t>
      </w:r>
    </w:p>
    <w:bookmarkEnd w:id="362"/>
    <w:bookmarkStart w:name="z2671" w:id="363"/>
    <w:p>
      <w:pPr>
        <w:spacing w:after="0"/>
        <w:ind w:left="0"/>
        <w:jc w:val="both"/>
      </w:pPr>
      <w:r>
        <w:rPr>
          <w:rFonts w:ascii="Times New Roman"/>
          <w:b w:val="false"/>
          <w:i w:val="false"/>
          <w:color w:val="000000"/>
          <w:sz w:val="28"/>
        </w:rPr>
        <w:t>
      11. Құжат айналымына жауапты құрылымдық бөлімше тиісті мәслихатқа және әкімге тексеру комиссиясы төрағасының немесе мүшесінің қолы қойылған ілеспе хат пен жедел ақпаратты тексеру комиссиясы төрағасының шешімі бойынша есепті тоқсаннан кейінгі екінші айдың 20-күнінен кешіктірмей енгізеді.</w:t>
      </w:r>
    </w:p>
    <w:bookmarkEnd w:id="363"/>
    <w:p>
      <w:pPr>
        <w:spacing w:after="0"/>
        <w:ind w:left="0"/>
        <w:jc w:val="both"/>
      </w:pPr>
      <w:r>
        <w:rPr>
          <w:rFonts w:ascii="Times New Roman"/>
          <w:b w:val="false"/>
          <w:i w:val="false"/>
          <w:color w:val="000000"/>
          <w:sz w:val="28"/>
        </w:rPr>
        <w:t>
      Тексеру комиссиясы төрағасының шешімі бойынша жедел ақпарат облыстық маңызы бар қалалардың және аудандардың мәслихаттары мен әкіміне ұсынылуы мүмкін.</w:t>
      </w:r>
    </w:p>
    <w:bookmarkStart w:name="z2672" w:id="364"/>
    <w:p>
      <w:pPr>
        <w:spacing w:after="0"/>
        <w:ind w:left="0"/>
        <w:jc w:val="left"/>
      </w:pPr>
      <w:r>
        <w:rPr>
          <w:rFonts w:ascii="Times New Roman"/>
          <w:b/>
          <w:i w:val="false"/>
          <w:color w:val="000000"/>
        </w:rPr>
        <w:t xml:space="preserve"> 3-параграф. Жедел ақпараттың құрылымы мен мазмұны</w:t>
      </w:r>
    </w:p>
    <w:bookmarkEnd w:id="364"/>
    <w:bookmarkStart w:name="z2673" w:id="365"/>
    <w:p>
      <w:pPr>
        <w:spacing w:after="0"/>
        <w:ind w:left="0"/>
        <w:jc w:val="both"/>
      </w:pPr>
      <w:r>
        <w:rPr>
          <w:rFonts w:ascii="Times New Roman"/>
          <w:b w:val="false"/>
          <w:i w:val="false"/>
          <w:color w:val="000000"/>
          <w:sz w:val="28"/>
        </w:rPr>
        <w:t>
      12. Жедел ақпарат есепті кезеңде тиісті бюджеттің атқарылуын талдауды, сыртқы мемлекеттік аудит органының есепті кезеңдегі қызметін сипаттайтын деректерді, есепті кезеңдегі мемлекеттік аудиттің және сараптамалық-талдау іс-шараларының нәтижелері туралы жалпыланған қорытындыларды қамтиды және мынадай бөлімдерден тұрады:</w:t>
      </w:r>
    </w:p>
    <w:bookmarkEnd w:id="365"/>
    <w:bookmarkStart w:name="z2674" w:id="366"/>
    <w:p>
      <w:pPr>
        <w:spacing w:after="0"/>
        <w:ind w:left="0"/>
        <w:jc w:val="both"/>
      </w:pPr>
      <w:r>
        <w:rPr>
          <w:rFonts w:ascii="Times New Roman"/>
          <w:b w:val="false"/>
          <w:i w:val="false"/>
          <w:color w:val="000000"/>
          <w:sz w:val="28"/>
        </w:rPr>
        <w:t>
      I. Кіріспе.</w:t>
      </w:r>
    </w:p>
    <w:bookmarkEnd w:id="366"/>
    <w:bookmarkStart w:name="z2675" w:id="367"/>
    <w:p>
      <w:pPr>
        <w:spacing w:after="0"/>
        <w:ind w:left="0"/>
        <w:jc w:val="both"/>
      </w:pPr>
      <w:r>
        <w:rPr>
          <w:rFonts w:ascii="Times New Roman"/>
          <w:b w:val="false"/>
          <w:i w:val="false"/>
          <w:color w:val="000000"/>
          <w:sz w:val="28"/>
        </w:rPr>
        <w:t>
      II. Есепті кезеңдегі бюджеттің атқарылуын талдау.</w:t>
      </w:r>
    </w:p>
    <w:bookmarkEnd w:id="367"/>
    <w:bookmarkStart w:name="z2676" w:id="368"/>
    <w:p>
      <w:pPr>
        <w:spacing w:after="0"/>
        <w:ind w:left="0"/>
        <w:jc w:val="both"/>
      </w:pPr>
      <w:r>
        <w:rPr>
          <w:rFonts w:ascii="Times New Roman"/>
          <w:b w:val="false"/>
          <w:i w:val="false"/>
          <w:color w:val="000000"/>
          <w:sz w:val="28"/>
        </w:rPr>
        <w:t>
      III. Сыртқы мемлекеттік аудит органының есепті кезеңдегі мемлекеттік аудитінің және сараптамалық-талдау іс-шараларының негізгі нәтижелері.</w:t>
      </w:r>
    </w:p>
    <w:bookmarkEnd w:id="368"/>
    <w:p>
      <w:pPr>
        <w:spacing w:after="0"/>
        <w:ind w:left="0"/>
        <w:jc w:val="both"/>
      </w:pPr>
      <w:r>
        <w:rPr>
          <w:rFonts w:ascii="Times New Roman"/>
          <w:b w:val="false"/>
          <w:i w:val="false"/>
          <w:color w:val="000000"/>
          <w:sz w:val="28"/>
        </w:rPr>
        <w:t>
      Қосымшалар (қажет болған жағдайда).</w:t>
      </w:r>
    </w:p>
    <w:p>
      <w:pPr>
        <w:spacing w:after="0"/>
        <w:ind w:left="0"/>
        <w:jc w:val="both"/>
      </w:pPr>
      <w:r>
        <w:rPr>
          <w:rFonts w:ascii="Times New Roman"/>
          <w:b w:val="false"/>
          <w:i w:val="false"/>
          <w:color w:val="000000"/>
          <w:sz w:val="28"/>
        </w:rPr>
        <w:t>
      Қажет болған жағдайда қосымша мәліметтерді жедел ақпаратқа енгізуге жол беріледі.</w:t>
      </w:r>
    </w:p>
    <w:bookmarkStart w:name="z2677" w:id="369"/>
    <w:p>
      <w:pPr>
        <w:spacing w:after="0"/>
        <w:ind w:left="0"/>
        <w:jc w:val="both"/>
      </w:pPr>
      <w:r>
        <w:rPr>
          <w:rFonts w:ascii="Times New Roman"/>
          <w:b w:val="false"/>
          <w:i w:val="false"/>
          <w:color w:val="000000"/>
          <w:sz w:val="28"/>
        </w:rPr>
        <w:t>
      13. Жедел ақпараттың құрылымы, мазмұны мен көлемі осы Рәсімдік стандарттың 17-тармағын ескере отырып, сондай-ақ есепті кезеңде өзекті және маңызды мәселелердің болуына және қалыптастырылатын ақпараттың ерекшелігіне қарай нақтылануы немесе кеңейтілуі мүмкін.</w:t>
      </w:r>
    </w:p>
    <w:bookmarkEnd w:id="369"/>
    <w:bookmarkStart w:name="z2678" w:id="370"/>
    <w:p>
      <w:pPr>
        <w:spacing w:after="0"/>
        <w:ind w:left="0"/>
        <w:jc w:val="both"/>
      </w:pPr>
      <w:r>
        <w:rPr>
          <w:rFonts w:ascii="Times New Roman"/>
          <w:b w:val="false"/>
          <w:i w:val="false"/>
          <w:color w:val="000000"/>
          <w:sz w:val="28"/>
        </w:rPr>
        <w:t>
      14. "Кіріспе" деген бөлімде жедел ақпаратты ұсынудың негізі мен мақсаты, сыртқы мемлекеттік аудит органдарының есепті кезеңдегі қызметінің негізгі бағыттары бойынша қысқаша мазмұны көрсетіледі.</w:t>
      </w:r>
    </w:p>
    <w:bookmarkEnd w:id="370"/>
    <w:bookmarkStart w:name="z2679" w:id="371"/>
    <w:p>
      <w:pPr>
        <w:spacing w:after="0"/>
        <w:ind w:left="0"/>
        <w:jc w:val="both"/>
      </w:pPr>
      <w:r>
        <w:rPr>
          <w:rFonts w:ascii="Times New Roman"/>
          <w:b w:val="false"/>
          <w:i w:val="false"/>
          <w:color w:val="000000"/>
          <w:sz w:val="28"/>
        </w:rPr>
        <w:t>
      15. "Есепті кезеңдегі бюджеттің атқарылуын талдау" деген бөлімде мыналарды:</w:t>
      </w:r>
    </w:p>
    <w:bookmarkEnd w:id="371"/>
    <w:bookmarkStart w:name="z2680" w:id="372"/>
    <w:p>
      <w:pPr>
        <w:spacing w:after="0"/>
        <w:ind w:left="0"/>
        <w:jc w:val="both"/>
      </w:pPr>
      <w:r>
        <w:rPr>
          <w:rFonts w:ascii="Times New Roman"/>
          <w:b w:val="false"/>
          <w:i w:val="false"/>
          <w:color w:val="000000"/>
          <w:sz w:val="28"/>
        </w:rPr>
        <w:t>
      1) бюджет түсімдері мен кірістерінің атқарылуын талдауды, соның ішінде:</w:t>
      </w:r>
    </w:p>
    <w:bookmarkEnd w:id="372"/>
    <w:p>
      <w:pPr>
        <w:spacing w:after="0"/>
        <w:ind w:left="0"/>
        <w:jc w:val="both"/>
      </w:pPr>
      <w:r>
        <w:rPr>
          <w:rFonts w:ascii="Times New Roman"/>
          <w:b w:val="false"/>
          <w:i w:val="false"/>
          <w:color w:val="000000"/>
          <w:sz w:val="28"/>
        </w:rPr>
        <w:t>
      бюджеттің кірісіне түсетін салықтық және салықтық емес түсімдердің толықтығын;</w:t>
      </w:r>
    </w:p>
    <w:p>
      <w:pPr>
        <w:spacing w:after="0"/>
        <w:ind w:left="0"/>
        <w:jc w:val="both"/>
      </w:pPr>
      <w:r>
        <w:rPr>
          <w:rFonts w:ascii="Times New Roman"/>
          <w:b w:val="false"/>
          <w:i w:val="false"/>
          <w:color w:val="000000"/>
          <w:sz w:val="28"/>
        </w:rPr>
        <w:t>
      орындалмауына ықпал еткен себептер, соның ішінде елдің дамуының негізгі макроэкономикалық көрсеткіштерін және әлемдік тауар нарығындағы жағдайды көрсете отырып, жоспарлы көрсеткіштері орындалмаған салықтарды, алымдарды және міндетті төлемдерді;</w:t>
      </w:r>
    </w:p>
    <w:p>
      <w:pPr>
        <w:spacing w:after="0"/>
        <w:ind w:left="0"/>
        <w:jc w:val="both"/>
      </w:pPr>
      <w:r>
        <w:rPr>
          <w:rFonts w:ascii="Times New Roman"/>
          <w:b w:val="false"/>
          <w:i w:val="false"/>
          <w:color w:val="000000"/>
          <w:sz w:val="28"/>
        </w:rPr>
        <w:t>
      Қазақстан Республикасының Ұлттық қорына түскен салықтық түсімдер көлемдерін.</w:t>
      </w:r>
    </w:p>
    <w:bookmarkStart w:name="z2681" w:id="373"/>
    <w:p>
      <w:pPr>
        <w:spacing w:after="0"/>
        <w:ind w:left="0"/>
        <w:jc w:val="both"/>
      </w:pPr>
      <w:r>
        <w:rPr>
          <w:rFonts w:ascii="Times New Roman"/>
          <w:b w:val="false"/>
          <w:i w:val="false"/>
          <w:color w:val="000000"/>
          <w:sz w:val="28"/>
        </w:rPr>
        <w:t>
      2) есепті кезеңде бюджеттің шығыс бөлігінің атқарылуын талдауды, соның ішінде:</w:t>
      </w:r>
    </w:p>
    <w:bookmarkEnd w:id="373"/>
    <w:p>
      <w:pPr>
        <w:spacing w:after="0"/>
        <w:ind w:left="0"/>
        <w:jc w:val="both"/>
      </w:pPr>
      <w:r>
        <w:rPr>
          <w:rFonts w:ascii="Times New Roman"/>
          <w:b w:val="false"/>
          <w:i w:val="false"/>
          <w:color w:val="000000"/>
          <w:sz w:val="28"/>
        </w:rPr>
        <w:t>
      бекітілген көрсеткіштермен салыстырғанда ауытқу себептерін;</w:t>
      </w:r>
    </w:p>
    <w:p>
      <w:pPr>
        <w:spacing w:after="0"/>
        <w:ind w:left="0"/>
        <w:jc w:val="both"/>
      </w:pPr>
      <w:r>
        <w:rPr>
          <w:rFonts w:ascii="Times New Roman"/>
          <w:b w:val="false"/>
          <w:i w:val="false"/>
          <w:color w:val="000000"/>
          <w:sz w:val="28"/>
        </w:rPr>
        <w:t>
      бюджеттік бағдарламалар әкімшілері бөлінісінде бюджеттің атқарылуын;</w:t>
      </w:r>
    </w:p>
    <w:p>
      <w:pPr>
        <w:spacing w:after="0"/>
        <w:ind w:left="0"/>
        <w:jc w:val="both"/>
      </w:pPr>
      <w:r>
        <w:rPr>
          <w:rFonts w:ascii="Times New Roman"/>
          <w:b w:val="false"/>
          <w:i w:val="false"/>
          <w:color w:val="000000"/>
          <w:sz w:val="28"/>
        </w:rPr>
        <w:t>
      жергілікті атқарушы органдардың нысаналы трансферттер мен кредиттерді атқаруын көрсете отырып, бюджеттің түсімдері, салықтық алымдар мен себептерін көрсете отырып, жоспарлы көрсеткіштері орындалмаған міндетті төлемдер, бюджет шығыстарының атқарылуы және бюджеттік бағдарламалар әкімшілерінің бюджет қаражатын пайдалануы туралы талдамалық ақпарат қамтылады.</w:t>
      </w:r>
    </w:p>
    <w:bookmarkStart w:name="z2682" w:id="374"/>
    <w:p>
      <w:pPr>
        <w:spacing w:after="0"/>
        <w:ind w:left="0"/>
        <w:jc w:val="both"/>
      </w:pPr>
      <w:r>
        <w:rPr>
          <w:rFonts w:ascii="Times New Roman"/>
          <w:b w:val="false"/>
          <w:i w:val="false"/>
          <w:color w:val="000000"/>
          <w:sz w:val="28"/>
        </w:rPr>
        <w:t>
      16. "Сыртқы мемлекеттік аудит органының есепті кезеңдегі мемлекеттік аудит және сараптамалық-талдау іс-шараларының негізгі нәтижелері" деген бөлімде:</w:t>
      </w:r>
    </w:p>
    <w:bookmarkEnd w:id="374"/>
    <w:bookmarkStart w:name="z2683" w:id="375"/>
    <w:p>
      <w:pPr>
        <w:spacing w:after="0"/>
        <w:ind w:left="0"/>
        <w:jc w:val="both"/>
      </w:pPr>
      <w:r>
        <w:rPr>
          <w:rFonts w:ascii="Times New Roman"/>
          <w:b w:val="false"/>
          <w:i w:val="false"/>
          <w:color w:val="000000"/>
          <w:sz w:val="28"/>
        </w:rPr>
        <w:t xml:space="preserve">
      1) осы Рәсімдік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алдыңғы жылдың ұқсас кезеңімен салыстырғанда сыртқы мемлекеттік аудит органының есепті кезеңдегі қызметінің түйінді көрсеткіштері;</w:t>
      </w:r>
    </w:p>
    <w:bookmarkEnd w:id="375"/>
    <w:bookmarkStart w:name="z2684" w:id="376"/>
    <w:p>
      <w:pPr>
        <w:spacing w:after="0"/>
        <w:ind w:left="0"/>
        <w:jc w:val="both"/>
      </w:pPr>
      <w:r>
        <w:rPr>
          <w:rFonts w:ascii="Times New Roman"/>
          <w:b w:val="false"/>
          <w:i w:val="false"/>
          <w:color w:val="000000"/>
          <w:sz w:val="28"/>
        </w:rPr>
        <w:t>
      2) мыналарды:</w:t>
      </w:r>
    </w:p>
    <w:bookmarkEnd w:id="376"/>
    <w:p>
      <w:pPr>
        <w:spacing w:after="0"/>
        <w:ind w:left="0"/>
        <w:jc w:val="both"/>
      </w:pPr>
      <w:r>
        <w:rPr>
          <w:rFonts w:ascii="Times New Roman"/>
          <w:b w:val="false"/>
          <w:i w:val="false"/>
          <w:color w:val="000000"/>
          <w:sz w:val="28"/>
        </w:rPr>
        <w:t>
      есепті кезеңде жүргізілген мемлекеттік аудит және сараптамалық-талдау іс-шараларының санын, тексерілген мемлекеттік аудит және қаржылық бақылау объектілерінің санын;</w:t>
      </w:r>
    </w:p>
    <w:p>
      <w:pPr>
        <w:spacing w:after="0"/>
        <w:ind w:left="0"/>
        <w:jc w:val="both"/>
      </w:pPr>
      <w:r>
        <w:rPr>
          <w:rFonts w:ascii="Times New Roman"/>
          <w:b w:val="false"/>
          <w:i w:val="false"/>
          <w:color w:val="000000"/>
          <w:sz w:val="28"/>
        </w:rPr>
        <w:t>
      мемлекеттік аудитпен қамтылған қаражат көлемін;</w:t>
      </w:r>
    </w:p>
    <w:p>
      <w:pPr>
        <w:spacing w:after="0"/>
        <w:ind w:left="0"/>
        <w:jc w:val="both"/>
      </w:pPr>
      <w:r>
        <w:rPr>
          <w:rFonts w:ascii="Times New Roman"/>
          <w:b w:val="false"/>
          <w:i w:val="false"/>
          <w:color w:val="000000"/>
          <w:sz w:val="28"/>
        </w:rPr>
        <w:t>
      республикалық бюджет қаражатын жұмсау кезіндегі және республикалық бюджетке түсу кезіндегі бұзушылықтар сомасын;</w:t>
      </w:r>
    </w:p>
    <w:p>
      <w:pPr>
        <w:spacing w:after="0"/>
        <w:ind w:left="0"/>
        <w:jc w:val="both"/>
      </w:pPr>
      <w:r>
        <w:rPr>
          <w:rFonts w:ascii="Times New Roman"/>
          <w:b w:val="false"/>
          <w:i w:val="false"/>
          <w:color w:val="000000"/>
          <w:sz w:val="28"/>
        </w:rPr>
        <w:t>
      Қазақстан Республикасының заңнамасы нормаларының, сондай-ақ квазимемлекеттік сектор субъектілері актілерінің (қаржылық бұзушылықтар, рәсімдік сипаттағы бұзушылықтар, Қазақстан Республикасы заңнамасының нормаларын іске асыру үшін қабылданған квазимемлекеттік сектор субъектілерінің актілерін бұзу, тиімсіз пайдаланылған бюджет қаражаты, мемлекет активтері, тиімсіз жоспарлау) белгіленген барлық бұзушылықтарын;</w:t>
      </w:r>
    </w:p>
    <w:p>
      <w:pPr>
        <w:spacing w:after="0"/>
        <w:ind w:left="0"/>
        <w:jc w:val="both"/>
      </w:pPr>
      <w:r>
        <w:rPr>
          <w:rFonts w:ascii="Times New Roman"/>
          <w:b w:val="false"/>
          <w:i w:val="false"/>
          <w:color w:val="000000"/>
          <w:sz w:val="28"/>
        </w:rPr>
        <w:t>
      мемлекеттік аудит нәтижелері бойынша қабылданған шараларды, соның ішінде:</w:t>
      </w:r>
    </w:p>
    <w:p>
      <w:pPr>
        <w:spacing w:after="0"/>
        <w:ind w:left="0"/>
        <w:jc w:val="both"/>
      </w:pPr>
      <w:r>
        <w:rPr>
          <w:rFonts w:ascii="Times New Roman"/>
          <w:b w:val="false"/>
          <w:i w:val="false"/>
          <w:color w:val="000000"/>
          <w:sz w:val="28"/>
        </w:rPr>
        <w:t>
      есепті кезеңде қалпына келтіруге жататын және қалпына келтірілген сомалар;</w:t>
      </w:r>
    </w:p>
    <w:p>
      <w:pPr>
        <w:spacing w:after="0"/>
        <w:ind w:left="0"/>
        <w:jc w:val="both"/>
      </w:pPr>
      <w:r>
        <w:rPr>
          <w:rFonts w:ascii="Times New Roman"/>
          <w:b w:val="false"/>
          <w:i w:val="false"/>
          <w:color w:val="000000"/>
          <w:sz w:val="28"/>
        </w:rPr>
        <w:t>
      сыртқы мемлекеттік аудитті және қаржылық бақылауды жүргізу кезінде анықталған құқық бұзушылықтар бойынша құқық қорғау органдарына берілген мемлекеттік аудит материалдарының саны бойынша, жауаптылыққа (әкімшілік, тәртіптік, қылмыстық) тартылған лауазымды адамдардың саны бойынша ақпаратты көрсете отырып, мемлекеттік аудит нәтижелері;</w:t>
      </w:r>
    </w:p>
    <w:p>
      <w:pPr>
        <w:spacing w:after="0"/>
        <w:ind w:left="0"/>
        <w:jc w:val="both"/>
      </w:pPr>
      <w:r>
        <w:rPr>
          <w:rFonts w:ascii="Times New Roman"/>
          <w:b w:val="false"/>
          <w:i w:val="false"/>
          <w:color w:val="000000"/>
          <w:sz w:val="28"/>
        </w:rPr>
        <w:t>
      сыртқы мемлекеттік аудит органы берген және орындалған ұсынымдар мен нұсқамалардың (тапсырмалардың) санын қамтитын жиынтық ақпарат;</w:t>
      </w:r>
    </w:p>
    <w:bookmarkStart w:name="z2685" w:id="377"/>
    <w:p>
      <w:pPr>
        <w:spacing w:after="0"/>
        <w:ind w:left="0"/>
        <w:jc w:val="both"/>
      </w:pPr>
      <w:r>
        <w:rPr>
          <w:rFonts w:ascii="Times New Roman"/>
          <w:b w:val="false"/>
          <w:i w:val="false"/>
          <w:color w:val="000000"/>
          <w:sz w:val="28"/>
        </w:rPr>
        <w:t>
      3) анықталған бұзушылықтар сомаларын, негізгі жүйелік кемшіліктерді және қалыптастырылған ұсынымдарды көрсете отырып, әрбір іс-шара бөлінісінде есепті кезеңде жүргізілген мемлекеттік аудиттің және сараптамалық-талдау іс-шараларының негізгі қорытындылары көрсетіледі.</w:t>
      </w:r>
    </w:p>
    <w:bookmarkEnd w:id="377"/>
    <w:bookmarkStart w:name="z2686" w:id="378"/>
    <w:p>
      <w:pPr>
        <w:spacing w:after="0"/>
        <w:ind w:left="0"/>
        <w:jc w:val="both"/>
      </w:pPr>
      <w:r>
        <w:rPr>
          <w:rFonts w:ascii="Times New Roman"/>
          <w:b w:val="false"/>
          <w:i w:val="false"/>
          <w:color w:val="000000"/>
          <w:sz w:val="28"/>
        </w:rPr>
        <w:t>
      17. "Сыртқы мемлекеттік аудит органдарының қызметін жетілдіру жөніндегі шаралар туралы ақпарат" деген бөлімде:</w:t>
      </w:r>
    </w:p>
    <w:bookmarkEnd w:id="378"/>
    <w:p>
      <w:pPr>
        <w:spacing w:after="0"/>
        <w:ind w:left="0"/>
        <w:jc w:val="both"/>
      </w:pPr>
      <w:r>
        <w:rPr>
          <w:rFonts w:ascii="Times New Roman"/>
          <w:b w:val="false"/>
          <w:i w:val="false"/>
          <w:color w:val="000000"/>
          <w:sz w:val="28"/>
        </w:rPr>
        <w:t>
      әдіснамалық және құқықтық қызметтің (мемлекеттік аудит және қаржылық бақылау саласында әзірленген әдіснамалық құжаттар және нормативтік құқықтық актілер бойынша);</w:t>
      </w:r>
    </w:p>
    <w:p>
      <w:pPr>
        <w:spacing w:after="0"/>
        <w:ind w:left="0"/>
        <w:jc w:val="both"/>
      </w:pPr>
      <w:r>
        <w:rPr>
          <w:rFonts w:ascii="Times New Roman"/>
          <w:b w:val="false"/>
          <w:i w:val="false"/>
          <w:color w:val="000000"/>
          <w:sz w:val="28"/>
        </w:rPr>
        <w:t>
      халықаралық ынтымақтастық саласындағы қызметтің;</w:t>
      </w:r>
    </w:p>
    <w:p>
      <w:pPr>
        <w:spacing w:after="0"/>
        <w:ind w:left="0"/>
        <w:jc w:val="both"/>
      </w:pPr>
      <w:r>
        <w:rPr>
          <w:rFonts w:ascii="Times New Roman"/>
          <w:b w:val="false"/>
          <w:i w:val="false"/>
          <w:color w:val="000000"/>
          <w:sz w:val="28"/>
        </w:rPr>
        <w:t>
      мемлекеттік аудит және қаржылық бақылау органдарымен және басқа да мемлекеттік органдармен өзара іс-қимылдың;</w:t>
      </w:r>
    </w:p>
    <w:p>
      <w:pPr>
        <w:spacing w:after="0"/>
        <w:ind w:left="0"/>
        <w:jc w:val="both"/>
      </w:pPr>
      <w:r>
        <w:rPr>
          <w:rFonts w:ascii="Times New Roman"/>
          <w:b w:val="false"/>
          <w:i w:val="false"/>
          <w:color w:val="000000"/>
          <w:sz w:val="28"/>
        </w:rPr>
        <w:t>
      сыртқы мемлекеттік аудит және басқа да мемлекеттік аудит және қаржылық бақылау органдары жұмыскерлерінің біліктілігін арттырудың қорытындылары туралы ақпарат көрсетіледі.</w:t>
      </w:r>
    </w:p>
    <w:bookmarkStart w:name="z2687" w:id="379"/>
    <w:p>
      <w:pPr>
        <w:spacing w:after="0"/>
        <w:ind w:left="0"/>
        <w:jc w:val="both"/>
      </w:pPr>
      <w:r>
        <w:rPr>
          <w:rFonts w:ascii="Times New Roman"/>
          <w:b w:val="false"/>
          <w:i w:val="false"/>
          <w:color w:val="000000"/>
          <w:sz w:val="28"/>
        </w:rPr>
        <w:t xml:space="preserve">
      18. Қосымшада тексеру комиссиялары (осы Рәсімдік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және ішкі мемлекеттік аудит жөніндегі уәкілетті орган (осы Рәсімдік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қызметінің түйінді көрсеткіштері көрсетіледі.</w:t>
      </w:r>
    </w:p>
    <w:bookmarkEnd w:id="379"/>
    <w:bookmarkStart w:name="z2688" w:id="380"/>
    <w:p>
      <w:pPr>
        <w:spacing w:after="0"/>
        <w:ind w:left="0"/>
        <w:jc w:val="left"/>
      </w:pPr>
      <w:r>
        <w:rPr>
          <w:rFonts w:ascii="Times New Roman"/>
          <w:b/>
          <w:i w:val="false"/>
          <w:color w:val="000000"/>
        </w:rPr>
        <w:t xml:space="preserve"> 4-параграф. Жедел ақпаратты ұсыну нысаны</w:t>
      </w:r>
    </w:p>
    <w:bookmarkEnd w:id="380"/>
    <w:bookmarkStart w:name="z2689" w:id="381"/>
    <w:p>
      <w:pPr>
        <w:spacing w:after="0"/>
        <w:ind w:left="0"/>
        <w:jc w:val="both"/>
      </w:pPr>
      <w:r>
        <w:rPr>
          <w:rFonts w:ascii="Times New Roman"/>
          <w:b w:val="false"/>
          <w:i w:val="false"/>
          <w:color w:val="000000"/>
          <w:sz w:val="28"/>
        </w:rPr>
        <w:t>
      19. Жедел ақпарат:</w:t>
      </w:r>
    </w:p>
    <w:bookmarkEnd w:id="381"/>
    <w:bookmarkStart w:name="z2690" w:id="382"/>
    <w:p>
      <w:pPr>
        <w:spacing w:after="0"/>
        <w:ind w:left="0"/>
        <w:jc w:val="both"/>
      </w:pPr>
      <w:r>
        <w:rPr>
          <w:rFonts w:ascii="Times New Roman"/>
          <w:b w:val="false"/>
          <w:i w:val="false"/>
          <w:color w:val="000000"/>
          <w:sz w:val="28"/>
        </w:rPr>
        <w:t>
      1) титулдық парақтан;</w:t>
      </w:r>
    </w:p>
    <w:bookmarkEnd w:id="382"/>
    <w:bookmarkStart w:name="z2691" w:id="383"/>
    <w:p>
      <w:pPr>
        <w:spacing w:after="0"/>
        <w:ind w:left="0"/>
        <w:jc w:val="both"/>
      </w:pPr>
      <w:r>
        <w:rPr>
          <w:rFonts w:ascii="Times New Roman"/>
          <w:b w:val="false"/>
          <w:i w:val="false"/>
          <w:color w:val="000000"/>
          <w:sz w:val="28"/>
        </w:rPr>
        <w:t>
      2) мазмұнынан;</w:t>
      </w:r>
    </w:p>
    <w:bookmarkEnd w:id="383"/>
    <w:bookmarkStart w:name="z2692" w:id="384"/>
    <w:p>
      <w:pPr>
        <w:spacing w:after="0"/>
        <w:ind w:left="0"/>
        <w:jc w:val="both"/>
      </w:pPr>
      <w:r>
        <w:rPr>
          <w:rFonts w:ascii="Times New Roman"/>
          <w:b w:val="false"/>
          <w:i w:val="false"/>
          <w:color w:val="000000"/>
          <w:sz w:val="28"/>
        </w:rPr>
        <w:t>
      3) негізгі мәтіннен тұрады.</w:t>
      </w:r>
    </w:p>
    <w:bookmarkEnd w:id="384"/>
    <w:p>
      <w:pPr>
        <w:spacing w:after="0"/>
        <w:ind w:left="0"/>
        <w:jc w:val="both"/>
      </w:pPr>
      <w:r>
        <w:rPr>
          <w:rFonts w:ascii="Times New Roman"/>
          <w:b w:val="false"/>
          <w:i w:val="false"/>
          <w:color w:val="000000"/>
          <w:sz w:val="28"/>
        </w:rPr>
        <w:t>
      Қажет болған жағдайда жедел ақпаратқа қосымша мәліметтер қоса беріледі.</w:t>
      </w:r>
    </w:p>
    <w:p>
      <w:pPr>
        <w:spacing w:after="0"/>
        <w:ind w:left="0"/>
        <w:jc w:val="both"/>
      </w:pPr>
      <w:r>
        <w:rPr>
          <w:rFonts w:ascii="Times New Roman"/>
          <w:b w:val="false"/>
          <w:i w:val="false"/>
          <w:color w:val="000000"/>
          <w:sz w:val="28"/>
        </w:rPr>
        <w:t>
      Жедел ақпараттың жалпы көлемі жүргізілген аудиторлық және сараптамалық-талдау іс-шараларының санына, сондай-ақ талдаудың күрделілігі мен мазмұндылығына сүйене отырып айқындалады.</w:t>
      </w:r>
    </w:p>
    <w:bookmarkStart w:name="z2693" w:id="385"/>
    <w:p>
      <w:pPr>
        <w:spacing w:after="0"/>
        <w:ind w:left="0"/>
        <w:jc w:val="both"/>
      </w:pPr>
      <w:r>
        <w:rPr>
          <w:rFonts w:ascii="Times New Roman"/>
          <w:b w:val="false"/>
          <w:i w:val="false"/>
          <w:color w:val="000000"/>
          <w:sz w:val="28"/>
        </w:rPr>
        <w:t>
      20. Титулдық парақта жедел ақпараттың атауы, сондай-ақ оны дайындауға және ұсынуға жауапты мемлекеттік органның атауы көрсетіледі.</w:t>
      </w:r>
    </w:p>
    <w:bookmarkEnd w:id="385"/>
    <w:bookmarkStart w:name="z2694" w:id="386"/>
    <w:p>
      <w:pPr>
        <w:spacing w:after="0"/>
        <w:ind w:left="0"/>
        <w:jc w:val="both"/>
      </w:pPr>
      <w:r>
        <w:rPr>
          <w:rFonts w:ascii="Times New Roman"/>
          <w:b w:val="false"/>
          <w:i w:val="false"/>
          <w:color w:val="000000"/>
          <w:sz w:val="28"/>
        </w:rPr>
        <w:t>
      21. Жедел ақпаратта нәтижелері бойынша сыртқы мемлекеттік аудит органының қаулылары қабылданған, аяқталған мемлекеттік аудит және сараптамалық-талдау іс-шаралары бойынша ғана ақпарат көрсетіледі.</w:t>
      </w:r>
    </w:p>
    <w:bookmarkEnd w:id="386"/>
    <w:bookmarkStart w:name="z2695" w:id="387"/>
    <w:p>
      <w:pPr>
        <w:spacing w:after="0"/>
        <w:ind w:left="0"/>
        <w:jc w:val="both"/>
      </w:pPr>
      <w:r>
        <w:rPr>
          <w:rFonts w:ascii="Times New Roman"/>
          <w:b w:val="false"/>
          <w:i w:val="false"/>
          <w:color w:val="000000"/>
          <w:sz w:val="28"/>
        </w:rPr>
        <w:t>
      22. Жедел ақпаратта барлық сомалар бірінші ондық белгіге дейінгі дәлдікпен миллион немесе миллиард теңгемен көрсетіледі.</w:t>
      </w:r>
    </w:p>
    <w:bookmarkEnd w:id="387"/>
    <w:bookmarkStart w:name="z2696" w:id="388"/>
    <w:p>
      <w:pPr>
        <w:spacing w:after="0"/>
        <w:ind w:left="0"/>
        <w:jc w:val="both"/>
      </w:pPr>
      <w:r>
        <w:rPr>
          <w:rFonts w:ascii="Times New Roman"/>
          <w:b w:val="false"/>
          <w:i w:val="false"/>
          <w:color w:val="000000"/>
          <w:sz w:val="28"/>
        </w:rPr>
        <w:t>
      23. Жедел ақпарат мемлекеттік және орыс тілдерінде қалыптастырылады.</w:t>
      </w:r>
    </w:p>
    <w:bookmarkEnd w:id="388"/>
    <w:bookmarkStart w:name="z2697" w:id="389"/>
    <w:p>
      <w:pPr>
        <w:spacing w:after="0"/>
        <w:ind w:left="0"/>
        <w:jc w:val="both"/>
      </w:pPr>
      <w:r>
        <w:rPr>
          <w:rFonts w:ascii="Times New Roman"/>
          <w:b w:val="false"/>
          <w:i w:val="false"/>
          <w:color w:val="000000"/>
          <w:sz w:val="28"/>
        </w:rPr>
        <w:t>
      24. Құпия режимде жүргізілген мемлекеттік аудит және сараптамалық-талдау іс-шаралары туралы ақпарат Қазақстан Республикасының мемлекеттік құпиялар туралы заңнамасының талаптары сақтала отырып ұсынылады.</w:t>
      </w:r>
    </w:p>
    <w:bookmarkEnd w:id="389"/>
    <w:bookmarkStart w:name="z2698" w:id="390"/>
    <w:p>
      <w:pPr>
        <w:spacing w:after="0"/>
        <w:ind w:left="0"/>
        <w:jc w:val="both"/>
      </w:pPr>
      <w:r>
        <w:rPr>
          <w:rFonts w:ascii="Times New Roman"/>
          <w:b w:val="false"/>
          <w:i w:val="false"/>
          <w:color w:val="000000"/>
          <w:sz w:val="28"/>
        </w:rPr>
        <w:t>
      25. Жедел ақпараттың мәтіндік форматы мынадай талаптарға сәйкес ресімделеді:</w:t>
      </w:r>
    </w:p>
    <w:bookmarkEnd w:id="390"/>
    <w:p>
      <w:pPr>
        <w:spacing w:after="0"/>
        <w:ind w:left="0"/>
        <w:jc w:val="both"/>
      </w:pPr>
      <w:r>
        <w:rPr>
          <w:rFonts w:ascii="Times New Roman"/>
          <w:b w:val="false"/>
          <w:i w:val="false"/>
          <w:color w:val="000000"/>
          <w:sz w:val="28"/>
        </w:rPr>
        <w:t>
      қаріп - Times New Roman, қажет болған жағдайда Arial пайдаланылуы мүмкін;</w:t>
      </w:r>
    </w:p>
    <w:p>
      <w:pPr>
        <w:spacing w:after="0"/>
        <w:ind w:left="0"/>
        <w:jc w:val="both"/>
      </w:pPr>
      <w:r>
        <w:rPr>
          <w:rFonts w:ascii="Times New Roman"/>
          <w:b w:val="false"/>
          <w:i w:val="false"/>
          <w:color w:val="000000"/>
          <w:sz w:val="28"/>
        </w:rPr>
        <w:t>
      қаріп өлшемі – 14, қажет болған жағдайда 16 пайдаланылуы мүмкін,</w:t>
      </w:r>
    </w:p>
    <w:p>
      <w:pPr>
        <w:spacing w:after="0"/>
        <w:ind w:left="0"/>
        <w:jc w:val="both"/>
      </w:pPr>
      <w:r>
        <w:rPr>
          <w:rFonts w:ascii="Times New Roman"/>
          <w:b w:val="false"/>
          <w:i w:val="false"/>
          <w:color w:val="000000"/>
          <w:sz w:val="28"/>
        </w:rPr>
        <w:t xml:space="preserve">
      кесте материалдарында – 12, </w:t>
      </w:r>
    </w:p>
    <w:p>
      <w:pPr>
        <w:spacing w:after="0"/>
        <w:ind w:left="0"/>
        <w:jc w:val="both"/>
      </w:pPr>
      <w:r>
        <w:rPr>
          <w:rFonts w:ascii="Times New Roman"/>
          <w:b w:val="false"/>
          <w:i w:val="false"/>
          <w:color w:val="000000"/>
          <w:sz w:val="28"/>
        </w:rPr>
        <w:t>
      қажет болған жағдайда 8 және 10 пайдаланылуы мүмкін;</w:t>
      </w:r>
    </w:p>
    <w:p>
      <w:pPr>
        <w:spacing w:after="0"/>
        <w:ind w:left="0"/>
        <w:jc w:val="both"/>
      </w:pPr>
      <w:r>
        <w:rPr>
          <w:rFonts w:ascii="Times New Roman"/>
          <w:b w:val="false"/>
          <w:i w:val="false"/>
          <w:color w:val="000000"/>
          <w:sz w:val="28"/>
        </w:rPr>
        <w:t>
      жоларалық интервал – 1,5, қажет болған жағдайда 1,0 пайдаланылуы мүмкін;</w:t>
      </w:r>
    </w:p>
    <w:p>
      <w:pPr>
        <w:spacing w:after="0"/>
        <w:ind w:left="0"/>
        <w:jc w:val="both"/>
      </w:pPr>
      <w:r>
        <w:rPr>
          <w:rFonts w:ascii="Times New Roman"/>
          <w:b w:val="false"/>
          <w:i w:val="false"/>
          <w:color w:val="000000"/>
          <w:sz w:val="28"/>
        </w:rPr>
        <w:t>
      бет жиектері: сол, жоғарғы және төменгі – 2,5 сантиметр, оң - 1,5 сантиметр;</w:t>
      </w:r>
    </w:p>
    <w:p>
      <w:pPr>
        <w:spacing w:after="0"/>
        <w:ind w:left="0"/>
        <w:jc w:val="both"/>
      </w:pPr>
      <w:r>
        <w:rPr>
          <w:rFonts w:ascii="Times New Roman"/>
          <w:b w:val="false"/>
          <w:i w:val="false"/>
          <w:color w:val="000000"/>
          <w:sz w:val="28"/>
        </w:rPr>
        <w:t>
      абзац шегінісі - 1,27 сантиметр;</w:t>
      </w:r>
    </w:p>
    <w:p>
      <w:pPr>
        <w:spacing w:after="0"/>
        <w:ind w:left="0"/>
        <w:jc w:val="both"/>
      </w:pPr>
      <w:r>
        <w:rPr>
          <w:rFonts w:ascii="Times New Roman"/>
          <w:b w:val="false"/>
          <w:i w:val="false"/>
          <w:color w:val="000000"/>
          <w:sz w:val="28"/>
        </w:rPr>
        <w:t>
      сөздер тасымалданбайды;</w:t>
      </w:r>
    </w:p>
    <w:p>
      <w:pPr>
        <w:spacing w:after="0"/>
        <w:ind w:left="0"/>
        <w:jc w:val="both"/>
      </w:pPr>
      <w:r>
        <w:rPr>
          <w:rFonts w:ascii="Times New Roman"/>
          <w:b w:val="false"/>
          <w:i w:val="false"/>
          <w:color w:val="000000"/>
          <w:sz w:val="28"/>
        </w:rPr>
        <w:t>
      беттердің нөмірленуі – жоғарғы жағынан ортасында, бірінші бетте нөмір көрсетілмейді.</w:t>
      </w:r>
    </w:p>
    <w:bookmarkStart w:name="z2699" w:id="391"/>
    <w:p>
      <w:pPr>
        <w:spacing w:after="0"/>
        <w:ind w:left="0"/>
        <w:jc w:val="both"/>
      </w:pPr>
      <w:r>
        <w:rPr>
          <w:rFonts w:ascii="Times New Roman"/>
          <w:b w:val="false"/>
          <w:i w:val="false"/>
          <w:color w:val="000000"/>
          <w:sz w:val="28"/>
        </w:rPr>
        <w:t>
      26. Жедел ақпараттың құрылымы мен мазмұнына сыртқы мемлекеттік аудит органы төрағасының шешімі бойынша өзгерістер енгізілуі мүмкін.</w:t>
      </w:r>
    </w:p>
    <w:bookmarkEnd w:id="391"/>
    <w:bookmarkStart w:name="z2700" w:id="392"/>
    <w:p>
      <w:pPr>
        <w:spacing w:after="0"/>
        <w:ind w:left="0"/>
        <w:jc w:val="left"/>
      </w:pPr>
      <w:r>
        <w:rPr>
          <w:rFonts w:ascii="Times New Roman"/>
          <w:b/>
          <w:i w:val="false"/>
          <w:color w:val="000000"/>
        </w:rPr>
        <w:t xml:space="preserve"> 5-параграф. Жоғары аудиторлық палатаның Қазақстан Республикасының Президентіне, Қазақстан Республикасының Парламентіне Жоғары аудиторлық палатаның жұмысы туралы ақпаратты қалыптастыру және ұсыну тәртібі</w:t>
      </w:r>
    </w:p>
    <w:bookmarkEnd w:id="392"/>
    <w:bookmarkStart w:name="z2701" w:id="393"/>
    <w:p>
      <w:pPr>
        <w:spacing w:after="0"/>
        <w:ind w:left="0"/>
        <w:jc w:val="both"/>
      </w:pPr>
      <w:r>
        <w:rPr>
          <w:rFonts w:ascii="Times New Roman"/>
          <w:b w:val="false"/>
          <w:i w:val="false"/>
          <w:color w:val="000000"/>
          <w:sz w:val="28"/>
        </w:rPr>
        <w:t xml:space="preserve">
      27. Жоғары аудиторлық палатаның жұмысы туралы ақпарат тоқсан сайынғы негізде ұсынылады. </w:t>
      </w:r>
    </w:p>
    <w:bookmarkEnd w:id="393"/>
    <w:bookmarkStart w:name="z2702" w:id="394"/>
    <w:p>
      <w:pPr>
        <w:spacing w:after="0"/>
        <w:ind w:left="0"/>
        <w:jc w:val="both"/>
      </w:pPr>
      <w:r>
        <w:rPr>
          <w:rFonts w:ascii="Times New Roman"/>
          <w:b w:val="false"/>
          <w:i w:val="false"/>
          <w:color w:val="000000"/>
          <w:sz w:val="28"/>
        </w:rPr>
        <w:t xml:space="preserve">
      28. Жоғары аудиторлық палатаның жұмысы туралы ақпаратта Жоғары аудиторлық палатаның есепті кезеңдегі жұмысының негізгі түйінді көрсеткіштерінің орындалуы туралы ақпарат, есепті кезеңде аяқталған аудиторлық іс-шаралардың негізгі нәтижелері, есепті кезеңдегі сараптамалық-талдау іс-шаралары, Жоғары аудиторлық палата қызметінің халықаралық, әдіснамалық және ұйымдық-кадрлық бағыттары шеңберіндегі негізгі нәтижелер көрсетіледі. </w:t>
      </w:r>
    </w:p>
    <w:bookmarkEnd w:id="394"/>
    <w:p>
      <w:pPr>
        <w:spacing w:after="0"/>
        <w:ind w:left="0"/>
        <w:jc w:val="both"/>
      </w:pPr>
      <w:r>
        <w:rPr>
          <w:rFonts w:ascii="Times New Roman"/>
          <w:b w:val="false"/>
          <w:i w:val="false"/>
          <w:color w:val="000000"/>
          <w:sz w:val="28"/>
        </w:rPr>
        <w:t>
      Қажет болған жағдайда Жоғары аудиторлық палатаның жұмысы туралы ақпаратқа қосымша мәліметтерді енгізуге жол беріледі.</w:t>
      </w:r>
    </w:p>
    <w:bookmarkStart w:name="z2703" w:id="395"/>
    <w:p>
      <w:pPr>
        <w:spacing w:after="0"/>
        <w:ind w:left="0"/>
        <w:jc w:val="both"/>
      </w:pPr>
      <w:r>
        <w:rPr>
          <w:rFonts w:ascii="Times New Roman"/>
          <w:b w:val="false"/>
          <w:i w:val="false"/>
          <w:color w:val="000000"/>
          <w:sz w:val="28"/>
        </w:rPr>
        <w:t>
      29. Жоғары аудиторлық палата аппаратының құрылымдық бөлімшелері есепті тоқсаннан кейінгі айдың 10-күнінен кешіктірмей Департаментке жұмыстың негізгі қорытындылары және қол жеткізілген нәтижелер туралы ақпарат береді. Берілетін ақпарат: сандық және сапалық көрсеткіштерді, жетекшілік ететін салалар бойынша проблемалық мәселелерді, Жоғары аудиторлық палатаның қызметін жетілдіру жөніндегі ұсыныстарды, алдағы міндеттерді, сондай-ақ өзге де ұсыныстарды қамтиды. Қазақстан Республикасы Президенті Әкімшілігінің немесе Жоғары аудиторлық палата Төрағасының тапсырмасы (сұрау салуы) бойынша Департамент ақпарат берудің өзге мерзімдерін белгілейді.</w:t>
      </w:r>
    </w:p>
    <w:bookmarkEnd w:id="395"/>
    <w:bookmarkStart w:name="z2704" w:id="396"/>
    <w:p>
      <w:pPr>
        <w:spacing w:after="0"/>
        <w:ind w:left="0"/>
        <w:jc w:val="both"/>
      </w:pPr>
      <w:r>
        <w:rPr>
          <w:rFonts w:ascii="Times New Roman"/>
          <w:b w:val="false"/>
          <w:i w:val="false"/>
          <w:color w:val="000000"/>
          <w:sz w:val="28"/>
        </w:rPr>
        <w:t>
      30. Жоғары аудиторлық палатаның жұмысы туралы ақпараттың мәтіндік форматы осы Рәсімдік стандарттың 25-тармағына сәйкес ресімделеді.</w:t>
      </w:r>
    </w:p>
    <w:bookmarkEnd w:id="396"/>
    <w:bookmarkStart w:name="z2705" w:id="397"/>
    <w:p>
      <w:pPr>
        <w:spacing w:after="0"/>
        <w:ind w:left="0"/>
        <w:jc w:val="both"/>
      </w:pPr>
      <w:r>
        <w:rPr>
          <w:rFonts w:ascii="Times New Roman"/>
          <w:b w:val="false"/>
          <w:i w:val="false"/>
          <w:color w:val="000000"/>
          <w:sz w:val="28"/>
        </w:rPr>
        <w:t xml:space="preserve">
      31. Жоғары аудиторлық палатаның есепті кезеңдегі жұмысы туралы ақпарат Заңның 43-бабының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Президенті Әкімшілігіне ақпаратты ұсыну графиктерінде бекітілген мерзімдерде және Заңның 44-бабының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Парламентіне есепті тоқсаннан кейінгі айдың 25-күнінен кешіктірмей ұсынылады.</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бюджеттердің атқарылуын</w:t>
            </w:r>
            <w:r>
              <w:br/>
            </w:r>
            <w:r>
              <w:rPr>
                <w:rFonts w:ascii="Times New Roman"/>
                <w:b w:val="false"/>
                <w:i w:val="false"/>
                <w:color w:val="000000"/>
                <w:sz w:val="20"/>
              </w:rPr>
              <w:t>ағымдағы бағалауды жүзеге</w:t>
            </w:r>
            <w:r>
              <w:br/>
            </w:r>
            <w:r>
              <w:rPr>
                <w:rFonts w:ascii="Times New Roman"/>
                <w:b w:val="false"/>
                <w:i w:val="false"/>
                <w:color w:val="000000"/>
                <w:sz w:val="20"/>
              </w:rPr>
              <w:t>асыру және Жоғары аудиторлық</w:t>
            </w:r>
            <w:r>
              <w:br/>
            </w:r>
            <w:r>
              <w:rPr>
                <w:rFonts w:ascii="Times New Roman"/>
                <w:b w:val="false"/>
                <w:i w:val="false"/>
                <w:color w:val="000000"/>
                <w:sz w:val="20"/>
              </w:rPr>
              <w:t>палатаның жұмысы туралы</w:t>
            </w:r>
            <w:r>
              <w:br/>
            </w:r>
            <w:r>
              <w:rPr>
                <w:rFonts w:ascii="Times New Roman"/>
                <w:b w:val="false"/>
                <w:i w:val="false"/>
                <w:color w:val="000000"/>
                <w:sz w:val="20"/>
              </w:rPr>
              <w:t>ақпаратты ұсыну бойынша</w:t>
            </w:r>
            <w:r>
              <w:br/>
            </w:r>
            <w:r>
              <w:rPr>
                <w:rFonts w:ascii="Times New Roman"/>
                <w:b w:val="false"/>
                <w:i w:val="false"/>
                <w:color w:val="000000"/>
                <w:sz w:val="20"/>
              </w:rPr>
              <w:t>сыртқы 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1-қосымша</w:t>
            </w:r>
          </w:p>
        </w:tc>
      </w:tr>
    </w:tbl>
    <w:bookmarkStart w:name="z2707" w:id="398"/>
    <w:p>
      <w:pPr>
        <w:spacing w:after="0"/>
        <w:ind w:left="0"/>
        <w:jc w:val="left"/>
      </w:pPr>
      <w:r>
        <w:rPr>
          <w:rFonts w:ascii="Times New Roman"/>
          <w:b/>
          <w:i w:val="false"/>
          <w:color w:val="000000"/>
        </w:rPr>
        <w:t xml:space="preserve"> Сыртқы мемлекеттік аудит органдарының _____ жылғы ____ тоқсандағы (жартыжылдықтағы, 9 айдағы, жылғы) қызметінің түйінді көрсеткіштері</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ұқсас кезеңде _____ жылғы ____ тоқсан (жартыжылдық, 9 ай,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_____ жылғы ____ тоқсан (жартыжылдық, 9 ай,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%-бен, есе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Сандық көрсеткіштер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аудиттің және сараптамалық-талдау іс-шараларының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объектілердің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 нормаларының, сондай-ақ квазимемлекеттік сектор субъектілері актілерінің барлық анықталған бұзушылықтары,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нормаларын іске асыру үшін қабылданған, квазимемлекеттік сектор субъектілері актілерінің бұзушылықтары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пайдаланылған бюджет қаражаты, мемлекет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жоспарланғаны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рәсімдік сипаттағы бұзушылықтар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объектіге шаққанда анықталған бұзушылықтар сомасы,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объектіге шаққанда анықталған қаржылық бұзушылықтар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Сапалық көрсеткіштер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 көлеміне шаққанда анықталған бұзушылықтардың үлесі,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 көлеміне шаққанда анықталған қаржылық бұзушылықтардың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 органын күтіп-ұстауға бөлінген қаражатқа шаққанда өтелген (қалпына келтірілген, есеп бойынша көрсетілген) сомалардың арақатынасы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(орындау мерзімдері келгендер бойынша) (қалпына келтіруге, есеп бойынша көрсетуге) жататын қаражаттың жалпы көлеміне шаққанда іс жүзінде өтелген (қалпына келтірілген, есеп бойынша көрсетілген) сомалардың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(қалпына келтіруге, есеп бойынша көрсетуге) жататын қаражаттың жалпы көлеміне шаққанда іс жүзінде өтелген (қалпына келтірілген, есеп бойынша көрсетілген) сомалардың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 органының тапсырмалары мен ұсынымдарының (орындау мерзімдері келгендер бойынша) орындалу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 органының Қазақстан Республикасының заңнамасын жетілдіру бойынша</w:t>
            </w:r>
          </w:p>
          <w:p>
            <w:pPr>
              <w:spacing w:after="20"/>
              <w:ind w:left="20"/>
              <w:jc w:val="both"/>
            </w:pPr>
            <w:r>
              <w:rPr>
                <w:rFonts w:ascii="Times New Roman"/>
                <w:b w:val="false"/>
                <w:i w:val="false"/>
                <w:color w:val="000000"/>
                <w:sz w:val="20"/>
              </w:rPr>
              <w:t>
орындалған ұсынымдарының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бюджеттердің атқарылуын</w:t>
            </w:r>
            <w:r>
              <w:br/>
            </w:r>
            <w:r>
              <w:rPr>
                <w:rFonts w:ascii="Times New Roman"/>
                <w:b w:val="false"/>
                <w:i w:val="false"/>
                <w:color w:val="000000"/>
                <w:sz w:val="20"/>
              </w:rPr>
              <w:t>ағымдағы бағалауды жүзеге</w:t>
            </w:r>
            <w:r>
              <w:br/>
            </w:r>
            <w:r>
              <w:rPr>
                <w:rFonts w:ascii="Times New Roman"/>
                <w:b w:val="false"/>
                <w:i w:val="false"/>
                <w:color w:val="000000"/>
                <w:sz w:val="20"/>
              </w:rPr>
              <w:t>асыру және Жоғары аудиторлық</w:t>
            </w:r>
            <w:r>
              <w:br/>
            </w:r>
            <w:r>
              <w:rPr>
                <w:rFonts w:ascii="Times New Roman"/>
                <w:b w:val="false"/>
                <w:i w:val="false"/>
                <w:color w:val="000000"/>
                <w:sz w:val="20"/>
              </w:rPr>
              <w:t>палатаның жұмысы туралы</w:t>
            </w:r>
            <w:r>
              <w:br/>
            </w:r>
            <w:r>
              <w:rPr>
                <w:rFonts w:ascii="Times New Roman"/>
                <w:b w:val="false"/>
                <w:i w:val="false"/>
                <w:color w:val="000000"/>
                <w:sz w:val="20"/>
              </w:rPr>
              <w:t>ақпаратты ұсыну бойынша</w:t>
            </w:r>
            <w:r>
              <w:br/>
            </w:r>
            <w:r>
              <w:rPr>
                <w:rFonts w:ascii="Times New Roman"/>
                <w:b w:val="false"/>
                <w:i w:val="false"/>
                <w:color w:val="000000"/>
                <w:sz w:val="20"/>
              </w:rPr>
              <w:t>сыртқы 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2-қосымша</w:t>
            </w:r>
          </w:p>
        </w:tc>
      </w:tr>
    </w:tbl>
    <w:bookmarkStart w:name="z2709" w:id="399"/>
    <w:p>
      <w:pPr>
        <w:spacing w:after="0"/>
        <w:ind w:left="0"/>
        <w:jc w:val="left"/>
      </w:pPr>
      <w:r>
        <w:rPr>
          <w:rFonts w:ascii="Times New Roman"/>
          <w:b/>
          <w:i w:val="false"/>
          <w:color w:val="000000"/>
        </w:rPr>
        <w:t xml:space="preserve"> Тексеру комиссияларының _____ жылғы ____ тоқсандағы (жартыжылдықтағы, 9 айдағы, жылғы) қызметінің түйінді көрсеткіштері</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объектілер саны,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қаражат көлемі, миллион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бұзушылықтар, миллион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миллион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 келгендері бойынша қалпына келтірілді (өтелді), миллион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 келгендер бойынша орындалған ұсынымдар мен тапсырмалар,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p>
            <w:pPr>
              <w:spacing w:after="20"/>
              <w:ind w:left="20"/>
              <w:jc w:val="both"/>
            </w:pPr>
            <w:r>
              <w:rPr>
                <w:rFonts w:ascii="Times New Roman"/>
                <w:b w:val="false"/>
                <w:i w:val="false"/>
                <w:color w:val="000000"/>
                <w:sz w:val="20"/>
              </w:rPr>
              <w:t>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бюджеттердің атқарылуын</w:t>
            </w:r>
            <w:r>
              <w:br/>
            </w:r>
            <w:r>
              <w:rPr>
                <w:rFonts w:ascii="Times New Roman"/>
                <w:b w:val="false"/>
                <w:i w:val="false"/>
                <w:color w:val="000000"/>
                <w:sz w:val="20"/>
              </w:rPr>
              <w:t>ағымдағы бағалауды жүзеге</w:t>
            </w:r>
            <w:r>
              <w:br/>
            </w:r>
            <w:r>
              <w:rPr>
                <w:rFonts w:ascii="Times New Roman"/>
                <w:b w:val="false"/>
                <w:i w:val="false"/>
                <w:color w:val="000000"/>
                <w:sz w:val="20"/>
              </w:rPr>
              <w:t>асыру және</w:t>
            </w:r>
            <w:r>
              <w:br/>
            </w:r>
            <w:r>
              <w:rPr>
                <w:rFonts w:ascii="Times New Roman"/>
                <w:b w:val="false"/>
                <w:i w:val="false"/>
                <w:color w:val="000000"/>
                <w:sz w:val="20"/>
              </w:rPr>
              <w:t>Жоғары аудиторлық палатаның</w:t>
            </w:r>
            <w:r>
              <w:br/>
            </w:r>
            <w:r>
              <w:rPr>
                <w:rFonts w:ascii="Times New Roman"/>
                <w:b w:val="false"/>
                <w:i w:val="false"/>
                <w:color w:val="000000"/>
                <w:sz w:val="20"/>
              </w:rPr>
              <w:t>жұмысы туралы ақпаратты</w:t>
            </w:r>
            <w:r>
              <w:br/>
            </w:r>
            <w:r>
              <w:rPr>
                <w:rFonts w:ascii="Times New Roman"/>
                <w:b w:val="false"/>
                <w:i w:val="false"/>
                <w:color w:val="000000"/>
                <w:sz w:val="20"/>
              </w:rPr>
              <w:t>ұсыну бойынша сыртқы</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2711" w:id="400"/>
    <w:p>
      <w:pPr>
        <w:spacing w:after="0"/>
        <w:ind w:left="0"/>
        <w:jc w:val="left"/>
      </w:pPr>
      <w:r>
        <w:rPr>
          <w:rFonts w:ascii="Times New Roman"/>
          <w:b/>
          <w:i w:val="false"/>
          <w:color w:val="000000"/>
        </w:rPr>
        <w:t xml:space="preserve"> Тексеру комиссияларының _____ жылғы ____ тоқсанда (жартыжылдықта, 9 айда, жылы) мемлекеттік аудитпен қамтыған объектілер саны және қаражат көлемі</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объектілер саны, бірлік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 көлемі, миллион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 бойынша мемлекеттік аудитпен қамтылған қаражат көлемі,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активтері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p>
            <w:pPr>
              <w:spacing w:after="20"/>
              <w:ind w:left="20"/>
              <w:jc w:val="both"/>
            </w:pPr>
            <w:r>
              <w:rPr>
                <w:rFonts w:ascii="Times New Roman"/>
                <w:b w:val="false"/>
                <w:i w:val="false"/>
                <w:color w:val="000000"/>
                <w:sz w:val="20"/>
              </w:rPr>
              <w:t>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бюджеттердің атқарылуын</w:t>
            </w:r>
            <w:r>
              <w:br/>
            </w:r>
            <w:r>
              <w:rPr>
                <w:rFonts w:ascii="Times New Roman"/>
                <w:b w:val="false"/>
                <w:i w:val="false"/>
                <w:color w:val="000000"/>
                <w:sz w:val="20"/>
              </w:rPr>
              <w:t>ағымдағы бағалауды жүзеге</w:t>
            </w:r>
            <w:r>
              <w:br/>
            </w:r>
            <w:r>
              <w:rPr>
                <w:rFonts w:ascii="Times New Roman"/>
                <w:b w:val="false"/>
                <w:i w:val="false"/>
                <w:color w:val="000000"/>
                <w:sz w:val="20"/>
              </w:rPr>
              <w:t>асыру және</w:t>
            </w:r>
            <w:r>
              <w:br/>
            </w:r>
            <w:r>
              <w:rPr>
                <w:rFonts w:ascii="Times New Roman"/>
                <w:b w:val="false"/>
                <w:i w:val="false"/>
                <w:color w:val="000000"/>
                <w:sz w:val="20"/>
              </w:rPr>
              <w:t>Жоғары аудиторлық палатаның</w:t>
            </w:r>
            <w:r>
              <w:br/>
            </w:r>
            <w:r>
              <w:rPr>
                <w:rFonts w:ascii="Times New Roman"/>
                <w:b w:val="false"/>
                <w:i w:val="false"/>
                <w:color w:val="000000"/>
                <w:sz w:val="20"/>
              </w:rPr>
              <w:t>жұмысы туралы ақпаратты</w:t>
            </w:r>
            <w:r>
              <w:br/>
            </w:r>
            <w:r>
              <w:rPr>
                <w:rFonts w:ascii="Times New Roman"/>
                <w:b w:val="false"/>
                <w:i w:val="false"/>
                <w:color w:val="000000"/>
                <w:sz w:val="20"/>
              </w:rPr>
              <w:t>ұсыну бойынша сыртқы</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bookmarkStart w:name="z2713" w:id="401"/>
    <w:p>
      <w:pPr>
        <w:spacing w:after="0"/>
        <w:ind w:left="0"/>
        <w:jc w:val="left"/>
      </w:pPr>
      <w:r>
        <w:rPr>
          <w:rFonts w:ascii="Times New Roman"/>
          <w:b/>
          <w:i w:val="false"/>
          <w:color w:val="000000"/>
        </w:rPr>
        <w:t xml:space="preserve"> Тексеру комиссиялары _____ жылғы ____ тоқсанда (жартыжылдықта, 9 айда, жылы) анықтаған Қазақстан Республикасы заңнамасының нормалары, сондай-ақ квазимемлекеттік сектор субъектілері актілері бұзушылықтарының көлемі</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анықталған бұзушылықтар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нормаларын іске асыру үшін қабылданған квазимемлекеттік сектор субъектілері актілерінің бұзушылықтары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пайдаланылған бюджет қаражаты, мемлекет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жоспарлау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бюджеттердің атқарылуын</w:t>
            </w:r>
            <w:r>
              <w:br/>
            </w:r>
            <w:r>
              <w:rPr>
                <w:rFonts w:ascii="Times New Roman"/>
                <w:b w:val="false"/>
                <w:i w:val="false"/>
                <w:color w:val="000000"/>
                <w:sz w:val="20"/>
              </w:rPr>
              <w:t>ағымдағы бағалауды жүзеге</w:t>
            </w:r>
            <w:r>
              <w:br/>
            </w:r>
            <w:r>
              <w:rPr>
                <w:rFonts w:ascii="Times New Roman"/>
                <w:b w:val="false"/>
                <w:i w:val="false"/>
                <w:color w:val="000000"/>
                <w:sz w:val="20"/>
              </w:rPr>
              <w:t>асыру және</w:t>
            </w:r>
            <w:r>
              <w:br/>
            </w:r>
            <w:r>
              <w:rPr>
                <w:rFonts w:ascii="Times New Roman"/>
                <w:b w:val="false"/>
                <w:i w:val="false"/>
                <w:color w:val="000000"/>
                <w:sz w:val="20"/>
              </w:rPr>
              <w:t>Жоғары аудиторлық палатаның</w:t>
            </w:r>
            <w:r>
              <w:br/>
            </w:r>
            <w:r>
              <w:rPr>
                <w:rFonts w:ascii="Times New Roman"/>
                <w:b w:val="false"/>
                <w:i w:val="false"/>
                <w:color w:val="000000"/>
                <w:sz w:val="20"/>
              </w:rPr>
              <w:t>жұмысы туралы ақпаратты</w:t>
            </w:r>
            <w:r>
              <w:br/>
            </w:r>
            <w:r>
              <w:rPr>
                <w:rFonts w:ascii="Times New Roman"/>
                <w:b w:val="false"/>
                <w:i w:val="false"/>
                <w:color w:val="000000"/>
                <w:sz w:val="20"/>
              </w:rPr>
              <w:t>ұсыну бойынша сыртқы</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bl>
    <w:bookmarkStart w:name="z2715" w:id="402"/>
    <w:p>
      <w:pPr>
        <w:spacing w:after="0"/>
        <w:ind w:left="0"/>
        <w:jc w:val="left"/>
      </w:pPr>
      <w:r>
        <w:rPr>
          <w:rFonts w:ascii="Times New Roman"/>
          <w:b/>
          <w:i w:val="false"/>
          <w:color w:val="000000"/>
        </w:rPr>
        <w:t xml:space="preserve"> Тексеру комиссиялары _____ жылғы ____ тоқсанда (жартыжылдықта, 9 айда, жылы) анықтаған қаржылық бұзушылықтардың көлемі</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қаржылық бұзушылықтардың жалпы сомасы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пайдалану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пайдалану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және қаржылық есептілікті жүргізу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даму трансферттері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ағымдағы нысаналы трансферттер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бюджеттердің атқарылуын</w:t>
            </w:r>
            <w:r>
              <w:br/>
            </w:r>
            <w:r>
              <w:rPr>
                <w:rFonts w:ascii="Times New Roman"/>
                <w:b w:val="false"/>
                <w:i w:val="false"/>
                <w:color w:val="000000"/>
                <w:sz w:val="20"/>
              </w:rPr>
              <w:t>ағымдағы бағалауды жүзеге</w:t>
            </w:r>
            <w:r>
              <w:br/>
            </w:r>
            <w:r>
              <w:rPr>
                <w:rFonts w:ascii="Times New Roman"/>
                <w:b w:val="false"/>
                <w:i w:val="false"/>
                <w:color w:val="000000"/>
                <w:sz w:val="20"/>
              </w:rPr>
              <w:t>асыру және</w:t>
            </w:r>
            <w:r>
              <w:br/>
            </w:r>
            <w:r>
              <w:rPr>
                <w:rFonts w:ascii="Times New Roman"/>
                <w:b w:val="false"/>
                <w:i w:val="false"/>
                <w:color w:val="000000"/>
                <w:sz w:val="20"/>
              </w:rPr>
              <w:t>Жоғары аудиторлық палатаның</w:t>
            </w:r>
            <w:r>
              <w:br/>
            </w:r>
            <w:r>
              <w:rPr>
                <w:rFonts w:ascii="Times New Roman"/>
                <w:b w:val="false"/>
                <w:i w:val="false"/>
                <w:color w:val="000000"/>
                <w:sz w:val="20"/>
              </w:rPr>
              <w:t>жұмысы туралы ақпаратты</w:t>
            </w:r>
            <w:r>
              <w:br/>
            </w:r>
            <w:r>
              <w:rPr>
                <w:rFonts w:ascii="Times New Roman"/>
                <w:b w:val="false"/>
                <w:i w:val="false"/>
                <w:color w:val="000000"/>
                <w:sz w:val="20"/>
              </w:rPr>
              <w:t>ұсыну бойынша сыртқы</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bl>
    <w:bookmarkStart w:name="z2717" w:id="403"/>
    <w:p>
      <w:pPr>
        <w:spacing w:after="0"/>
        <w:ind w:left="0"/>
        <w:jc w:val="left"/>
      </w:pPr>
      <w:r>
        <w:rPr>
          <w:rFonts w:ascii="Times New Roman"/>
          <w:b/>
          <w:i w:val="false"/>
          <w:color w:val="000000"/>
        </w:rPr>
        <w:t xml:space="preserve"> _____ жылғы ____ тоқсандағы (жартыжылдықта, 9 айда, жылы) аудиторлық іс-шаралардың нәтижелері бойынша қалпына келтірілген (өтелген) және қалпына келтіруге (өтеуге) жататын сомалар көлемі</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және өтеуге жататын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 және қалпына келтірілген қаражат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пайызы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(орындау мерзімі келгендері</w:t>
            </w:r>
          </w:p>
          <w:p>
            <w:pPr>
              <w:spacing w:after="20"/>
              <w:ind w:left="20"/>
              <w:jc w:val="both"/>
            </w:pPr>
            <w:r>
              <w:rPr>
                <w:rFonts w:ascii="Times New Roman"/>
                <w:b w:val="false"/>
                <w:i w:val="false"/>
                <w:color w:val="000000"/>
                <w:sz w:val="20"/>
              </w:rPr>
              <w:t>
млн теңгеде):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келгендері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келгендері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қалпына келтірілді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бюджеттердің атқарылуын</w:t>
            </w:r>
            <w:r>
              <w:br/>
            </w:r>
            <w:r>
              <w:rPr>
                <w:rFonts w:ascii="Times New Roman"/>
                <w:b w:val="false"/>
                <w:i w:val="false"/>
                <w:color w:val="000000"/>
                <w:sz w:val="20"/>
              </w:rPr>
              <w:t>ағымдағы бағалауды жүзеге</w:t>
            </w:r>
            <w:r>
              <w:br/>
            </w:r>
            <w:r>
              <w:rPr>
                <w:rFonts w:ascii="Times New Roman"/>
                <w:b w:val="false"/>
                <w:i w:val="false"/>
                <w:color w:val="000000"/>
                <w:sz w:val="20"/>
              </w:rPr>
              <w:t>асыру және</w:t>
            </w:r>
            <w:r>
              <w:br/>
            </w:r>
            <w:r>
              <w:rPr>
                <w:rFonts w:ascii="Times New Roman"/>
                <w:b w:val="false"/>
                <w:i w:val="false"/>
                <w:color w:val="000000"/>
                <w:sz w:val="20"/>
              </w:rPr>
              <w:t>Жоғары аудиторлық палатаның</w:t>
            </w:r>
            <w:r>
              <w:br/>
            </w:r>
            <w:r>
              <w:rPr>
                <w:rFonts w:ascii="Times New Roman"/>
                <w:b w:val="false"/>
                <w:i w:val="false"/>
                <w:color w:val="000000"/>
                <w:sz w:val="20"/>
              </w:rPr>
              <w:t>жұмысы туралы ақпаратты</w:t>
            </w:r>
            <w:r>
              <w:br/>
            </w:r>
            <w:r>
              <w:rPr>
                <w:rFonts w:ascii="Times New Roman"/>
                <w:b w:val="false"/>
                <w:i w:val="false"/>
                <w:color w:val="000000"/>
                <w:sz w:val="20"/>
              </w:rPr>
              <w:t>ұсыну бойынша сыртқы</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7-қосымша</w:t>
            </w:r>
          </w:p>
        </w:tc>
      </w:tr>
    </w:tbl>
    <w:bookmarkStart w:name="z2719" w:id="404"/>
    <w:p>
      <w:pPr>
        <w:spacing w:after="0"/>
        <w:ind w:left="0"/>
        <w:jc w:val="left"/>
      </w:pPr>
      <w:r>
        <w:rPr>
          <w:rFonts w:ascii="Times New Roman"/>
          <w:b/>
          <w:i w:val="false"/>
          <w:color w:val="000000"/>
        </w:rPr>
        <w:t xml:space="preserve"> _____ жылғы ____ тоқсандағы (жартыжылдықта, 9 айда, жылы) аудиторлық және сараптамалық-талдау іс-шараларының қорытындысы бойынша ұсынымдардың (ұсыныстардың) және тапсырмалардың орындалуы</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Ұсынымдардың (ұсыныстардың) және тапсырмалардың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ұсынымдардың (ұсыныстардың) және тапсырмалардың саны, бірлік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пайызы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(орындау мерзімі келгендері):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келгендері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келгендері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ұсынымдардың (ұсыныстардың) саны,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орындалды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тапсырмалардың саны,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орындалды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бюджеттердің атқарылуын</w:t>
            </w:r>
            <w:r>
              <w:br/>
            </w:r>
            <w:r>
              <w:rPr>
                <w:rFonts w:ascii="Times New Roman"/>
                <w:b w:val="false"/>
                <w:i w:val="false"/>
                <w:color w:val="000000"/>
                <w:sz w:val="20"/>
              </w:rPr>
              <w:t>ағымдағы бағалауды жүзеге</w:t>
            </w:r>
            <w:r>
              <w:br/>
            </w:r>
            <w:r>
              <w:rPr>
                <w:rFonts w:ascii="Times New Roman"/>
                <w:b w:val="false"/>
                <w:i w:val="false"/>
                <w:color w:val="000000"/>
                <w:sz w:val="20"/>
              </w:rPr>
              <w:t>асыру және</w:t>
            </w:r>
            <w:r>
              <w:br/>
            </w:r>
            <w:r>
              <w:rPr>
                <w:rFonts w:ascii="Times New Roman"/>
                <w:b w:val="false"/>
                <w:i w:val="false"/>
                <w:color w:val="000000"/>
                <w:sz w:val="20"/>
              </w:rPr>
              <w:t>Жоғары аудиторлық палатаның</w:t>
            </w:r>
            <w:r>
              <w:br/>
            </w:r>
            <w:r>
              <w:rPr>
                <w:rFonts w:ascii="Times New Roman"/>
                <w:b w:val="false"/>
                <w:i w:val="false"/>
                <w:color w:val="000000"/>
                <w:sz w:val="20"/>
              </w:rPr>
              <w:t>жұмысы туралы ақпаратты</w:t>
            </w:r>
            <w:r>
              <w:br/>
            </w:r>
            <w:r>
              <w:rPr>
                <w:rFonts w:ascii="Times New Roman"/>
                <w:b w:val="false"/>
                <w:i w:val="false"/>
                <w:color w:val="000000"/>
                <w:sz w:val="20"/>
              </w:rPr>
              <w:t>ұсыну бойынша сыртқы</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8-қосымша</w:t>
            </w:r>
          </w:p>
        </w:tc>
      </w:tr>
    </w:tbl>
    <w:bookmarkStart w:name="z2721" w:id="405"/>
    <w:p>
      <w:pPr>
        <w:spacing w:after="0"/>
        <w:ind w:left="0"/>
        <w:jc w:val="left"/>
      </w:pPr>
      <w:r>
        <w:rPr>
          <w:rFonts w:ascii="Times New Roman"/>
          <w:b/>
          <w:i w:val="false"/>
          <w:color w:val="000000"/>
        </w:rPr>
        <w:t xml:space="preserve"> Ішкі мемлекеттік аудит жөніндегі уәкілетті органның_____ жылғы ____ тоқсандағы (жартыжылдықта, 9 айда, жылы) қызметінің түйінді көрсеткіштері</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ұқсас кезеңде _____ жылғы ____ тоқсан (жартыжылдық, 9 ай,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_____ жылғы ____ тоқсан (жартыжылдық, 9 ай,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тексерулер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қаражат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қаржылық бұзушылықтар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есепке алу бойынша көрсетілген және бюджетке өтелген қаражат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мен кемшіліктерге жол бермеу бойынша жолданған ұсынымдар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жоюға және оларға жол берген тұлғалардың жауаптылығын қарау туралы берілген нұсқамалардың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органдарына берілген аудит материалдары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объектілерінің әкімшілік жауаптылыққа тартылған лауазымды тұлғаларының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айыппұлдар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айыппұлдар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жауаптылыққа тартылған лауазымды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Қамтылған мемлекеттік сатып алу рәсімдері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рәсімдер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операцияларын тоқтата тұру туралы шығарылған өкімдер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бюджеттердің атқарылуын</w:t>
            </w:r>
            <w:r>
              <w:br/>
            </w:r>
            <w:r>
              <w:rPr>
                <w:rFonts w:ascii="Times New Roman"/>
                <w:b w:val="false"/>
                <w:i w:val="false"/>
                <w:color w:val="000000"/>
                <w:sz w:val="20"/>
              </w:rPr>
              <w:t>ағымдағы бағалауды жүзеге</w:t>
            </w:r>
            <w:r>
              <w:br/>
            </w:r>
            <w:r>
              <w:rPr>
                <w:rFonts w:ascii="Times New Roman"/>
                <w:b w:val="false"/>
                <w:i w:val="false"/>
                <w:color w:val="000000"/>
                <w:sz w:val="20"/>
              </w:rPr>
              <w:t>асыру және</w:t>
            </w:r>
            <w:r>
              <w:br/>
            </w:r>
            <w:r>
              <w:rPr>
                <w:rFonts w:ascii="Times New Roman"/>
                <w:b w:val="false"/>
                <w:i w:val="false"/>
                <w:color w:val="000000"/>
                <w:sz w:val="20"/>
              </w:rPr>
              <w:t>Жоғары аудиторлық палатаның</w:t>
            </w:r>
            <w:r>
              <w:br/>
            </w:r>
            <w:r>
              <w:rPr>
                <w:rFonts w:ascii="Times New Roman"/>
                <w:b w:val="false"/>
                <w:i w:val="false"/>
                <w:color w:val="000000"/>
                <w:sz w:val="20"/>
              </w:rPr>
              <w:t>жұмысы туралы ақпаратты</w:t>
            </w:r>
            <w:r>
              <w:br/>
            </w:r>
            <w:r>
              <w:rPr>
                <w:rFonts w:ascii="Times New Roman"/>
                <w:b w:val="false"/>
                <w:i w:val="false"/>
                <w:color w:val="000000"/>
                <w:sz w:val="20"/>
              </w:rPr>
              <w:t>ұсыну бойынша сыртқы</w:t>
            </w:r>
            <w:r>
              <w:br/>
            </w:r>
            <w:r>
              <w:rPr>
                <w:rFonts w:ascii="Times New Roman"/>
                <w:b w:val="false"/>
                <w:i w:val="false"/>
                <w:color w:val="000000"/>
                <w:sz w:val="20"/>
              </w:rPr>
              <w:t>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9-қосымша</w:t>
            </w:r>
          </w:p>
        </w:tc>
      </w:tr>
    </w:tbl>
    <w:bookmarkStart w:name="z2723" w:id="406"/>
    <w:p>
      <w:pPr>
        <w:spacing w:after="0"/>
        <w:ind w:left="0"/>
        <w:jc w:val="left"/>
      </w:pPr>
      <w:r>
        <w:rPr>
          <w:rFonts w:ascii="Times New Roman"/>
          <w:b/>
          <w:i w:val="false"/>
          <w:color w:val="000000"/>
        </w:rPr>
        <w:t xml:space="preserve"> _____ жылғы ____ тоқсанда (жартыжылдықта, 9 айда, жылы) облыстық бюджетке, республикалық маңызы бар қаланың, астананың бюджетіне, аудан (облыстық маңызы бар қала) бюджетіне түскен түсімдер туралы ақпарат</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кезеңіндегі есеп (іс жүзінде)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бекітілген бюджет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нақтыланған (түзетiлген) бюджет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___жылғы ____ тоқсан (жартыжылдық, 9 ай, жыл)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Нақтыланған (түзетiлген) бюджетке шаққанда атқар. пайызы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кезеңіндегі фактімен салыстырғанда есепті кезеңдегі факті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түсiмдері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соның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соның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пайдаланудан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жүргізу үшін 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бюджеттен берілетін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2016 жылғы 31 науырыздағы</w:t>
            </w:r>
            <w:r>
              <w:br/>
            </w:r>
            <w:r>
              <w:rPr>
                <w:rFonts w:ascii="Times New Roman"/>
                <w:b w:val="false"/>
                <w:i w:val="false"/>
                <w:color w:val="000000"/>
                <w:sz w:val="20"/>
              </w:rPr>
              <w:t>№ 5-НҚ нормативтік қаулысына</w:t>
            </w:r>
            <w:r>
              <w:br/>
            </w:r>
            <w:r>
              <w:rPr>
                <w:rFonts w:ascii="Times New Roman"/>
                <w:b w:val="false"/>
                <w:i w:val="false"/>
                <w:color w:val="000000"/>
                <w:sz w:val="20"/>
              </w:rPr>
              <w:t>7-қосымша</w:t>
            </w:r>
          </w:p>
        </w:tc>
      </w:tr>
    </w:tbl>
    <w:bookmarkStart w:name="z116" w:id="407"/>
    <w:p>
      <w:pPr>
        <w:spacing w:after="0"/>
        <w:ind w:left="0"/>
        <w:jc w:val="left"/>
      </w:pPr>
      <w:r>
        <w:rPr>
          <w:rFonts w:ascii="Times New Roman"/>
          <w:b/>
          <w:i w:val="false"/>
          <w:color w:val="000000"/>
        </w:rPr>
        <w:t xml:space="preserve"> 901. Республикалық бюджеттің атқарылуын кейіннен бағалауды жүзеге асыру бойынша сыртқы мемлекеттік аудиттің және қаржылық бақылаудың рәсімдік стандарты</w:t>
      </w:r>
    </w:p>
    <w:bookmarkEnd w:id="407"/>
    <w:p>
      <w:pPr>
        <w:spacing w:after="0"/>
        <w:ind w:left="0"/>
        <w:jc w:val="both"/>
      </w:pPr>
      <w:r>
        <w:rPr>
          <w:rFonts w:ascii="Times New Roman"/>
          <w:b w:val="false"/>
          <w:i w:val="false"/>
          <w:color w:val="ff0000"/>
          <w:sz w:val="28"/>
        </w:rPr>
        <w:t xml:space="preserve">
      Ескерту. 7-қосымша жаңа редакцияда – ҚР Жоғары аудиторлық палатасының 27.03.2024 </w:t>
      </w:r>
      <w:r>
        <w:rPr>
          <w:rFonts w:ascii="Times New Roman"/>
          <w:b w:val="false"/>
          <w:i w:val="false"/>
          <w:color w:val="ff0000"/>
          <w:sz w:val="28"/>
        </w:rPr>
        <w:t>№ 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2584" w:id="408"/>
    <w:p>
      <w:pPr>
        <w:spacing w:after="0"/>
        <w:ind w:left="0"/>
        <w:jc w:val="left"/>
      </w:pPr>
      <w:r>
        <w:rPr>
          <w:rFonts w:ascii="Times New Roman"/>
          <w:b/>
          <w:i w:val="false"/>
          <w:color w:val="000000"/>
        </w:rPr>
        <w:t xml:space="preserve"> 1-тарау. Жалпы ережелер</w:t>
      </w:r>
    </w:p>
    <w:bookmarkEnd w:id="408"/>
    <w:bookmarkStart w:name="z2585" w:id="409"/>
    <w:p>
      <w:pPr>
        <w:spacing w:after="0"/>
        <w:ind w:left="0"/>
        <w:jc w:val="both"/>
      </w:pPr>
      <w:r>
        <w:rPr>
          <w:rFonts w:ascii="Times New Roman"/>
          <w:b w:val="false"/>
          <w:i w:val="false"/>
          <w:color w:val="000000"/>
          <w:sz w:val="28"/>
        </w:rPr>
        <w:t xml:space="preserve">
      1. Осы Республикалық бюджеттің атқарылуын кейіннен бағалауды жүзеге асыру бойынша сыртқы мемлекеттік аудиттің және қаржылық бақылаудың рәсімдік </w:t>
      </w:r>
      <w:r>
        <w:rPr>
          <w:rFonts w:ascii="Times New Roman"/>
          <w:b w:val="false"/>
          <w:i w:val="false"/>
          <w:color w:val="000000"/>
          <w:sz w:val="28"/>
        </w:rPr>
        <w:t>стандарты</w:t>
      </w:r>
      <w:r>
        <w:rPr>
          <w:rFonts w:ascii="Times New Roman"/>
          <w:b w:val="false"/>
          <w:i w:val="false"/>
          <w:color w:val="000000"/>
          <w:sz w:val="28"/>
        </w:rPr>
        <w:t xml:space="preserve"> (бұдан әрі – Рәсімдік стандарт) Қазақстан Республикасының Парламентіне ұсынылатын Қазақстан Республикасы Үкіметінің есепті қаржы жылындағы республикалық бюджеттің атқарылуы туралы жыл сайынғы есебіне Қазақстан Республикасының Жоғары аудиторлық палатасы (бұдан әрі – Жоғары аудиторлық палата) беретін қорытындыға (бұдан әрі – Қорытынды) қойылатын бірыңғай тәсілдерді қамтамасыз ету бойынша рәсімдік талаптарды қамтиды.</w:t>
      </w:r>
    </w:p>
    <w:bookmarkEnd w:id="409"/>
    <w:bookmarkStart w:name="z2586" w:id="410"/>
    <w:p>
      <w:pPr>
        <w:spacing w:after="0"/>
        <w:ind w:left="0"/>
        <w:jc w:val="both"/>
      </w:pPr>
      <w:r>
        <w:rPr>
          <w:rFonts w:ascii="Times New Roman"/>
          <w:b w:val="false"/>
          <w:i w:val="false"/>
          <w:color w:val="000000"/>
          <w:sz w:val="28"/>
        </w:rPr>
        <w:t>
      2. Осы Рәсімдік стандарттың күші Жоғары аудиторлық палатаның құрылымдық бөлімшелеріне және мүшелеріне қолданылады.</w:t>
      </w:r>
    </w:p>
    <w:bookmarkEnd w:id="410"/>
    <w:bookmarkStart w:name="z2587" w:id="411"/>
    <w:p>
      <w:pPr>
        <w:spacing w:after="0"/>
        <w:ind w:left="0"/>
        <w:jc w:val="both"/>
      </w:pPr>
      <w:r>
        <w:rPr>
          <w:rFonts w:ascii="Times New Roman"/>
          <w:b w:val="false"/>
          <w:i w:val="false"/>
          <w:color w:val="000000"/>
          <w:sz w:val="28"/>
        </w:rPr>
        <w:t>
      3. Рәсімдік стандарттың негізгі қағидаттарына мыналар жатады:</w:t>
      </w:r>
    </w:p>
    <w:bookmarkEnd w:id="411"/>
    <w:p>
      <w:pPr>
        <w:spacing w:after="0"/>
        <w:ind w:left="0"/>
        <w:jc w:val="both"/>
      </w:pPr>
      <w:r>
        <w:rPr>
          <w:rFonts w:ascii="Times New Roman"/>
          <w:b w:val="false"/>
          <w:i w:val="false"/>
          <w:color w:val="000000"/>
          <w:sz w:val="28"/>
        </w:rPr>
        <w:t>
      1) сенімділік – Жоғары аудиторлық палатаның Қазақстан Республикасының Парламентіне ұсынатын Қорытындысының анықтығы және онда қателердің болмауы;</w:t>
      </w:r>
    </w:p>
    <w:p>
      <w:pPr>
        <w:spacing w:after="0"/>
        <w:ind w:left="0"/>
        <w:jc w:val="both"/>
      </w:pPr>
      <w:r>
        <w:rPr>
          <w:rFonts w:ascii="Times New Roman"/>
          <w:b w:val="false"/>
          <w:i w:val="false"/>
          <w:color w:val="000000"/>
          <w:sz w:val="28"/>
        </w:rPr>
        <w:t>
      2) толықтық және ашықтық – жүргізілген мемлекеттік аудит және сараптамалық-талдау іс-шараларының көрсетілуі, мемлекеттік аудит және қаржылық бақылау нәтижелерін баяндаудың анықтығы;</w:t>
      </w:r>
    </w:p>
    <w:p>
      <w:pPr>
        <w:spacing w:after="0"/>
        <w:ind w:left="0"/>
        <w:jc w:val="both"/>
      </w:pPr>
      <w:r>
        <w:rPr>
          <w:rFonts w:ascii="Times New Roman"/>
          <w:b w:val="false"/>
          <w:i w:val="false"/>
          <w:color w:val="000000"/>
          <w:sz w:val="28"/>
        </w:rPr>
        <w:t>
      3) уақтылылық – анық ақпаратты жедел жинау, есеп пен ақпаратты белгіленген мерзімдерде дайындау және ұсыну.</w:t>
      </w:r>
    </w:p>
    <w:p>
      <w:pPr>
        <w:spacing w:after="0"/>
        <w:ind w:left="0"/>
        <w:jc w:val="both"/>
      </w:pPr>
      <w:r>
        <w:rPr>
          <w:rFonts w:ascii="Times New Roman"/>
          <w:b w:val="false"/>
          <w:i w:val="false"/>
          <w:color w:val="000000"/>
          <w:sz w:val="28"/>
        </w:rPr>
        <w:t>
      4) салыстырмалылық – түрлі кезеңдегі есептік ақпаратты салыстыру мүмкіндігі;</w:t>
      </w:r>
    </w:p>
    <w:p>
      <w:pPr>
        <w:spacing w:after="0"/>
        <w:ind w:left="0"/>
        <w:jc w:val="both"/>
      </w:pPr>
      <w:r>
        <w:rPr>
          <w:rFonts w:ascii="Times New Roman"/>
          <w:b w:val="false"/>
          <w:i w:val="false"/>
          <w:color w:val="000000"/>
          <w:sz w:val="28"/>
        </w:rPr>
        <w:t>
      5) жариялылық – құпиялылық режимін, қызметтік, коммерциялық немесе заңмен қорғалатын өзге де құпияның қамтамасыз етілуін ескере отырып, Қорытындының Жоғары аудиторлық палатаның ресми интернет-ресурсында міндетті түрде жариялануы.</w:t>
      </w:r>
    </w:p>
    <w:bookmarkStart w:name="z2588" w:id="412"/>
    <w:p>
      <w:pPr>
        <w:spacing w:after="0"/>
        <w:ind w:left="0"/>
        <w:jc w:val="left"/>
      </w:pPr>
      <w:r>
        <w:rPr>
          <w:rFonts w:ascii="Times New Roman"/>
          <w:b/>
          <w:i w:val="false"/>
          <w:color w:val="000000"/>
        </w:rPr>
        <w:t xml:space="preserve"> 2-тарау. Қазақстан Республикасының Парламентіне Қорытындыны дайындау және ұсыну 1-параграф. Қорытындыны қалыптастыру және ұсыну тәртібі</w:t>
      </w:r>
    </w:p>
    <w:bookmarkEnd w:id="412"/>
    <w:bookmarkStart w:name="z2589" w:id="413"/>
    <w:p>
      <w:pPr>
        <w:spacing w:after="0"/>
        <w:ind w:left="0"/>
        <w:jc w:val="both"/>
      </w:pPr>
      <w:r>
        <w:rPr>
          <w:rFonts w:ascii="Times New Roman"/>
          <w:b w:val="false"/>
          <w:i w:val="false"/>
          <w:color w:val="000000"/>
          <w:sz w:val="28"/>
        </w:rPr>
        <w:t xml:space="preserve">
      4. Қорытындыны қалыптастыру үшін Қазақстан Республикасы Бюджет кодексінің 125-бабының </w:t>
      </w:r>
      <w:r>
        <w:rPr>
          <w:rFonts w:ascii="Times New Roman"/>
          <w:b w:val="false"/>
          <w:i w:val="false"/>
          <w:color w:val="000000"/>
          <w:sz w:val="28"/>
        </w:rPr>
        <w:t>2-тармағына</w:t>
      </w:r>
      <w:r>
        <w:rPr>
          <w:rFonts w:ascii="Times New Roman"/>
          <w:b w:val="false"/>
          <w:i w:val="false"/>
          <w:color w:val="000000"/>
          <w:sz w:val="28"/>
        </w:rPr>
        <w:t xml:space="preserve">, 127-бабының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есепті қаржы жылындағы республикалық бюджеттің атқарылуы туралы Қазақстан Республикасы Үкіметінің (бұдан әрі – Үкімет) жылдық есебі және Үкімет пен бюджетті атқару жөніндегі орталық мемлекеттік орган Жоғары аудиторлық палатаға ұсынатын республикалық бюджеттің атқарылуы туралы тоқсан сайынғы есептері, сондай-ақ Жоғары аудиторлық палатаның мемлекеттік аудит және сараптамалық-талдау іс-шараларының нәтижелері, Жоғары аудиторлық палатаның интеграцияланған ақпараттық жүйесі, Қаржы министрлігінің ақпараттық жүйелерінің деректері, республикалық бюджеттік бағдарламалар әкімшілерінің есептері, Жоғары аудиторлық палатаның сұрау салуы бойынша ұсынылған жергілікті атқарушы органдардың және квазимемлекеттік сектор субъектілерінің ақпараты, әлеуметтік-экономикалық даму қорытындылары туралы статистикалық деректер, елдің есепті кезеңдегі ақша-кредит саясатының, төлем балансының және сыртқы борышының көрсеткіштері және құқық қорғау органдарының деректері негіз болып табылады.</w:t>
      </w:r>
    </w:p>
    <w:bookmarkEnd w:id="413"/>
    <w:bookmarkStart w:name="z2590" w:id="414"/>
    <w:p>
      <w:pPr>
        <w:spacing w:after="0"/>
        <w:ind w:left="0"/>
        <w:jc w:val="both"/>
      </w:pPr>
      <w:r>
        <w:rPr>
          <w:rFonts w:ascii="Times New Roman"/>
          <w:b w:val="false"/>
          <w:i w:val="false"/>
          <w:color w:val="000000"/>
          <w:sz w:val="28"/>
        </w:rPr>
        <w:t>
      5. Қорытындыны дайындау бойынша жұмыстарды үйлестіру Жоғары аудиторлық палатаның Төрағасы бекіткен Жоғары аудиторлық палата мүшелерінің арасындағы міндеттерді бөлуге сәйкес Жоғары аудиторлық палатаның мүшесіне жүктеледі.</w:t>
      </w:r>
    </w:p>
    <w:bookmarkEnd w:id="414"/>
    <w:bookmarkStart w:name="z2591" w:id="415"/>
    <w:p>
      <w:pPr>
        <w:spacing w:after="0"/>
        <w:ind w:left="0"/>
        <w:jc w:val="both"/>
      </w:pPr>
      <w:r>
        <w:rPr>
          <w:rFonts w:ascii="Times New Roman"/>
          <w:b w:val="false"/>
          <w:i w:val="false"/>
          <w:color w:val="000000"/>
          <w:sz w:val="28"/>
        </w:rPr>
        <w:t>
      6. Қорытындыны қалыптастыруды талдауға және есептілікке жауапты құрылымдық бөлімше (бұдан әрі – Департамент) жүзеге асырады.</w:t>
      </w:r>
    </w:p>
    <w:bookmarkEnd w:id="415"/>
    <w:p>
      <w:pPr>
        <w:spacing w:after="0"/>
        <w:ind w:left="0"/>
        <w:jc w:val="both"/>
      </w:pPr>
      <w:r>
        <w:rPr>
          <w:rFonts w:ascii="Times New Roman"/>
          <w:b w:val="false"/>
          <w:i w:val="false"/>
          <w:color w:val="000000"/>
          <w:sz w:val="28"/>
        </w:rPr>
        <w:t>
      Жоғары аудиторлық палатаның мүшелері мен құрылымдық бөлімшелер жетекшілік ететін бағыттары бойынша Қорытындының бөлімдерін (кіші бөлімдерін) әзірлеуге қатысады.</w:t>
      </w:r>
    </w:p>
    <w:bookmarkStart w:name="z2592" w:id="416"/>
    <w:p>
      <w:pPr>
        <w:spacing w:after="0"/>
        <w:ind w:left="0"/>
        <w:jc w:val="both"/>
      </w:pPr>
      <w:r>
        <w:rPr>
          <w:rFonts w:ascii="Times New Roman"/>
          <w:b w:val="false"/>
          <w:i w:val="false"/>
          <w:color w:val="000000"/>
          <w:sz w:val="28"/>
        </w:rPr>
        <w:t>
      7. Мемлекеттік аудитті жүргізуге жауапты құрылымдық бөлімше аудиторлық іс-шаралардың нәтижелері негізінде Қорытындыда көрсетілген тарихи мәліметтердің анықтығын және өзектілігін қамтамасыз етеді.</w:t>
      </w:r>
    </w:p>
    <w:bookmarkEnd w:id="416"/>
    <w:bookmarkStart w:name="z2593" w:id="417"/>
    <w:p>
      <w:pPr>
        <w:spacing w:after="0"/>
        <w:ind w:left="0"/>
        <w:jc w:val="both"/>
      </w:pPr>
      <w:r>
        <w:rPr>
          <w:rFonts w:ascii="Times New Roman"/>
          <w:b w:val="false"/>
          <w:i w:val="false"/>
          <w:color w:val="000000"/>
          <w:sz w:val="28"/>
        </w:rPr>
        <w:t>
      8. Мемлекеттік тілді дамытуға жауапты құрылымдық бөлімше мемлекеттік тілдегі Қорытындының уақтылылығын және сапасын қамтамасыз етеді.</w:t>
      </w:r>
    </w:p>
    <w:bookmarkEnd w:id="417"/>
    <w:bookmarkStart w:name="z2594" w:id="418"/>
    <w:p>
      <w:pPr>
        <w:spacing w:after="0"/>
        <w:ind w:left="0"/>
        <w:jc w:val="both"/>
      </w:pPr>
      <w:r>
        <w:rPr>
          <w:rFonts w:ascii="Times New Roman"/>
          <w:b w:val="false"/>
          <w:i w:val="false"/>
          <w:color w:val="000000"/>
          <w:sz w:val="28"/>
        </w:rPr>
        <w:t>
      9. Департамент есепті кезең ішінде мемлекеттік аудиттің және сараптамалық-талдау іс-шараларының аяқталуына қарай республикалық бюджеттің атқарылуына және мемлекет активтерінің пайдаланылуына бағалау жүргізу үшін Жоғары аудиторлық палатаның, сондай-ақ облыстардың, республикалық маңызы бар қалалардың және астананың тексеру комиссияларының (бұдан әрі – тексеру комиссиялары) мемлекеттік аудит және сараптамалық-талдау іс-шараларының нәтижелері бойынша талдамалық ақпарат қалыптастырады.</w:t>
      </w:r>
    </w:p>
    <w:bookmarkEnd w:id="418"/>
    <w:p>
      <w:pPr>
        <w:spacing w:after="0"/>
        <w:ind w:left="0"/>
        <w:jc w:val="both"/>
      </w:pPr>
      <w:r>
        <w:rPr>
          <w:rFonts w:ascii="Times New Roman"/>
          <w:b w:val="false"/>
          <w:i w:val="false"/>
          <w:color w:val="000000"/>
          <w:sz w:val="28"/>
        </w:rPr>
        <w:t>
      Жоғары аудиторлық палата қажет болған жағдайда тексеру комиссияларынан және ішкі мемлекеттік аудит жөніндегі уәкілетті органнан мемлекеттік аудиттің тиісті материалдарын сұратады.</w:t>
      </w:r>
    </w:p>
    <w:bookmarkStart w:name="z2595" w:id="419"/>
    <w:p>
      <w:pPr>
        <w:spacing w:after="0"/>
        <w:ind w:left="0"/>
        <w:jc w:val="both"/>
      </w:pPr>
      <w:r>
        <w:rPr>
          <w:rFonts w:ascii="Times New Roman"/>
          <w:b w:val="false"/>
          <w:i w:val="false"/>
          <w:color w:val="000000"/>
          <w:sz w:val="28"/>
        </w:rPr>
        <w:t>
      10. Қорытындыны қалыптастыру үшін көрсеткіштердің нысандары мен тізбесі тиісті қаржы жылындағы есептің ерекшелігіне қарай жыл сайын жасалады.</w:t>
      </w:r>
    </w:p>
    <w:bookmarkEnd w:id="419"/>
    <w:bookmarkStart w:name="z2596" w:id="420"/>
    <w:p>
      <w:pPr>
        <w:spacing w:after="0"/>
        <w:ind w:left="0"/>
        <w:jc w:val="both"/>
      </w:pPr>
      <w:r>
        <w:rPr>
          <w:rFonts w:ascii="Times New Roman"/>
          <w:b w:val="false"/>
          <w:i w:val="false"/>
          <w:color w:val="000000"/>
          <w:sz w:val="28"/>
        </w:rPr>
        <w:t>
      11. Департамент Жоғары аудиторлық палатаның мүшелеріне және Қорытындыны қалыптастыруға қатысатын құрылымдық бөлімшелерге:</w:t>
      </w:r>
    </w:p>
    <w:bookmarkEnd w:id="420"/>
    <w:p>
      <w:pPr>
        <w:spacing w:after="0"/>
        <w:ind w:left="0"/>
        <w:jc w:val="both"/>
      </w:pPr>
      <w:r>
        <w:rPr>
          <w:rFonts w:ascii="Times New Roman"/>
          <w:b w:val="false"/>
          <w:i w:val="false"/>
          <w:color w:val="000000"/>
          <w:sz w:val="28"/>
        </w:rPr>
        <w:t>
      Қазақстан Республикасы Қаржы министрлігінің есепті кезеңнен кейінгі жылдың 1 сәуірінде ұсынған;</w:t>
      </w:r>
    </w:p>
    <w:p>
      <w:pPr>
        <w:spacing w:after="0"/>
        <w:ind w:left="0"/>
        <w:jc w:val="both"/>
      </w:pPr>
      <w:r>
        <w:rPr>
          <w:rFonts w:ascii="Times New Roman"/>
          <w:b w:val="false"/>
          <w:i w:val="false"/>
          <w:color w:val="000000"/>
          <w:sz w:val="28"/>
        </w:rPr>
        <w:t>
      Үкіметтің есепті кезеңнен кейінгі жылдың 20 сәуірінде ұсынған есепті қаржы жылындағы республикалық бюджеттің атқарылуы туралы Үкіметтің есебін жібереді.</w:t>
      </w:r>
    </w:p>
    <w:bookmarkStart w:name="z2597" w:id="421"/>
    <w:p>
      <w:pPr>
        <w:spacing w:after="0"/>
        <w:ind w:left="0"/>
        <w:jc w:val="both"/>
      </w:pPr>
      <w:r>
        <w:rPr>
          <w:rFonts w:ascii="Times New Roman"/>
          <w:b w:val="false"/>
          <w:i w:val="false"/>
          <w:color w:val="000000"/>
          <w:sz w:val="28"/>
        </w:rPr>
        <w:t>
      12. Департамент Жоғары аудиторлық палатаның мүшелерімен және Қорытындыны қалыптастыруға қатысатын құрылымдық бөлімшелермен бірге есепті кезеңнен кейінгі жылдың 25 сәуіріне дейін Қорытындының жобасын қалыптастырады және оны Жоғары аудиторлық палатаның Төрағасына қарауға жібереді.</w:t>
      </w:r>
    </w:p>
    <w:bookmarkEnd w:id="421"/>
    <w:bookmarkStart w:name="z2598" w:id="422"/>
    <w:p>
      <w:pPr>
        <w:spacing w:after="0"/>
        <w:ind w:left="0"/>
        <w:jc w:val="both"/>
      </w:pPr>
      <w:r>
        <w:rPr>
          <w:rFonts w:ascii="Times New Roman"/>
          <w:b w:val="false"/>
          <w:i w:val="false"/>
          <w:color w:val="000000"/>
          <w:sz w:val="28"/>
        </w:rPr>
        <w:t>
      13. Жоғары аудиторлық палатаның Қорытындыны дайындауға және ұсынуға жауапты мүшесі Департаментпен бірлесіп, есепті кезеңнен кейінгі жылдың 5 мамырынан кешіктірмей, Қорытындының және оны мақұлдау туралы Жоғары аудиторлық палата қаулысының жобаларын Жоғары аудиторлық палатаның отырысына енгізеді.</w:t>
      </w:r>
    </w:p>
    <w:bookmarkEnd w:id="422"/>
    <w:bookmarkStart w:name="z2599" w:id="423"/>
    <w:p>
      <w:pPr>
        <w:spacing w:after="0"/>
        <w:ind w:left="0"/>
        <w:jc w:val="both"/>
      </w:pPr>
      <w:r>
        <w:rPr>
          <w:rFonts w:ascii="Times New Roman"/>
          <w:b w:val="false"/>
          <w:i w:val="false"/>
          <w:color w:val="000000"/>
          <w:sz w:val="28"/>
        </w:rPr>
        <w:t>
      14. Департамент есепті кезеңнен кейінгі жылдың 14 мамырынан кешіктірмей Қазақстан Республикасының Парламентіне және Қазақстан Республикасының Үкіметіне жіберу үшін Жоғары аудиторлық палатаның қаулысымен бекітілген Қорытындымен бірге ілеспе хатты Жоғары аудиторлық палатаның Төрағасына қол қоюға ұсынады.</w:t>
      </w:r>
    </w:p>
    <w:bookmarkEnd w:id="423"/>
    <w:bookmarkStart w:name="z2600" w:id="424"/>
    <w:p>
      <w:pPr>
        <w:spacing w:after="0"/>
        <w:ind w:left="0"/>
        <w:jc w:val="both"/>
      </w:pPr>
      <w:r>
        <w:rPr>
          <w:rFonts w:ascii="Times New Roman"/>
          <w:b w:val="false"/>
          <w:i w:val="false"/>
          <w:color w:val="000000"/>
          <w:sz w:val="28"/>
        </w:rPr>
        <w:t>
      15. Құпия режимде жүргізілген мемлекеттік аудит және сараптамалық-талдау іс-шаралары туралы ақпаратты жауапты орындаушылар қалыптастырады және Жоғары аудиторлық палатаның мемлекеттік құпияларды қорғау жөніндегі жұмысын ұйымдастыруға жауапты Жоғары аудиторлық палатаның құрылымдық бөлімшесі Қазақстан Республикасының мемлекеттік құпиялар туралы заңнамасының талаптарын сақтай отырып жібереді.</w:t>
      </w:r>
    </w:p>
    <w:bookmarkEnd w:id="424"/>
    <w:bookmarkStart w:name="z2601" w:id="425"/>
    <w:p>
      <w:pPr>
        <w:spacing w:after="0"/>
        <w:ind w:left="0"/>
        <w:jc w:val="both"/>
      </w:pPr>
      <w:r>
        <w:rPr>
          <w:rFonts w:ascii="Times New Roman"/>
          <w:b w:val="false"/>
          <w:i w:val="false"/>
          <w:color w:val="000000"/>
          <w:sz w:val="28"/>
        </w:rPr>
        <w:t>
      16. Департамент Қазақстан Республикасының Парламентінде Қорытындыны таныстыру және негіздеу үшін материалдарды үйлестіруді және дайындауды қамтамасыз етеді.</w:t>
      </w:r>
    </w:p>
    <w:bookmarkEnd w:id="425"/>
    <w:bookmarkStart w:name="z2602" w:id="426"/>
    <w:p>
      <w:pPr>
        <w:spacing w:after="0"/>
        <w:ind w:left="0"/>
        <w:jc w:val="both"/>
      </w:pPr>
      <w:r>
        <w:rPr>
          <w:rFonts w:ascii="Times New Roman"/>
          <w:b w:val="false"/>
          <w:i w:val="false"/>
          <w:color w:val="000000"/>
          <w:sz w:val="28"/>
        </w:rPr>
        <w:t>
      17. Қорытынды Қазақстан Республикасы Парламенті палаталарының бірлескен отырысында бекітілгеннен кейін Департамент он жұмыс күні ішінде Қорытындының негізгі ережелерін бұқаралық ақпарат құралдарында ресми жариялау және Жоғары аудиторлық палатаның интернет-ресурсына орналастыру үшін жібереді.</w:t>
      </w:r>
    </w:p>
    <w:bookmarkEnd w:id="426"/>
    <w:bookmarkStart w:name="z2603" w:id="427"/>
    <w:p>
      <w:pPr>
        <w:spacing w:after="0"/>
        <w:ind w:left="0"/>
        <w:jc w:val="left"/>
      </w:pPr>
      <w:r>
        <w:rPr>
          <w:rFonts w:ascii="Times New Roman"/>
          <w:b/>
          <w:i w:val="false"/>
          <w:color w:val="000000"/>
        </w:rPr>
        <w:t xml:space="preserve"> 2-параграф. Қорытындының құрылымы мен мазмұны</w:t>
      </w:r>
    </w:p>
    <w:bookmarkEnd w:id="427"/>
    <w:bookmarkStart w:name="z2604" w:id="428"/>
    <w:p>
      <w:pPr>
        <w:spacing w:after="0"/>
        <w:ind w:left="0"/>
        <w:jc w:val="both"/>
      </w:pPr>
      <w:r>
        <w:rPr>
          <w:rFonts w:ascii="Times New Roman"/>
          <w:b w:val="false"/>
          <w:i w:val="false"/>
          <w:color w:val="000000"/>
          <w:sz w:val="28"/>
        </w:rPr>
        <w:t>
      18. Қорытынды Қазақстан Республикасы Үкіметінің есепті қаржы жылындағы республикалық бюджеттің атқарылуы туралы есебіне беріледі.</w:t>
      </w:r>
    </w:p>
    <w:bookmarkEnd w:id="428"/>
    <w:bookmarkStart w:name="z2605" w:id="429"/>
    <w:p>
      <w:pPr>
        <w:spacing w:after="0"/>
        <w:ind w:left="0"/>
        <w:jc w:val="both"/>
      </w:pPr>
      <w:r>
        <w:rPr>
          <w:rFonts w:ascii="Times New Roman"/>
          <w:b w:val="false"/>
          <w:i w:val="false"/>
          <w:color w:val="000000"/>
          <w:sz w:val="28"/>
        </w:rPr>
        <w:t>
      19. Қорытындының үлгілік құрылымы:</w:t>
      </w:r>
    </w:p>
    <w:bookmarkEnd w:id="429"/>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I БӨЛІМ. РЕСПУБЛИКАЛЫҚ БЮДЖЕТТІҢ АТҚАРЫЛУЫНЫҢ МАКРОЭКОНОМИКАЛЫҚ ШАРТТАРЫ</w:t>
      </w:r>
    </w:p>
    <w:p>
      <w:pPr>
        <w:spacing w:after="0"/>
        <w:ind w:left="0"/>
        <w:jc w:val="both"/>
      </w:pPr>
      <w:r>
        <w:rPr>
          <w:rFonts w:ascii="Times New Roman"/>
          <w:b w:val="false"/>
          <w:i w:val="false"/>
          <w:color w:val="000000"/>
          <w:sz w:val="28"/>
        </w:rPr>
        <w:t>
      1.1. Қазақстан Республикасының әлеуметтік-экономикалық даму болжамы көрсеткіштерінің орындалуын бағалау</w:t>
      </w:r>
    </w:p>
    <w:p>
      <w:pPr>
        <w:spacing w:after="0"/>
        <w:ind w:left="0"/>
        <w:jc w:val="both"/>
      </w:pPr>
      <w:r>
        <w:rPr>
          <w:rFonts w:ascii="Times New Roman"/>
          <w:b w:val="false"/>
          <w:i w:val="false"/>
          <w:color w:val="000000"/>
          <w:sz w:val="28"/>
        </w:rPr>
        <w:t>
      1.2. Мемлекеттік борыштың деңгейі мен құрылымын бағалау</w:t>
      </w:r>
    </w:p>
    <w:p>
      <w:pPr>
        <w:spacing w:after="0"/>
        <w:ind w:left="0"/>
        <w:jc w:val="both"/>
      </w:pPr>
      <w:r>
        <w:rPr>
          <w:rFonts w:ascii="Times New Roman"/>
          <w:b w:val="false"/>
          <w:i w:val="false"/>
          <w:color w:val="000000"/>
          <w:sz w:val="28"/>
        </w:rPr>
        <w:t>
      1.3. Ұлттық қор активтерінің түсімдері мен пайдаланылуын бағалау</w:t>
      </w:r>
    </w:p>
    <w:p>
      <w:pPr>
        <w:spacing w:after="0"/>
        <w:ind w:left="0"/>
        <w:jc w:val="both"/>
      </w:pPr>
      <w:r>
        <w:rPr>
          <w:rFonts w:ascii="Times New Roman"/>
          <w:b w:val="false"/>
          <w:i w:val="false"/>
          <w:color w:val="000000"/>
          <w:sz w:val="28"/>
        </w:rPr>
        <w:t>
      II РЕСПУБЛИКАЛЫҚ БЮДЖЕТТІҢ НЕГІЗГІ ПАРАМЕТРЛЕРІНІҢ ОРЫНДАЛУЫН БАҒАЛАУ</w:t>
      </w:r>
    </w:p>
    <w:p>
      <w:pPr>
        <w:spacing w:after="0"/>
        <w:ind w:left="0"/>
        <w:jc w:val="both"/>
      </w:pPr>
      <w:r>
        <w:rPr>
          <w:rFonts w:ascii="Times New Roman"/>
          <w:b w:val="false"/>
          <w:i w:val="false"/>
          <w:color w:val="000000"/>
          <w:sz w:val="28"/>
        </w:rPr>
        <w:t>
      2.1. Республикалық бюджеттің кіріс бөлігінің атқарылуын бағалау</w:t>
      </w:r>
    </w:p>
    <w:p>
      <w:pPr>
        <w:spacing w:after="0"/>
        <w:ind w:left="0"/>
        <w:jc w:val="both"/>
      </w:pPr>
      <w:r>
        <w:rPr>
          <w:rFonts w:ascii="Times New Roman"/>
          <w:b w:val="false"/>
          <w:i w:val="false"/>
          <w:color w:val="000000"/>
          <w:sz w:val="28"/>
        </w:rPr>
        <w:t>
      2.2. Республикалық бюджеттің шығыс бөлігінің атқарылуын бағалау</w:t>
      </w:r>
    </w:p>
    <w:p>
      <w:pPr>
        <w:spacing w:after="0"/>
        <w:ind w:left="0"/>
        <w:jc w:val="both"/>
      </w:pPr>
      <w:r>
        <w:rPr>
          <w:rFonts w:ascii="Times New Roman"/>
          <w:b w:val="false"/>
          <w:i w:val="false"/>
          <w:color w:val="000000"/>
          <w:sz w:val="28"/>
        </w:rPr>
        <w:t>
      2.2.1. Орталық мемлекеттік органдарға, соның ішінде бюджеттік инвестициялық жобаларды іске асыру кезінде бөлінген бюджет қаражатын пайдаланудың тиімділігін бағалау</w:t>
      </w:r>
    </w:p>
    <w:p>
      <w:pPr>
        <w:spacing w:after="0"/>
        <w:ind w:left="0"/>
        <w:jc w:val="both"/>
      </w:pPr>
      <w:r>
        <w:rPr>
          <w:rFonts w:ascii="Times New Roman"/>
          <w:b w:val="false"/>
          <w:i w:val="false"/>
          <w:color w:val="000000"/>
          <w:sz w:val="28"/>
        </w:rPr>
        <w:t>
      2.3. Республикалық бюджет тапшылығын және оны қаржыландыру көздерін бағалау</w:t>
      </w:r>
    </w:p>
    <w:p>
      <w:pPr>
        <w:spacing w:after="0"/>
        <w:ind w:left="0"/>
        <w:jc w:val="both"/>
      </w:pPr>
      <w:r>
        <w:rPr>
          <w:rFonts w:ascii="Times New Roman"/>
          <w:b w:val="false"/>
          <w:i w:val="false"/>
          <w:color w:val="000000"/>
          <w:sz w:val="28"/>
        </w:rPr>
        <w:t>
      2.4. Өңірлерге бөлінген республикалық бюджет қаражатының пайдаланылу тиімділігін бағалау</w:t>
      </w:r>
    </w:p>
    <w:p>
      <w:pPr>
        <w:spacing w:after="0"/>
        <w:ind w:left="0"/>
        <w:jc w:val="both"/>
      </w:pPr>
      <w:r>
        <w:rPr>
          <w:rFonts w:ascii="Times New Roman"/>
          <w:b w:val="false"/>
          <w:i w:val="false"/>
          <w:color w:val="000000"/>
          <w:sz w:val="28"/>
        </w:rPr>
        <w:t>
      2.5. Квазимемлекеттік сектор субъектілері активтерінің басқарылу тиімділігін бағалау</w:t>
      </w:r>
    </w:p>
    <w:p>
      <w:pPr>
        <w:spacing w:after="0"/>
        <w:ind w:left="0"/>
        <w:jc w:val="both"/>
      </w:pPr>
      <w:r>
        <w:rPr>
          <w:rFonts w:ascii="Times New Roman"/>
          <w:b w:val="false"/>
          <w:i w:val="false"/>
          <w:color w:val="000000"/>
          <w:sz w:val="28"/>
        </w:rPr>
        <w:t>
      III БӨЛІМ. ҰЛТТЫҚ ЖОБАЛАРДЫ ІСКЕ АСЫРУДЫҢ ТИІМДІЛІГІН БАҒАЛАУ</w:t>
      </w:r>
    </w:p>
    <w:p>
      <w:pPr>
        <w:spacing w:after="0"/>
        <w:ind w:left="0"/>
        <w:jc w:val="both"/>
      </w:pPr>
      <w:r>
        <w:rPr>
          <w:rFonts w:ascii="Times New Roman"/>
          <w:b w:val="false"/>
          <w:i w:val="false"/>
          <w:color w:val="000000"/>
          <w:sz w:val="28"/>
        </w:rPr>
        <w:t>
      IV. РЕСПУБЛИКАЛЫҚ БЮДЖЕТТІҢ ШОҒЫРЛАНДЫРЫЛҒАН ҚАРЖЫЛЫҚ ЕСЕПТІЛІГІН АЛДЫН АЛА БАҒАЛАУ</w:t>
      </w:r>
    </w:p>
    <w:p>
      <w:pPr>
        <w:spacing w:after="0"/>
        <w:ind w:left="0"/>
        <w:jc w:val="both"/>
      </w:pPr>
      <w:r>
        <w:rPr>
          <w:rFonts w:ascii="Times New Roman"/>
          <w:b w:val="false"/>
          <w:i w:val="false"/>
          <w:color w:val="000000"/>
          <w:sz w:val="28"/>
        </w:rPr>
        <w:t xml:space="preserve">
      V. ҚОРЫТЫНДЫ БӨЛІМ </w:t>
      </w:r>
    </w:p>
    <w:p>
      <w:pPr>
        <w:spacing w:after="0"/>
        <w:ind w:left="0"/>
        <w:jc w:val="both"/>
      </w:pPr>
      <w:r>
        <w:rPr>
          <w:rFonts w:ascii="Times New Roman"/>
          <w:b w:val="false"/>
          <w:i w:val="false"/>
          <w:color w:val="000000"/>
          <w:sz w:val="28"/>
        </w:rPr>
        <w:t>
      ЕСЕПКЕ ҚОСЫМШАЛАР</w:t>
      </w:r>
    </w:p>
    <w:bookmarkStart w:name="z2606" w:id="430"/>
    <w:p>
      <w:pPr>
        <w:spacing w:after="0"/>
        <w:ind w:left="0"/>
        <w:jc w:val="both"/>
      </w:pPr>
      <w:r>
        <w:rPr>
          <w:rFonts w:ascii="Times New Roman"/>
          <w:b w:val="false"/>
          <w:i w:val="false"/>
          <w:color w:val="000000"/>
          <w:sz w:val="28"/>
        </w:rPr>
        <w:t>
      20. "Кіріспе" бөлімінде ақпаратты ұсынудың негізі мен мақсаты, қызметтің негізгі бағыттары бойынша қысқаша мазмұны көрсетіледі.</w:t>
      </w:r>
    </w:p>
    <w:bookmarkEnd w:id="430"/>
    <w:bookmarkStart w:name="z2607" w:id="431"/>
    <w:p>
      <w:pPr>
        <w:spacing w:after="0"/>
        <w:ind w:left="0"/>
        <w:jc w:val="both"/>
      </w:pPr>
      <w:r>
        <w:rPr>
          <w:rFonts w:ascii="Times New Roman"/>
          <w:b w:val="false"/>
          <w:i w:val="false"/>
          <w:color w:val="000000"/>
          <w:sz w:val="28"/>
        </w:rPr>
        <w:t>
      21. "Республикалық бюджеттің атқарылуының макроэкономикалық шарттары" бөлімі:</w:t>
      </w:r>
    </w:p>
    <w:bookmarkEnd w:id="431"/>
    <w:p>
      <w:pPr>
        <w:spacing w:after="0"/>
        <w:ind w:left="0"/>
        <w:jc w:val="both"/>
      </w:pPr>
      <w:r>
        <w:rPr>
          <w:rFonts w:ascii="Times New Roman"/>
          <w:b w:val="false"/>
          <w:i w:val="false"/>
          <w:color w:val="000000"/>
          <w:sz w:val="28"/>
        </w:rPr>
        <w:t>
      республикалық бюджетті қалыптастыру үшін негіз болып табылатын Елдің әлеуметтік-экономикалық дамуы болжамының негізгі параметрлерінің орындалуын;</w:t>
      </w:r>
    </w:p>
    <w:p>
      <w:pPr>
        <w:spacing w:after="0"/>
        <w:ind w:left="0"/>
        <w:jc w:val="both"/>
      </w:pPr>
      <w:r>
        <w:rPr>
          <w:rFonts w:ascii="Times New Roman"/>
          <w:b w:val="false"/>
          <w:i w:val="false"/>
          <w:color w:val="000000"/>
          <w:sz w:val="28"/>
        </w:rPr>
        <w:t>
      ағымдағы жағдайды талдауды және анықталған әлеуметтік-экономикалық даму проблемаларының бюджет параметрлеріне әсерін бағалауды;</w:t>
      </w:r>
    </w:p>
    <w:p>
      <w:pPr>
        <w:spacing w:after="0"/>
        <w:ind w:left="0"/>
        <w:jc w:val="both"/>
      </w:pPr>
      <w:r>
        <w:rPr>
          <w:rFonts w:ascii="Times New Roman"/>
          <w:b w:val="false"/>
          <w:i w:val="false"/>
          <w:color w:val="000000"/>
          <w:sz w:val="28"/>
        </w:rPr>
        <w:t>
      есепті қаржы жылында мемлекеттік борыштың деңгейі мен құрылымын бағалау бойынша тиімділікке тақырыптық аудит жүргізілген жағдайда, мемлекеттік борыштың деңгейі мен құрылымын бағалауды;</w:t>
      </w:r>
    </w:p>
    <w:p>
      <w:pPr>
        <w:spacing w:after="0"/>
        <w:ind w:left="0"/>
        <w:jc w:val="both"/>
      </w:pPr>
      <w:r>
        <w:rPr>
          <w:rFonts w:ascii="Times New Roman"/>
          <w:b w:val="false"/>
          <w:i w:val="false"/>
          <w:color w:val="000000"/>
          <w:sz w:val="28"/>
        </w:rPr>
        <w:t>
      есепті қаржы жылында Ұлттық қордың түсімдерін бағалау және активтерін пайдалану бойынша тиімділікке тақырыптық аудит жүргізілген жағдайда, Ұлттық қор активтерінің түсімдері мен пайдаланылуын бағалауды қамтиды.</w:t>
      </w:r>
    </w:p>
    <w:bookmarkStart w:name="z2608" w:id="432"/>
    <w:p>
      <w:pPr>
        <w:spacing w:after="0"/>
        <w:ind w:left="0"/>
        <w:jc w:val="both"/>
      </w:pPr>
      <w:r>
        <w:rPr>
          <w:rFonts w:ascii="Times New Roman"/>
          <w:b w:val="false"/>
          <w:i w:val="false"/>
          <w:color w:val="000000"/>
          <w:sz w:val="28"/>
        </w:rPr>
        <w:t>
      22. "Республикалық бюджеттің негізгі параметрлерінің орындалуын бағалау" бөлімінде:</w:t>
      </w:r>
    </w:p>
    <w:bookmarkEnd w:id="432"/>
    <w:p>
      <w:pPr>
        <w:spacing w:after="0"/>
        <w:ind w:left="0"/>
        <w:jc w:val="both"/>
      </w:pPr>
      <w:r>
        <w:rPr>
          <w:rFonts w:ascii="Times New Roman"/>
          <w:b w:val="false"/>
          <w:i w:val="false"/>
          <w:color w:val="000000"/>
          <w:sz w:val="28"/>
        </w:rPr>
        <w:t>
      1) бюджетке жүргізілген түзетулер санын және Қазақстан Республикасының бюджет және өзге де заңнамасына, Мемлекеттік жоспарлау жүйесінің стратегиялық және бағдарламалық құжаттарына, әлеуметтік-экономикалық саясаттың негізгі бағыттарына сәйкестігін көрсете отырып, есепті қаржы жылына арналған республикалық бюджет туралы заңның орындалуын бағалауды;</w:t>
      </w:r>
    </w:p>
    <w:p>
      <w:pPr>
        <w:spacing w:after="0"/>
        <w:ind w:left="0"/>
        <w:jc w:val="both"/>
      </w:pPr>
      <w:r>
        <w:rPr>
          <w:rFonts w:ascii="Times New Roman"/>
          <w:b w:val="false"/>
          <w:i w:val="false"/>
          <w:color w:val="000000"/>
          <w:sz w:val="28"/>
        </w:rPr>
        <w:t>
      2) республикалық бюджетке түсетін кірістер түсімдерінің болжамында көзделген көрсеткіштердің орындалуын ескере отырып, сондай-ақ есепті кезеңнің алдындағы жылмен салыстырғанда түсімдерді сыныптау бойынша республикалық бюджет кірістерінің атқарылуы туралы ақпаратты;</w:t>
      </w:r>
    </w:p>
    <w:p>
      <w:pPr>
        <w:spacing w:after="0"/>
        <w:ind w:left="0"/>
        <w:jc w:val="both"/>
      </w:pPr>
      <w:r>
        <w:rPr>
          <w:rFonts w:ascii="Times New Roman"/>
          <w:b w:val="false"/>
          <w:i w:val="false"/>
          <w:color w:val="000000"/>
          <w:sz w:val="28"/>
        </w:rPr>
        <w:t>
      кедендік және салықтық әкімшілендірудің және жалпы салық-бюджет саясатының тиімділігін бағалауды;</w:t>
      </w:r>
    </w:p>
    <w:p>
      <w:pPr>
        <w:spacing w:after="0"/>
        <w:ind w:left="0"/>
        <w:jc w:val="both"/>
      </w:pPr>
      <w:r>
        <w:rPr>
          <w:rFonts w:ascii="Times New Roman"/>
          <w:b w:val="false"/>
          <w:i w:val="false"/>
          <w:color w:val="000000"/>
          <w:sz w:val="28"/>
        </w:rPr>
        <w:t>
      3) бюджет қаражатының атқарылмау себептерін және қолма-қол ақшаны бақылау шоттарында пайдаланылмайтын қалдықтардың пайда болуын көрсете отырып, негізгі экономикалық және функционалдық топтар бойынша бюджеттің шығыс бөлігінің атқарылуын бағалауды;</w:t>
      </w:r>
    </w:p>
    <w:p>
      <w:pPr>
        <w:spacing w:after="0"/>
        <w:ind w:left="0"/>
        <w:jc w:val="both"/>
      </w:pPr>
      <w:r>
        <w:rPr>
          <w:rFonts w:ascii="Times New Roman"/>
          <w:b w:val="false"/>
          <w:i w:val="false"/>
          <w:color w:val="000000"/>
          <w:sz w:val="28"/>
        </w:rPr>
        <w:t>
      орталық мемлекеттік органдардың республикалық бюджет қаражатын пайдалануын және олардың қызметінің тиімділігін бағалауды (әрбір мемлекеттік орган бөлінісінде), оның ішінде:</w:t>
      </w:r>
    </w:p>
    <w:p>
      <w:pPr>
        <w:spacing w:after="0"/>
        <w:ind w:left="0"/>
        <w:jc w:val="both"/>
      </w:pPr>
      <w:r>
        <w:rPr>
          <w:rFonts w:ascii="Times New Roman"/>
          <w:b w:val="false"/>
          <w:i w:val="false"/>
          <w:color w:val="000000"/>
          <w:sz w:val="28"/>
        </w:rPr>
        <w:t>
      орталық мемлекеттік органдардың есепті қаржы жылында республикалық бюджетті атқаруын бағалауды;</w:t>
      </w:r>
    </w:p>
    <w:p>
      <w:pPr>
        <w:spacing w:after="0"/>
        <w:ind w:left="0"/>
        <w:jc w:val="both"/>
      </w:pPr>
      <w:r>
        <w:rPr>
          <w:rFonts w:ascii="Times New Roman"/>
          <w:b w:val="false"/>
          <w:i w:val="false"/>
          <w:color w:val="000000"/>
          <w:sz w:val="28"/>
        </w:rPr>
        <w:t>
      орталық мемлекеттік органдардың тікелей және түпкілікті нәтижелерге, бюджеттік бағдарламада, Қазақстан Республикасындағы Мемлекеттік жоспарлау жүйесінің құжаттарында көзделген әлеуметтік-экономикалық әсерге қол жеткізу тиімділігін бағалауды;</w:t>
      </w:r>
    </w:p>
    <w:p>
      <w:pPr>
        <w:spacing w:after="0"/>
        <w:ind w:left="0"/>
        <w:jc w:val="both"/>
      </w:pPr>
      <w:r>
        <w:rPr>
          <w:rFonts w:ascii="Times New Roman"/>
          <w:b w:val="false"/>
          <w:i w:val="false"/>
          <w:color w:val="000000"/>
          <w:sz w:val="28"/>
        </w:rPr>
        <w:t xml:space="preserve">
      бюджет қаражатын пайдалану кезінде мемлекеттік аудит және сараптамалық-талдау іс-шараларымен анықталған бұзушылықтар мен жүйелік кемшіліктерді талдауды; </w:t>
      </w:r>
    </w:p>
    <w:p>
      <w:pPr>
        <w:spacing w:after="0"/>
        <w:ind w:left="0"/>
        <w:jc w:val="both"/>
      </w:pPr>
      <w:r>
        <w:rPr>
          <w:rFonts w:ascii="Times New Roman"/>
          <w:b w:val="false"/>
          <w:i w:val="false"/>
          <w:color w:val="000000"/>
          <w:sz w:val="28"/>
        </w:rPr>
        <w:t>
      аудиторлық және сараптамалық-талдау қызметінің нәтижелері бойынша анықталған Үкіметтің республикалық бюджеттің атқарылуы мен бюджеттік бағдарламалардың нәтижелер көрсеткіштеріне қол жеткізу жөніндегі есеп деректеріндегі алшақтықтарды (болған жағдайда);</w:t>
      </w:r>
    </w:p>
    <w:p>
      <w:pPr>
        <w:spacing w:after="0"/>
        <w:ind w:left="0"/>
        <w:jc w:val="both"/>
      </w:pPr>
      <w:r>
        <w:rPr>
          <w:rFonts w:ascii="Times New Roman"/>
          <w:b w:val="false"/>
          <w:i w:val="false"/>
          <w:color w:val="000000"/>
          <w:sz w:val="28"/>
        </w:rPr>
        <w:t>
      4) бюджет тапшылығы және оны қаржыландыру көздері туралы ақпаратты;</w:t>
      </w:r>
    </w:p>
    <w:p>
      <w:pPr>
        <w:spacing w:after="0"/>
        <w:ind w:left="0"/>
        <w:jc w:val="both"/>
      </w:pPr>
      <w:r>
        <w:rPr>
          <w:rFonts w:ascii="Times New Roman"/>
          <w:b w:val="false"/>
          <w:i w:val="false"/>
          <w:color w:val="000000"/>
          <w:sz w:val="28"/>
        </w:rPr>
        <w:t>
      5) өңірлерге бөлінген республикалық бюджет қаражатының пайдаланылу тиімділігін бағалауды, соның ішінде:</w:t>
      </w:r>
    </w:p>
    <w:p>
      <w:pPr>
        <w:spacing w:after="0"/>
        <w:ind w:left="0"/>
        <w:jc w:val="both"/>
      </w:pPr>
      <w:r>
        <w:rPr>
          <w:rFonts w:ascii="Times New Roman"/>
          <w:b w:val="false"/>
          <w:i w:val="false"/>
          <w:color w:val="000000"/>
          <w:sz w:val="28"/>
        </w:rPr>
        <w:t>
      өңірлердің дамуын талдауды (бюджеттік қамтамасыз ету, бөлінетін трансферттердің тиімділігі)</w:t>
      </w:r>
    </w:p>
    <w:p>
      <w:pPr>
        <w:spacing w:after="0"/>
        <w:ind w:left="0"/>
        <w:jc w:val="both"/>
      </w:pPr>
      <w:r>
        <w:rPr>
          <w:rFonts w:ascii="Times New Roman"/>
          <w:b w:val="false"/>
          <w:i w:val="false"/>
          <w:color w:val="000000"/>
          <w:sz w:val="28"/>
        </w:rPr>
        <w:t>
      өңірлер бөлінісінде мемлекеттік аудит және сараптамалық-талдау іс-шараларының нәтижелері бойынша белгіленген бұзушылықтарды талдауды;</w:t>
      </w:r>
    </w:p>
    <w:p>
      <w:pPr>
        <w:spacing w:after="0"/>
        <w:ind w:left="0"/>
        <w:jc w:val="both"/>
      </w:pPr>
      <w:r>
        <w:rPr>
          <w:rFonts w:ascii="Times New Roman"/>
          <w:b w:val="false"/>
          <w:i w:val="false"/>
          <w:color w:val="000000"/>
          <w:sz w:val="28"/>
        </w:rPr>
        <w:t>
      6) республикалық бюджет қаражатын және квазимемлекеттік сектор субъектілері активтерін пайдалану тиімділігін бағалауды, соның ішінде:</w:t>
      </w:r>
    </w:p>
    <w:p>
      <w:pPr>
        <w:spacing w:after="0"/>
        <w:ind w:left="0"/>
        <w:jc w:val="both"/>
      </w:pPr>
      <w:r>
        <w:rPr>
          <w:rFonts w:ascii="Times New Roman"/>
          <w:b w:val="false"/>
          <w:i w:val="false"/>
          <w:color w:val="000000"/>
          <w:sz w:val="28"/>
        </w:rPr>
        <w:t>
      республикалық бюджет қаражатын пайдалану және квазимемлекеттік сектор субъектілерінің активтерін басқару кезінде мемлекеттік аудит және сараптамалық-талдау іс-шараларының нәтижелері бойынша анықталған бұзушылықтарды талдауды;</w:t>
      </w:r>
    </w:p>
    <w:p>
      <w:pPr>
        <w:spacing w:after="0"/>
        <w:ind w:left="0"/>
        <w:jc w:val="both"/>
      </w:pPr>
      <w:r>
        <w:rPr>
          <w:rFonts w:ascii="Times New Roman"/>
          <w:b w:val="false"/>
          <w:i w:val="false"/>
          <w:color w:val="000000"/>
          <w:sz w:val="28"/>
        </w:rPr>
        <w:t>
      квазимемлекеттік сектор субъектілерінің қаржы-шаруашылық қызметін және бюджетке түсетін түсімдерді талдауды қамтиды;</w:t>
      </w:r>
    </w:p>
    <w:bookmarkStart w:name="z2609" w:id="433"/>
    <w:p>
      <w:pPr>
        <w:spacing w:after="0"/>
        <w:ind w:left="0"/>
        <w:jc w:val="both"/>
      </w:pPr>
      <w:r>
        <w:rPr>
          <w:rFonts w:ascii="Times New Roman"/>
          <w:b w:val="false"/>
          <w:i w:val="false"/>
          <w:color w:val="000000"/>
          <w:sz w:val="28"/>
        </w:rPr>
        <w:t>
      23. "Ұлттық жобаларды іске асырудың тиімділігін бағалау" бөлімінде ұлттық жобалар бойынша жасалған талдау көрсетіледі.</w:t>
      </w:r>
    </w:p>
    <w:bookmarkEnd w:id="433"/>
    <w:bookmarkStart w:name="z2610" w:id="434"/>
    <w:p>
      <w:pPr>
        <w:spacing w:after="0"/>
        <w:ind w:left="0"/>
        <w:jc w:val="both"/>
      </w:pPr>
      <w:r>
        <w:rPr>
          <w:rFonts w:ascii="Times New Roman"/>
          <w:b w:val="false"/>
          <w:i w:val="false"/>
          <w:color w:val="000000"/>
          <w:sz w:val="28"/>
        </w:rPr>
        <w:t>
      24. "Республикалық бюджеттің шоғырландырылған қаржылық есептілігін алдын ала бағалау" бөлімі.</w:t>
      </w:r>
    </w:p>
    <w:bookmarkEnd w:id="434"/>
    <w:bookmarkStart w:name="z2611" w:id="435"/>
    <w:p>
      <w:pPr>
        <w:spacing w:after="0"/>
        <w:ind w:left="0"/>
        <w:jc w:val="both"/>
      </w:pPr>
      <w:r>
        <w:rPr>
          <w:rFonts w:ascii="Times New Roman"/>
          <w:b w:val="false"/>
          <w:i w:val="false"/>
          <w:color w:val="000000"/>
          <w:sz w:val="28"/>
        </w:rPr>
        <w:t>
      25. "Қорытынды бөлім" бөлімінде әрбір бағаланған бағыт бөлінісінде, оның ішінде:</w:t>
      </w:r>
    </w:p>
    <w:bookmarkEnd w:id="435"/>
    <w:p>
      <w:pPr>
        <w:spacing w:after="0"/>
        <w:ind w:left="0"/>
        <w:jc w:val="both"/>
      </w:pPr>
      <w:r>
        <w:rPr>
          <w:rFonts w:ascii="Times New Roman"/>
          <w:b w:val="false"/>
          <w:i w:val="false"/>
          <w:color w:val="000000"/>
          <w:sz w:val="28"/>
        </w:rPr>
        <w:t>
      есепті қаржы жылындағы республикалық бюджеттің атқарылуы туралы есептің Қазақстан Республикасының бюджет заңнамасына сәйкестігіне (республикалық бюджеттің ақша және материалдық қаражатын басқарудың заңдылығы, дұрыстығы, тиімділігі мен үнемділігі туралы);</w:t>
      </w:r>
    </w:p>
    <w:p>
      <w:pPr>
        <w:spacing w:after="0"/>
        <w:ind w:left="0"/>
        <w:jc w:val="both"/>
      </w:pPr>
      <w:r>
        <w:rPr>
          <w:rFonts w:ascii="Times New Roman"/>
          <w:b w:val="false"/>
          <w:i w:val="false"/>
          <w:color w:val="000000"/>
          <w:sz w:val="28"/>
        </w:rPr>
        <w:t>
      бюджеттік құжаттарда белгіленген ковенанттардың сақталуына;</w:t>
      </w:r>
    </w:p>
    <w:p>
      <w:pPr>
        <w:spacing w:after="0"/>
        <w:ind w:left="0"/>
        <w:jc w:val="both"/>
      </w:pPr>
      <w:r>
        <w:rPr>
          <w:rFonts w:ascii="Times New Roman"/>
          <w:b w:val="false"/>
          <w:i w:val="false"/>
          <w:color w:val="000000"/>
          <w:sz w:val="28"/>
        </w:rPr>
        <w:t>
      жасалған операциялар бойынша Қорытындыда көрсетілген ақпараттың анықтығы мен толықтығына және бұзушылықтардың бар-жоғына;</w:t>
      </w:r>
    </w:p>
    <w:p>
      <w:pPr>
        <w:spacing w:after="0"/>
        <w:ind w:left="0"/>
        <w:jc w:val="both"/>
      </w:pPr>
      <w:r>
        <w:rPr>
          <w:rFonts w:ascii="Times New Roman"/>
          <w:b w:val="false"/>
          <w:i w:val="false"/>
          <w:color w:val="000000"/>
          <w:sz w:val="28"/>
        </w:rPr>
        <w:t>
      республикалық бюджеттің атқарылу тиімділігін арттыруға, Қазақстан Республикасындағы Мемлекеттік жоспарлау жүйесі құжаттарының іске асырылуына;</w:t>
      </w:r>
    </w:p>
    <w:p>
      <w:pPr>
        <w:spacing w:after="0"/>
        <w:ind w:left="0"/>
        <w:jc w:val="both"/>
      </w:pPr>
      <w:r>
        <w:rPr>
          <w:rFonts w:ascii="Times New Roman"/>
          <w:b w:val="false"/>
          <w:i w:val="false"/>
          <w:color w:val="000000"/>
          <w:sz w:val="28"/>
        </w:rPr>
        <w:t>
      қаржылық тәртіпті нығайту жөніндегі шараларға;</w:t>
      </w:r>
    </w:p>
    <w:p>
      <w:pPr>
        <w:spacing w:after="0"/>
        <w:ind w:left="0"/>
        <w:jc w:val="both"/>
      </w:pPr>
      <w:r>
        <w:rPr>
          <w:rFonts w:ascii="Times New Roman"/>
          <w:b w:val="false"/>
          <w:i w:val="false"/>
          <w:color w:val="000000"/>
          <w:sz w:val="28"/>
        </w:rPr>
        <w:t>
      мемлекеттік сектордағы қаржы қызметін республикалық бюджет қаражатын ұтымды және тиімді пайдалануға бағытталған басқаруды жетілдіру тетіктеріне қатысты республикалық бюджетті атқару кезінде анықталған проблемаларды сипаттайтын және жүйелендіретін қорытындылар мен ұсынымдар қамтылады.</w:t>
      </w:r>
    </w:p>
    <w:bookmarkStart w:name="z2612" w:id="436"/>
    <w:p>
      <w:pPr>
        <w:spacing w:after="0"/>
        <w:ind w:left="0"/>
        <w:jc w:val="both"/>
      </w:pPr>
      <w:r>
        <w:rPr>
          <w:rFonts w:ascii="Times New Roman"/>
          <w:b w:val="false"/>
          <w:i w:val="false"/>
          <w:color w:val="000000"/>
          <w:sz w:val="28"/>
        </w:rPr>
        <w:t>
      26. Қорытындыға қосымшаларға Жоғары аудиторлық палатаның, тексеру комиссияларының және ішкі мемлекеттік аудит жөніндегі уәкілетті орган қызметінің негізгі нәтижелері енгізіледі.</w:t>
      </w:r>
    </w:p>
    <w:bookmarkEnd w:id="436"/>
    <w:bookmarkStart w:name="z2613" w:id="437"/>
    <w:p>
      <w:pPr>
        <w:spacing w:after="0"/>
        <w:ind w:left="0"/>
        <w:jc w:val="both"/>
      </w:pPr>
      <w:r>
        <w:rPr>
          <w:rFonts w:ascii="Times New Roman"/>
          <w:b w:val="false"/>
          <w:i w:val="false"/>
          <w:color w:val="000000"/>
          <w:sz w:val="28"/>
        </w:rPr>
        <w:t>
      27. Қорытындының құрылымы, мазмұны мен көлемі есепті кезеңде өзекті және маңызды мәселелердің болуына, есепті жылдағы мемлекеттік аудит және сараптамалық-талдау іс-шараларының нәтижелеріне, сондай-ақ қалыптастырылатын ақпараттың ерекшелігіне қарай нақтылануы немесе кеңейтілуі мүмкін.</w:t>
      </w:r>
    </w:p>
    <w:bookmarkEnd w:id="437"/>
    <w:bookmarkStart w:name="z2615" w:id="438"/>
    <w:p>
      <w:pPr>
        <w:spacing w:after="0"/>
        <w:ind w:left="0"/>
        <w:jc w:val="left"/>
      </w:pPr>
      <w:r>
        <w:rPr>
          <w:rFonts w:ascii="Times New Roman"/>
          <w:b/>
          <w:i w:val="false"/>
          <w:color w:val="000000"/>
        </w:rPr>
        <w:t xml:space="preserve"> 3-параграф. Қорытындыны ұсыну нысаны</w:t>
      </w:r>
    </w:p>
    <w:bookmarkEnd w:id="438"/>
    <w:bookmarkStart w:name="z2614" w:id="439"/>
    <w:p>
      <w:pPr>
        <w:spacing w:after="0"/>
        <w:ind w:left="0"/>
        <w:jc w:val="both"/>
      </w:pPr>
      <w:r>
        <w:rPr>
          <w:rFonts w:ascii="Times New Roman"/>
          <w:b w:val="false"/>
          <w:i w:val="false"/>
          <w:color w:val="000000"/>
          <w:sz w:val="28"/>
        </w:rPr>
        <w:t>
      28. Қорытынды:</w:t>
      </w:r>
    </w:p>
    <w:bookmarkEnd w:id="439"/>
    <w:p>
      <w:pPr>
        <w:spacing w:after="0"/>
        <w:ind w:left="0"/>
        <w:jc w:val="both"/>
      </w:pPr>
      <w:r>
        <w:rPr>
          <w:rFonts w:ascii="Times New Roman"/>
          <w:b w:val="false"/>
          <w:i w:val="false"/>
          <w:color w:val="000000"/>
          <w:sz w:val="28"/>
        </w:rPr>
        <w:t>
      титулдық парақтан;</w:t>
      </w:r>
    </w:p>
    <w:p>
      <w:pPr>
        <w:spacing w:after="0"/>
        <w:ind w:left="0"/>
        <w:jc w:val="both"/>
      </w:pPr>
      <w:r>
        <w:rPr>
          <w:rFonts w:ascii="Times New Roman"/>
          <w:b w:val="false"/>
          <w:i w:val="false"/>
          <w:color w:val="000000"/>
          <w:sz w:val="28"/>
        </w:rPr>
        <w:t>
      мазмұнынан;</w:t>
      </w:r>
    </w:p>
    <w:p>
      <w:pPr>
        <w:spacing w:after="0"/>
        <w:ind w:left="0"/>
        <w:jc w:val="both"/>
      </w:pPr>
      <w:r>
        <w:rPr>
          <w:rFonts w:ascii="Times New Roman"/>
          <w:b w:val="false"/>
          <w:i w:val="false"/>
          <w:color w:val="000000"/>
          <w:sz w:val="28"/>
        </w:rPr>
        <w:t>
      негізгі мәтіннен;</w:t>
      </w:r>
    </w:p>
    <w:p>
      <w:pPr>
        <w:spacing w:after="0"/>
        <w:ind w:left="0"/>
        <w:jc w:val="both"/>
      </w:pPr>
      <w:r>
        <w:rPr>
          <w:rFonts w:ascii="Times New Roman"/>
          <w:b w:val="false"/>
          <w:i w:val="false"/>
          <w:color w:val="000000"/>
          <w:sz w:val="28"/>
        </w:rPr>
        <w:t>
      қосымшалардан тұрады.</w:t>
      </w:r>
    </w:p>
    <w:bookmarkStart w:name="z2616" w:id="440"/>
    <w:p>
      <w:pPr>
        <w:spacing w:after="0"/>
        <w:ind w:left="0"/>
        <w:jc w:val="both"/>
      </w:pPr>
      <w:r>
        <w:rPr>
          <w:rFonts w:ascii="Times New Roman"/>
          <w:b w:val="false"/>
          <w:i w:val="false"/>
          <w:color w:val="000000"/>
          <w:sz w:val="28"/>
        </w:rPr>
        <w:t>
      29. Титулдық парақта Қорытындының атауы, сондай-ақ оны дайындауға және ұсынуға жауапты мемлекеттік органның атауы көрсетіледі.</w:t>
      </w:r>
    </w:p>
    <w:bookmarkEnd w:id="440"/>
    <w:bookmarkStart w:name="z2617" w:id="441"/>
    <w:p>
      <w:pPr>
        <w:spacing w:after="0"/>
        <w:ind w:left="0"/>
        <w:jc w:val="both"/>
      </w:pPr>
      <w:r>
        <w:rPr>
          <w:rFonts w:ascii="Times New Roman"/>
          <w:b w:val="false"/>
          <w:i w:val="false"/>
          <w:color w:val="000000"/>
          <w:sz w:val="28"/>
        </w:rPr>
        <w:t>
      30. Қорытындыда сомалар миллиард немесе миллион теңгемен көрсетіледі.</w:t>
      </w:r>
    </w:p>
    <w:bookmarkEnd w:id="441"/>
    <w:bookmarkStart w:name="z2618" w:id="442"/>
    <w:p>
      <w:pPr>
        <w:spacing w:after="0"/>
        <w:ind w:left="0"/>
        <w:jc w:val="both"/>
      </w:pPr>
      <w:r>
        <w:rPr>
          <w:rFonts w:ascii="Times New Roman"/>
          <w:b w:val="false"/>
          <w:i w:val="false"/>
          <w:color w:val="000000"/>
          <w:sz w:val="28"/>
        </w:rPr>
        <w:t>
      31. Қорытындының мәтіндік форматы мынадай талаптарға сәйкес ресімделеді:</w:t>
      </w:r>
    </w:p>
    <w:bookmarkEnd w:id="442"/>
    <w:p>
      <w:pPr>
        <w:spacing w:after="0"/>
        <w:ind w:left="0"/>
        <w:jc w:val="both"/>
      </w:pPr>
      <w:r>
        <w:rPr>
          <w:rFonts w:ascii="Times New Roman"/>
          <w:b w:val="false"/>
          <w:i w:val="false"/>
          <w:color w:val="000000"/>
          <w:sz w:val="28"/>
        </w:rPr>
        <w:t>
      қаріп – Times New Roman;</w:t>
      </w:r>
    </w:p>
    <w:p>
      <w:pPr>
        <w:spacing w:after="0"/>
        <w:ind w:left="0"/>
        <w:jc w:val="both"/>
      </w:pPr>
      <w:r>
        <w:rPr>
          <w:rFonts w:ascii="Times New Roman"/>
          <w:b w:val="false"/>
          <w:i w:val="false"/>
          <w:color w:val="000000"/>
          <w:sz w:val="28"/>
        </w:rPr>
        <w:t>
      қаріп өлшемі – 14, кестедегі материалдарда – 8-12.</w:t>
      </w:r>
    </w:p>
    <w:bookmarkStart w:name="z2619" w:id="443"/>
    <w:p>
      <w:pPr>
        <w:spacing w:after="0"/>
        <w:ind w:left="0"/>
        <w:jc w:val="both"/>
      </w:pPr>
      <w:r>
        <w:rPr>
          <w:rFonts w:ascii="Times New Roman"/>
          <w:b w:val="false"/>
          <w:i w:val="false"/>
          <w:color w:val="000000"/>
          <w:sz w:val="28"/>
        </w:rPr>
        <w:t>
      32. Қорытынды мемлекеттік және орыс тілдерінде қалыптастырылады.</w:t>
      </w:r>
    </w:p>
    <w:bookmarkEnd w:id="443"/>
    <w:bookmarkStart w:name="z2620" w:id="444"/>
    <w:p>
      <w:pPr>
        <w:spacing w:after="0"/>
        <w:ind w:left="0"/>
        <w:jc w:val="left"/>
      </w:pPr>
      <w:r>
        <w:rPr>
          <w:rFonts w:ascii="Times New Roman"/>
          <w:b/>
          <w:i w:val="false"/>
          <w:color w:val="000000"/>
        </w:rPr>
        <w:t xml:space="preserve"> 4-параграф. Қорытындыны Қазақстан Республикасының Парламентінде талқылау тәртібі</w:t>
      </w:r>
    </w:p>
    <w:bookmarkEnd w:id="444"/>
    <w:bookmarkStart w:name="z2621" w:id="445"/>
    <w:p>
      <w:pPr>
        <w:spacing w:after="0"/>
        <w:ind w:left="0"/>
        <w:jc w:val="both"/>
      </w:pPr>
      <w:r>
        <w:rPr>
          <w:rFonts w:ascii="Times New Roman"/>
          <w:b w:val="false"/>
          <w:i w:val="false"/>
          <w:color w:val="000000"/>
          <w:sz w:val="28"/>
        </w:rPr>
        <w:t>
      33. Қорытындыны Қазақстан Республикасы Парламентінің Мәжілісі мен Сенатында таныстыруды Жоғары аудиторлық палатаның Төрағасы немесе оған уәкілетті адам жүзеге асырады.</w:t>
      </w:r>
    </w:p>
    <w:bookmarkEnd w:id="445"/>
    <w:bookmarkStart w:name="z2622" w:id="446"/>
    <w:p>
      <w:pPr>
        <w:spacing w:after="0"/>
        <w:ind w:left="0"/>
        <w:jc w:val="both"/>
      </w:pPr>
      <w:r>
        <w:rPr>
          <w:rFonts w:ascii="Times New Roman"/>
          <w:b w:val="false"/>
          <w:i w:val="false"/>
          <w:color w:val="000000"/>
          <w:sz w:val="28"/>
        </w:rPr>
        <w:t>
      34. Жоғары аудиторлық палатаның Қорытындыны дайындауға және ұсынуға жауапты мүшесі Жоғары аудиторлық палата аппаратымен бірлесіп Жоғары аудиторлық палата Төрағасының сөйлейтін сөзінің тиісті жобаларын, оны Парламентте таныстыруға қажетті слайдтар мен басқа да материалдарды қалыптастырады.</w:t>
      </w:r>
    </w:p>
    <w:bookmarkEnd w:id="446"/>
    <w:bookmarkStart w:name="z2623" w:id="447"/>
    <w:p>
      <w:pPr>
        <w:spacing w:after="0"/>
        <w:ind w:left="0"/>
        <w:jc w:val="both"/>
      </w:pPr>
      <w:r>
        <w:rPr>
          <w:rFonts w:ascii="Times New Roman"/>
          <w:b w:val="false"/>
          <w:i w:val="false"/>
          <w:color w:val="000000"/>
          <w:sz w:val="28"/>
        </w:rPr>
        <w:t xml:space="preserve">
      35. Бюджет кодексінің 128-бабының </w:t>
      </w:r>
      <w:r>
        <w:rPr>
          <w:rFonts w:ascii="Times New Roman"/>
          <w:b w:val="false"/>
          <w:i w:val="false"/>
          <w:color w:val="000000"/>
          <w:sz w:val="28"/>
        </w:rPr>
        <w:t>2-тармағына</w:t>
      </w:r>
      <w:r>
        <w:rPr>
          <w:rFonts w:ascii="Times New Roman"/>
          <w:b w:val="false"/>
          <w:i w:val="false"/>
          <w:color w:val="000000"/>
          <w:sz w:val="28"/>
        </w:rPr>
        <w:t xml:space="preserve"> сәйкес республикалық бюджеттің атқарылуы туралы Қорытындыны талқылау кезінде Парламент Қазақстан Республикасы Парламентінің Мәжілісінде және Сенатында, сондай-ақ Парламенттің қос палатасының бірлескен отырысында Жоғары аудиторлық палата Төрағасының баяндамасын тыңдайды.</w:t>
      </w:r>
    </w:p>
    <w:bookmarkEnd w:id="447"/>
    <w:bookmarkStart w:name="z2624" w:id="448"/>
    <w:p>
      <w:pPr>
        <w:spacing w:after="0"/>
        <w:ind w:left="0"/>
        <w:jc w:val="both"/>
      </w:pPr>
      <w:r>
        <w:rPr>
          <w:rFonts w:ascii="Times New Roman"/>
          <w:b w:val="false"/>
          <w:i w:val="false"/>
          <w:color w:val="000000"/>
          <w:sz w:val="28"/>
        </w:rPr>
        <w:t>
      36. Қазақстан Республикасы Парламенті палаталары жұмыс топтары отырыстарының кестесіне сәйкес бейінді комитеттерде Қорытындыны қарау кезінде олардың жұмысына мемлекеттік аудит учаскелерінің бөлінуі негізінде Жоғары аудиторлық палатаның мүшелері қатысады.</w:t>
      </w:r>
    </w:p>
    <w:bookmarkEnd w:id="448"/>
    <w:bookmarkStart w:name="z2625" w:id="449"/>
    <w:p>
      <w:pPr>
        <w:spacing w:after="0"/>
        <w:ind w:left="0"/>
        <w:jc w:val="both"/>
      </w:pPr>
      <w:r>
        <w:rPr>
          <w:rFonts w:ascii="Times New Roman"/>
          <w:b w:val="false"/>
          <w:i w:val="false"/>
          <w:color w:val="000000"/>
          <w:sz w:val="28"/>
        </w:rPr>
        <w:t>
      37. Қорытындыға қатысты депутаттық сауалдар туындаған жағдайда Жоғары аудиторлық палатаның мүшелері мемлекеттік аудит учаскелерінің бөлінуіне сәйкес тиісті ақпарат ұсынуды қамтамасыз етеді.</w:t>
      </w:r>
    </w:p>
    <w:bookmarkEnd w:id="4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5-НҚ нормативтік қаулысына</w:t>
            </w:r>
            <w:r>
              <w:br/>
            </w:r>
            <w:r>
              <w:rPr>
                <w:rFonts w:ascii="Times New Roman"/>
                <w:b w:val="false"/>
                <w:i w:val="false"/>
                <w:color w:val="000000"/>
                <w:sz w:val="20"/>
              </w:rPr>
              <w:t>8-қосымша</w:t>
            </w:r>
          </w:p>
        </w:tc>
      </w:tr>
    </w:tbl>
    <w:bookmarkStart w:name="z140" w:id="450"/>
    <w:p>
      <w:pPr>
        <w:spacing w:after="0"/>
        <w:ind w:left="0"/>
        <w:jc w:val="left"/>
      </w:pPr>
      <w:r>
        <w:rPr>
          <w:rFonts w:ascii="Times New Roman"/>
          <w:b/>
          <w:i w:val="false"/>
          <w:color w:val="000000"/>
        </w:rPr>
        <w:t xml:space="preserve"> 902. Мәслихаттарға облыстардың, республикалық маңызы бар қалалардың, астананың</w:t>
      </w:r>
      <w:r>
        <w:br/>
      </w:r>
      <w:r>
        <w:rPr>
          <w:rFonts w:ascii="Times New Roman"/>
          <w:b/>
          <w:i w:val="false"/>
          <w:color w:val="000000"/>
        </w:rPr>
        <w:t>тексеру комиссияларының жергілікті бюджеттің атқарылуы туралы есепті ұсынуы</w:t>
      </w:r>
      <w:r>
        <w:br/>
      </w:r>
      <w:r>
        <w:rPr>
          <w:rFonts w:ascii="Times New Roman"/>
          <w:b/>
          <w:i w:val="false"/>
          <w:color w:val="000000"/>
        </w:rPr>
        <w:t>бойынша сыртқы мемлекеттік аудиттің және қаржылық бақылаудың рәсімдік</w:t>
      </w:r>
      <w:r>
        <w:br/>
      </w:r>
      <w:r>
        <w:rPr>
          <w:rFonts w:ascii="Times New Roman"/>
          <w:b/>
          <w:i w:val="false"/>
          <w:color w:val="000000"/>
        </w:rPr>
        <w:t>стандарты</w:t>
      </w:r>
    </w:p>
    <w:bookmarkEnd w:id="450"/>
    <w:bookmarkStart w:name="z141" w:id="451"/>
    <w:p>
      <w:pPr>
        <w:spacing w:after="0"/>
        <w:ind w:left="0"/>
        <w:jc w:val="left"/>
      </w:pPr>
      <w:r>
        <w:rPr>
          <w:rFonts w:ascii="Times New Roman"/>
          <w:b/>
          <w:i w:val="false"/>
          <w:color w:val="000000"/>
        </w:rPr>
        <w:t xml:space="preserve"> 1-тарау. Жалпы ережелер</w:t>
      </w:r>
    </w:p>
    <w:bookmarkEnd w:id="451"/>
    <w:p>
      <w:pPr>
        <w:spacing w:after="0"/>
        <w:ind w:left="0"/>
        <w:jc w:val="both"/>
      </w:pPr>
      <w:r>
        <w:rPr>
          <w:rFonts w:ascii="Times New Roman"/>
          <w:b w:val="false"/>
          <w:i w:val="false"/>
          <w:color w:val="ff0000"/>
          <w:sz w:val="28"/>
        </w:rPr>
        <w:t xml:space="preserve">
      Ескерту. 1-тараудың тақырыбы жаңа редакцияда - Республикалық бюджеттің атқарылуын бақылау жөніндегі есеп комитетінің 16.04.2018 </w:t>
      </w:r>
      <w:r>
        <w:rPr>
          <w:rFonts w:ascii="Times New Roman"/>
          <w:b w:val="false"/>
          <w:i w:val="false"/>
          <w:color w:val="ff0000"/>
          <w:sz w:val="28"/>
        </w:rPr>
        <w:t>№ 12-НҚ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142" w:id="452"/>
    <w:p>
      <w:pPr>
        <w:spacing w:after="0"/>
        <w:ind w:left="0"/>
        <w:jc w:val="both"/>
      </w:pPr>
      <w:r>
        <w:rPr>
          <w:rFonts w:ascii="Times New Roman"/>
          <w:b w:val="false"/>
          <w:i w:val="false"/>
          <w:color w:val="000000"/>
          <w:sz w:val="28"/>
        </w:rPr>
        <w:t>
      1. Мәслихаттарға облыстардың, республикалық маңызы бар қалалардың, астананың тексеру комиссияларының жергілікті бюджеттің атқарылуы туралы есепті ұсынуы бойынша сыртқы мемлекеттік аудиттің және қаржылық бақылаудың рәсімдік стандарты (бұдан әрі – Стандарт) облыстардың, республикалық маңызы бар қалалардың, астананың мәслихаттарына (бұдан әрі – мәслихат) облыстардың, республикалық маңызы бар қалалардың, астананың тексеру комиссияларының (бұдан әрі – тексеру комиссиялары) есепті қаржы жылындағы жергілікті бюджеттің атқарылуы туралы есепті (бұдан әрі – Есеп) қалыптастыруы мен ұсынуына қойылатын рәсімдік талаптарды қамтиды.</w:t>
      </w:r>
    </w:p>
    <w:bookmarkEnd w:id="452"/>
    <w:bookmarkStart w:name="z871" w:id="453"/>
    <w:p>
      <w:pPr>
        <w:spacing w:after="0"/>
        <w:ind w:left="0"/>
        <w:jc w:val="both"/>
      </w:pPr>
      <w:r>
        <w:rPr>
          <w:rFonts w:ascii="Times New Roman"/>
          <w:b w:val="false"/>
          <w:i w:val="false"/>
          <w:color w:val="000000"/>
          <w:sz w:val="28"/>
        </w:rPr>
        <w:t>
      2. Стандарттың негізгі міндеті тексеру комиссиясының өзінің мазмұны бойынша облыстың, республикалық маңызы бар қаланың, астананың, ауданның (облыстық маңызы бар қаланың), аудандық маңызы бар қаланың, ауылдың, кенттің, ауылдық округтің жергілікті атқарушы органының тиісті есебіне қорытынды болып табылатын есепті (бұдан әрі – жергілікті атқарушы органның жылдық есебі) жергілікті атқарушы органның жылдық есебіндегі қаржылық жағдай, қаржылық операциялар, мемлекеттік органдар қызметінің нәтижелері, мемлекет активтерін басқару туралы деректердің анықтығы мен толықтығы мәніне жасауын, сондай-ақ Қазақстан Республикасы заңнамасының талаптарына сәйкестігін қамтамасыз етуі болып табылады.</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Республикалық бюджеттің атқарылуын бақылау жөніндегі есеп комитетінің 03.09.2021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872" w:id="454"/>
    <w:p>
      <w:pPr>
        <w:spacing w:after="0"/>
        <w:ind w:left="0"/>
        <w:jc w:val="both"/>
      </w:pPr>
      <w:r>
        <w:rPr>
          <w:rFonts w:ascii="Times New Roman"/>
          <w:b w:val="false"/>
          <w:i w:val="false"/>
          <w:color w:val="000000"/>
          <w:sz w:val="28"/>
        </w:rPr>
        <w:t xml:space="preserve">
      3. Есепті қалыптастыру үшін Қазақстан Республикасының 2008 жылғы 4 желтоқсандағы Бюджет кодексінің 125-бабының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131-1-баптарының</w:t>
      </w:r>
      <w:r>
        <w:rPr>
          <w:rFonts w:ascii="Times New Roman"/>
          <w:b w:val="false"/>
          <w:i w:val="false"/>
          <w:color w:val="000000"/>
          <w:sz w:val="28"/>
        </w:rPr>
        <w:t xml:space="preserve"> 4-тармағының 1) тармақшасына сәйкес тиісті жергілікті атқарушы органның және бюджетті атқару жөніндегі жергілікті уәкілетті органның тексеру комиссиясына ұсынатын есепті қаржы жылындағы жергілікті атқарушы органның жылдық есебі және жергілікті бюджеттің атқарылуы туралы тоқсан сайынғы есептері, сондай-ақ тексеру комиссияларының аудиторлық іс-шараларының нәтижелері, жергілікті бюджеттік бағдарламалар әкімшілерінің есептері, тексеру комиссиясының сұратуы бойынша ұсынылған жергілікті атқарушы органның және квазимемлекеттік сектор субъектілерінің ақпараты, тиісті қаржы жылы үшін тиісті әкімшілік-аумақтық бірлікті (бұдан әрі – өңір) дамытудың қорытындысы туралы статистикалық деректер және құқық қорғау органдарының деректері негіз болып табылады.</w:t>
      </w:r>
    </w:p>
    <w:bookmarkEnd w:id="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Республикалық бюджеттің атқарылуын бақылау жөніндегі есеп комитетінің 03.09.2021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873" w:id="455"/>
    <w:p>
      <w:pPr>
        <w:spacing w:after="0"/>
        <w:ind w:left="0"/>
        <w:jc w:val="both"/>
      </w:pPr>
      <w:r>
        <w:rPr>
          <w:rFonts w:ascii="Times New Roman"/>
          <w:b w:val="false"/>
          <w:i w:val="false"/>
          <w:color w:val="000000"/>
          <w:sz w:val="28"/>
        </w:rPr>
        <w:t xml:space="preserve">
      4. Есепте ішкі мемлекеттік аудит жөніндегі уәкілетті органның есепті қаржы жылында жүргізген мемлекеттік аудит нәтижелері туралы ақпарат, ол ұсынылған жағдайда, пайдаланылады. </w:t>
      </w:r>
    </w:p>
    <w:bookmarkEnd w:id="455"/>
    <w:bookmarkStart w:name="z874" w:id="456"/>
    <w:p>
      <w:pPr>
        <w:spacing w:after="0"/>
        <w:ind w:left="0"/>
        <w:jc w:val="both"/>
      </w:pPr>
      <w:r>
        <w:rPr>
          <w:rFonts w:ascii="Times New Roman"/>
          <w:b w:val="false"/>
          <w:i w:val="false"/>
          <w:color w:val="000000"/>
          <w:sz w:val="28"/>
        </w:rPr>
        <w:t xml:space="preserve">
      5. Осы Стандарттың күші тексеру комиссиясының лауазымды адамдарына және жауапты құрылымдық бөлімшелеріне қолданылады. </w:t>
      </w:r>
    </w:p>
    <w:bookmarkEnd w:id="456"/>
    <w:bookmarkStart w:name="z143" w:id="457"/>
    <w:p>
      <w:pPr>
        <w:spacing w:after="0"/>
        <w:ind w:left="0"/>
        <w:jc w:val="left"/>
      </w:pPr>
      <w:r>
        <w:rPr>
          <w:rFonts w:ascii="Times New Roman"/>
          <w:b/>
          <w:i w:val="false"/>
          <w:color w:val="000000"/>
        </w:rPr>
        <w:t xml:space="preserve"> 2-тарау. Есептің құрылымы мен мазмұны</w:t>
      </w:r>
    </w:p>
    <w:bookmarkEnd w:id="457"/>
    <w:p>
      <w:pPr>
        <w:spacing w:after="0"/>
        <w:ind w:left="0"/>
        <w:jc w:val="both"/>
      </w:pPr>
      <w:r>
        <w:rPr>
          <w:rFonts w:ascii="Times New Roman"/>
          <w:b w:val="false"/>
          <w:i w:val="false"/>
          <w:color w:val="ff0000"/>
          <w:sz w:val="28"/>
        </w:rPr>
        <w:t xml:space="preserve">
      Ескерту. 2-тараудың тақырыбы жаңа редакцияда - Республикалық бюджеттің атқарылуын бақылау жөніндегі есеп комитетінің 16.04.2018 </w:t>
      </w:r>
      <w:r>
        <w:rPr>
          <w:rFonts w:ascii="Times New Roman"/>
          <w:b w:val="false"/>
          <w:i w:val="false"/>
          <w:color w:val="ff0000"/>
          <w:sz w:val="28"/>
        </w:rPr>
        <w:t>№ 12-НҚ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144" w:id="458"/>
    <w:p>
      <w:pPr>
        <w:spacing w:after="0"/>
        <w:ind w:left="0"/>
        <w:jc w:val="both"/>
      </w:pPr>
      <w:r>
        <w:rPr>
          <w:rFonts w:ascii="Times New Roman"/>
          <w:b w:val="false"/>
          <w:i w:val="false"/>
          <w:color w:val="000000"/>
          <w:sz w:val="28"/>
        </w:rPr>
        <w:t>
      6. Есеп осы Стандартқа қосымшаға сәйкес нысан бойынша есепті жыл үшін тексеру комиссиясының жергілікті бюджеттің атқарылуы туралы есебінің (жергілікті атқарушы органның есебіне қорытынды) үлгілік құрылымы бойынша жасалады.</w:t>
      </w:r>
    </w:p>
    <w:bookmarkEnd w:id="458"/>
    <w:bookmarkStart w:name="z875" w:id="459"/>
    <w:p>
      <w:pPr>
        <w:spacing w:after="0"/>
        <w:ind w:left="0"/>
        <w:jc w:val="both"/>
      </w:pPr>
      <w:r>
        <w:rPr>
          <w:rFonts w:ascii="Times New Roman"/>
          <w:b w:val="false"/>
          <w:i w:val="false"/>
          <w:color w:val="000000"/>
          <w:sz w:val="28"/>
        </w:rPr>
        <w:t>
      7. Есеп мынадай негізгі қағидаттардан қалыптастырылады:</w:t>
      </w:r>
    </w:p>
    <w:bookmarkEnd w:id="459"/>
    <w:bookmarkStart w:name="z876" w:id="460"/>
    <w:p>
      <w:pPr>
        <w:spacing w:after="0"/>
        <w:ind w:left="0"/>
        <w:jc w:val="both"/>
      </w:pPr>
      <w:r>
        <w:rPr>
          <w:rFonts w:ascii="Times New Roman"/>
          <w:b w:val="false"/>
          <w:i w:val="false"/>
          <w:color w:val="000000"/>
          <w:sz w:val="28"/>
        </w:rPr>
        <w:t>
      1) сенімділік – жасалған операциялар туралы мәслихатқа ұсынылатын Есептің анықтығы және оларды жергілікті атқарушы органның жылдық есебінде көрсету кезінде қателердің болмауы;</w:t>
      </w:r>
    </w:p>
    <w:bookmarkEnd w:id="460"/>
    <w:bookmarkStart w:name="z877" w:id="461"/>
    <w:p>
      <w:pPr>
        <w:spacing w:after="0"/>
        <w:ind w:left="0"/>
        <w:jc w:val="both"/>
      </w:pPr>
      <w:r>
        <w:rPr>
          <w:rFonts w:ascii="Times New Roman"/>
          <w:b w:val="false"/>
          <w:i w:val="false"/>
          <w:color w:val="000000"/>
          <w:sz w:val="28"/>
        </w:rPr>
        <w:t>
      2) толықтық – есепті кезеңге Қазақстан Республикасының бюджет заңнамасында көзделген барлық талап етілген ақпараттың көрсетілуі;</w:t>
      </w:r>
    </w:p>
    <w:bookmarkEnd w:id="461"/>
    <w:bookmarkStart w:name="z878" w:id="462"/>
    <w:p>
      <w:pPr>
        <w:spacing w:after="0"/>
        <w:ind w:left="0"/>
        <w:jc w:val="both"/>
      </w:pPr>
      <w:r>
        <w:rPr>
          <w:rFonts w:ascii="Times New Roman"/>
          <w:b w:val="false"/>
          <w:i w:val="false"/>
          <w:color w:val="000000"/>
          <w:sz w:val="28"/>
        </w:rPr>
        <w:t>
      3) сәйкестік – Қазақстан Республикасының бюджет және өзге де заңнамасы ережелерінің сақталуы;</w:t>
      </w:r>
    </w:p>
    <w:bookmarkEnd w:id="462"/>
    <w:bookmarkStart w:name="z879" w:id="463"/>
    <w:p>
      <w:pPr>
        <w:spacing w:after="0"/>
        <w:ind w:left="0"/>
        <w:jc w:val="both"/>
      </w:pPr>
      <w:r>
        <w:rPr>
          <w:rFonts w:ascii="Times New Roman"/>
          <w:b w:val="false"/>
          <w:i w:val="false"/>
          <w:color w:val="000000"/>
          <w:sz w:val="28"/>
        </w:rPr>
        <w:t>
      4) уақтылық – анық ақпаратты жинаудың, Есепті белгіленген мерзімде дайындау мен ұсынудың жеделдігі.</w:t>
      </w:r>
    </w:p>
    <w:bookmarkEnd w:id="463"/>
    <w:bookmarkStart w:name="z880" w:id="464"/>
    <w:p>
      <w:pPr>
        <w:spacing w:after="0"/>
        <w:ind w:left="0"/>
        <w:jc w:val="both"/>
      </w:pPr>
      <w:r>
        <w:rPr>
          <w:rFonts w:ascii="Times New Roman"/>
          <w:b w:val="false"/>
          <w:i w:val="false"/>
          <w:color w:val="000000"/>
          <w:sz w:val="28"/>
        </w:rPr>
        <w:t xml:space="preserve">
      8. Есеп жергілікті бюджеттің атқарылуы, есепке алу мен есептіліктің анықтығы, бюджет қаражатын, мемлекет пен квазимемлекеттік сектор активтерін басқарудың және пайдаланудың тиімділігі туралы ақпаратты қамтиды. </w:t>
      </w:r>
    </w:p>
    <w:bookmarkEnd w:id="464"/>
    <w:bookmarkStart w:name="z881" w:id="465"/>
    <w:p>
      <w:pPr>
        <w:spacing w:after="0"/>
        <w:ind w:left="0"/>
        <w:jc w:val="both"/>
      </w:pPr>
      <w:r>
        <w:rPr>
          <w:rFonts w:ascii="Times New Roman"/>
          <w:b w:val="false"/>
          <w:i w:val="false"/>
          <w:color w:val="000000"/>
          <w:sz w:val="28"/>
        </w:rPr>
        <w:t xml:space="preserve">
      9. Есепте: </w:t>
      </w:r>
    </w:p>
    <w:bookmarkEnd w:id="465"/>
    <w:bookmarkStart w:name="z882" w:id="466"/>
    <w:p>
      <w:pPr>
        <w:spacing w:after="0"/>
        <w:ind w:left="0"/>
        <w:jc w:val="both"/>
      </w:pPr>
      <w:r>
        <w:rPr>
          <w:rFonts w:ascii="Times New Roman"/>
          <w:b w:val="false"/>
          <w:i w:val="false"/>
          <w:color w:val="000000"/>
          <w:sz w:val="28"/>
        </w:rPr>
        <w:t>
      1) жергілікті бюджеттің негізгі параметрлерінің орындалуын, соның ішінде:</w:t>
      </w:r>
    </w:p>
    <w:bookmarkEnd w:id="466"/>
    <w:bookmarkStart w:name="z883" w:id="467"/>
    <w:p>
      <w:pPr>
        <w:spacing w:after="0"/>
        <w:ind w:left="0"/>
        <w:jc w:val="both"/>
      </w:pPr>
      <w:r>
        <w:rPr>
          <w:rFonts w:ascii="Times New Roman"/>
          <w:b w:val="false"/>
          <w:i w:val="false"/>
          <w:color w:val="000000"/>
          <w:sz w:val="28"/>
        </w:rPr>
        <w:t xml:space="preserve">
      жергілікті бюджеттің атқарылуының макроэкономикалық жағдайларын; </w:t>
      </w:r>
    </w:p>
    <w:bookmarkEnd w:id="467"/>
    <w:bookmarkStart w:name="z884" w:id="468"/>
    <w:p>
      <w:pPr>
        <w:spacing w:after="0"/>
        <w:ind w:left="0"/>
        <w:jc w:val="both"/>
      </w:pPr>
      <w:r>
        <w:rPr>
          <w:rFonts w:ascii="Times New Roman"/>
          <w:b w:val="false"/>
          <w:i w:val="false"/>
          <w:color w:val="000000"/>
          <w:sz w:val="28"/>
        </w:rPr>
        <w:t>
      жергілікті бюджетке түсетін түсімдердің болжамында көзделген көрсеткіштердің орындалуын ескере отырып, сондай-ақ есепті кезеңнің алдындағы жылмен салыстырғанда түсімдер сыныптамасы бойынша жергілікті бюджет кірістерін;</w:t>
      </w:r>
    </w:p>
    <w:bookmarkEnd w:id="468"/>
    <w:bookmarkStart w:name="z885" w:id="469"/>
    <w:p>
      <w:pPr>
        <w:spacing w:after="0"/>
        <w:ind w:left="0"/>
        <w:jc w:val="both"/>
      </w:pPr>
      <w:r>
        <w:rPr>
          <w:rFonts w:ascii="Times New Roman"/>
          <w:b w:val="false"/>
          <w:i w:val="false"/>
          <w:color w:val="000000"/>
          <w:sz w:val="28"/>
        </w:rPr>
        <w:t xml:space="preserve">
      мәслихаттың есепті қаржы жылына арналған жергілікті бюджет туралы шешіміне сәйкес құрылымы және оның функционалдық сыныптамасы бойынша жергілікті бюджеттің шығыстарын, соның ішінде: </w:t>
      </w:r>
    </w:p>
    <w:bookmarkEnd w:id="469"/>
    <w:bookmarkStart w:name="z886" w:id="470"/>
    <w:p>
      <w:pPr>
        <w:spacing w:after="0"/>
        <w:ind w:left="0"/>
        <w:jc w:val="both"/>
      </w:pPr>
      <w:r>
        <w:rPr>
          <w:rFonts w:ascii="Times New Roman"/>
          <w:b w:val="false"/>
          <w:i w:val="false"/>
          <w:color w:val="000000"/>
          <w:sz w:val="28"/>
        </w:rPr>
        <w:t>
      жергілікті бюджет қаражатының, соның ішінде нысаналы трансферттер мен кредиттердің, байланысты гранттардың, мемлекеттік және мемлекет кепілдік берген қарыздардың, концессиялық жобалардың бюджеттен қоса қаржыландырудың, сондай-ақ кепілгерліктер мен мемлекет активтерінің пайдаланылуын;</w:t>
      </w:r>
    </w:p>
    <w:bookmarkEnd w:id="470"/>
    <w:bookmarkStart w:name="z887" w:id="471"/>
    <w:p>
      <w:pPr>
        <w:spacing w:after="0"/>
        <w:ind w:left="0"/>
        <w:jc w:val="both"/>
      </w:pPr>
      <w:r>
        <w:rPr>
          <w:rFonts w:ascii="Times New Roman"/>
          <w:b w:val="false"/>
          <w:i w:val="false"/>
          <w:color w:val="000000"/>
          <w:sz w:val="28"/>
        </w:rPr>
        <w:t xml:space="preserve">
      квазимемлекеттік сектор субъектілерінің бюджеттік бағдарламаларда көзделген мақсаттар үшін өздеріне бөлінген жергілікті бюджет қаражатының пайдаланылуын; </w:t>
      </w:r>
    </w:p>
    <w:bookmarkEnd w:id="471"/>
    <w:bookmarkStart w:name="z888" w:id="472"/>
    <w:p>
      <w:pPr>
        <w:spacing w:after="0"/>
        <w:ind w:left="0"/>
        <w:jc w:val="both"/>
      </w:pPr>
      <w:r>
        <w:rPr>
          <w:rFonts w:ascii="Times New Roman"/>
          <w:b w:val="false"/>
          <w:i w:val="false"/>
          <w:color w:val="000000"/>
          <w:sz w:val="28"/>
        </w:rPr>
        <w:t>
      бюджет қаражатының пайдаланылмау және жергілікті бюджеттік бағдарламалар әкімшілері бөлінісінде жергілікті бюджет қаражаты қалдықтарының пайда болу себептерін;</w:t>
      </w:r>
    </w:p>
    <w:bookmarkEnd w:id="472"/>
    <w:bookmarkStart w:name="z889" w:id="473"/>
    <w:p>
      <w:pPr>
        <w:spacing w:after="0"/>
        <w:ind w:left="0"/>
        <w:jc w:val="both"/>
      </w:pPr>
      <w:r>
        <w:rPr>
          <w:rFonts w:ascii="Times New Roman"/>
          <w:b w:val="false"/>
          <w:i w:val="false"/>
          <w:color w:val="000000"/>
          <w:sz w:val="28"/>
        </w:rPr>
        <w:t xml:space="preserve">
      жергілікті бюджеттік бағдарламалар әкімшілерінің бюджет қаражатын, соның ішінде кірістерді, шығыстарды жоспарлау және атқару бойынша, сондай-ақ кредиторлық және дебиторлық берешектер көлемін төмендету (ұлғайту), сот актілері қаражатының саны мен көлемі және жергілікті бюджеттік бағдарламалар әкімшілерінің есептілігі бойынша басқару сапасын; </w:t>
      </w:r>
    </w:p>
    <w:bookmarkEnd w:id="473"/>
    <w:bookmarkStart w:name="z890" w:id="474"/>
    <w:p>
      <w:pPr>
        <w:spacing w:after="0"/>
        <w:ind w:left="0"/>
        <w:jc w:val="both"/>
      </w:pPr>
      <w:r>
        <w:rPr>
          <w:rFonts w:ascii="Times New Roman"/>
          <w:b w:val="false"/>
          <w:i w:val="false"/>
          <w:color w:val="000000"/>
          <w:sz w:val="28"/>
        </w:rPr>
        <w:t xml:space="preserve">
      жергілікті бюджеттік бағдарламалар әкімшілерінің есепті қаржы жылы үшін жергілікті бюджет туралы мәслихат шешімінің көрсеткіштерін орындауын; </w:t>
      </w:r>
    </w:p>
    <w:bookmarkEnd w:id="474"/>
    <w:bookmarkStart w:name="z891" w:id="475"/>
    <w:p>
      <w:pPr>
        <w:spacing w:after="0"/>
        <w:ind w:left="0"/>
        <w:jc w:val="both"/>
      </w:pPr>
      <w:r>
        <w:rPr>
          <w:rFonts w:ascii="Times New Roman"/>
          <w:b w:val="false"/>
          <w:i w:val="false"/>
          <w:color w:val="000000"/>
          <w:sz w:val="28"/>
        </w:rPr>
        <w:t xml:space="preserve">
      жергілікті бюджеттен бөлінген нысаналы трансферттердің пайдаланылу және өңірлерде инвестициялық жобалардың іске асырылу тиімділігін; </w:t>
      </w:r>
    </w:p>
    <w:bookmarkEnd w:id="475"/>
    <w:bookmarkStart w:name="z892" w:id="476"/>
    <w:p>
      <w:pPr>
        <w:spacing w:after="0"/>
        <w:ind w:left="0"/>
        <w:jc w:val="both"/>
      </w:pPr>
      <w:r>
        <w:rPr>
          <w:rFonts w:ascii="Times New Roman"/>
          <w:b w:val="false"/>
          <w:i w:val="false"/>
          <w:color w:val="000000"/>
          <w:sz w:val="28"/>
        </w:rPr>
        <w:t>
      жергілікті бюджет тапшылығының қаржыландырылуын;</w:t>
      </w:r>
    </w:p>
    <w:bookmarkEnd w:id="476"/>
    <w:bookmarkStart w:name="z893" w:id="477"/>
    <w:p>
      <w:pPr>
        <w:spacing w:after="0"/>
        <w:ind w:left="0"/>
        <w:jc w:val="both"/>
      </w:pPr>
      <w:r>
        <w:rPr>
          <w:rFonts w:ascii="Times New Roman"/>
          <w:b w:val="false"/>
          <w:i w:val="false"/>
          <w:color w:val="000000"/>
          <w:sz w:val="28"/>
        </w:rPr>
        <w:t>
      мемлекеттік органдардың бюджет қаражатының пайдаланылу тиімділігін арттыру бойынша қабылдаған шешімдерін;</w:t>
      </w:r>
    </w:p>
    <w:bookmarkEnd w:id="477"/>
    <w:bookmarkStart w:name="z894" w:id="478"/>
    <w:p>
      <w:pPr>
        <w:spacing w:after="0"/>
        <w:ind w:left="0"/>
        <w:jc w:val="both"/>
      </w:pPr>
      <w:r>
        <w:rPr>
          <w:rFonts w:ascii="Times New Roman"/>
          <w:b w:val="false"/>
          <w:i w:val="false"/>
          <w:color w:val="000000"/>
          <w:sz w:val="28"/>
        </w:rPr>
        <w:t xml:space="preserve">
      есепті қаржы жылы үшін жергілікті бюджеттің атқарылуы туралы есептің жергілікті бюджеттің бекітілген көрсеткіштерінен анықталған ауытқуларын және оларды жоюға, сондай-ақ жалпы алғанда бюджет процесін жетілдіруге бағытталған ұсыныстарды; </w:t>
      </w:r>
    </w:p>
    <w:bookmarkEnd w:id="478"/>
    <w:bookmarkStart w:name="z895" w:id="479"/>
    <w:p>
      <w:pPr>
        <w:spacing w:after="0"/>
        <w:ind w:left="0"/>
        <w:jc w:val="both"/>
      </w:pPr>
      <w:r>
        <w:rPr>
          <w:rFonts w:ascii="Times New Roman"/>
          <w:b w:val="false"/>
          <w:i w:val="false"/>
          <w:color w:val="000000"/>
          <w:sz w:val="28"/>
        </w:rPr>
        <w:t>
      бюджет қаражатын, квазимемлекеттік сектор субъектілерінің активтерін, байланысты гранттарды, мемлекет кепілдік берген қарыздарды, сондай-ақ мемлекет кепілгерлігімен тартылған қарыздарды басқарудың тиімділігін қоса алғанда, есепті қаржы жылы үшін жергілікті бюджеттің атқарылуы туралы есептің анықтығы мен толықтығын;</w:t>
      </w:r>
    </w:p>
    <w:bookmarkEnd w:id="479"/>
    <w:bookmarkStart w:name="z896" w:id="480"/>
    <w:p>
      <w:pPr>
        <w:spacing w:after="0"/>
        <w:ind w:left="0"/>
        <w:jc w:val="both"/>
      </w:pPr>
      <w:r>
        <w:rPr>
          <w:rFonts w:ascii="Times New Roman"/>
          <w:b w:val="false"/>
          <w:i w:val="false"/>
          <w:color w:val="000000"/>
          <w:sz w:val="28"/>
        </w:rPr>
        <w:t>
      2) есепті қаржы жылына және жоспарлы кезеңге арналған жергілікті бюджет туралы мәслихат шешімінің орындалуының Қазақстан Республикасының бюджет және өзге де заңнамасына, Қазақстан Республикасындағы мемлекеттік жоспарлау жүйесінің құжаттарына, жергілікті бюджетті жоспарлау мен атқару және байланысты гранттарды, бюджеттік инвестицияларды, мемлекеттік және мемлекет кепілдік берген қарыздарды, мемлекет кепілгерлігімен тартылатын қарыздарды және мемлекет активтерін пайдалану кезінде анықталған бұзушылық фактілерін қоса алғанда, есепті жылға және жоспарлы кезеңге қатысты әлеуметтік-экономикалық саясаттың негізгі бағыттарына сәйкестігін;</w:t>
      </w:r>
    </w:p>
    <w:bookmarkEnd w:id="480"/>
    <w:bookmarkStart w:name="z897" w:id="481"/>
    <w:p>
      <w:pPr>
        <w:spacing w:after="0"/>
        <w:ind w:left="0"/>
        <w:jc w:val="both"/>
      </w:pPr>
      <w:r>
        <w:rPr>
          <w:rFonts w:ascii="Times New Roman"/>
          <w:b w:val="false"/>
          <w:i w:val="false"/>
          <w:color w:val="000000"/>
          <w:sz w:val="28"/>
        </w:rPr>
        <w:t>
      3) есепті қаржы жылында жергілікті бюджеттің атқарылуы барысында Қазақстан Республикасындағы Мемлекеттік жоспарлау жүйесі құжаттарында көзделген нәтижелерге жергілікті органдардың қол жеткізуінің анықтығын;</w:t>
      </w:r>
    </w:p>
    <w:bookmarkEnd w:id="481"/>
    <w:bookmarkStart w:name="z898" w:id="482"/>
    <w:p>
      <w:pPr>
        <w:spacing w:after="0"/>
        <w:ind w:left="0"/>
        <w:jc w:val="both"/>
      </w:pPr>
      <w:r>
        <w:rPr>
          <w:rFonts w:ascii="Times New Roman"/>
          <w:b w:val="false"/>
          <w:i w:val="false"/>
          <w:color w:val="000000"/>
          <w:sz w:val="28"/>
        </w:rPr>
        <w:t>
      4) мемлекеттік аудит және қаржылық бақылау объектілерінің есепке алу және есептілікті жүргізудің анықтығы мен дұрыстығын бағалау нәтижелері туралы ақпарат ашып көрсетіледі.</w:t>
      </w:r>
    </w:p>
    <w:bookmarkEnd w:id="482"/>
    <w:bookmarkStart w:name="z899" w:id="483"/>
    <w:p>
      <w:pPr>
        <w:spacing w:after="0"/>
        <w:ind w:left="0"/>
        <w:jc w:val="both"/>
      </w:pPr>
      <w:r>
        <w:rPr>
          <w:rFonts w:ascii="Times New Roman"/>
          <w:b w:val="false"/>
          <w:i w:val="false"/>
          <w:color w:val="000000"/>
          <w:sz w:val="28"/>
        </w:rPr>
        <w:t>
      10. Есеп тексеру комиссиясының есепті кезеңде жүргізген аудиторлық және сараптамалық-талдау іс-шараларына негізделген, соның ішінде:</w:t>
      </w:r>
    </w:p>
    <w:bookmarkEnd w:id="483"/>
    <w:bookmarkStart w:name="z900" w:id="484"/>
    <w:p>
      <w:pPr>
        <w:spacing w:after="0"/>
        <w:ind w:left="0"/>
        <w:jc w:val="both"/>
      </w:pPr>
      <w:r>
        <w:rPr>
          <w:rFonts w:ascii="Times New Roman"/>
          <w:b w:val="false"/>
          <w:i w:val="false"/>
          <w:color w:val="000000"/>
          <w:sz w:val="28"/>
        </w:rPr>
        <w:t xml:space="preserve">
      есепті қаржы жылындағы жергілікті бюджеттің атқарылуы туралы есептің Қазақстан Республикасының бюджет заңнамасына сәйкестігі (жергілікті бюджеттің ақша және материалдық қаражатын басқарудың заңдылығы, дұрыстығы, тиімділігі және үнемділігі туралы); </w:t>
      </w:r>
    </w:p>
    <w:bookmarkEnd w:id="484"/>
    <w:bookmarkStart w:name="z901" w:id="485"/>
    <w:p>
      <w:pPr>
        <w:spacing w:after="0"/>
        <w:ind w:left="0"/>
        <w:jc w:val="both"/>
      </w:pPr>
      <w:r>
        <w:rPr>
          <w:rFonts w:ascii="Times New Roman"/>
          <w:b w:val="false"/>
          <w:i w:val="false"/>
          <w:color w:val="000000"/>
          <w:sz w:val="28"/>
        </w:rPr>
        <w:t xml:space="preserve">
      жасалған операциялар жөнінде жылдық есепте көрсетілген ақпараттың анықтығы мен толықтығы және бұзушылықтардың бар-жоғы; </w:t>
      </w:r>
    </w:p>
    <w:bookmarkEnd w:id="485"/>
    <w:bookmarkStart w:name="z902" w:id="486"/>
    <w:p>
      <w:pPr>
        <w:spacing w:after="0"/>
        <w:ind w:left="0"/>
        <w:jc w:val="both"/>
      </w:pPr>
      <w:r>
        <w:rPr>
          <w:rFonts w:ascii="Times New Roman"/>
          <w:b w:val="false"/>
          <w:i w:val="false"/>
          <w:color w:val="000000"/>
          <w:sz w:val="28"/>
        </w:rPr>
        <w:t xml:space="preserve">
      жергілікті бюджеттің атқарылу және Қазақстан Республикасындағы Мемлекеттік жоспарлау жүйесі құжаттарының іске асырылу тиімділігін арттыру; </w:t>
      </w:r>
    </w:p>
    <w:bookmarkEnd w:id="486"/>
    <w:bookmarkStart w:name="z903" w:id="487"/>
    <w:p>
      <w:pPr>
        <w:spacing w:after="0"/>
        <w:ind w:left="0"/>
        <w:jc w:val="both"/>
      </w:pPr>
      <w:r>
        <w:rPr>
          <w:rFonts w:ascii="Times New Roman"/>
          <w:b w:val="false"/>
          <w:i w:val="false"/>
          <w:color w:val="000000"/>
          <w:sz w:val="28"/>
        </w:rPr>
        <w:t xml:space="preserve">
      қаржылық есептіліктің анық және толық ұсынылуы үшін жауаптылықты қамтамасыз ететін қаржы тәртібін нығайту жөніндегі шаралар; </w:t>
      </w:r>
    </w:p>
    <w:bookmarkEnd w:id="487"/>
    <w:bookmarkStart w:name="z904" w:id="488"/>
    <w:p>
      <w:pPr>
        <w:spacing w:after="0"/>
        <w:ind w:left="0"/>
        <w:jc w:val="both"/>
      </w:pPr>
      <w:r>
        <w:rPr>
          <w:rFonts w:ascii="Times New Roman"/>
          <w:b w:val="false"/>
          <w:i w:val="false"/>
          <w:color w:val="000000"/>
          <w:sz w:val="28"/>
        </w:rPr>
        <w:t xml:space="preserve">
      жергілікті бюджет қаражаты мен мемлекет активтерінің ұтымды және тиімді пайдаланылуына бағытталған, мемлекеттік сектордағы қаржылық қызметтің басқарылуын жетілдіру тетіктері; </w:t>
      </w:r>
    </w:p>
    <w:bookmarkEnd w:id="488"/>
    <w:bookmarkStart w:name="z905" w:id="489"/>
    <w:p>
      <w:pPr>
        <w:spacing w:after="0"/>
        <w:ind w:left="0"/>
        <w:jc w:val="both"/>
      </w:pPr>
      <w:r>
        <w:rPr>
          <w:rFonts w:ascii="Times New Roman"/>
          <w:b w:val="false"/>
          <w:i w:val="false"/>
          <w:color w:val="000000"/>
          <w:sz w:val="28"/>
        </w:rPr>
        <w:t>
      есепті кезеңде жүргізілген аудиторлық іс-шаралардың және қаржылық бақылаудың ден қою шараларының қорытындылары бойынша тексеру комиссиясының қаулылары мен нұсқамаларының орындалуы жөнінде қабылданған шаралар;</w:t>
      </w:r>
    </w:p>
    <w:bookmarkEnd w:id="489"/>
    <w:bookmarkStart w:name="z906" w:id="490"/>
    <w:p>
      <w:pPr>
        <w:spacing w:after="0"/>
        <w:ind w:left="0"/>
        <w:jc w:val="both"/>
      </w:pPr>
      <w:r>
        <w:rPr>
          <w:rFonts w:ascii="Times New Roman"/>
          <w:b w:val="false"/>
          <w:i w:val="false"/>
          <w:color w:val="000000"/>
          <w:sz w:val="28"/>
        </w:rPr>
        <w:t>
      кадр саясатын арттыру және нығайту, уәкілетті органдардың мониторинг жүргізуі және бюджеттің атқарылуы, мемлекеттік аудит және қаржылық бақылау органдары анықтайтын жүйелі бұзушылықтарға жол бермеу жөнінде шаралар қабылдау туралы тұжырымдары мен ұсыныстарын қамтиды.</w:t>
      </w:r>
    </w:p>
    <w:bookmarkEnd w:id="490"/>
    <w:bookmarkStart w:name="z907" w:id="491"/>
    <w:p>
      <w:pPr>
        <w:spacing w:after="0"/>
        <w:ind w:left="0"/>
        <w:jc w:val="both"/>
      </w:pPr>
      <w:r>
        <w:rPr>
          <w:rFonts w:ascii="Times New Roman"/>
          <w:b w:val="false"/>
          <w:i w:val="false"/>
          <w:color w:val="000000"/>
          <w:sz w:val="28"/>
        </w:rPr>
        <w:t>
      11. Есепке қосымшада:</w:t>
      </w:r>
    </w:p>
    <w:bookmarkEnd w:id="491"/>
    <w:bookmarkStart w:name="z908" w:id="492"/>
    <w:p>
      <w:pPr>
        <w:spacing w:after="0"/>
        <w:ind w:left="0"/>
        <w:jc w:val="both"/>
      </w:pPr>
      <w:r>
        <w:rPr>
          <w:rFonts w:ascii="Times New Roman"/>
          <w:b w:val="false"/>
          <w:i w:val="false"/>
          <w:color w:val="000000"/>
          <w:sz w:val="28"/>
        </w:rPr>
        <w:t>
      1) жергілікті бюджет қаражатын сыртқы мемлекеттік аудитпен қамтудың толықтығы туралы ақпарат;</w:t>
      </w:r>
    </w:p>
    <w:bookmarkEnd w:id="492"/>
    <w:bookmarkStart w:name="z909" w:id="493"/>
    <w:p>
      <w:pPr>
        <w:spacing w:after="0"/>
        <w:ind w:left="0"/>
        <w:jc w:val="both"/>
      </w:pPr>
      <w:r>
        <w:rPr>
          <w:rFonts w:ascii="Times New Roman"/>
          <w:b w:val="false"/>
          <w:i w:val="false"/>
          <w:color w:val="000000"/>
          <w:sz w:val="28"/>
        </w:rPr>
        <w:t xml:space="preserve">
      2) тексеру комиссиясының аудиторлық іс-шараларының нәтижелері және ұсынымдарының іске асырылуы туралы ақпарат, соның ішінде: </w:t>
      </w:r>
    </w:p>
    <w:bookmarkEnd w:id="493"/>
    <w:bookmarkStart w:name="z910" w:id="494"/>
    <w:p>
      <w:pPr>
        <w:spacing w:after="0"/>
        <w:ind w:left="0"/>
        <w:jc w:val="both"/>
      </w:pPr>
      <w:r>
        <w:rPr>
          <w:rFonts w:ascii="Times New Roman"/>
          <w:b w:val="false"/>
          <w:i w:val="false"/>
          <w:color w:val="000000"/>
          <w:sz w:val="28"/>
        </w:rPr>
        <w:t xml:space="preserve">
      есепті кезеңде жүргізілген аудиторлық және сараптамалық-талдау іс-шараларының, тексерілген мемлекеттік аудит объектілерінің саны, сыртқы мемлекеттік аудитпен қамтылған жергілікті бюджет қаражатының сомасы, жергілікті бюджет қаражатының жұмсалуы және жергілікті бюджетке түсетін түсімдердің атқарылуы кезіндегі бұзушылықтар сомасы; </w:t>
      </w:r>
    </w:p>
    <w:bookmarkEnd w:id="494"/>
    <w:bookmarkStart w:name="z911" w:id="495"/>
    <w:p>
      <w:pPr>
        <w:spacing w:after="0"/>
        <w:ind w:left="0"/>
        <w:jc w:val="both"/>
      </w:pPr>
      <w:r>
        <w:rPr>
          <w:rFonts w:ascii="Times New Roman"/>
          <w:b w:val="false"/>
          <w:i w:val="false"/>
          <w:color w:val="000000"/>
          <w:sz w:val="28"/>
        </w:rPr>
        <w:t>
      анықталған қаржылық және рәсімдік бұзушылықтар;</w:t>
      </w:r>
    </w:p>
    <w:bookmarkEnd w:id="495"/>
    <w:bookmarkStart w:name="z912" w:id="496"/>
    <w:p>
      <w:pPr>
        <w:spacing w:after="0"/>
        <w:ind w:left="0"/>
        <w:jc w:val="both"/>
      </w:pPr>
      <w:r>
        <w:rPr>
          <w:rFonts w:ascii="Times New Roman"/>
          <w:b w:val="false"/>
          <w:i w:val="false"/>
          <w:color w:val="000000"/>
          <w:sz w:val="28"/>
        </w:rPr>
        <w:t>
      сыртқы мемлекеттік аудит нәтижелері бойынша қабылданған шаралар, соның ішінде:</w:t>
      </w:r>
    </w:p>
    <w:bookmarkEnd w:id="496"/>
    <w:bookmarkStart w:name="z913" w:id="497"/>
    <w:p>
      <w:pPr>
        <w:spacing w:after="0"/>
        <w:ind w:left="0"/>
        <w:jc w:val="both"/>
      </w:pPr>
      <w:r>
        <w:rPr>
          <w:rFonts w:ascii="Times New Roman"/>
          <w:b w:val="false"/>
          <w:i w:val="false"/>
          <w:color w:val="000000"/>
          <w:sz w:val="28"/>
        </w:rPr>
        <w:t xml:space="preserve">
      процестік шаралар қабылдау үшін құқық қорғау органдарына берілген материалдар, соның ішінде процестік шешімдер қабылданған және сотқа дейінгі тергеп-тексеру (іс жүргізу) жүргізіліп жатқан материалдар саны; </w:t>
      </w:r>
    </w:p>
    <w:bookmarkEnd w:id="497"/>
    <w:bookmarkStart w:name="z914" w:id="498"/>
    <w:p>
      <w:pPr>
        <w:spacing w:after="0"/>
        <w:ind w:left="0"/>
        <w:jc w:val="both"/>
      </w:pPr>
      <w:r>
        <w:rPr>
          <w:rFonts w:ascii="Times New Roman"/>
          <w:b w:val="false"/>
          <w:i w:val="false"/>
          <w:color w:val="000000"/>
          <w:sz w:val="28"/>
        </w:rPr>
        <w:t>
      мемлекеттік аудит обьектілерінің лауазымды адамдарының Қазақстан Республикасының нормативтік құқықтық актілерін сақтамауының анықталған фактілері бойынша нұсқамаларды, сондай-ақ лауазымды адамдарды тәртіптік жауаптылыққа тарту туралы ұсыныстарды тиісті мемлекеттік органдарға немесе оларды тағайындаған адамдарға жіберу;</w:t>
      </w:r>
    </w:p>
    <w:bookmarkEnd w:id="498"/>
    <w:bookmarkStart w:name="z915" w:id="499"/>
    <w:p>
      <w:pPr>
        <w:spacing w:after="0"/>
        <w:ind w:left="0"/>
        <w:jc w:val="both"/>
      </w:pPr>
      <w:r>
        <w:rPr>
          <w:rFonts w:ascii="Times New Roman"/>
          <w:b w:val="false"/>
          <w:i w:val="false"/>
          <w:color w:val="000000"/>
          <w:sz w:val="28"/>
        </w:rPr>
        <w:t>
      тексеру комиссиясының ұсынымдары мен нұсқамаларының орындалуы;</w:t>
      </w:r>
    </w:p>
    <w:bookmarkEnd w:id="499"/>
    <w:bookmarkStart w:name="z916" w:id="500"/>
    <w:p>
      <w:pPr>
        <w:spacing w:after="0"/>
        <w:ind w:left="0"/>
        <w:jc w:val="both"/>
      </w:pPr>
      <w:r>
        <w:rPr>
          <w:rFonts w:ascii="Times New Roman"/>
          <w:b w:val="false"/>
          <w:i w:val="false"/>
          <w:color w:val="000000"/>
          <w:sz w:val="28"/>
        </w:rPr>
        <w:t xml:space="preserve">
      сыртқы мемлекеттік аудитті жүзеге асыруға байланысты мәселелер бойынша Қазақстан Республикасы Президентінің, Қазақстан Республикасы Президенті Әкімшілігінің тапсырмаларының орындалуы; </w:t>
      </w:r>
    </w:p>
    <w:bookmarkEnd w:id="500"/>
    <w:bookmarkStart w:name="z917" w:id="501"/>
    <w:p>
      <w:pPr>
        <w:spacing w:after="0"/>
        <w:ind w:left="0"/>
        <w:jc w:val="both"/>
      </w:pPr>
      <w:r>
        <w:rPr>
          <w:rFonts w:ascii="Times New Roman"/>
          <w:b w:val="false"/>
          <w:i w:val="false"/>
          <w:color w:val="000000"/>
          <w:sz w:val="28"/>
        </w:rPr>
        <w:t xml:space="preserve">
      есепті кезеңдегі өз қызметінің бағыттары бойынша тиімділігі; </w:t>
      </w:r>
    </w:p>
    <w:bookmarkEnd w:id="501"/>
    <w:bookmarkStart w:name="z918" w:id="502"/>
    <w:p>
      <w:pPr>
        <w:spacing w:after="0"/>
        <w:ind w:left="0"/>
        <w:jc w:val="both"/>
      </w:pPr>
      <w:r>
        <w:rPr>
          <w:rFonts w:ascii="Times New Roman"/>
          <w:b w:val="false"/>
          <w:i w:val="false"/>
          <w:color w:val="000000"/>
          <w:sz w:val="28"/>
        </w:rPr>
        <w:t>
      3) ішкі мемлекеттік аудит жөніндегі уәкілетті органның өңірде жүргізген аудиторлық іс-шараларының нәтижелері көрсетіледі.</w:t>
      </w:r>
    </w:p>
    <w:bookmarkEnd w:id="502"/>
    <w:bookmarkStart w:name="z919" w:id="503"/>
    <w:p>
      <w:pPr>
        <w:spacing w:after="0"/>
        <w:ind w:left="0"/>
        <w:jc w:val="both"/>
      </w:pPr>
      <w:r>
        <w:rPr>
          <w:rFonts w:ascii="Times New Roman"/>
          <w:b w:val="false"/>
          <w:i w:val="false"/>
          <w:color w:val="000000"/>
          <w:sz w:val="28"/>
        </w:rPr>
        <w:t>
      12. Есептің құрылымы мен мазмұнына өзгерістер мен толықтырулар тексеру комиссиясының шешімімен енгізіледі.</w:t>
      </w:r>
    </w:p>
    <w:bookmarkEnd w:id="503"/>
    <w:bookmarkStart w:name="z145" w:id="504"/>
    <w:p>
      <w:pPr>
        <w:spacing w:after="0"/>
        <w:ind w:left="0"/>
        <w:jc w:val="left"/>
      </w:pPr>
      <w:r>
        <w:rPr>
          <w:rFonts w:ascii="Times New Roman"/>
          <w:b/>
          <w:i w:val="false"/>
          <w:color w:val="000000"/>
        </w:rPr>
        <w:t xml:space="preserve"> 3-тарау. Есепті жасау тәртібі</w:t>
      </w:r>
    </w:p>
    <w:bookmarkEnd w:id="504"/>
    <w:p>
      <w:pPr>
        <w:spacing w:after="0"/>
        <w:ind w:left="0"/>
        <w:jc w:val="both"/>
      </w:pPr>
      <w:r>
        <w:rPr>
          <w:rFonts w:ascii="Times New Roman"/>
          <w:b w:val="false"/>
          <w:i w:val="false"/>
          <w:color w:val="ff0000"/>
          <w:sz w:val="28"/>
        </w:rPr>
        <w:t xml:space="preserve">
      Ескерту. 3-тараудың тақырыбы жаңа редакцияда - Республикалық бюджеттің атқарылуын бақылау жөніндегі есеп комитетінің 16.04.2018 </w:t>
      </w:r>
      <w:r>
        <w:rPr>
          <w:rFonts w:ascii="Times New Roman"/>
          <w:b w:val="false"/>
          <w:i w:val="false"/>
          <w:color w:val="ff0000"/>
          <w:sz w:val="28"/>
        </w:rPr>
        <w:t>№ 12-НҚ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146" w:id="505"/>
    <w:p>
      <w:pPr>
        <w:spacing w:after="0"/>
        <w:ind w:left="0"/>
        <w:jc w:val="both"/>
      </w:pPr>
      <w:r>
        <w:rPr>
          <w:rFonts w:ascii="Times New Roman"/>
          <w:b w:val="false"/>
          <w:i w:val="false"/>
          <w:color w:val="000000"/>
          <w:sz w:val="28"/>
        </w:rPr>
        <w:t>
      13. Облыстың, республикалық маңызы бар қаланың, астананың мәслихатына ұсынылатын есеп ағымдағы жылғы 14 мамырға дейін жасалады және ағымдағы жылғы 16 мамырдан кешіктірілмей, тексеру комиссиясының отырысына шығарылады.</w:t>
      </w:r>
    </w:p>
    <w:bookmarkEnd w:id="505"/>
    <w:bookmarkStart w:name="z920" w:id="506"/>
    <w:p>
      <w:pPr>
        <w:spacing w:after="0"/>
        <w:ind w:left="0"/>
        <w:jc w:val="both"/>
      </w:pPr>
      <w:r>
        <w:rPr>
          <w:rFonts w:ascii="Times New Roman"/>
          <w:b w:val="false"/>
          <w:i w:val="false"/>
          <w:color w:val="000000"/>
          <w:sz w:val="28"/>
        </w:rPr>
        <w:t>
      14. Тиісті облысқа кіретін ауданның (облыстық маңызы бар қаланың) мәслихатына ұсынылатын есеп ағымдағы жылғы 14 сәуірге дейін жасалады және ағымдағы жылғы 16 сәуірден кешіктірілмей, тексеру комиссиясының отырысына шығарылады.</w:t>
      </w:r>
    </w:p>
    <w:bookmarkEnd w:id="506"/>
    <w:bookmarkStart w:name="z921" w:id="507"/>
    <w:p>
      <w:pPr>
        <w:spacing w:after="0"/>
        <w:ind w:left="0"/>
        <w:jc w:val="both"/>
      </w:pPr>
      <w:r>
        <w:rPr>
          <w:rFonts w:ascii="Times New Roman"/>
          <w:b w:val="false"/>
          <w:i w:val="false"/>
          <w:color w:val="000000"/>
          <w:sz w:val="28"/>
        </w:rPr>
        <w:t>
      15. Тексеру комиссиясы Есепті қарау үшін:</w:t>
      </w:r>
    </w:p>
    <w:bookmarkEnd w:id="507"/>
    <w:bookmarkStart w:name="z922" w:id="508"/>
    <w:p>
      <w:pPr>
        <w:spacing w:after="0"/>
        <w:ind w:left="0"/>
        <w:jc w:val="both"/>
      </w:pPr>
      <w:r>
        <w:rPr>
          <w:rFonts w:ascii="Times New Roman"/>
          <w:b w:val="false"/>
          <w:i w:val="false"/>
          <w:color w:val="000000"/>
          <w:sz w:val="28"/>
        </w:rPr>
        <w:t>
      1) облыстың, республикалық маңызы бар қаланың, астананың мәслихатына ағымдағы жылғы 20 мамырға дейін;</w:t>
      </w:r>
    </w:p>
    <w:bookmarkEnd w:id="508"/>
    <w:bookmarkStart w:name="z923" w:id="509"/>
    <w:p>
      <w:pPr>
        <w:spacing w:after="0"/>
        <w:ind w:left="0"/>
        <w:jc w:val="both"/>
      </w:pPr>
      <w:r>
        <w:rPr>
          <w:rFonts w:ascii="Times New Roman"/>
          <w:b w:val="false"/>
          <w:i w:val="false"/>
          <w:color w:val="000000"/>
          <w:sz w:val="28"/>
        </w:rPr>
        <w:t>
      2) тиісті облысқа кіретін ауданның (облыстық маңызы бар қаланың) мәслихатына ағымдағы жылғы 20 сәуірге дейін ұсынады.</w:t>
      </w:r>
    </w:p>
    <w:bookmarkEnd w:id="509"/>
    <w:bookmarkStart w:name="z924" w:id="510"/>
    <w:p>
      <w:pPr>
        <w:spacing w:after="0"/>
        <w:ind w:left="0"/>
        <w:jc w:val="both"/>
      </w:pPr>
      <w:r>
        <w:rPr>
          <w:rFonts w:ascii="Times New Roman"/>
          <w:b w:val="false"/>
          <w:i w:val="false"/>
          <w:color w:val="000000"/>
          <w:sz w:val="28"/>
        </w:rPr>
        <w:t xml:space="preserve">
      16. Есеп мыналардан тұрады: </w:t>
      </w:r>
    </w:p>
    <w:bookmarkEnd w:id="510"/>
    <w:bookmarkStart w:name="z925" w:id="511"/>
    <w:p>
      <w:pPr>
        <w:spacing w:after="0"/>
        <w:ind w:left="0"/>
        <w:jc w:val="both"/>
      </w:pPr>
      <w:r>
        <w:rPr>
          <w:rFonts w:ascii="Times New Roman"/>
          <w:b w:val="false"/>
          <w:i w:val="false"/>
          <w:color w:val="000000"/>
          <w:sz w:val="28"/>
        </w:rPr>
        <w:t>
      титулдық парақтан – 1 парақ;</w:t>
      </w:r>
    </w:p>
    <w:bookmarkEnd w:id="511"/>
    <w:bookmarkStart w:name="z926" w:id="512"/>
    <w:p>
      <w:pPr>
        <w:spacing w:after="0"/>
        <w:ind w:left="0"/>
        <w:jc w:val="both"/>
      </w:pPr>
      <w:r>
        <w:rPr>
          <w:rFonts w:ascii="Times New Roman"/>
          <w:b w:val="false"/>
          <w:i w:val="false"/>
          <w:color w:val="000000"/>
          <w:sz w:val="28"/>
        </w:rPr>
        <w:t>
      Есептің мазмұнынан – 1 парақ.</w:t>
      </w:r>
    </w:p>
    <w:bookmarkEnd w:id="512"/>
    <w:bookmarkStart w:name="z927" w:id="513"/>
    <w:p>
      <w:pPr>
        <w:spacing w:after="0"/>
        <w:ind w:left="0"/>
        <w:jc w:val="both"/>
      </w:pPr>
      <w:r>
        <w:rPr>
          <w:rFonts w:ascii="Times New Roman"/>
          <w:b w:val="false"/>
          <w:i w:val="false"/>
          <w:color w:val="000000"/>
          <w:sz w:val="28"/>
        </w:rPr>
        <w:t xml:space="preserve">
      Есептен – облыстың, республикалық маңызы бар қаланың, астананың мәслихатына 100 парақтан аспайды және ауданның (облыстық маңызы бар қаланың) мәслихатына 60 парақтан аспайды; </w:t>
      </w:r>
    </w:p>
    <w:bookmarkEnd w:id="513"/>
    <w:bookmarkStart w:name="z928" w:id="514"/>
    <w:p>
      <w:pPr>
        <w:spacing w:after="0"/>
        <w:ind w:left="0"/>
        <w:jc w:val="both"/>
      </w:pPr>
      <w:r>
        <w:rPr>
          <w:rFonts w:ascii="Times New Roman"/>
          <w:b w:val="false"/>
          <w:i w:val="false"/>
          <w:color w:val="000000"/>
          <w:sz w:val="28"/>
        </w:rPr>
        <w:t>
      қосымшалардан – облыстың, республикалық маңызы бар қаланың, астананың мәслихатына 30 парақтан аспайды және ауданның (облыстық маңызы бар қаланың) мәслихатына 20 парақтан аспайды.</w:t>
      </w:r>
    </w:p>
    <w:bookmarkEnd w:id="514"/>
    <w:bookmarkStart w:name="z929" w:id="515"/>
    <w:p>
      <w:pPr>
        <w:spacing w:after="0"/>
        <w:ind w:left="0"/>
        <w:jc w:val="both"/>
      </w:pPr>
      <w:r>
        <w:rPr>
          <w:rFonts w:ascii="Times New Roman"/>
          <w:b w:val="false"/>
          <w:i w:val="false"/>
          <w:color w:val="000000"/>
          <w:sz w:val="28"/>
        </w:rPr>
        <w:t>
      17. Титулдық парақта Есептің атауы, оны дайындауға және ұсынуға жауапты тексеру комиссиясының атауы көрсетіледі.</w:t>
      </w:r>
    </w:p>
    <w:bookmarkEnd w:id="515"/>
    <w:bookmarkStart w:name="z930" w:id="516"/>
    <w:p>
      <w:pPr>
        <w:spacing w:after="0"/>
        <w:ind w:left="0"/>
        <w:jc w:val="both"/>
      </w:pPr>
      <w:r>
        <w:rPr>
          <w:rFonts w:ascii="Times New Roman"/>
          <w:b w:val="false"/>
          <w:i w:val="false"/>
          <w:color w:val="000000"/>
          <w:sz w:val="28"/>
        </w:rPr>
        <w:t xml:space="preserve">
      18. Есепте жергілікті бюджетте бекітілген, жергілікті атқарушы органның жылдық есебінде көрсетілген қаржылық операциялардың, сондай-ақ анықталған және мемлекетке өтелген нұқсанның, бюджет қаражатын пайдалану кезіндегі бюджет заңнамасы бұзушылықтарының және өзге де қаржылық бұзушылықтардың сомалары алғашқы он таңбалық белгіге дейінгі дәлдікпен мың теңгеде (кестелік материалдарда – миллион теңгеде) көрсетіледі. </w:t>
      </w:r>
    </w:p>
    <w:bookmarkEnd w:id="516"/>
    <w:bookmarkStart w:name="z931" w:id="517"/>
    <w:p>
      <w:pPr>
        <w:spacing w:after="0"/>
        <w:ind w:left="0"/>
        <w:jc w:val="both"/>
      </w:pPr>
      <w:r>
        <w:rPr>
          <w:rFonts w:ascii="Times New Roman"/>
          <w:b w:val="false"/>
          <w:i w:val="false"/>
          <w:color w:val="000000"/>
          <w:sz w:val="28"/>
        </w:rPr>
        <w:t xml:space="preserve">
      19. Есептің мәтіндік форматы мынадай талаптарға сәйкес ресімделеді: </w:t>
      </w:r>
    </w:p>
    <w:bookmarkEnd w:id="517"/>
    <w:bookmarkStart w:name="z932" w:id="518"/>
    <w:p>
      <w:pPr>
        <w:spacing w:after="0"/>
        <w:ind w:left="0"/>
        <w:jc w:val="both"/>
      </w:pPr>
      <w:r>
        <w:rPr>
          <w:rFonts w:ascii="Times New Roman"/>
          <w:b w:val="false"/>
          <w:i w:val="false"/>
          <w:color w:val="000000"/>
          <w:sz w:val="28"/>
        </w:rPr>
        <w:t>
      қаріп – Times New Roman;</w:t>
      </w:r>
    </w:p>
    <w:bookmarkEnd w:id="518"/>
    <w:bookmarkStart w:name="z933" w:id="519"/>
    <w:p>
      <w:pPr>
        <w:spacing w:after="0"/>
        <w:ind w:left="0"/>
        <w:jc w:val="both"/>
      </w:pPr>
      <w:r>
        <w:rPr>
          <w:rFonts w:ascii="Times New Roman"/>
          <w:b w:val="false"/>
          <w:i w:val="false"/>
          <w:color w:val="000000"/>
          <w:sz w:val="28"/>
        </w:rPr>
        <w:t>
      қаріптің мөлшері – 14; кестелік материалдарда – 12;</w:t>
      </w:r>
    </w:p>
    <w:bookmarkEnd w:id="519"/>
    <w:bookmarkStart w:name="z934" w:id="520"/>
    <w:p>
      <w:pPr>
        <w:spacing w:after="0"/>
        <w:ind w:left="0"/>
        <w:jc w:val="both"/>
      </w:pPr>
      <w:r>
        <w:rPr>
          <w:rFonts w:ascii="Times New Roman"/>
          <w:b w:val="false"/>
          <w:i w:val="false"/>
          <w:color w:val="000000"/>
          <w:sz w:val="28"/>
        </w:rPr>
        <w:t>
      жоларалық интервал – 1,0 немесе таңдау бойынша – 1,5;</w:t>
      </w:r>
    </w:p>
    <w:bookmarkEnd w:id="520"/>
    <w:bookmarkStart w:name="z935" w:id="521"/>
    <w:p>
      <w:pPr>
        <w:spacing w:after="0"/>
        <w:ind w:left="0"/>
        <w:jc w:val="both"/>
      </w:pPr>
      <w:r>
        <w:rPr>
          <w:rFonts w:ascii="Times New Roman"/>
          <w:b w:val="false"/>
          <w:i w:val="false"/>
          <w:color w:val="000000"/>
          <w:sz w:val="28"/>
        </w:rPr>
        <w:t>
      беттің жиектері: сол жағы, жоғарғы және төменгі жағы – 2,5 см., оң жағы – 1,5 см.;</w:t>
      </w:r>
    </w:p>
    <w:bookmarkEnd w:id="521"/>
    <w:bookmarkStart w:name="z936" w:id="522"/>
    <w:p>
      <w:pPr>
        <w:spacing w:after="0"/>
        <w:ind w:left="0"/>
        <w:jc w:val="both"/>
      </w:pPr>
      <w:r>
        <w:rPr>
          <w:rFonts w:ascii="Times New Roman"/>
          <w:b w:val="false"/>
          <w:i w:val="false"/>
          <w:color w:val="000000"/>
          <w:sz w:val="28"/>
        </w:rPr>
        <w:t>
      абзацтық шегініс – 1,27 см.;</w:t>
      </w:r>
    </w:p>
    <w:bookmarkEnd w:id="522"/>
    <w:bookmarkStart w:name="z937" w:id="523"/>
    <w:p>
      <w:pPr>
        <w:spacing w:after="0"/>
        <w:ind w:left="0"/>
        <w:jc w:val="both"/>
      </w:pPr>
      <w:r>
        <w:rPr>
          <w:rFonts w:ascii="Times New Roman"/>
          <w:b w:val="false"/>
          <w:i w:val="false"/>
          <w:color w:val="000000"/>
          <w:sz w:val="28"/>
        </w:rPr>
        <w:t>
      сөздер тасымалданбайды;</w:t>
      </w:r>
    </w:p>
    <w:bookmarkEnd w:id="523"/>
    <w:bookmarkStart w:name="z938" w:id="524"/>
    <w:p>
      <w:pPr>
        <w:spacing w:after="0"/>
        <w:ind w:left="0"/>
        <w:jc w:val="both"/>
      </w:pPr>
      <w:r>
        <w:rPr>
          <w:rFonts w:ascii="Times New Roman"/>
          <w:b w:val="false"/>
          <w:i w:val="false"/>
          <w:color w:val="000000"/>
          <w:sz w:val="28"/>
        </w:rPr>
        <w:t xml:space="preserve">
      беттерді нөмірлеу – жоғарғы жағының ортасында, бірінші бетте нөмір көрсетілмейді. </w:t>
      </w:r>
    </w:p>
    <w:bookmarkEnd w:id="524"/>
    <w:bookmarkStart w:name="z939" w:id="525"/>
    <w:p>
      <w:pPr>
        <w:spacing w:after="0"/>
        <w:ind w:left="0"/>
        <w:jc w:val="both"/>
      </w:pPr>
      <w:r>
        <w:rPr>
          <w:rFonts w:ascii="Times New Roman"/>
          <w:b w:val="false"/>
          <w:i w:val="false"/>
          <w:color w:val="000000"/>
          <w:sz w:val="28"/>
        </w:rPr>
        <w:t>
      Есеп мемлекеттік және орыс тілдерінде қалыптастырылады.</w:t>
      </w:r>
    </w:p>
    <w:bookmarkEnd w:id="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Мәслихаттарға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 тексеру</w:t>
            </w:r>
            <w:r>
              <w:br/>
            </w:r>
            <w:r>
              <w:rPr>
                <w:rFonts w:ascii="Times New Roman"/>
                <w:b w:val="false"/>
                <w:i w:val="false"/>
                <w:color w:val="000000"/>
                <w:sz w:val="20"/>
              </w:rPr>
              <w:t>комиссияларының жергілікті</w:t>
            </w:r>
            <w:r>
              <w:br/>
            </w:r>
            <w:r>
              <w:rPr>
                <w:rFonts w:ascii="Times New Roman"/>
                <w:b w:val="false"/>
                <w:i w:val="false"/>
                <w:color w:val="000000"/>
                <w:sz w:val="20"/>
              </w:rPr>
              <w:t>бюджеттің атқарылуы туралы</w:t>
            </w:r>
            <w:r>
              <w:br/>
            </w:r>
            <w:r>
              <w:rPr>
                <w:rFonts w:ascii="Times New Roman"/>
                <w:b w:val="false"/>
                <w:i w:val="false"/>
                <w:color w:val="000000"/>
                <w:sz w:val="20"/>
              </w:rPr>
              <w:t>есеп ұсынуы бойынша сыртқы</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149" w:id="526"/>
    <w:p>
      <w:pPr>
        <w:spacing w:after="0"/>
        <w:ind w:left="0"/>
        <w:jc w:val="left"/>
      </w:pPr>
      <w:r>
        <w:rPr>
          <w:rFonts w:ascii="Times New Roman"/>
          <w:b/>
          <w:i w:val="false"/>
          <w:color w:val="000000"/>
        </w:rPr>
        <w:t xml:space="preserve"> Тексеру комиссиясының ____ жылғы жергілікті бюджеттің атқарылуы туралы есебінің үлгілік құрылымы (жергілікті атқарушы органның есебіне қорытынды)</w:t>
      </w:r>
    </w:p>
    <w:bookmarkEnd w:id="526"/>
    <w:p>
      <w:pPr>
        <w:spacing w:after="0"/>
        <w:ind w:left="0"/>
        <w:jc w:val="both"/>
      </w:pPr>
      <w:r>
        <w:rPr>
          <w:rFonts w:ascii="Times New Roman"/>
          <w:b w:val="false"/>
          <w:i w:val="false"/>
          <w:color w:val="ff0000"/>
          <w:sz w:val="28"/>
        </w:rPr>
        <w:t xml:space="preserve">
      Ескерту. Қосымша жаңа редакцияда - ҚР Жоғары аудиторлық палатасының 24.02.2023 </w:t>
      </w:r>
      <w:r>
        <w:rPr>
          <w:rFonts w:ascii="Times New Roman"/>
          <w:b w:val="false"/>
          <w:i w:val="false"/>
          <w:color w:val="ff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I БӨЛІМ. ӨҢІРДІҢ ӘЛЕУМЕТТІК-ЭКОНОМИКАЛЫҚ ДАМУЫНЫҢ НЕГІЗГІ КӨРСЕТКІШТЕРІ</w:t>
      </w:r>
    </w:p>
    <w:p>
      <w:pPr>
        <w:spacing w:after="0"/>
        <w:ind w:left="0"/>
        <w:jc w:val="both"/>
      </w:pPr>
      <w:r>
        <w:rPr>
          <w:rFonts w:ascii="Times New Roman"/>
          <w:b w:val="false"/>
          <w:i w:val="false"/>
          <w:color w:val="000000"/>
          <w:sz w:val="28"/>
        </w:rPr>
        <w:t>
      II БӨЛІМ. ЖЕРГІЛІКТІ БЮДЖЕТТІҢ АТҚАРЫЛУЫН ТАЛДАУ</w:t>
      </w:r>
    </w:p>
    <w:p>
      <w:pPr>
        <w:spacing w:after="0"/>
        <w:ind w:left="0"/>
        <w:jc w:val="both"/>
      </w:pPr>
      <w:r>
        <w:rPr>
          <w:rFonts w:ascii="Times New Roman"/>
          <w:b w:val="false"/>
          <w:i w:val="false"/>
          <w:color w:val="000000"/>
          <w:sz w:val="28"/>
        </w:rPr>
        <w:t xml:space="preserve">
      2.1. Жергілікті бюджетке түскен түсімдердің атқарылуын бағалау </w:t>
      </w:r>
    </w:p>
    <w:p>
      <w:pPr>
        <w:spacing w:after="0"/>
        <w:ind w:left="0"/>
        <w:jc w:val="both"/>
      </w:pPr>
      <w:r>
        <w:rPr>
          <w:rFonts w:ascii="Times New Roman"/>
          <w:b w:val="false"/>
          <w:i w:val="false"/>
          <w:color w:val="000000"/>
          <w:sz w:val="28"/>
        </w:rPr>
        <w:t xml:space="preserve">
      2.2. Жергілікті бюджет кірістерінің атқарылуын бағалау </w:t>
      </w:r>
    </w:p>
    <w:p>
      <w:pPr>
        <w:spacing w:after="0"/>
        <w:ind w:left="0"/>
        <w:jc w:val="both"/>
      </w:pPr>
      <w:r>
        <w:rPr>
          <w:rFonts w:ascii="Times New Roman"/>
          <w:b w:val="false"/>
          <w:i w:val="false"/>
          <w:color w:val="000000"/>
          <w:sz w:val="28"/>
        </w:rPr>
        <w:t xml:space="preserve">
      2.2.1. Салықтық түсімдерді талдау </w:t>
      </w:r>
    </w:p>
    <w:p>
      <w:pPr>
        <w:spacing w:after="0"/>
        <w:ind w:left="0"/>
        <w:jc w:val="both"/>
      </w:pPr>
      <w:r>
        <w:rPr>
          <w:rFonts w:ascii="Times New Roman"/>
          <w:b w:val="false"/>
          <w:i w:val="false"/>
          <w:color w:val="000000"/>
          <w:sz w:val="28"/>
        </w:rPr>
        <w:t xml:space="preserve">
      2.2.2. Салықтық емес түсімдерді талдау </w:t>
      </w:r>
    </w:p>
    <w:p>
      <w:pPr>
        <w:spacing w:after="0"/>
        <w:ind w:left="0"/>
        <w:jc w:val="both"/>
      </w:pPr>
      <w:r>
        <w:rPr>
          <w:rFonts w:ascii="Times New Roman"/>
          <w:b w:val="false"/>
          <w:i w:val="false"/>
          <w:color w:val="000000"/>
          <w:sz w:val="28"/>
        </w:rPr>
        <w:t xml:space="preserve">
      2.2.3. Негізгі капиталды сатудан түскен түсімдерді талдау </w:t>
      </w:r>
    </w:p>
    <w:p>
      <w:pPr>
        <w:spacing w:after="0"/>
        <w:ind w:left="0"/>
        <w:jc w:val="both"/>
      </w:pPr>
      <w:r>
        <w:rPr>
          <w:rFonts w:ascii="Times New Roman"/>
          <w:b w:val="false"/>
          <w:i w:val="false"/>
          <w:color w:val="000000"/>
          <w:sz w:val="28"/>
        </w:rPr>
        <w:t xml:space="preserve">
      2.2.4. Трансферттер түсімдерін талдау </w:t>
      </w:r>
    </w:p>
    <w:p>
      <w:pPr>
        <w:spacing w:after="0"/>
        <w:ind w:left="0"/>
        <w:jc w:val="both"/>
      </w:pPr>
      <w:r>
        <w:rPr>
          <w:rFonts w:ascii="Times New Roman"/>
          <w:b w:val="false"/>
          <w:i w:val="false"/>
          <w:color w:val="000000"/>
          <w:sz w:val="28"/>
        </w:rPr>
        <w:t>
      2.3. Жергілікті бюджет шығыстарының атқарылуын бағалау</w:t>
      </w:r>
    </w:p>
    <w:p>
      <w:pPr>
        <w:spacing w:after="0"/>
        <w:ind w:left="0"/>
        <w:jc w:val="both"/>
      </w:pPr>
      <w:r>
        <w:rPr>
          <w:rFonts w:ascii="Times New Roman"/>
          <w:b w:val="false"/>
          <w:i w:val="false"/>
          <w:color w:val="000000"/>
          <w:sz w:val="28"/>
        </w:rPr>
        <w:t>
      2.3.1. Жергілікті бюджет шығындарының атқарылуын талдау</w:t>
      </w:r>
    </w:p>
    <w:p>
      <w:pPr>
        <w:spacing w:after="0"/>
        <w:ind w:left="0"/>
        <w:jc w:val="both"/>
      </w:pPr>
      <w:r>
        <w:rPr>
          <w:rFonts w:ascii="Times New Roman"/>
          <w:b w:val="false"/>
          <w:i w:val="false"/>
          <w:color w:val="000000"/>
          <w:sz w:val="28"/>
        </w:rPr>
        <w:t>
      2.3.2. Бюджеттік кредиттердің пайдаланылуын талдау</w:t>
      </w:r>
    </w:p>
    <w:p>
      <w:pPr>
        <w:spacing w:after="0"/>
        <w:ind w:left="0"/>
        <w:jc w:val="both"/>
      </w:pPr>
      <w:r>
        <w:rPr>
          <w:rFonts w:ascii="Times New Roman"/>
          <w:b w:val="false"/>
          <w:i w:val="false"/>
          <w:color w:val="000000"/>
          <w:sz w:val="28"/>
        </w:rPr>
        <w:t>
      2.3.3. Қаржы активтерін сатып алуға жұмсалған шығындарды талдау</w:t>
      </w:r>
    </w:p>
    <w:p>
      <w:pPr>
        <w:spacing w:after="0"/>
        <w:ind w:left="0"/>
        <w:jc w:val="both"/>
      </w:pPr>
      <w:r>
        <w:rPr>
          <w:rFonts w:ascii="Times New Roman"/>
          <w:b w:val="false"/>
          <w:i w:val="false"/>
          <w:color w:val="000000"/>
          <w:sz w:val="28"/>
        </w:rPr>
        <w:t>
      2.3.4. Дебиторлық және кредиторлық берешектерді талдау</w:t>
      </w:r>
    </w:p>
    <w:p>
      <w:pPr>
        <w:spacing w:after="0"/>
        <w:ind w:left="0"/>
        <w:jc w:val="both"/>
      </w:pPr>
      <w:r>
        <w:rPr>
          <w:rFonts w:ascii="Times New Roman"/>
          <w:b w:val="false"/>
          <w:i w:val="false"/>
          <w:color w:val="000000"/>
          <w:sz w:val="28"/>
        </w:rPr>
        <w:t>
      III БӨЛІМ. БАҒДАРЛАМАЛЫҚ ҚҰЖАТТАРДЫҢ ІСКЕ АСЫРЫЛУЫН БАҒАЛАУ</w:t>
      </w:r>
    </w:p>
    <w:p>
      <w:pPr>
        <w:spacing w:after="0"/>
        <w:ind w:left="0"/>
        <w:jc w:val="both"/>
      </w:pPr>
      <w:r>
        <w:rPr>
          <w:rFonts w:ascii="Times New Roman"/>
          <w:b w:val="false"/>
          <w:i w:val="false"/>
          <w:color w:val="000000"/>
          <w:sz w:val="28"/>
        </w:rPr>
        <w:t>
      3.1. Облыстың, республикалық маңызы бар қаланың, астананың даму жоспарларының іске асырылуын бағалау</w:t>
      </w:r>
    </w:p>
    <w:p>
      <w:pPr>
        <w:spacing w:after="0"/>
        <w:ind w:left="0"/>
        <w:jc w:val="both"/>
      </w:pPr>
      <w:r>
        <w:rPr>
          <w:rFonts w:ascii="Times New Roman"/>
          <w:b w:val="false"/>
          <w:i w:val="false"/>
          <w:color w:val="000000"/>
          <w:sz w:val="28"/>
        </w:rPr>
        <w:t>
      3.2. Өңірде басқа да бағдарламалық құжаттардың іске асырылуы туралы ақпарат</w:t>
      </w:r>
    </w:p>
    <w:p>
      <w:pPr>
        <w:spacing w:after="0"/>
        <w:ind w:left="0"/>
        <w:jc w:val="both"/>
      </w:pPr>
      <w:r>
        <w:rPr>
          <w:rFonts w:ascii="Times New Roman"/>
          <w:b w:val="false"/>
          <w:i w:val="false"/>
          <w:color w:val="000000"/>
          <w:sz w:val="28"/>
        </w:rPr>
        <w:t>
      IV БӨЛІМ. ЖЕКЕЛЕГЕН БАҒЫТТАР БОЙЫНША НӘТИЖЕЛЕРГЕ ҚОЛ ЖЕТКІЗУ</w:t>
      </w:r>
    </w:p>
    <w:p>
      <w:pPr>
        <w:spacing w:after="0"/>
        <w:ind w:left="0"/>
        <w:jc w:val="both"/>
      </w:pPr>
      <w:r>
        <w:rPr>
          <w:rFonts w:ascii="Times New Roman"/>
          <w:b w:val="false"/>
          <w:i w:val="false"/>
          <w:color w:val="000000"/>
          <w:sz w:val="28"/>
        </w:rPr>
        <w:t>
      4.1. Бюджеттік инвестициялық жобалардың іске асырылу тиімділігін бағалау</w:t>
      </w:r>
    </w:p>
    <w:p>
      <w:pPr>
        <w:spacing w:after="0"/>
        <w:ind w:left="0"/>
        <w:jc w:val="both"/>
      </w:pPr>
      <w:r>
        <w:rPr>
          <w:rFonts w:ascii="Times New Roman"/>
          <w:b w:val="false"/>
          <w:i w:val="false"/>
          <w:color w:val="000000"/>
          <w:sz w:val="28"/>
        </w:rPr>
        <w:t>
      4.2. Бюджеттік бағдарламалар әкімшілерінің бюджет қаражатының пайдаланылу тиімділігін бағалау</w:t>
      </w:r>
    </w:p>
    <w:p>
      <w:pPr>
        <w:spacing w:after="0"/>
        <w:ind w:left="0"/>
        <w:jc w:val="both"/>
      </w:pPr>
      <w:r>
        <w:rPr>
          <w:rFonts w:ascii="Times New Roman"/>
          <w:b w:val="false"/>
          <w:i w:val="false"/>
          <w:color w:val="000000"/>
          <w:sz w:val="28"/>
        </w:rPr>
        <w:t xml:space="preserve">
      4.3. Мемлекет активтерінің пайдаланылу тиімділігін бағалау </w:t>
      </w:r>
    </w:p>
    <w:p>
      <w:pPr>
        <w:spacing w:after="0"/>
        <w:ind w:left="0"/>
        <w:jc w:val="both"/>
      </w:pPr>
      <w:r>
        <w:rPr>
          <w:rFonts w:ascii="Times New Roman"/>
          <w:b w:val="false"/>
          <w:i w:val="false"/>
          <w:color w:val="000000"/>
          <w:sz w:val="28"/>
        </w:rPr>
        <w:t>
      4.4. Квазимемлекеттік сектор субъектілері активтерінің пайдаланылу тиімділігін бағалау</w:t>
      </w:r>
    </w:p>
    <w:p>
      <w:pPr>
        <w:spacing w:after="0"/>
        <w:ind w:left="0"/>
        <w:jc w:val="both"/>
      </w:pPr>
      <w:r>
        <w:rPr>
          <w:rFonts w:ascii="Times New Roman"/>
          <w:b w:val="false"/>
          <w:i w:val="false"/>
          <w:color w:val="000000"/>
          <w:sz w:val="28"/>
        </w:rPr>
        <w:t>
      РАЗДЕЛ V. ЖЕРГІЛІКТІ БЮДЖЕТТІҢ ШОҒЫРЛАНДЫРЫЛҒАН ҚАРЖЫЛЫҚ ЕСЕПТІЛІГІН БАҒАЛАУ</w:t>
      </w:r>
    </w:p>
    <w:p>
      <w:pPr>
        <w:spacing w:after="0"/>
        <w:ind w:left="0"/>
        <w:jc w:val="both"/>
      </w:pPr>
      <w:r>
        <w:rPr>
          <w:rFonts w:ascii="Times New Roman"/>
          <w:b w:val="false"/>
          <w:i w:val="false"/>
          <w:color w:val="000000"/>
          <w:sz w:val="28"/>
        </w:rPr>
        <w:t>
      VI БӨЛІМ. ҚОРЫТЫНДЫ БӨЛІК</w:t>
      </w:r>
    </w:p>
    <w:p>
      <w:pPr>
        <w:spacing w:after="0"/>
        <w:ind w:left="0"/>
        <w:jc w:val="both"/>
      </w:pPr>
      <w:r>
        <w:rPr>
          <w:rFonts w:ascii="Times New Roman"/>
          <w:b w:val="false"/>
          <w:i w:val="false"/>
          <w:color w:val="000000"/>
          <w:sz w:val="28"/>
        </w:rPr>
        <w:t>
      5.1. Тұжырымдар</w:t>
      </w:r>
    </w:p>
    <w:p>
      <w:pPr>
        <w:spacing w:after="0"/>
        <w:ind w:left="0"/>
        <w:jc w:val="both"/>
      </w:pPr>
      <w:r>
        <w:rPr>
          <w:rFonts w:ascii="Times New Roman"/>
          <w:b w:val="false"/>
          <w:i w:val="false"/>
          <w:color w:val="000000"/>
          <w:sz w:val="28"/>
        </w:rPr>
        <w:t>
      5.2. Ұсынымдар</w:t>
      </w:r>
    </w:p>
    <w:p>
      <w:pPr>
        <w:spacing w:after="0"/>
        <w:ind w:left="0"/>
        <w:jc w:val="both"/>
      </w:pPr>
      <w:r>
        <w:rPr>
          <w:rFonts w:ascii="Times New Roman"/>
          <w:b w:val="false"/>
          <w:i w:val="false"/>
          <w:color w:val="000000"/>
          <w:sz w:val="28"/>
        </w:rPr>
        <w:t>
      ЕСЕПКЕ ҚОСЫМШАЛАР</w:t>
      </w:r>
    </w:p>
    <w:p>
      <w:pPr>
        <w:spacing w:after="0"/>
        <w:ind w:left="0"/>
        <w:jc w:val="both"/>
      </w:pPr>
      <w:r>
        <w:rPr>
          <w:rFonts w:ascii="Times New Roman"/>
          <w:b w:val="false"/>
          <w:i w:val="false"/>
          <w:color w:val="000000"/>
          <w:sz w:val="28"/>
        </w:rPr>
        <w:t>
      1. Қосымша материалдар (кестелер, диаграммалар)</w:t>
      </w:r>
    </w:p>
    <w:p>
      <w:pPr>
        <w:spacing w:after="0"/>
        <w:ind w:left="0"/>
        <w:jc w:val="both"/>
      </w:pPr>
      <w:r>
        <w:rPr>
          <w:rFonts w:ascii="Times New Roman"/>
          <w:b w:val="false"/>
          <w:i w:val="false"/>
          <w:color w:val="000000"/>
          <w:sz w:val="28"/>
        </w:rPr>
        <w:t>
      2. Тексеру комиссиясының есепті кезеңдегі жұмысы туралы ақпарат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5-НҚ нормативтік қаулысына</w:t>
            </w:r>
            <w:r>
              <w:br/>
            </w:r>
            <w:r>
              <w:rPr>
                <w:rFonts w:ascii="Times New Roman"/>
                <w:b w:val="false"/>
                <w:i w:val="false"/>
                <w:color w:val="000000"/>
                <w:sz w:val="20"/>
              </w:rPr>
              <w:t>9-қосымша</w:t>
            </w:r>
          </w:p>
        </w:tc>
      </w:tr>
    </w:tbl>
    <w:bookmarkStart w:name="z151" w:id="527"/>
    <w:p>
      <w:pPr>
        <w:spacing w:after="0"/>
        <w:ind w:left="0"/>
        <w:jc w:val="left"/>
      </w:pPr>
      <w:r>
        <w:rPr>
          <w:rFonts w:ascii="Times New Roman"/>
          <w:b/>
          <w:i w:val="false"/>
          <w:color w:val="000000"/>
        </w:rPr>
        <w:t xml:space="preserve"> Қазақстан Республикасының Жоғары аудиторлық палатасына облыстардың, республикалық маңызы бар қалалардың, астананың тексеру комиссияларының өз жұмысы туралы ақпарат ұсынуы бойынша сыртқы мемлекеттік аудиттің және қаржылық бақылаудың рәсімдік стандарты</w:t>
      </w:r>
    </w:p>
    <w:bookmarkEnd w:id="527"/>
    <w:p>
      <w:pPr>
        <w:spacing w:after="0"/>
        <w:ind w:left="0"/>
        <w:jc w:val="both"/>
      </w:pPr>
      <w:r>
        <w:rPr>
          <w:rFonts w:ascii="Times New Roman"/>
          <w:b w:val="false"/>
          <w:i w:val="false"/>
          <w:color w:val="ff0000"/>
          <w:sz w:val="28"/>
        </w:rPr>
        <w:t xml:space="preserve">
      Ескерту. Тақырыбы жаңа редакцияда - ҚР Жоғары аудиторлық палатасының 24.02.2023 </w:t>
      </w:r>
      <w:r>
        <w:rPr>
          <w:rFonts w:ascii="Times New Roman"/>
          <w:b w:val="false"/>
          <w:i w:val="false"/>
          <w:color w:val="ff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152" w:id="528"/>
    <w:p>
      <w:pPr>
        <w:spacing w:after="0"/>
        <w:ind w:left="0"/>
        <w:jc w:val="left"/>
      </w:pPr>
      <w:r>
        <w:rPr>
          <w:rFonts w:ascii="Times New Roman"/>
          <w:b/>
          <w:i w:val="false"/>
          <w:color w:val="000000"/>
        </w:rPr>
        <w:t xml:space="preserve"> 1-тарау. Жалпы ережелер</w:t>
      </w:r>
    </w:p>
    <w:bookmarkEnd w:id="528"/>
    <w:p>
      <w:pPr>
        <w:spacing w:after="0"/>
        <w:ind w:left="0"/>
        <w:jc w:val="both"/>
      </w:pPr>
      <w:r>
        <w:rPr>
          <w:rFonts w:ascii="Times New Roman"/>
          <w:b w:val="false"/>
          <w:i w:val="false"/>
          <w:color w:val="ff0000"/>
          <w:sz w:val="28"/>
        </w:rPr>
        <w:t xml:space="preserve">
      Ескерту. 1-тараудың тақырыбы жаңа редакцияда - Республикалық бюджеттің атқарылуын бақылау жөніндегі есеп комитетінің 16.04.2018 </w:t>
      </w:r>
      <w:r>
        <w:rPr>
          <w:rFonts w:ascii="Times New Roman"/>
          <w:b w:val="false"/>
          <w:i w:val="false"/>
          <w:color w:val="ff0000"/>
          <w:sz w:val="28"/>
        </w:rPr>
        <w:t>№ 12-НҚ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153" w:id="529"/>
    <w:p>
      <w:pPr>
        <w:spacing w:after="0"/>
        <w:ind w:left="0"/>
        <w:jc w:val="both"/>
      </w:pPr>
      <w:r>
        <w:rPr>
          <w:rFonts w:ascii="Times New Roman"/>
          <w:b w:val="false"/>
          <w:i w:val="false"/>
          <w:color w:val="000000"/>
          <w:sz w:val="28"/>
        </w:rPr>
        <w:t xml:space="preserve">
      1. Қазақстан Республикасының Жоғары аудиторлық палатасына облыстардың, республикалық маңызы бар қалалардың, астананың тексеру комиссияларының өз жұмысы туралы ақпарат ұсынуы бойынша мемлекеттік аудиттің және қаржылық бақылаудың рәсімдік стандарты (бұдан әрі – Стандарт) "Мемлекеттік аудит және қаржылық бақылау туралы" Қазақстан Республикасының Заңының </w:t>
      </w:r>
      <w:r>
        <w:rPr>
          <w:rFonts w:ascii="Times New Roman"/>
          <w:b w:val="false"/>
          <w:i w:val="false"/>
          <w:color w:val="000000"/>
          <w:sz w:val="28"/>
        </w:rPr>
        <w:t>52-бабына</w:t>
      </w:r>
      <w:r>
        <w:rPr>
          <w:rFonts w:ascii="Times New Roman"/>
          <w:b w:val="false"/>
          <w:i w:val="false"/>
          <w:color w:val="000000"/>
          <w:sz w:val="28"/>
        </w:rPr>
        <w:t xml:space="preserve"> сәйкес әзірленді. Осы Стандарт Қазақстан Республикасының Жоғары аудиторлық палатасына облыстардың, республикалық маңызы бар қалалардың, астананың тексеру комиссияларының (бұдан әрі – тексеру комиссиялары) ақпарат (бұдан әрі – ақпарат) қалыптастыруына және ұсынуына қойылатын бірыңғай тәсілді қамтамасыз етудің рәсімдік талаптарын қамтиды.</w:t>
      </w:r>
    </w:p>
    <w:bookmarkEnd w:id="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 </w:t>
      </w:r>
      <w:r>
        <w:br/>
      </w:r>
      <w:r>
        <w:rPr>
          <w:rFonts w:ascii="Times New Roman"/>
          <w:b w:val="false"/>
          <w:i w:val="false"/>
          <w:color w:val="000000"/>
          <w:sz w:val="28"/>
        </w:rPr>
        <w:t>
</w:t>
      </w:r>
    </w:p>
    <w:bookmarkStart w:name="z940" w:id="530"/>
    <w:p>
      <w:pPr>
        <w:spacing w:after="0"/>
        <w:ind w:left="0"/>
        <w:jc w:val="both"/>
      </w:pPr>
      <w:r>
        <w:rPr>
          <w:rFonts w:ascii="Times New Roman"/>
          <w:b w:val="false"/>
          <w:i w:val="false"/>
          <w:color w:val="000000"/>
          <w:sz w:val="28"/>
        </w:rPr>
        <w:t>
      2. Осы Стандарттың күші тексеру комиссияларының лауазымды адамдарына және жауапты құрылымдық бөлімшелеріне қолданылады.</w:t>
      </w:r>
    </w:p>
    <w:bookmarkEnd w:id="530"/>
    <w:bookmarkStart w:name="z941" w:id="531"/>
    <w:p>
      <w:pPr>
        <w:spacing w:after="0"/>
        <w:ind w:left="0"/>
        <w:jc w:val="both"/>
      </w:pPr>
      <w:r>
        <w:rPr>
          <w:rFonts w:ascii="Times New Roman"/>
          <w:b w:val="false"/>
          <w:i w:val="false"/>
          <w:color w:val="000000"/>
          <w:sz w:val="28"/>
        </w:rPr>
        <w:t>
      3. Стандарттың негізгі қағидаттарына мыналар жатқызылады:</w:t>
      </w:r>
    </w:p>
    <w:bookmarkEnd w:id="531"/>
    <w:p>
      <w:pPr>
        <w:spacing w:after="0"/>
        <w:ind w:left="0"/>
        <w:jc w:val="both"/>
      </w:pPr>
      <w:r>
        <w:rPr>
          <w:rFonts w:ascii="Times New Roman"/>
          <w:b w:val="false"/>
          <w:i w:val="false"/>
          <w:color w:val="000000"/>
          <w:sz w:val="28"/>
        </w:rPr>
        <w:t>
      1) сенімділік – Қазақстан Республикасының Жоғары аудиторлық палатасына (бұдан әрі – Жоғары аудиторлық палата) тексеру комиссияларының өз жұмысы туралы ұсынатын ақпаратының анықтығы және оларда қателердің болмауы;</w:t>
      </w:r>
    </w:p>
    <w:p>
      <w:pPr>
        <w:spacing w:after="0"/>
        <w:ind w:left="0"/>
        <w:jc w:val="both"/>
      </w:pPr>
      <w:r>
        <w:rPr>
          <w:rFonts w:ascii="Times New Roman"/>
          <w:b w:val="false"/>
          <w:i w:val="false"/>
          <w:color w:val="000000"/>
          <w:sz w:val="28"/>
        </w:rPr>
        <w:t>
      2) толықтық және айқындық – жүргізілген мемлекеттік аудит және сараптамалық-талдау іс-шараларының көрінісі, мемлекеттік аудит және қаржылық бақылау нәтижелерін баяндаудың айқындығы;</w:t>
      </w:r>
    </w:p>
    <w:p>
      <w:pPr>
        <w:spacing w:after="0"/>
        <w:ind w:left="0"/>
        <w:jc w:val="both"/>
      </w:pPr>
      <w:r>
        <w:rPr>
          <w:rFonts w:ascii="Times New Roman"/>
          <w:b w:val="false"/>
          <w:i w:val="false"/>
          <w:color w:val="000000"/>
          <w:sz w:val="28"/>
        </w:rPr>
        <w:t>
      3) салыстырмалылық – тексеру комиссияларының түрлі кезеңдегі ақпаратын салыстыру мүмкіндігі;</w:t>
      </w:r>
    </w:p>
    <w:p>
      <w:pPr>
        <w:spacing w:after="0"/>
        <w:ind w:left="0"/>
        <w:jc w:val="both"/>
      </w:pPr>
      <w:r>
        <w:rPr>
          <w:rFonts w:ascii="Times New Roman"/>
          <w:b w:val="false"/>
          <w:i w:val="false"/>
          <w:color w:val="000000"/>
          <w:sz w:val="28"/>
        </w:rPr>
        <w:t>
      4) уақтылық – есепті белгіленген мерзімдерде дайындау және ұсыну;</w:t>
      </w:r>
    </w:p>
    <w:p>
      <w:pPr>
        <w:spacing w:after="0"/>
        <w:ind w:left="0"/>
        <w:jc w:val="both"/>
      </w:pPr>
      <w:r>
        <w:rPr>
          <w:rFonts w:ascii="Times New Roman"/>
          <w:b w:val="false"/>
          <w:i w:val="false"/>
          <w:color w:val="000000"/>
          <w:sz w:val="28"/>
        </w:rPr>
        <w:t>
      5) жариялылық – құпиялылық режимін, қызметтік, коммерциялық немесе заңмен қорғалатын өзге де құпияның қамтамасыз етілуін ескере отырып, Жоғары аудиторлық палатаның интернет-ресурсына тексеру комиссиялары жұмысының нәтижелері туралы ақпарат орналастыру.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54" w:id="532"/>
    <w:p>
      <w:pPr>
        <w:spacing w:after="0"/>
        <w:ind w:left="0"/>
        <w:jc w:val="left"/>
      </w:pPr>
      <w:r>
        <w:rPr>
          <w:rFonts w:ascii="Times New Roman"/>
          <w:b/>
          <w:i w:val="false"/>
          <w:color w:val="000000"/>
        </w:rPr>
        <w:t xml:space="preserve"> 2-тарау. Жоғары аудиторлық палатаға тексеру комиссияларының ақпарат дайындауы және ұсынуы</w:t>
      </w:r>
    </w:p>
    <w:bookmarkEnd w:id="532"/>
    <w:p>
      <w:pPr>
        <w:spacing w:after="0"/>
        <w:ind w:left="0"/>
        <w:jc w:val="both"/>
      </w:pPr>
      <w:r>
        <w:rPr>
          <w:rFonts w:ascii="Times New Roman"/>
          <w:b w:val="false"/>
          <w:i w:val="false"/>
          <w:color w:val="ff0000"/>
          <w:sz w:val="28"/>
        </w:rPr>
        <w:t xml:space="preserve">
      Ескерту. 2-тараудың тақырыбы жаңа редакцияда - ҚР Жоғары аудиторлық палатасының 24.02.2023 </w:t>
      </w:r>
      <w:r>
        <w:rPr>
          <w:rFonts w:ascii="Times New Roman"/>
          <w:b w:val="false"/>
          <w:i w:val="false"/>
          <w:color w:val="ff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155" w:id="533"/>
    <w:p>
      <w:pPr>
        <w:spacing w:after="0"/>
        <w:ind w:left="0"/>
        <w:jc w:val="left"/>
      </w:pPr>
      <w:r>
        <w:rPr>
          <w:rFonts w:ascii="Times New Roman"/>
          <w:b/>
          <w:i w:val="false"/>
          <w:color w:val="000000"/>
        </w:rPr>
        <w:t xml:space="preserve"> 1-параграф. Ақпарат құрылымы мен мазмұны</w:t>
      </w:r>
    </w:p>
    <w:bookmarkEnd w:id="533"/>
    <w:bookmarkStart w:name="z156" w:id="534"/>
    <w:p>
      <w:pPr>
        <w:spacing w:after="0"/>
        <w:ind w:left="0"/>
        <w:jc w:val="both"/>
      </w:pPr>
      <w:r>
        <w:rPr>
          <w:rFonts w:ascii="Times New Roman"/>
          <w:b w:val="false"/>
          <w:i w:val="false"/>
          <w:color w:val="000000"/>
          <w:sz w:val="28"/>
        </w:rPr>
        <w:t>
      4. Жоғары аудиторлық палатаға ұсынылатын тексеру комиссияларының жұмысы туралы ақпарат түсіндірме жазбадан және алдыңғы жылғы ұқсас кезеңмен салыстырғанда есепті кезеңдегі мемлекеттік аудит және сараптамалық-талдау іс-шараларының нәтижелері туралы мәліметтерден тұрады.</w:t>
      </w:r>
    </w:p>
    <w:bookmarkEnd w:id="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947" w:id="535"/>
    <w:p>
      <w:pPr>
        <w:spacing w:after="0"/>
        <w:ind w:left="0"/>
        <w:jc w:val="both"/>
      </w:pPr>
      <w:r>
        <w:rPr>
          <w:rFonts w:ascii="Times New Roman"/>
          <w:b w:val="false"/>
          <w:i w:val="false"/>
          <w:color w:val="000000"/>
          <w:sz w:val="28"/>
        </w:rPr>
        <w:t>
      5. Түсіндірме жазба есепті кезеңдегі жұмыс туралы жалпы ақпаратты, есепті кезеңде тексеру комиссиялары жүргізген мемлекеттік аудит және сараптамалық-талдау іс-шараларының негізгі нәтижелерін, соның ішінде негізгі анықталған жүйелі бұзушылықтар мен кемшіліктерді, олардың себептерін талдауды, сондай-ақ мысалдар келтіріле отырып, әрбіріс-шара бөлінісінде тұжырымдар мен оларды жою жөнінде ұсыныстарды қамтиды.</w:t>
      </w:r>
    </w:p>
    <w:bookmarkEnd w:id="535"/>
    <w:bookmarkStart w:name="z948" w:id="536"/>
    <w:p>
      <w:pPr>
        <w:spacing w:after="0"/>
        <w:ind w:left="0"/>
        <w:jc w:val="both"/>
      </w:pPr>
      <w:r>
        <w:rPr>
          <w:rFonts w:ascii="Times New Roman"/>
          <w:b w:val="false"/>
          <w:i w:val="false"/>
          <w:color w:val="000000"/>
          <w:sz w:val="28"/>
        </w:rPr>
        <w:t>
      6. Әрбір іс-шара бойынша мемлекеттік аудит және сараптамалық-талдау қызметінің нәтижелері туралы MS Word форматындағы түсіндірме жазба он баспа табақ парақтан аспайды.</w:t>
      </w:r>
    </w:p>
    <w:bookmarkEnd w:id="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Республикалық бюджеттің атқарылуын бақылау жөніндегі есеп комитетінің 08.01.2018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949" w:id="537"/>
    <w:p>
      <w:pPr>
        <w:spacing w:after="0"/>
        <w:ind w:left="0"/>
        <w:jc w:val="both"/>
      </w:pPr>
      <w:r>
        <w:rPr>
          <w:rFonts w:ascii="Times New Roman"/>
          <w:b w:val="false"/>
          <w:i w:val="false"/>
          <w:color w:val="000000"/>
          <w:sz w:val="28"/>
        </w:rPr>
        <w:t xml:space="preserve">
      7. Тексеру комиссиялары түсіндірме жазбадан басқа, есепті кезеңдегі аудиторлық және сараптамалық-талдау іс-шараларының нәтижелері туралы мәліметтерді осы Стандарттың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 MS Excel форматында ұсынады.</w:t>
      </w:r>
    </w:p>
    <w:bookmarkEnd w:id="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Жоғары аудиторлық палатасының 20.03.2024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950" w:id="538"/>
    <w:p>
      <w:pPr>
        <w:spacing w:after="0"/>
        <w:ind w:left="0"/>
        <w:jc w:val="both"/>
      </w:pPr>
      <w:r>
        <w:rPr>
          <w:rFonts w:ascii="Times New Roman"/>
          <w:b w:val="false"/>
          <w:i w:val="false"/>
          <w:color w:val="000000"/>
          <w:sz w:val="28"/>
        </w:rPr>
        <w:t xml:space="preserve">
      8. Тексеру комиссиясының есепті кезеңдегі жұмысының негізгі көрсеткіштері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ұсынылады.</w:t>
      </w:r>
    </w:p>
    <w:bookmarkEnd w:id="538"/>
    <w:bookmarkStart w:name="z951" w:id="539"/>
    <w:p>
      <w:pPr>
        <w:spacing w:after="0"/>
        <w:ind w:left="0"/>
        <w:jc w:val="both"/>
      </w:pPr>
      <w:r>
        <w:rPr>
          <w:rFonts w:ascii="Times New Roman"/>
          <w:b w:val="false"/>
          <w:i w:val="false"/>
          <w:color w:val="000000"/>
          <w:sz w:val="28"/>
        </w:rPr>
        <w:t xml:space="preserve">
      9. Тексеру комиссиясы есепті кезеңде ұсынымдардың/тапсырмалардың орындалуын есепке алуды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ұсынады.</w:t>
      </w:r>
    </w:p>
    <w:bookmarkEnd w:id="539"/>
    <w:bookmarkStart w:name="z952" w:id="540"/>
    <w:p>
      <w:pPr>
        <w:spacing w:after="0"/>
        <w:ind w:left="0"/>
        <w:jc w:val="both"/>
      </w:pPr>
      <w:r>
        <w:rPr>
          <w:rFonts w:ascii="Times New Roman"/>
          <w:b w:val="false"/>
          <w:i w:val="false"/>
          <w:color w:val="000000"/>
          <w:sz w:val="28"/>
        </w:rPr>
        <w:t xml:space="preserve">
      10. Тексеру комиссиясы есепті кезеңде анықталған қаржылық бұзушылықтарды талдауды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ұсынады.</w:t>
      </w:r>
    </w:p>
    <w:bookmarkEnd w:id="540"/>
    <w:bookmarkStart w:name="z953" w:id="541"/>
    <w:p>
      <w:pPr>
        <w:spacing w:after="0"/>
        <w:ind w:left="0"/>
        <w:jc w:val="both"/>
      </w:pPr>
      <w:r>
        <w:rPr>
          <w:rFonts w:ascii="Times New Roman"/>
          <w:b w:val="false"/>
          <w:i w:val="false"/>
          <w:color w:val="000000"/>
          <w:sz w:val="28"/>
        </w:rPr>
        <w:t>
      11. Тексеру комиссиясының ____ жылғы есепті кезеңдегі қызметінің негізгі қорытындылары туралы түсіндірме жазба осы Стандартқа 4-қосымшаға сәйкес нысан бойынша ұсынылады.</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Жоғары аудиторлық палатасының 20.03.2024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954" w:id="542"/>
    <w:p>
      <w:pPr>
        <w:spacing w:after="0"/>
        <w:ind w:left="0"/>
        <w:jc w:val="both"/>
      </w:pPr>
      <w:r>
        <w:rPr>
          <w:rFonts w:ascii="Times New Roman"/>
          <w:b w:val="false"/>
          <w:i w:val="false"/>
          <w:color w:val="000000"/>
          <w:sz w:val="28"/>
        </w:rPr>
        <w:t>
      12. Тексеру комиссиялары аудиторлық іс-шара барысында анықталған жүйелі кемшіліктердің жиынтық кестелерінің, сондай-ақ мемлекеттік аудит нәтижелері бойынша анықталған бұзушылықтардың жиынтық тізілімдерінің деректері негізінде мынадай:</w:t>
      </w:r>
    </w:p>
    <w:bookmarkEnd w:id="542"/>
    <w:p>
      <w:pPr>
        <w:spacing w:after="0"/>
        <w:ind w:left="0"/>
        <w:jc w:val="both"/>
      </w:pPr>
      <w:r>
        <w:rPr>
          <w:rFonts w:ascii="Times New Roman"/>
          <w:b w:val="false"/>
          <w:i w:val="false"/>
          <w:color w:val="000000"/>
          <w:sz w:val="28"/>
        </w:rPr>
        <w:t>
      1) __________ облысы, республикалық маңызы бар қала, астана бойынша тексеру комиссиясының ____ жылғы есепті кезеңде аудиторлық іс-шара барысында анықтаған жүйелі кемшіліктерді есепке алуы (осы Стандартқа 5-қосымша);</w:t>
      </w:r>
    </w:p>
    <w:p>
      <w:pPr>
        <w:spacing w:after="0"/>
        <w:ind w:left="0"/>
        <w:jc w:val="both"/>
      </w:pPr>
      <w:r>
        <w:rPr>
          <w:rFonts w:ascii="Times New Roman"/>
          <w:b w:val="false"/>
          <w:i w:val="false"/>
          <w:color w:val="000000"/>
          <w:sz w:val="28"/>
        </w:rPr>
        <w:t>
      2) __________ облысы, республикалық маңызы бар қала, астана бойынша тексеру комиссиясының ____ жылғы есепті кезеңде қаражаттың бюджетке түсуі кезінде анықталған бұзушылықтарды есепке алуы (осы Стандартқа 6-қосымша);</w:t>
      </w:r>
    </w:p>
    <w:p>
      <w:pPr>
        <w:spacing w:after="0"/>
        <w:ind w:left="0"/>
        <w:jc w:val="both"/>
      </w:pPr>
      <w:r>
        <w:rPr>
          <w:rFonts w:ascii="Times New Roman"/>
          <w:b w:val="false"/>
          <w:i w:val="false"/>
          <w:color w:val="000000"/>
          <w:sz w:val="28"/>
        </w:rPr>
        <w:t>
      3) __________ облысы, республикалық маңызы бар қала, астана бойынша тексеру комиссиясының ____ жылғы есепті кезеңде бюджет қаражаты мен мемлекет активтерін пайдалану кезінде анықталған бұзушылықтарды есепке алуы (осы Стандартқа 7-қосымша);</w:t>
      </w:r>
    </w:p>
    <w:p>
      <w:pPr>
        <w:spacing w:after="0"/>
        <w:ind w:left="0"/>
        <w:jc w:val="both"/>
      </w:pPr>
      <w:r>
        <w:rPr>
          <w:rFonts w:ascii="Times New Roman"/>
          <w:b w:val="false"/>
          <w:i w:val="false"/>
          <w:color w:val="000000"/>
          <w:sz w:val="28"/>
        </w:rPr>
        <w:t>
      4) __________ облысы, республикалық маңызы бар қала, астана бойынша тексеру комиссиясының ____ жылғы есепті кезеңде қаржылық есептілік аудитін жүргізу кезінде анықталған бұзушылықтарды есепке алуы (осы Стандартқа 8-қосымша);</w:t>
      </w:r>
    </w:p>
    <w:p>
      <w:pPr>
        <w:spacing w:after="0"/>
        <w:ind w:left="0"/>
        <w:jc w:val="both"/>
      </w:pPr>
      <w:r>
        <w:rPr>
          <w:rFonts w:ascii="Times New Roman"/>
          <w:b w:val="false"/>
          <w:i w:val="false"/>
          <w:color w:val="000000"/>
          <w:sz w:val="28"/>
        </w:rPr>
        <w:t>
      5) __________ облысы, республикалық маңызы бар қала, астана бойынша тексеру комиссиясының ____ жылғы есепті кезеңде мемлекеттік аудит объектісінің қызметіндегі, соның ішінде оның міндеттері мен функцияларын іске асырумен байланысты заңнаманың анықталған рәсімдік бұзушылықтарын есепке алуы (осы Стандартқа 9-қосымша) нысандарын толтырады және Жоғары аудиторлық палатаға есепті кезеңге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Жоғары аудиторлық палатасының 20.03.2024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Жоғары аудиторлық палатасының 20.03.2024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57" w:id="543"/>
    <w:p>
      <w:pPr>
        <w:spacing w:after="0"/>
        <w:ind w:left="0"/>
        <w:jc w:val="left"/>
      </w:pPr>
      <w:r>
        <w:rPr>
          <w:rFonts w:ascii="Times New Roman"/>
          <w:b/>
          <w:i w:val="false"/>
          <w:color w:val="000000"/>
        </w:rPr>
        <w:t xml:space="preserve"> 2-параграф. Ақпарат ұсынудың мерзімі мен нысаны</w:t>
      </w:r>
    </w:p>
    <w:bookmarkEnd w:id="543"/>
    <w:bookmarkStart w:name="z158" w:id="544"/>
    <w:p>
      <w:pPr>
        <w:spacing w:after="0"/>
        <w:ind w:left="0"/>
        <w:jc w:val="both"/>
      </w:pPr>
      <w:r>
        <w:rPr>
          <w:rFonts w:ascii="Times New Roman"/>
          <w:b w:val="false"/>
          <w:i w:val="false"/>
          <w:color w:val="000000"/>
          <w:sz w:val="28"/>
        </w:rPr>
        <w:t>
      14. Ақпарат есепті тоқсан үшін және өспелі қорытындыларымен есепті жылдың бас кезінен басталған кезең үшін қалыптастырылады.</w:t>
      </w:r>
    </w:p>
    <w:bookmarkEnd w:id="544"/>
    <w:bookmarkStart w:name="z956" w:id="545"/>
    <w:p>
      <w:pPr>
        <w:spacing w:after="0"/>
        <w:ind w:left="0"/>
        <w:jc w:val="both"/>
      </w:pPr>
      <w:r>
        <w:rPr>
          <w:rFonts w:ascii="Times New Roman"/>
          <w:b w:val="false"/>
          <w:i w:val="false"/>
          <w:color w:val="000000"/>
          <w:sz w:val="28"/>
        </w:rPr>
        <w:t>
      15. Тексеру комиссиялары Жоғары аудиторлық палатаға ақпаратты есепті тоқсаннан кейінгі айдың 20-шы күнінен кешіктірмей, Жоғары аудиторлық палатаның интеграцияланған ақпараттық жүйесі (бұдан әрі – ЖАП ИАЖ) арқылы ұсынады. ЖАП ИАЖ-бен интеграциялану болмаған жағдайда, ақпарат Электрондық құжат айналымының бірыңғай жүйесі арқылы ұсынылады.</w:t>
      </w:r>
    </w:p>
    <w:bookmarkEnd w:id="545"/>
    <w:p>
      <w:pPr>
        <w:spacing w:after="0"/>
        <w:ind w:left="0"/>
        <w:jc w:val="both"/>
      </w:pPr>
      <w:r>
        <w:rPr>
          <w:rFonts w:ascii="Times New Roman"/>
          <w:b w:val="false"/>
          <w:i w:val="false"/>
          <w:color w:val="000000"/>
          <w:sz w:val="28"/>
        </w:rPr>
        <w:t>
      Осы Стандартқа сәйкес ұсынылатын есептік ақпараттың толықтығын, сенімділігін және уақтылылығын тексеру комиссияларының төрағалары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Жоғары аудиторлық палатасының 20.03.2024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957" w:id="546"/>
    <w:p>
      <w:pPr>
        <w:spacing w:after="0"/>
        <w:ind w:left="0"/>
        <w:jc w:val="both"/>
      </w:pPr>
      <w:r>
        <w:rPr>
          <w:rFonts w:ascii="Times New Roman"/>
          <w:b w:val="false"/>
          <w:i w:val="false"/>
          <w:color w:val="000000"/>
          <w:sz w:val="28"/>
        </w:rPr>
        <w:t>
      16. Қажет болған жағдайда, Жоғары аудиторлық палата есептіліктің өзге де кезеңі мен ақпарат ұсыну мерзімін белгілейді.</w:t>
      </w:r>
    </w:p>
    <w:bookmarkEnd w:id="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 </w:t>
      </w:r>
      <w:r>
        <w:br/>
      </w:r>
      <w:r>
        <w:rPr>
          <w:rFonts w:ascii="Times New Roman"/>
          <w:b w:val="false"/>
          <w:i w:val="false"/>
          <w:color w:val="000000"/>
          <w:sz w:val="28"/>
        </w:rPr>
        <w:t>
</w:t>
      </w:r>
    </w:p>
    <w:bookmarkStart w:name="z958" w:id="547"/>
    <w:p>
      <w:pPr>
        <w:spacing w:after="0"/>
        <w:ind w:left="0"/>
        <w:jc w:val="both"/>
      </w:pPr>
      <w:r>
        <w:rPr>
          <w:rFonts w:ascii="Times New Roman"/>
          <w:b w:val="false"/>
          <w:i w:val="false"/>
          <w:color w:val="000000"/>
          <w:sz w:val="28"/>
        </w:rPr>
        <w:t>
      17. Ақпарат дереккөздері тексеру комиссияларының аудиторлық және сараптамалық-талдау іс-шараларының қорытындылары мен ЖАП ИАЖ болып табылады.</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Жоғары аудиторлық палатасының 20.03.2024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959" w:id="548"/>
    <w:p>
      <w:pPr>
        <w:spacing w:after="0"/>
        <w:ind w:left="0"/>
        <w:jc w:val="both"/>
      </w:pPr>
      <w:r>
        <w:rPr>
          <w:rFonts w:ascii="Times New Roman"/>
          <w:b w:val="false"/>
          <w:i w:val="false"/>
          <w:color w:val="000000"/>
          <w:sz w:val="28"/>
        </w:rPr>
        <w:t xml:space="preserve">
      18. Ақпарат Жоғары аудиторлық палатаға ілеспе хатпен енгізіледі, мемлекеттік және орыс тілдерінде қалыптастырылады. </w:t>
      </w:r>
    </w:p>
    <w:bookmarkEnd w:id="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960" w:id="549"/>
    <w:p>
      <w:pPr>
        <w:spacing w:after="0"/>
        <w:ind w:left="0"/>
        <w:jc w:val="both"/>
      </w:pPr>
      <w:r>
        <w:rPr>
          <w:rFonts w:ascii="Times New Roman"/>
          <w:b w:val="false"/>
          <w:i w:val="false"/>
          <w:color w:val="000000"/>
          <w:sz w:val="28"/>
        </w:rPr>
        <w:t>
      19. Ақпаратта нәтижелері бойынша тексеру комиссиясы қаулылар қабылданған, тек аяқталған мемлекеттік аудит және сараптамалық-талдау іс-шараларының деректері ғана көрсетіледі.</w:t>
      </w:r>
    </w:p>
    <w:bookmarkEnd w:id="549"/>
    <w:bookmarkStart w:name="z961" w:id="550"/>
    <w:p>
      <w:pPr>
        <w:spacing w:after="0"/>
        <w:ind w:left="0"/>
        <w:jc w:val="both"/>
      </w:pPr>
      <w:r>
        <w:rPr>
          <w:rFonts w:ascii="Times New Roman"/>
          <w:b w:val="false"/>
          <w:i w:val="false"/>
          <w:color w:val="000000"/>
          <w:sz w:val="28"/>
        </w:rPr>
        <w:t>
      20. Ақпаратта мемлекетке келтірілген залалдың анықталған және өтелген сомалары, қаржылық және рәсімдік бұзушылықтар, бюджеттің тікелей (жанама) шығындары, тиімсіз жоспарланған және пайдаланылған бюджет қаражатының (активтерінің), Қазақстан Республикасы заңнамасының нормаларын іске асыру үшін қабылданған, квазимемлекеттік сектор субъектілері актілерінің бұзушылық сомалары алғашқы он таңбалық белгіге дейінгі дәлдікпен мың теңгеде көрсетіледі.</w:t>
      </w:r>
    </w:p>
    <w:bookmarkEnd w:id="550"/>
    <w:bookmarkStart w:name="z962" w:id="551"/>
    <w:p>
      <w:pPr>
        <w:spacing w:after="0"/>
        <w:ind w:left="0"/>
        <w:jc w:val="both"/>
      </w:pPr>
      <w:r>
        <w:rPr>
          <w:rFonts w:ascii="Times New Roman"/>
          <w:b w:val="false"/>
          <w:i w:val="false"/>
          <w:color w:val="000000"/>
          <w:sz w:val="28"/>
        </w:rPr>
        <w:t xml:space="preserve">
      21. Есепті кезеңге Тексеру комиссиялары қызметінің негізгі қорытындылары туралы түсіндірме жазба осы Стандартқа 4-қосымшаға сәйкес нысанда төмендегі талаптарға сәйкес ұсынылады: </w:t>
      </w:r>
    </w:p>
    <w:bookmarkEnd w:id="551"/>
    <w:p>
      <w:pPr>
        <w:spacing w:after="0"/>
        <w:ind w:left="0"/>
        <w:jc w:val="both"/>
      </w:pPr>
      <w:r>
        <w:rPr>
          <w:rFonts w:ascii="Times New Roman"/>
          <w:b w:val="false"/>
          <w:i w:val="false"/>
          <w:color w:val="000000"/>
          <w:sz w:val="28"/>
        </w:rPr>
        <w:t>
      қаріп – Times New Roman, қажет болған жағдайда, Arial пайдаланылуы мүмкін;</w:t>
      </w:r>
    </w:p>
    <w:p>
      <w:pPr>
        <w:spacing w:after="0"/>
        <w:ind w:left="0"/>
        <w:jc w:val="both"/>
      </w:pPr>
      <w:r>
        <w:rPr>
          <w:rFonts w:ascii="Times New Roman"/>
          <w:b w:val="false"/>
          <w:i w:val="false"/>
          <w:color w:val="000000"/>
          <w:sz w:val="28"/>
        </w:rPr>
        <w:t xml:space="preserve">
      қаріптің мөлшері – 14; </w:t>
      </w:r>
    </w:p>
    <w:p>
      <w:pPr>
        <w:spacing w:after="0"/>
        <w:ind w:left="0"/>
        <w:jc w:val="both"/>
      </w:pPr>
      <w:r>
        <w:rPr>
          <w:rFonts w:ascii="Times New Roman"/>
          <w:b w:val="false"/>
          <w:i w:val="false"/>
          <w:color w:val="000000"/>
          <w:sz w:val="28"/>
        </w:rPr>
        <w:t>
      жоларалық интервал – 1,0, қажет болған жағдайда – 1,5 пайдаланылуы мүмкін;</w:t>
      </w:r>
    </w:p>
    <w:p>
      <w:pPr>
        <w:spacing w:after="0"/>
        <w:ind w:left="0"/>
        <w:jc w:val="both"/>
      </w:pPr>
      <w:r>
        <w:rPr>
          <w:rFonts w:ascii="Times New Roman"/>
          <w:b w:val="false"/>
          <w:i w:val="false"/>
          <w:color w:val="000000"/>
          <w:sz w:val="28"/>
        </w:rPr>
        <w:t>
      беттің жиектері: сол жағы, жоғарғы және төменгі жағы – 2,5 см., оң жағы – 1,5 см.;</w:t>
      </w:r>
    </w:p>
    <w:p>
      <w:pPr>
        <w:spacing w:after="0"/>
        <w:ind w:left="0"/>
        <w:jc w:val="both"/>
      </w:pPr>
      <w:r>
        <w:rPr>
          <w:rFonts w:ascii="Times New Roman"/>
          <w:b w:val="false"/>
          <w:i w:val="false"/>
          <w:color w:val="000000"/>
          <w:sz w:val="28"/>
        </w:rPr>
        <w:t>
      абзацтық шегініс – 1,27 см.;</w:t>
      </w:r>
    </w:p>
    <w:p>
      <w:pPr>
        <w:spacing w:after="0"/>
        <w:ind w:left="0"/>
        <w:jc w:val="both"/>
      </w:pPr>
      <w:r>
        <w:rPr>
          <w:rFonts w:ascii="Times New Roman"/>
          <w:b w:val="false"/>
          <w:i w:val="false"/>
          <w:color w:val="000000"/>
          <w:sz w:val="28"/>
        </w:rPr>
        <w:t>
      сөздер тасымалданбайды;</w:t>
      </w:r>
    </w:p>
    <w:p>
      <w:pPr>
        <w:spacing w:after="0"/>
        <w:ind w:left="0"/>
        <w:jc w:val="both"/>
      </w:pPr>
      <w:r>
        <w:rPr>
          <w:rFonts w:ascii="Times New Roman"/>
          <w:b w:val="false"/>
          <w:i w:val="false"/>
          <w:color w:val="000000"/>
          <w:sz w:val="28"/>
        </w:rPr>
        <w:t>
      беттерді нөмірлеу – жоғарғы жағының ортасында, бірінші бетте нөмір көрсетілмейді.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Республикалық бюджеттің атқарылуын бақылау жөніндегі есеп комитетінің 08.01.2018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аудиторлық палатаға</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тексеру</w:t>
            </w:r>
            <w:r>
              <w:br/>
            </w:r>
            <w:r>
              <w:rPr>
                <w:rFonts w:ascii="Times New Roman"/>
                <w:b w:val="false"/>
                <w:i w:val="false"/>
                <w:color w:val="000000"/>
                <w:sz w:val="20"/>
              </w:rPr>
              <w:t>комиссияларының өз жұмысы</w:t>
            </w:r>
            <w:r>
              <w:br/>
            </w:r>
            <w:r>
              <w:rPr>
                <w:rFonts w:ascii="Times New Roman"/>
                <w:b w:val="false"/>
                <w:i w:val="false"/>
                <w:color w:val="000000"/>
                <w:sz w:val="20"/>
              </w:rPr>
              <w:t>туралы ақпарат ұсынуы</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1" w:id="552"/>
    <w:p>
      <w:pPr>
        <w:spacing w:after="0"/>
        <w:ind w:left="0"/>
        <w:jc w:val="left"/>
      </w:pPr>
      <w:r>
        <w:rPr>
          <w:rFonts w:ascii="Times New Roman"/>
          <w:b/>
          <w:i w:val="false"/>
          <w:color w:val="000000"/>
        </w:rPr>
        <w:t xml:space="preserve"> ________ облысы, республикалық маңызы бар қала, астана бойынша тексеру комиссиясының ____ жылғы есепті кезеңдегі жұмысының негізгі көрсеткіштері</w:t>
      </w:r>
    </w:p>
    <w:bookmarkEnd w:id="552"/>
    <w:p>
      <w:pPr>
        <w:spacing w:after="0"/>
        <w:ind w:left="0"/>
        <w:jc w:val="both"/>
      </w:pPr>
      <w:r>
        <w:rPr>
          <w:rFonts w:ascii="Times New Roman"/>
          <w:b w:val="false"/>
          <w:i w:val="false"/>
          <w:color w:val="ff0000"/>
          <w:sz w:val="28"/>
        </w:rPr>
        <w:t xml:space="preserve">
      Ескерту. 1-қосымша жаңа редакцияда – ҚР Жоғары аудиторлық палатасының 20.03.2024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ұқсас кезеңдегі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есепті кезеңдегі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(5-бағ.- 4-бағ.)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 (5-бағ./ 4-бағ.-1)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Сандық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аудиторлық және сараптамалық-талдау іс-шараларының саны,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(бұдан әрі –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типтері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түрлері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сараптамалық-талдау іс-шаралары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және сараптамалық-талдау іс-шараларымен қамтылған Қазақстан Республикасындағы Мемлекеттік жоспарлау жүйесі құжаттарының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және сараптамалық-талдау іс-шараларымен қамтылған аудиторлық және сараптамалық-талдау іс-шаралары объектілерінің саны,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(мекемелер),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анықталмағандары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анықталғандары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анықталмағандары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анықталғандары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аудиттің және қаржылық бақылаудың өзге де объектілері,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анықталмағандары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анықталғандары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мемлекеттік аудит және қаржылық бақылау объектілері,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анықталмағандары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анықталғандары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сараптамалық-талдау іс-шараларының объектілері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іс-шаралармен қамтылған мемлекеттік бюджет қаражатының барлық көлемі,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деңгейлері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(соның ішінде, республикалық бюджеттен берілген нысаналы трансферттер және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нысандары мен түрлері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 (мекемелерде)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ұйымдарда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типтері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аудиті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аудиті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аудиті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бюджеттік кредиттер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даму трансферттері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ағымдағы нысаналы трансферттер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активтері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Мемлекеттік жоспарлау жүйесінің құжаттары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 нормаларының барлық анықталған бұзушылықтары,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пайдаланылған бюджет қаражаты мен мемлекет активтері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мен мемлекет активтерін тиімсіз жоспарлау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аудитін жүргізу кезінде анықталған қаржылық есептіліктің бұрмалануы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деңгейлері бойынша (барлық бұзушылықтар):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(соның ішінде, республикалық бюджеттен берілген нысаналы трансферттер мен бюджеттік кредиттерді пайдалану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 (қаржылық бұзушылықтар):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және мемлекет активтерін пайдалану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есепті жүргізу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болып табылатын қаржылық есептіліктің бұрмалануы (қаржылық есептілік аудитін жүргізу кезінде анықталған)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типтері бойынша (барлық бұзушылықтар):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аудиті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аудиті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аудиті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бойынша (қаржылық бұзушылықтар):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Мемлекеттік жоспарлау жүйесі құжаттары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мақсатына сай пайдаланылмаған бюджет қаражатының cомасы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тікелей (жанама) шығындары (қаражат бюджетке түскен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 және жіберіп алған пайда (бюджет қаражаты мен мемлекет активтерін пайдалану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Рәсімдерді орындау тәртібінің бұзушылықтары,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пайдалану кезінде бюджет заңнамасын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кезінде заңнаманы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есептілікті жасау кезінде заңнаманы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қала құрылысы саласындағы заңнаманың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саласындағы заңнаманың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салалық заңнаманың бұзушылықтары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бұзушылықтар болып табылатын анықталған қаржылық есептіліктің бұрмалануы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және өтеуге жататын барлық сома,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өтеу мерзімі келген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өтеу мерзімі келмеген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өтеу мерзімі келіп, қалпына келтірілген және өтелген қаражат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және өтелген барлық қаражат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өтеу мерзімі келмей, қалпына келтірілген және өтелген қаражат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өтеу мерзімі келіп, қалпына келтірілмеген және өтелмеген қаражат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 сома,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мерзімі келген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мерзімі келмеген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мерзімі келіп, қалпына келтірілген қаражат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барлық қаражат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мерзімі келмей, қалпына келтірілген қаражат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мерзімі келіп, қалпына келтірілмеген қаражат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келген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келмеген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келіп, өтелген қаражат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 барлық қаражат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келмей, өтелген қаражат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келіп, өтелмеген қаражат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қалпына келтірілген және өтелген қаражат сомасы (аудит барысында және одан кейін),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келтірілгені,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қызметтерді көрсету, тауарларды жеткізу, қаржыландыру сомасын не шарт сомасын азайту жолымен қалпына келтірілгені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бойынша (құжаттарды сәйкестікке келтіру жолымен) қалпына келтірілгені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өтелгені,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бюджетке ақшалай қаражат түрінде өтелгені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(АҚ, ЖШС, МКК және т.б.) бюджетіне өтелген қаражат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және өтеуге жататын сома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және өтеуге мүмкіндігі болмағанымен (есепті кезеңдегі), қалпына келтірілуі және өтелуі талап етілген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жылдардағы қалпына келтірілуі және өтелуі талап етілгенімен, қалпына келтірілмеген және өтелмеген сомалар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 ішінде қалпына келтірілуі (өтелуі) талап етілген сомадан іс жүзінде қалпына келтірілген (өтелген) сомалар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және сараптамалық-талдау іс-шараларының қорытындылары бойынша қабылданған ұсынымдар (ұсыныстар) мен тапсырмалар саны,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келген ұсынымдар (ұсыныстар) мен тапсырмалар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келмеген ұсынымдар (ұсыныстар) мен тапсырмалар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келіп, орындалған ұсынымдар (ұсыныстар) мен тапсырмалар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орындалған ұсынымдар (ұсыныстар) мен тапсырмалар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келмей, орындалған ұсынымдар (ұсыныстар) мен тапсырмалар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келіп, орындалмаған ұсынымдар (ұсыныстар) мен тапсырмалар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және сараптамалық-талдау іс-шараларының қорытындылары бойынша қабылданған ұсынымдар (ұсыныстар) саны,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келген ұсынымдар (ұсыныстар)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келмеген ұсынымдар (ұсыныстар)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келіп, орындалған ұсынымдар (ұсыныстар)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орындалған ұсынымдар (ұсыныстар)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келмей, орындалған ұсынымдар (ұсыныстар)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келіп, орындалмаған ұсынымдар (ұсыныстар)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қорытындысы бойынша қабылданған тапсырмалардың саны,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келген тапсырмалар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келмеген тапсырмалар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келіп, орындалған тапсырмалар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орындалған тапсырмалар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келмей, орындалған тапсырмалар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келіп, орындалмаған тапсырмалар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 және қаржылық бақылау жүргізу кезінде анықталған құқық бұзушылықтар, мемлекеттік аудит объектілері орындамаған немесе тиісінше орындамаған нұсқамалар бойынша құқық қорғау органдарына берілген мемлекеттік аудит материалдарының саны,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тергеп-тексерулер/іс жүргізіліп жатқан, Сотқа дейінгі тергеп-тексерулердің бірыңғай тізілімінде тіркелген материалдар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тергеп-тексерулер/іс жүргізу тоқтатылған материалдар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қарауына жіберілген материалдар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немесе құқық қорғау органы қылмыстық іс қозғаудан бас тартқан материалдар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немесе құқық қорғау органы қараусыз қалдырған материалдар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органы заң бұзушылықты жою туралы нұсқама шығарған материалдар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қабылдаған өзге де шешімдер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туралы жасалған және соттың қарауына жіберілген, сондай-ақ тексеру комиссиясы салған хаттамалар, әкімшілік құқық бұзушылықтар туралы хаттамалар толтыру үшін уәкілетті органдарға жіберілген, материалдар саны,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немесе уәкілетті орган салған әкімшілік құқық бұзушылықтар туралы хаттамалар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немесе уәкілетті орган бас тартқан әкімшілік құқық бұзушылықтар туралы хаттамалар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немесе уәкілетті органдардың қарауында жатқан әкімшілік құқық бұзушылықтар туралы хаттамалар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және соттың қарауына жіберілген хаттамаларға, сондай-ақ уәкілетті органдарға жіберілген материалдарға соттың немесе уәкілетті органның шешімі бойынша салынған айыппұлдардың барлық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жасаған және соттың қарауына жіберген әкімшілік құқық бұзушылықтар туралы хаттамалар саны,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салған әкімшілік құқық бұзушылық туралы хаттамалар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салудан бас тартқан әкімшілік құқық бұзушылықтар туралы хаттамалар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қарауында жатқан әкімшілік құқық бұзушылықтар туралы хаттамалар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және соттың қарауына жіберілген хаттамалар бойынша заңды күшіне енген соттың шешімімен салынған айыппұлдардың барлық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туралы хаттамалар жасау үшін уәкілетті органдарға берілген материалдар саны,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салған әкімшілік құқық бұзушылықтар туралы хаттамалар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салудан бас тартқан әкімшілік құқық бұзушылықтар туралы хаттамалар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немесе уәкілетті органдардың қарауында жатқан әкімшілік құқық бұзушылықтар туралы хаттамалар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органдарға жіберілген материалдарға уәкілетті органның (және/немесе соттың) шешімі бойынша салынған айыппұлдардың барлық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 салған әкімшілік құқық бұзушылықтар туралы хаттамалар саны,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 жасаған хаттамалар бойынша салынған айыппұлдар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 үшін жасалған және соттың қарауына жіберілген хаттамалар бойынша заңды күшіне енген соттың шешімімен салынған айыппұлдардың барлық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 үшін уәкілетті органдарға жіберілген материалдар бойынша уәкілетті органның (және/немесе соттың) шешімімен салынған айыппұлдардың барлық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 үшін тексеру комиссиясы жасаған хаттамалар бойынша салынған айыппұлдар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өтеуді, жұмыстарды орындау, қызметтер көрсету, тауарларды жеткізу және (немесе) анықталған бұзушылықтар сомасын есепке алу бойынша көрсету жолымен қалпына келтіруді және нұсқаманы (соның ішінде ұсынымдар мен тапсырмаларды) орындауды қамтамасыз ету мақсатында сотқа берілген талап қою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Жауаптылыққа тартылған адамдардың саны,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 қызметкерлерінің штат саны,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аудиторлардың нақты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 ұстауға бөлінген барлық бюджет қаражаты,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Сапалық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және өтелген сомалардың тексеру комиссияларын ұстауға бөлінген қаражатқа арақатынасы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арақатынасы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және өтеуге жататын қаражаттың жалпы көлемінде іс жүзінде қалпына келтірілген және өтелген (қалпына келтіру және өтеу мерзімдері келген) сомалар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және сараптамалық-талдау іс-шараларының қорытындылары бойынша қабылданған ұсынымдар мен тапсырмалардың (орындалу мерзімі келген) жалпы санындағы орындалған ұсынымдар мен тапсырмалардың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және сараптамалық-талдау іс-шараларының қорытындылары бойынша қабылданған ұсынымдардың (орындау мерзімі келген) жалпы санындағы орындалған ұсынымдардың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қорытындылары бойынша қабылданған тапсырмалардың (орындау мерзімі келген) жалпы санындағы орындалған тапсырмалардың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объектіде анықталған бұзушылықтар сомасы,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объектіде анықталған қаржылық бұзушылықтар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қаражаттың көлеміне шаққанда анықталған бұзушылықтардың үлесі,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 көлеміне шаққанда анықталған қаржылық бұзушылықтардың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комиссиясының бір аудиторына шаққандағы (нақты саны бойынша) көрсеткіштер, соның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аудиторлық және сараптамалық-талдау іс-шараларының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объектілерінің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анықталған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қаржылық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объектілері қалпына келтірген және өтеген қаражат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және қаржылық бақылаумен қамтылған қаражат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аудиторлық палатаға</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тексеру</w:t>
            </w:r>
            <w:r>
              <w:br/>
            </w:r>
            <w:r>
              <w:rPr>
                <w:rFonts w:ascii="Times New Roman"/>
                <w:b w:val="false"/>
                <w:i w:val="false"/>
                <w:color w:val="000000"/>
                <w:sz w:val="20"/>
              </w:rPr>
              <w:t>комиссияларының өз жұмысы</w:t>
            </w:r>
            <w:r>
              <w:br/>
            </w:r>
            <w:r>
              <w:rPr>
                <w:rFonts w:ascii="Times New Roman"/>
                <w:b w:val="false"/>
                <w:i w:val="false"/>
                <w:color w:val="000000"/>
                <w:sz w:val="20"/>
              </w:rPr>
              <w:t>туралы ақпарат ұсынуы</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4" w:id="553"/>
    <w:p>
      <w:pPr>
        <w:spacing w:after="0"/>
        <w:ind w:left="0"/>
        <w:jc w:val="left"/>
      </w:pPr>
      <w:r>
        <w:rPr>
          <w:rFonts w:ascii="Times New Roman"/>
          <w:b/>
          <w:i w:val="false"/>
          <w:color w:val="000000"/>
        </w:rPr>
        <w:t xml:space="preserve"> __________ облысы, республикалық маңызы бар қала, астана бойынша тексеру комиссиясының ____ жылғы есепті кезеңдегі ұсынымдарының/тапсырмаларының орындалуын есепке алу***</w:t>
      </w:r>
    </w:p>
    <w:bookmarkEnd w:id="553"/>
    <w:p>
      <w:pPr>
        <w:spacing w:after="0"/>
        <w:ind w:left="0"/>
        <w:jc w:val="both"/>
      </w:pPr>
      <w:r>
        <w:rPr>
          <w:rFonts w:ascii="Times New Roman"/>
          <w:b w:val="false"/>
          <w:i w:val="false"/>
          <w:color w:val="ff0000"/>
          <w:sz w:val="28"/>
        </w:rPr>
        <w:t xml:space="preserve">
      Ескерту. 2-қосымша жаңа редакцияда – ҚР Жоғары аудиторлық палатасының 20.03.2024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және сараптамалық-талдау іс-шарасының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 қаулысының (нұсқамасының) күні мен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 ұсынымының/ тапсырмасының мазмұны (тармағы, тармақшасы)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 тапсырма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 (нұсқама) тармағының сипаты*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Ұсынымдардың/ тапсырмалардың (қаулы/нұсқама бойынша) орындалу мерзімдері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 тапсырма бағытталған ұйымдардың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орындалмағаны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Орындалмау себептері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Ескертпе: Қаулының/нұсқаманың тармақтары мыналарға:</w:t>
      </w:r>
    </w:p>
    <w:p>
      <w:pPr>
        <w:spacing w:after="0"/>
        <w:ind w:left="0"/>
        <w:jc w:val="both"/>
      </w:pPr>
      <w:r>
        <w:rPr>
          <w:rFonts w:ascii="Times New Roman"/>
          <w:b w:val="false"/>
          <w:i w:val="false"/>
          <w:color w:val="000000"/>
          <w:sz w:val="28"/>
        </w:rPr>
        <w:t>
      1) нормативтік құқықтық базаны әзірлеуге және жетілдіруге;</w:t>
      </w:r>
    </w:p>
    <w:p>
      <w:pPr>
        <w:spacing w:after="0"/>
        <w:ind w:left="0"/>
        <w:jc w:val="both"/>
      </w:pPr>
      <w:r>
        <w:rPr>
          <w:rFonts w:ascii="Times New Roman"/>
          <w:b w:val="false"/>
          <w:i w:val="false"/>
          <w:color w:val="000000"/>
          <w:sz w:val="28"/>
        </w:rPr>
        <w:t>
      2) бюджетке өтеуге;</w:t>
      </w:r>
    </w:p>
    <w:p>
      <w:pPr>
        <w:spacing w:after="0"/>
        <w:ind w:left="0"/>
        <w:jc w:val="both"/>
      </w:pPr>
      <w:r>
        <w:rPr>
          <w:rFonts w:ascii="Times New Roman"/>
          <w:b w:val="false"/>
          <w:i w:val="false"/>
          <w:color w:val="000000"/>
          <w:sz w:val="28"/>
        </w:rPr>
        <w:t>
      жұмыстарды орындау, қызметтер көрсету, тауарлар беру және (немесе) анықталған бұзушылықтар сомасын есепке алу бойынша көрсету жолымен қалпына келтіруге (құжаттарды сәйкестікке келтіруге);</w:t>
      </w:r>
    </w:p>
    <w:p>
      <w:pPr>
        <w:spacing w:after="0"/>
        <w:ind w:left="0"/>
        <w:jc w:val="both"/>
      </w:pPr>
      <w:r>
        <w:rPr>
          <w:rFonts w:ascii="Times New Roman"/>
          <w:b w:val="false"/>
          <w:i w:val="false"/>
          <w:color w:val="000000"/>
          <w:sz w:val="28"/>
        </w:rPr>
        <w:t>
      3) қызметті ұйымдастыруды жақсартуға;</w:t>
      </w:r>
    </w:p>
    <w:p>
      <w:pPr>
        <w:spacing w:after="0"/>
        <w:ind w:left="0"/>
        <w:jc w:val="both"/>
      </w:pPr>
      <w:r>
        <w:rPr>
          <w:rFonts w:ascii="Times New Roman"/>
          <w:b w:val="false"/>
          <w:i w:val="false"/>
          <w:color w:val="000000"/>
          <w:sz w:val="28"/>
        </w:rPr>
        <w:t>
      4) тәртіптік жауаптылыққа тартуға;</w:t>
      </w:r>
    </w:p>
    <w:p>
      <w:pPr>
        <w:spacing w:after="0"/>
        <w:ind w:left="0"/>
        <w:jc w:val="both"/>
      </w:pPr>
      <w:r>
        <w:rPr>
          <w:rFonts w:ascii="Times New Roman"/>
          <w:b w:val="false"/>
          <w:i w:val="false"/>
          <w:color w:val="000000"/>
          <w:sz w:val="28"/>
        </w:rPr>
        <w:t>
      5) тексеру (талдау, мониторинг, түгендеу және т.б.) жүргізуге бағытталған.</w:t>
      </w:r>
    </w:p>
    <w:p>
      <w:pPr>
        <w:spacing w:after="0"/>
        <w:ind w:left="0"/>
        <w:jc w:val="both"/>
      </w:pPr>
      <w:r>
        <w:rPr>
          <w:rFonts w:ascii="Times New Roman"/>
          <w:b w:val="false"/>
          <w:i w:val="false"/>
          <w:color w:val="000000"/>
          <w:sz w:val="28"/>
        </w:rPr>
        <w:t>
      ** 9-бағанда ұсыным/тапсырма орындалған жағдайда растайтын құжаттардың деректемелерін (бұйрықтың тіркеу нөмірін (тәртіптік жауаптылыққа тарту кезінде), төлем құжатының нөмірі мен күнін (қаражатты бюджетке өтеу кезінде), бухгалтерлік анықтаманың нөмірі мен күнін (бухгалтерлік есептің бұзушылықтары бойынша қаражатты қалпына келтіру кезінде), ұсыным/тапсырма есепке алынған нормативтік құқықтық актіні қабылдау нөмірі мен күнін және т.б.) көрсету қажет.</w:t>
      </w:r>
    </w:p>
    <w:p>
      <w:pPr>
        <w:spacing w:after="0"/>
        <w:ind w:left="0"/>
        <w:jc w:val="both"/>
      </w:pPr>
      <w:r>
        <w:rPr>
          <w:rFonts w:ascii="Times New Roman"/>
          <w:b w:val="false"/>
          <w:i w:val="false"/>
          <w:color w:val="000000"/>
          <w:sz w:val="28"/>
        </w:rPr>
        <w:t>
      *** Жоғары аудиторлық палатаға облыстардың, республикалық маңызы бар қалалардың, астананың тексеру комиссияларының өз жұмысы туралы ақпарат ұсынуы бойынша сыртқы мемлекеттік аудиттің және қаржылық бақылаудың рәсімдік стандартына 2-қосымшада орындау мерзімдері есепті кезеңде (тоқсанда, жылы) келетін ұсынымдар мен тапсырмаларды көрсету қажет. Есепті жылы аяқталған аудиторлық іс-шаралардың қорытындылары бойынша берілген орындау мерзімдері келмеген ұсынымдар мен тапсырмалар келесі есепті кезеңде (тоқсанда, жылы) көрсетілуі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аудиторлық палатаға</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тексеру</w:t>
            </w:r>
            <w:r>
              <w:br/>
            </w:r>
            <w:r>
              <w:rPr>
                <w:rFonts w:ascii="Times New Roman"/>
                <w:b w:val="false"/>
                <w:i w:val="false"/>
                <w:color w:val="000000"/>
                <w:sz w:val="20"/>
              </w:rPr>
              <w:t>комиссияларының өз жұмысы</w:t>
            </w:r>
            <w:r>
              <w:br/>
            </w:r>
            <w:r>
              <w:rPr>
                <w:rFonts w:ascii="Times New Roman"/>
                <w:b w:val="false"/>
                <w:i w:val="false"/>
                <w:color w:val="000000"/>
                <w:sz w:val="20"/>
              </w:rPr>
              <w:t>туралы ақпарат ұсынуы</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8" w:id="554"/>
    <w:p>
      <w:pPr>
        <w:spacing w:after="0"/>
        <w:ind w:left="0"/>
        <w:jc w:val="left"/>
      </w:pPr>
      <w:r>
        <w:rPr>
          <w:rFonts w:ascii="Times New Roman"/>
          <w:b/>
          <w:i w:val="false"/>
          <w:color w:val="000000"/>
        </w:rPr>
        <w:t xml:space="preserve"> __________ облысы, республикалық маңызы бар қала, астана бойынша тексеру комиссиясы ____ жылғы есепті кезеңде анықтаған бұзушылықтарды талдау</w:t>
      </w:r>
    </w:p>
    <w:bookmarkEnd w:id="554"/>
    <w:p>
      <w:pPr>
        <w:spacing w:after="0"/>
        <w:ind w:left="0"/>
        <w:jc w:val="both"/>
      </w:pPr>
      <w:r>
        <w:rPr>
          <w:rFonts w:ascii="Times New Roman"/>
          <w:b w:val="false"/>
          <w:i w:val="false"/>
          <w:color w:val="ff0000"/>
          <w:sz w:val="28"/>
        </w:rPr>
        <w:t xml:space="preserve">
      Ескерту. 3-қосымша жаңа редакцияда – ҚР Жоғары аудиторлық палатасының 20.03.2024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 нормаларының барлық анықталған бұзушылықтары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пайдаланылған бюджет қаражаты мен мемлекет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мен мемлекет активтерін тиімсіз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аудитін жүргізу кезінде анықталған қаржылық есептіліктің бұрмалануы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ұқсас кезеңдегі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есепті кезеңдегі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ұқсас кезеңдегі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есепті кезеңдегі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ұқсас кезеңдегі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есепті кезеңдегі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ұқсас кезеңдегі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есепті кезеңдегі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ұқсас кезеңдегі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есепті кезеңдегі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аудиторлық палатаға</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тексеру</w:t>
            </w:r>
            <w:r>
              <w:br/>
            </w:r>
            <w:r>
              <w:rPr>
                <w:rFonts w:ascii="Times New Roman"/>
                <w:b w:val="false"/>
                <w:i w:val="false"/>
                <w:color w:val="000000"/>
                <w:sz w:val="20"/>
              </w:rPr>
              <w:t>комиссияларының өз жұмысы</w:t>
            </w:r>
            <w:r>
              <w:br/>
            </w:r>
            <w:r>
              <w:rPr>
                <w:rFonts w:ascii="Times New Roman"/>
                <w:b w:val="false"/>
                <w:i w:val="false"/>
                <w:color w:val="000000"/>
                <w:sz w:val="20"/>
              </w:rPr>
              <w:t>туралы ақпарат ұсынуы</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 облысы, республикалық маңызы бар қала, астана бойынша тексеру комиссиясының ____ жылғы есепті кезеңдегі қызметінің негізгі қорытындылары туралы түсіндірме жазба</w:t>
      </w:r>
    </w:p>
    <w:p>
      <w:pPr>
        <w:spacing w:after="0"/>
        <w:ind w:left="0"/>
        <w:jc w:val="both"/>
      </w:pPr>
      <w:r>
        <w:rPr>
          <w:rFonts w:ascii="Times New Roman"/>
          <w:b w:val="false"/>
          <w:i w:val="false"/>
          <w:color w:val="ff0000"/>
          <w:sz w:val="28"/>
        </w:rPr>
        <w:t xml:space="preserve">
      Ескерту. Стандарт 4-қосымшамен толықтырылды - Республикалық бюджеттің атқарылуын бақылау жөніндегі есеп комитетінің 08.01.2018 </w:t>
      </w:r>
      <w:r>
        <w:rPr>
          <w:rFonts w:ascii="Times New Roman"/>
          <w:b w:val="false"/>
          <w:i w:val="false"/>
          <w:color w:val="ff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Жоғары аудиторлық палатасының 20.03.2024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қаулыларымен.</w:t>
      </w:r>
    </w:p>
    <w:p>
      <w:pPr>
        <w:spacing w:after="0"/>
        <w:ind w:left="0"/>
        <w:jc w:val="both"/>
      </w:pPr>
      <w:r>
        <w:rPr>
          <w:rFonts w:ascii="Times New Roman"/>
          <w:b w:val="false"/>
          <w:i w:val="false"/>
          <w:color w:val="000000"/>
          <w:sz w:val="28"/>
        </w:rPr>
        <w:t>
      1. Аудиторлық және сараптамалық-талдау іс-шараларының негізгі қорытындылары</w:t>
      </w:r>
    </w:p>
    <w:p>
      <w:pPr>
        <w:spacing w:after="0"/>
        <w:ind w:left="0"/>
        <w:jc w:val="both"/>
      </w:pPr>
      <w:r>
        <w:rPr>
          <w:rFonts w:ascii="Times New Roman"/>
          <w:b w:val="false"/>
          <w:i w:val="false"/>
          <w:color w:val="000000"/>
          <w:sz w:val="28"/>
        </w:rPr>
        <w:t>
      1.1. Есепті кезеңдегі (І тоқсандағы, І жартыжылдықтағы, 9 айдағы, жылғы) аудиторлық қызметтің түйінді көрсеткіштерін жалпы талдау</w:t>
      </w:r>
    </w:p>
    <w:p>
      <w:pPr>
        <w:spacing w:after="0"/>
        <w:ind w:left="0"/>
        <w:jc w:val="both"/>
      </w:pPr>
      <w:r>
        <w:rPr>
          <w:rFonts w:ascii="Times New Roman"/>
          <w:b w:val="false"/>
          <w:i w:val="false"/>
          <w:color w:val="000000"/>
          <w:sz w:val="28"/>
        </w:rPr>
        <w:t>
      жүргізілген аудиторлық және сараптамалық-талдау іс-шараларының саны;</w:t>
      </w:r>
    </w:p>
    <w:p>
      <w:pPr>
        <w:spacing w:after="0"/>
        <w:ind w:left="0"/>
        <w:jc w:val="both"/>
      </w:pPr>
      <w:r>
        <w:rPr>
          <w:rFonts w:ascii="Times New Roman"/>
          <w:b w:val="false"/>
          <w:i w:val="false"/>
          <w:color w:val="000000"/>
          <w:sz w:val="28"/>
        </w:rPr>
        <w:t>
      мемлекеттік аудит объектілерінің саны;</w:t>
      </w:r>
    </w:p>
    <w:p>
      <w:pPr>
        <w:spacing w:after="0"/>
        <w:ind w:left="0"/>
        <w:jc w:val="both"/>
      </w:pPr>
      <w:r>
        <w:rPr>
          <w:rFonts w:ascii="Times New Roman"/>
          <w:b w:val="false"/>
          <w:i w:val="false"/>
          <w:color w:val="000000"/>
          <w:sz w:val="28"/>
        </w:rPr>
        <w:t>
      мемлекеттік аудитпен қамтылған қаражат көлемі;</w:t>
      </w:r>
    </w:p>
    <w:p>
      <w:pPr>
        <w:spacing w:after="0"/>
        <w:ind w:left="0"/>
        <w:jc w:val="both"/>
      </w:pPr>
      <w:r>
        <w:rPr>
          <w:rFonts w:ascii="Times New Roman"/>
          <w:b w:val="false"/>
          <w:i w:val="false"/>
          <w:color w:val="000000"/>
          <w:sz w:val="28"/>
        </w:rPr>
        <w:t>
      Қазақстан Республикасы заңнамасы нормаларының барлық анықталған бұзушылықтары (қаржылық бұзушылықтар, тиімсіз пайдаланылған бюджет қаражаты мен мемлекет активтері, бюджет қаражаты мен мемлекет активтерін тиімсіз жоспарлау, қаржылық есептілік аудитін жүргізу кезінде анықталған қаржылық есептіліктің бұрмалануы, рәсімдік сипаттағы бұзушылықтар), ықтимал шығындар және жіберіп алған пайда, тікелей (жанама) шығындар, жүйелі кемшіліктер;</w:t>
      </w:r>
    </w:p>
    <w:p>
      <w:pPr>
        <w:spacing w:after="0"/>
        <w:ind w:left="0"/>
        <w:jc w:val="both"/>
      </w:pPr>
      <w:r>
        <w:rPr>
          <w:rFonts w:ascii="Times New Roman"/>
          <w:b w:val="false"/>
          <w:i w:val="false"/>
          <w:color w:val="000000"/>
          <w:sz w:val="28"/>
        </w:rPr>
        <w:t>
      есепті кезеңде қалпына келтіруге (өтеуге) жататын және қалпына келтірілген (өтелген) сомалар;</w:t>
      </w:r>
    </w:p>
    <w:p>
      <w:pPr>
        <w:spacing w:after="0"/>
        <w:ind w:left="0"/>
        <w:jc w:val="both"/>
      </w:pPr>
      <w:r>
        <w:rPr>
          <w:rFonts w:ascii="Times New Roman"/>
          <w:b w:val="false"/>
          <w:i w:val="false"/>
          <w:color w:val="000000"/>
          <w:sz w:val="28"/>
        </w:rPr>
        <w:t>
      сыртқы мемлекеттік аудитті және қаржылық бақылауды жүргізу кезінде анықталған құқық бұзушылықтар бойынша құқық қорғау органдарына жіберілген мемлекеттік аудит материалдарының саны, жауаптылыққа (әкімшілік, тәртіптік, қылмыстық) тартылған лауазымды адамдардың саны туралы ақпаратты көрсете отырып, мемлекеттік аудиттің нәтижелері;</w:t>
      </w:r>
    </w:p>
    <w:p>
      <w:pPr>
        <w:spacing w:after="0"/>
        <w:ind w:left="0"/>
        <w:jc w:val="both"/>
      </w:pPr>
      <w:r>
        <w:rPr>
          <w:rFonts w:ascii="Times New Roman"/>
          <w:b w:val="false"/>
          <w:i w:val="false"/>
          <w:color w:val="000000"/>
          <w:sz w:val="28"/>
        </w:rPr>
        <w:t>
      Жоғары аудиторлық палата ұсынымдарының және нұсқамаларының (тапсырмаларының) орындалуы.</w:t>
      </w:r>
    </w:p>
    <w:p>
      <w:pPr>
        <w:spacing w:after="0"/>
        <w:ind w:left="0"/>
        <w:jc w:val="both"/>
      </w:pPr>
      <w:r>
        <w:rPr>
          <w:rFonts w:ascii="Times New Roman"/>
          <w:b w:val="false"/>
          <w:i w:val="false"/>
          <w:color w:val="000000"/>
          <w:sz w:val="28"/>
        </w:rPr>
        <w:t>
      1.2. Есепті кезеңдегі аудиторлық іс-шаралардың нәтижелерін талдау</w:t>
      </w:r>
    </w:p>
    <w:p>
      <w:pPr>
        <w:spacing w:after="0"/>
        <w:ind w:left="0"/>
        <w:jc w:val="both"/>
      </w:pPr>
      <w:r>
        <w:rPr>
          <w:rFonts w:ascii="Times New Roman"/>
          <w:b w:val="false"/>
          <w:i w:val="false"/>
          <w:color w:val="000000"/>
          <w:sz w:val="28"/>
        </w:rPr>
        <w:t>
      жүргізілген аудиторлық және сараптамалық-талдау іс-шараларының саны;</w:t>
      </w:r>
    </w:p>
    <w:p>
      <w:pPr>
        <w:spacing w:after="0"/>
        <w:ind w:left="0"/>
        <w:jc w:val="both"/>
      </w:pPr>
      <w:r>
        <w:rPr>
          <w:rFonts w:ascii="Times New Roman"/>
          <w:b w:val="false"/>
          <w:i w:val="false"/>
          <w:color w:val="000000"/>
          <w:sz w:val="28"/>
        </w:rPr>
        <w:t>
      мемлекеттік аудитпен қамтылған қаражат көлемі және әрбір аудиторлық іс-шара бойынша анықталған бұзушылықтар (олардың туындау себептерін көрсете отырып, негізгі бұзушылықтар мен жүйелі кемшіліктердің қысқаша сипаттамасы);</w:t>
      </w:r>
    </w:p>
    <w:p>
      <w:pPr>
        <w:spacing w:after="0"/>
        <w:ind w:left="0"/>
        <w:jc w:val="both"/>
      </w:pPr>
      <w:r>
        <w:rPr>
          <w:rFonts w:ascii="Times New Roman"/>
          <w:b w:val="false"/>
          <w:i w:val="false"/>
          <w:color w:val="000000"/>
          <w:sz w:val="28"/>
        </w:rPr>
        <w:t>
      мемлекеттік аудиттің қорытындылары бойынша берілген тұжырымдар және ұсынымдар (бұзушылықтар мен кемшіліктерді жою бойынша берілген жүйелі ұсыныстар).</w:t>
      </w:r>
    </w:p>
    <w:p>
      <w:pPr>
        <w:spacing w:after="0"/>
        <w:ind w:left="0"/>
        <w:jc w:val="both"/>
      </w:pPr>
      <w:r>
        <w:rPr>
          <w:rFonts w:ascii="Times New Roman"/>
          <w:b w:val="false"/>
          <w:i w:val="false"/>
          <w:color w:val="000000"/>
          <w:sz w:val="28"/>
        </w:rPr>
        <w:t>
      2. Тексеру комиссиясының қызметін жетілдіру бойынша жұмыс қорытындылары</w:t>
      </w:r>
    </w:p>
    <w:p>
      <w:pPr>
        <w:spacing w:after="0"/>
        <w:ind w:left="0"/>
        <w:jc w:val="both"/>
      </w:pPr>
      <w:r>
        <w:rPr>
          <w:rFonts w:ascii="Times New Roman"/>
          <w:b w:val="false"/>
          <w:i w:val="false"/>
          <w:color w:val="000000"/>
          <w:sz w:val="28"/>
        </w:rPr>
        <w:t>
      талдамалық қызмет;</w:t>
      </w:r>
    </w:p>
    <w:p>
      <w:pPr>
        <w:spacing w:after="0"/>
        <w:ind w:left="0"/>
        <w:jc w:val="both"/>
      </w:pPr>
      <w:r>
        <w:rPr>
          <w:rFonts w:ascii="Times New Roman"/>
          <w:b w:val="false"/>
          <w:i w:val="false"/>
          <w:color w:val="000000"/>
          <w:sz w:val="28"/>
        </w:rPr>
        <w:t>
      құқықтық қызмет.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аудиторлық палатаға</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тексеру</w:t>
            </w:r>
            <w:r>
              <w:br/>
            </w:r>
            <w:r>
              <w:rPr>
                <w:rFonts w:ascii="Times New Roman"/>
                <w:b w:val="false"/>
                <w:i w:val="false"/>
                <w:color w:val="000000"/>
                <w:sz w:val="20"/>
              </w:rPr>
              <w:t>комиссияларының өз жұмысы</w:t>
            </w:r>
            <w:r>
              <w:br/>
            </w:r>
            <w:r>
              <w:rPr>
                <w:rFonts w:ascii="Times New Roman"/>
                <w:b w:val="false"/>
                <w:i w:val="false"/>
                <w:color w:val="000000"/>
                <w:sz w:val="20"/>
              </w:rPr>
              <w:t>туралы ақпарат ұсынуы</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 облысы, республикалық маңызы бар қала, астана бойынша тексеру комиссиясының ____ жылғы есепті кезеңде аудиторлық іс-шара барысында анықталған жүйелі кемшіліктерді есепке алуы</w:t>
      </w:r>
    </w:p>
    <w:p>
      <w:pPr>
        <w:spacing w:after="0"/>
        <w:ind w:left="0"/>
        <w:jc w:val="both"/>
      </w:pPr>
      <w:r>
        <w:rPr>
          <w:rFonts w:ascii="Times New Roman"/>
          <w:b w:val="false"/>
          <w:i w:val="false"/>
          <w:color w:val="ff0000"/>
          <w:sz w:val="28"/>
        </w:rPr>
        <w:t xml:space="preserve">
      Ескерту. 5-қосымшамен толықтырылды – ҚР Жоғары аудиторлық палатасының 20.03.2024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кемшіліктердің сипаттамасы (соның ішінде жүйелі кемшіліктердің болуының теріс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Ұсынылып отырған тапсырманың редакциясы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аудиторлық палатаға</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тексеру</w:t>
            </w:r>
            <w:r>
              <w:br/>
            </w:r>
            <w:r>
              <w:rPr>
                <w:rFonts w:ascii="Times New Roman"/>
                <w:b w:val="false"/>
                <w:i w:val="false"/>
                <w:color w:val="000000"/>
                <w:sz w:val="20"/>
              </w:rPr>
              <w:t>комиссияларының өз жұмысы</w:t>
            </w:r>
            <w:r>
              <w:br/>
            </w:r>
            <w:r>
              <w:rPr>
                <w:rFonts w:ascii="Times New Roman"/>
                <w:b w:val="false"/>
                <w:i w:val="false"/>
                <w:color w:val="000000"/>
                <w:sz w:val="20"/>
              </w:rPr>
              <w:t>туралы ақпарат ұсынуы</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 облысы, республикалық маңызы бар қала, астана бойынша тексеру комиссиясының ____ жылғы есепті кезеңде қаражаттың бюджетке түсуі кезінде анықталған бұзушылықтарды есепке алуы</w:t>
      </w:r>
    </w:p>
    <w:p>
      <w:pPr>
        <w:spacing w:after="0"/>
        <w:ind w:left="0"/>
        <w:jc w:val="both"/>
      </w:pPr>
      <w:r>
        <w:rPr>
          <w:rFonts w:ascii="Times New Roman"/>
          <w:b w:val="false"/>
          <w:i w:val="false"/>
          <w:color w:val="ff0000"/>
          <w:sz w:val="28"/>
        </w:rPr>
        <w:t xml:space="preserve">
      Ескерту. 6-қосымшамен толықтырылды – ҚР Жоғары аудиторлық палатасының 20.03.2024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БСН-і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ББС бойынша бюджет түсімдерінің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анықталған қаржылық бұзушылықтардың сомасы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тікелей (жанама) шығындары (болған жағдайда)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 сипаттай отырып, НҚА-ның бұзылған ережелері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жағдайда)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белгілері бар анықталған бұзушылықтар (ӘҚтК-тің баптарына сілтемесімен)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аудиторлық палатаға</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тексеру</w:t>
            </w:r>
            <w:r>
              <w:br/>
            </w:r>
            <w:r>
              <w:rPr>
                <w:rFonts w:ascii="Times New Roman"/>
                <w:b w:val="false"/>
                <w:i w:val="false"/>
                <w:color w:val="000000"/>
                <w:sz w:val="20"/>
              </w:rPr>
              <w:t>комиссияларының өз жұмысы</w:t>
            </w:r>
            <w:r>
              <w:br/>
            </w:r>
            <w:r>
              <w:rPr>
                <w:rFonts w:ascii="Times New Roman"/>
                <w:b w:val="false"/>
                <w:i w:val="false"/>
                <w:color w:val="000000"/>
                <w:sz w:val="20"/>
              </w:rPr>
              <w:t>туралы ақпарат ұсынуы</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 облысы, республикалық маңызы бар қала, астана бойынша тексеру комиссиясының ____ жылғы есепті кезеңде бюджет қаражаты мен мемлекет активтерін пайдалану кезінде анықталған бұзушылықтарды есепке алуы</w:t>
      </w:r>
    </w:p>
    <w:p>
      <w:pPr>
        <w:spacing w:after="0"/>
        <w:ind w:left="0"/>
        <w:jc w:val="both"/>
      </w:pPr>
      <w:r>
        <w:rPr>
          <w:rFonts w:ascii="Times New Roman"/>
          <w:b w:val="false"/>
          <w:i w:val="false"/>
          <w:color w:val="ff0000"/>
          <w:sz w:val="28"/>
        </w:rPr>
        <w:t xml:space="preserve">
      Ескерту. 7-қосымшамен толықтырылды – ҚР Жоғары аудиторлық палатасының 20.03.2024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БСН-і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БКБ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РБ-дан берілген трансферттер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активтері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РБ-дан берілген трансферттер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мен мемлекет активтерін пайдалану кезінде бюджет және өзге де заңнаманы бұзушылықтар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кезінде заңнаманы бұзушылықтар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қалпына келтірілгені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өтелгені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қалпына келтірілгені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барысында қалпына келтірілгені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барысында өтелгені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пайдаланылған бюджет қаражаты мен мемлекет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мен мемлекет активтерін тиімсіз жоспарлау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 мен жіберіп алған пайда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 сипаттай отырып, НҚА-ның бұзылған ережелері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жағдайда)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белгілері бар анықталған бұзушылықтар (ӘҚтК-тің баптарына сілтемесімен)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РБ-дан берілген трансферттер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РБ-дан берілген трансферттер есебінен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аудиторлық палатаға</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тексеру</w:t>
            </w:r>
            <w:r>
              <w:br/>
            </w:r>
            <w:r>
              <w:rPr>
                <w:rFonts w:ascii="Times New Roman"/>
                <w:b w:val="false"/>
                <w:i w:val="false"/>
                <w:color w:val="000000"/>
                <w:sz w:val="20"/>
              </w:rPr>
              <w:t>комиссияларының өз жұмысы</w:t>
            </w:r>
            <w:r>
              <w:br/>
            </w:r>
            <w:r>
              <w:rPr>
                <w:rFonts w:ascii="Times New Roman"/>
                <w:b w:val="false"/>
                <w:i w:val="false"/>
                <w:color w:val="000000"/>
                <w:sz w:val="20"/>
              </w:rPr>
              <w:t>туралы ақпарат ұсынуы</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 облысы, республикалық маңызы бар қала, астана бойынша тексеру комиссиясының ____ жылғы есепті кезеңде қаржылық есептілік аудитін жүргізу кезінде анықталған бұзушылықтарды есепке алуы</w:t>
      </w:r>
    </w:p>
    <w:p>
      <w:pPr>
        <w:spacing w:after="0"/>
        <w:ind w:left="0"/>
        <w:jc w:val="both"/>
      </w:pPr>
      <w:r>
        <w:rPr>
          <w:rFonts w:ascii="Times New Roman"/>
          <w:b w:val="false"/>
          <w:i w:val="false"/>
          <w:color w:val="ff0000"/>
          <w:sz w:val="28"/>
        </w:rPr>
        <w:t xml:space="preserve">
      Ескерту. 8-қосымшамен толықтырылды – ҚР Жоғары аудиторлық палатасының 20.03.2024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БСН-і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КББ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болып табылатын қаржылық есептіліктің анықталған бұрмалануы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РБ-дан берілетін трансферттер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бұзушылықтар болып табылатын қаржылық есептіліктің анықталған бұрмалануы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есептіліктің анықталған бұрмалануының жалпы сомасы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фактісінің сипаттамасы, НҚА-ның бұзылған ережелеріне сілтеме, Бұзушылықтар сыныптауышының тармағы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РБ-дан берілетін трансферттер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(7-бағ. + 14-бағ.)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РБ-дан берілетін трансферттер есебінен (8-бағ. + 15-бағ.)</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аудиторлық палатаға</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тексеру</w:t>
            </w:r>
            <w:r>
              <w:br/>
            </w:r>
            <w:r>
              <w:rPr>
                <w:rFonts w:ascii="Times New Roman"/>
                <w:b w:val="false"/>
                <w:i w:val="false"/>
                <w:color w:val="000000"/>
                <w:sz w:val="20"/>
              </w:rPr>
              <w:t>комиссияларының өз жұмысы</w:t>
            </w:r>
            <w:r>
              <w:br/>
            </w:r>
            <w:r>
              <w:rPr>
                <w:rFonts w:ascii="Times New Roman"/>
                <w:b w:val="false"/>
                <w:i w:val="false"/>
                <w:color w:val="000000"/>
                <w:sz w:val="20"/>
              </w:rPr>
              <w:t>туралы ақпарат ұсынуы</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 облысы, республикалық маңызы бар қала, астана бойынша тексеру комиссиясының ____ жылғы есепті кезеңде мемлекеттік аудит объектісінің қызметіндегі, соның ішінде оның міндеттері мен функцияларын іске асырумен байланысты заңнаманың анықталған рәсімдік бұзушылықтарын есепке алуы</w:t>
      </w:r>
    </w:p>
    <w:p>
      <w:pPr>
        <w:spacing w:after="0"/>
        <w:ind w:left="0"/>
        <w:jc w:val="both"/>
      </w:pPr>
      <w:r>
        <w:rPr>
          <w:rFonts w:ascii="Times New Roman"/>
          <w:b w:val="false"/>
          <w:i w:val="false"/>
          <w:color w:val="ff0000"/>
          <w:sz w:val="28"/>
        </w:rPr>
        <w:t xml:space="preserve">
      Ескерту. 9-қосымшамен толықтырылды – ҚР Жоғары аудиторлық палатасының 20.03.2024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БСН-і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КББ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рәсімдік бұзушылықтар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пайдалану кезінде бюджет заңнамасын бұзушылықтар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кезіндегі заңнаманы бұзушылықтар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қала құрылысы саласындағы заңнаманы бұзушылықтар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саласындағы заңнаманы бұзушылықтар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салалық заңнаманы бұзушылықтар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 сипаттау, НҚА-ның бұзылған ережелеріне сілтеме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белгілері бар анықталған бұзушылықтар (ӘҚтК-нің баптарына сілтемемен)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5-НҚ нормативтік қаулысына</w:t>
            </w:r>
            <w:r>
              <w:br/>
            </w:r>
            <w:r>
              <w:rPr>
                <w:rFonts w:ascii="Times New Roman"/>
                <w:b w:val="false"/>
                <w:i w:val="false"/>
                <w:color w:val="000000"/>
                <w:sz w:val="20"/>
              </w:rPr>
              <w:t>10-қосымша</w:t>
            </w:r>
          </w:p>
        </w:tc>
      </w:tr>
    </w:tbl>
    <w:bookmarkStart w:name="z1963" w:id="555"/>
    <w:p>
      <w:pPr>
        <w:spacing w:after="0"/>
        <w:ind w:left="0"/>
        <w:jc w:val="left"/>
      </w:pPr>
      <w:r>
        <w:rPr>
          <w:rFonts w:ascii="Times New Roman"/>
          <w:b/>
          <w:i w:val="false"/>
          <w:color w:val="000000"/>
        </w:rPr>
        <w:t xml:space="preserve"> 1001. Мемлекеттік аудит және қаржылық бақылау органдарының қызметіне бағалау жүргізу бойынша сыртқы мемлекеттік аудиттің және қаржылық бақылаудың рәсімдік стандарты 1-тарау. Жалпы ережелер</w:t>
      </w:r>
    </w:p>
    <w:bookmarkEnd w:id="555"/>
    <w:p>
      <w:pPr>
        <w:spacing w:after="0"/>
        <w:ind w:left="0"/>
        <w:jc w:val="both"/>
      </w:pPr>
      <w:r>
        <w:rPr>
          <w:rFonts w:ascii="Times New Roman"/>
          <w:b w:val="false"/>
          <w:i w:val="false"/>
          <w:color w:val="ff0000"/>
          <w:sz w:val="28"/>
        </w:rPr>
        <w:t xml:space="preserve">
      Ескерту. Қаулы 10-қосымшамен толықтырылды - Республикалық бюджеттің атқарылуын бақылау жөніндегі есеп комитетінің 31.12.2016 </w:t>
      </w:r>
      <w:r>
        <w:rPr>
          <w:rFonts w:ascii="Times New Roman"/>
          <w:b w:val="false"/>
          <w:i w:val="false"/>
          <w:color w:val="ff0000"/>
          <w:sz w:val="28"/>
        </w:rPr>
        <w:t>№ 20-НҚ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Жоғары аудиторлық палатасының 24.02.2023 </w:t>
      </w:r>
      <w:r>
        <w:rPr>
          <w:rFonts w:ascii="Times New Roman"/>
          <w:b w:val="false"/>
          <w:i w:val="false"/>
          <w:color w:val="ff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қаулыларымен.</w:t>
      </w:r>
    </w:p>
    <w:bookmarkStart w:name="z1964" w:id="556"/>
    <w:p>
      <w:pPr>
        <w:spacing w:after="0"/>
        <w:ind w:left="0"/>
        <w:jc w:val="both"/>
      </w:pPr>
      <w:r>
        <w:rPr>
          <w:rFonts w:ascii="Times New Roman"/>
          <w:b w:val="false"/>
          <w:i w:val="false"/>
          <w:color w:val="000000"/>
          <w:sz w:val="28"/>
        </w:rPr>
        <w:t>
      1. Осы Мемлекеттік аудит және қаржылық бақылау органдарының қызметіне бағалау жүргізу бойынша сыртқы мемлекеттік аудиттің және қаржылық бақылаудың рәсімдік стандарты (бұдан әрі – Рәсімдік стандарт) мемлекеттік аудит және қаржылық бақылау органдарының (бұдан әрі – мемлекеттік аудит органдары) қызметіне бағалау жүргізудің мақсатын, міндеттерін, тәсілдерін, бағыттары мен өлшемшарттарын, оған қойылатын рәсімдік талаптарды айқындайды.</w:t>
      </w:r>
    </w:p>
    <w:bookmarkEnd w:id="556"/>
    <w:bookmarkStart w:name="z2369" w:id="557"/>
    <w:p>
      <w:pPr>
        <w:spacing w:after="0"/>
        <w:ind w:left="0"/>
        <w:jc w:val="both"/>
      </w:pPr>
      <w:r>
        <w:rPr>
          <w:rFonts w:ascii="Times New Roman"/>
          <w:b w:val="false"/>
          <w:i w:val="false"/>
          <w:color w:val="000000"/>
          <w:sz w:val="28"/>
        </w:rPr>
        <w:t xml:space="preserve">
      2. Рәсімдік стандарт "Мемлекеттік аудит және қаржылық бақылау туралы" Қазақстан Республикасы Заңының (бұдан әрі – Заң) 12-бабы 4-тармағының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әзірленді.</w:t>
      </w:r>
    </w:p>
    <w:bookmarkEnd w:id="557"/>
    <w:bookmarkStart w:name="z2370" w:id="558"/>
    <w:p>
      <w:pPr>
        <w:spacing w:after="0"/>
        <w:ind w:left="0"/>
        <w:jc w:val="both"/>
      </w:pPr>
      <w:r>
        <w:rPr>
          <w:rFonts w:ascii="Times New Roman"/>
          <w:b w:val="false"/>
          <w:i w:val="false"/>
          <w:color w:val="000000"/>
          <w:sz w:val="28"/>
        </w:rPr>
        <w:t>
      3. Рәсімдік стандарттың мақсаты мемлекеттік аудит органдары қол жеткізген нәтижелердің деңгейін өлшеу, олардың жұмыс сапасы мен нәтижелілігін арттыру, мемлекеттік аудит органдары қызметінің Қазақстан Республикасының мемлекеттік аудит және қаржылық бақылау туралы заңнамасына сәйкестігін бағалау болып табылады.</w:t>
      </w:r>
    </w:p>
    <w:bookmarkEnd w:id="558"/>
    <w:bookmarkStart w:name="z2371" w:id="559"/>
    <w:p>
      <w:pPr>
        <w:spacing w:after="0"/>
        <w:ind w:left="0"/>
        <w:jc w:val="both"/>
      </w:pPr>
      <w:r>
        <w:rPr>
          <w:rFonts w:ascii="Times New Roman"/>
          <w:b w:val="false"/>
          <w:i w:val="false"/>
          <w:color w:val="000000"/>
          <w:sz w:val="28"/>
        </w:rPr>
        <w:t>
      4. Рәсімдік стандарттың міндеті мемлекеттік аудит органдарының қызметін бағалауды жүзеге асыруға және жүргізілген бағалаудың (бұдан әрі – Бағалау) нәтижелерін ресімдеуге қойылатын рәсімдік талаптарға бірыңғай тәсілді белгілеу болып табылады.</w:t>
      </w:r>
    </w:p>
    <w:bookmarkEnd w:id="559"/>
    <w:bookmarkStart w:name="z2372" w:id="560"/>
    <w:p>
      <w:pPr>
        <w:spacing w:after="0"/>
        <w:ind w:left="0"/>
        <w:jc w:val="both"/>
      </w:pPr>
      <w:r>
        <w:rPr>
          <w:rFonts w:ascii="Times New Roman"/>
          <w:b w:val="false"/>
          <w:i w:val="false"/>
          <w:color w:val="000000"/>
          <w:sz w:val="28"/>
        </w:rPr>
        <w:t>
      5. Бағалау келесі тәсілдермен:</w:t>
      </w:r>
    </w:p>
    <w:bookmarkEnd w:id="560"/>
    <w:p>
      <w:pPr>
        <w:spacing w:after="0"/>
        <w:ind w:left="0"/>
        <w:jc w:val="both"/>
      </w:pPr>
      <w:r>
        <w:rPr>
          <w:rFonts w:ascii="Times New Roman"/>
          <w:b w:val="false"/>
          <w:i w:val="false"/>
          <w:color w:val="000000"/>
          <w:sz w:val="28"/>
        </w:rPr>
        <w:t>
      1) облыстардың, республикалық маңызы бар қалалардың, астананың тексеру комиссияларының (бұдан әрі – тексеру комиссиялары) және ішкі мемлекеттік аудит жөніндегі уәкілетті органның ішкі аудит қызметтерінің есептік ақпаратына жүргізген талдауды және олардың жұмыс тиімділігін бағалауды ескере отырып, олардың ақпараты негізінде Қазақстан Республикасының Жоғары аудиторлық палатасын (бұдан әрі – Жоғары аудиторлық палата) қоспағанда, барлық мемлекеттік аудит органдарына қатысты жыл қорытындысы бойынша камералдық тәртіппен (бұдан әрі – камералдық тәртіппен бағалау);</w:t>
      </w:r>
    </w:p>
    <w:p>
      <w:pPr>
        <w:spacing w:after="0"/>
        <w:ind w:left="0"/>
        <w:jc w:val="both"/>
      </w:pPr>
      <w:r>
        <w:rPr>
          <w:rFonts w:ascii="Times New Roman"/>
          <w:b w:val="false"/>
          <w:i w:val="false"/>
          <w:color w:val="000000"/>
          <w:sz w:val="28"/>
        </w:rPr>
        <w:t>
      2) Мемлекеттік аудит объектілерінің тізбесіне сәйкес тексеру комиссияларында және ішкі аудит қызметтерін қоспағанда, ішкі мемлекеттік аудит жөніндегі уәкілетті органда және оның аумақтық бөлімшелерінде оның аумақтық бөлімшелерінде) жоспарлы тәртіппен (бұдан әрі – жоспарлы тәртіппен бағалау) жүзеге асырылады.</w:t>
      </w:r>
    </w:p>
    <w:p>
      <w:pPr>
        <w:spacing w:after="0"/>
        <w:ind w:left="0"/>
        <w:jc w:val="both"/>
      </w:pPr>
      <w:r>
        <w:rPr>
          <w:rFonts w:ascii="Times New Roman"/>
          <w:b w:val="false"/>
          <w:i w:val="false"/>
          <w:color w:val="000000"/>
          <w:sz w:val="28"/>
        </w:rPr>
        <w:t>
      Осы Рәсімдік стандарттың 5-тармағының 1) тармақшасы бойынша ақпараттың толықтығы мен анықтығын мемлекеттік аудит органдарының бірінші басшылары қамтамасыз етеді.</w:t>
      </w:r>
    </w:p>
    <w:p>
      <w:pPr>
        <w:spacing w:after="0"/>
        <w:ind w:left="0"/>
        <w:jc w:val="both"/>
      </w:pPr>
      <w:r>
        <w:rPr>
          <w:rFonts w:ascii="Times New Roman"/>
          <w:b w:val="false"/>
          <w:i w:val="false"/>
          <w:color w:val="000000"/>
          <w:sz w:val="28"/>
        </w:rPr>
        <w:t>
      Мемлекеттік аудит органдары дәйексіз және толық емес ақпарат ұсынған жағдайда:</w:t>
      </w:r>
    </w:p>
    <w:p>
      <w:pPr>
        <w:spacing w:after="0"/>
        <w:ind w:left="0"/>
        <w:jc w:val="both"/>
      </w:pPr>
      <w:r>
        <w:rPr>
          <w:rFonts w:ascii="Times New Roman"/>
          <w:b w:val="false"/>
          <w:i w:val="false"/>
          <w:color w:val="000000"/>
          <w:sz w:val="28"/>
        </w:rPr>
        <w:t>
      1) мемлекеттік аудит органының қызметін жалпы бағалаудан болған айыппұл көрсеткіші (-5) балл мөлшерінде ескеріледі;</w:t>
      </w:r>
    </w:p>
    <w:p>
      <w:pPr>
        <w:spacing w:after="0"/>
        <w:ind w:left="0"/>
        <w:jc w:val="both"/>
      </w:pPr>
      <w:r>
        <w:rPr>
          <w:rFonts w:ascii="Times New Roman"/>
          <w:b w:val="false"/>
          <w:i w:val="false"/>
          <w:color w:val="000000"/>
          <w:sz w:val="28"/>
        </w:rPr>
        <w:t>
      2) мемлекеттік аудит органының басшысын жауаптылыққа тарту туралы ұсыным Қазақстан Республикасының заңнамасына сәйкес лауазымға тағайындау және лауазымнан босату құқығы бар лауазымды адамға (органға) жіберіледі.</w:t>
      </w:r>
    </w:p>
    <w:bookmarkStart w:name="z2373" w:id="561"/>
    <w:p>
      <w:pPr>
        <w:spacing w:after="0"/>
        <w:ind w:left="0"/>
        <w:jc w:val="both"/>
      </w:pPr>
      <w:r>
        <w:rPr>
          <w:rFonts w:ascii="Times New Roman"/>
          <w:b w:val="false"/>
          <w:i w:val="false"/>
          <w:color w:val="000000"/>
          <w:sz w:val="28"/>
        </w:rPr>
        <w:t>
      6. Тексеру комиссиялары қызметінің нәтижелері бойынша олардың қызметіне рейтингілік бағалау жүзеге асырылады.</w:t>
      </w:r>
    </w:p>
    <w:bookmarkEnd w:id="561"/>
    <w:p>
      <w:pPr>
        <w:spacing w:after="0"/>
        <w:ind w:left="0"/>
        <w:jc w:val="both"/>
      </w:pPr>
      <w:r>
        <w:rPr>
          <w:rFonts w:ascii="Times New Roman"/>
          <w:b w:val="false"/>
          <w:i w:val="false"/>
          <w:color w:val="000000"/>
          <w:sz w:val="28"/>
        </w:rPr>
        <w:t>
      Тексеру комиссиясының соңғы екі жылдағы тексеру комиссияларының қызметін бағалау рейтингінде бір тексеру комиссиясы бірінші позицияға ие болған жағдайда, Қазақстан Республикасының заңнамасына сәйкес лауазымға тағайындауға және лауазымнан босатуға құқығы бар лауазымды адамға (органға) осы тексеру комиссиясының бірінші басшысын көтермелеу туралы ұсыным жіберіледі.</w:t>
      </w:r>
    </w:p>
    <w:bookmarkStart w:name="z2374" w:id="562"/>
    <w:p>
      <w:pPr>
        <w:spacing w:after="0"/>
        <w:ind w:left="0"/>
        <w:jc w:val="both"/>
      </w:pPr>
      <w:r>
        <w:rPr>
          <w:rFonts w:ascii="Times New Roman"/>
          <w:b w:val="false"/>
          <w:i w:val="false"/>
          <w:color w:val="000000"/>
          <w:sz w:val="28"/>
        </w:rPr>
        <w:t xml:space="preserve">
      7. Ішкі аудит қызметтері жұмысының тиімділігін бағалау "Ішкі аудит қызметтері жұмысының тиімділігін бағалау", "Ішкі мемлекеттік аудиттің және қаржылық бақылаудың рәсімдік стандартын бекіту туралы" Қазақстан Республикасы Қаржы министрінің міндетін атқарушының 2018 жылғы 20 сәуірдегі № 480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16878 болып тіркелген) сәйкес жүзеге асырылады.</w:t>
      </w:r>
    </w:p>
    <w:bookmarkEnd w:id="562"/>
    <w:bookmarkStart w:name="z2375" w:id="563"/>
    <w:p>
      <w:pPr>
        <w:spacing w:after="0"/>
        <w:ind w:left="0"/>
        <w:jc w:val="left"/>
      </w:pPr>
      <w:r>
        <w:rPr>
          <w:rFonts w:ascii="Times New Roman"/>
          <w:b/>
          <w:i w:val="false"/>
          <w:color w:val="000000"/>
        </w:rPr>
        <w:t xml:space="preserve"> 2-тарау. Ішкі мемлекеттік аудит жөніндегі уәкілетті органның қызметін бағалаудың бағыттары мен өлшемшарттары</w:t>
      </w:r>
    </w:p>
    <w:bookmarkEnd w:id="563"/>
    <w:bookmarkStart w:name="z2376" w:id="564"/>
    <w:p>
      <w:pPr>
        <w:spacing w:after="0"/>
        <w:ind w:left="0"/>
        <w:jc w:val="both"/>
      </w:pPr>
      <w:r>
        <w:rPr>
          <w:rFonts w:ascii="Times New Roman"/>
          <w:b w:val="false"/>
          <w:i w:val="false"/>
          <w:color w:val="000000"/>
          <w:sz w:val="28"/>
        </w:rPr>
        <w:t>
      8. Ішкі мемлекеттік аудит жөніндегі уәкілетті органды камералдық тәртіппен бағалау мынадай бағыттар:</w:t>
      </w:r>
    </w:p>
    <w:bookmarkEnd w:id="564"/>
    <w:p>
      <w:pPr>
        <w:spacing w:after="0"/>
        <w:ind w:left="0"/>
        <w:jc w:val="both"/>
      </w:pPr>
      <w:r>
        <w:rPr>
          <w:rFonts w:ascii="Times New Roman"/>
          <w:b w:val="false"/>
          <w:i w:val="false"/>
          <w:color w:val="000000"/>
          <w:sz w:val="28"/>
        </w:rPr>
        <w:t>
      1) Мемлекеттік аудит объектілерінің тиісті жылға арналған тізбесін қалыптастыру және оның орындалуы;</w:t>
      </w:r>
    </w:p>
    <w:p>
      <w:pPr>
        <w:spacing w:after="0"/>
        <w:ind w:left="0"/>
        <w:jc w:val="both"/>
      </w:pPr>
      <w:r>
        <w:rPr>
          <w:rFonts w:ascii="Times New Roman"/>
          <w:b w:val="false"/>
          <w:i w:val="false"/>
          <w:color w:val="000000"/>
          <w:sz w:val="28"/>
        </w:rPr>
        <w:t>
      2) мемлекеттік аудит және қаржылық бақылау жүргізу;</w:t>
      </w:r>
    </w:p>
    <w:p>
      <w:pPr>
        <w:spacing w:after="0"/>
        <w:ind w:left="0"/>
        <w:jc w:val="both"/>
      </w:pPr>
      <w:r>
        <w:rPr>
          <w:rFonts w:ascii="Times New Roman"/>
          <w:b w:val="false"/>
          <w:i w:val="false"/>
          <w:color w:val="000000"/>
          <w:sz w:val="28"/>
        </w:rPr>
        <w:t>
      3) камералдық бақылау жүргізу;</w:t>
      </w:r>
    </w:p>
    <w:p>
      <w:pPr>
        <w:spacing w:after="0"/>
        <w:ind w:left="0"/>
        <w:jc w:val="both"/>
      </w:pPr>
      <w:r>
        <w:rPr>
          <w:rFonts w:ascii="Times New Roman"/>
          <w:b w:val="false"/>
          <w:i w:val="false"/>
          <w:color w:val="000000"/>
          <w:sz w:val="28"/>
        </w:rPr>
        <w:t>
      4) мемлекеттік аудит және қаржылық бақылау стандарттарының сақталуы;</w:t>
      </w:r>
    </w:p>
    <w:p>
      <w:pPr>
        <w:spacing w:after="0"/>
        <w:ind w:left="0"/>
        <w:jc w:val="both"/>
      </w:pPr>
      <w:r>
        <w:rPr>
          <w:rFonts w:ascii="Times New Roman"/>
          <w:b w:val="false"/>
          <w:i w:val="false"/>
          <w:color w:val="000000"/>
          <w:sz w:val="28"/>
        </w:rPr>
        <w:t>
      5) мемлекеттік аудит және қаржылық бақылау органдары қызметкерлерінің жауаптылығы;</w:t>
      </w:r>
    </w:p>
    <w:p>
      <w:pPr>
        <w:spacing w:after="0"/>
        <w:ind w:left="0"/>
        <w:jc w:val="both"/>
      </w:pPr>
      <w:r>
        <w:rPr>
          <w:rFonts w:ascii="Times New Roman"/>
          <w:b w:val="false"/>
          <w:i w:val="false"/>
          <w:color w:val="000000"/>
          <w:sz w:val="28"/>
        </w:rPr>
        <w:t>
      6) Мемлекеттік аудит және қаржылық бақылау органдарының үйлестіру кеңесі шешімдерінің орындалуы;</w:t>
      </w:r>
    </w:p>
    <w:p>
      <w:pPr>
        <w:spacing w:after="0"/>
        <w:ind w:left="0"/>
        <w:jc w:val="both"/>
      </w:pPr>
      <w:r>
        <w:rPr>
          <w:rFonts w:ascii="Times New Roman"/>
          <w:b w:val="false"/>
          <w:i w:val="false"/>
          <w:color w:val="000000"/>
          <w:sz w:val="28"/>
        </w:rPr>
        <w:t>
      7) өзге де бағыттар бойынша жүзеге асырылады.</w:t>
      </w:r>
    </w:p>
    <w:bookmarkStart w:name="z2377" w:id="565"/>
    <w:p>
      <w:pPr>
        <w:spacing w:after="0"/>
        <w:ind w:left="0"/>
        <w:jc w:val="both"/>
      </w:pPr>
      <w:r>
        <w:rPr>
          <w:rFonts w:ascii="Times New Roman"/>
          <w:b w:val="false"/>
          <w:i w:val="false"/>
          <w:color w:val="000000"/>
          <w:sz w:val="28"/>
        </w:rPr>
        <w:t>
      9. "Мемлекеттік аудит объектілерінің тиісті жылға арналған тізбесін қалыптастыру және орындау" бағытының өлшемшарттары:</w:t>
      </w:r>
    </w:p>
    <w:bookmarkEnd w:id="565"/>
    <w:p>
      <w:pPr>
        <w:spacing w:after="0"/>
        <w:ind w:left="0"/>
        <w:jc w:val="both"/>
      </w:pPr>
      <w:r>
        <w:rPr>
          <w:rFonts w:ascii="Times New Roman"/>
          <w:b w:val="false"/>
          <w:i w:val="false"/>
          <w:color w:val="000000"/>
          <w:sz w:val="28"/>
        </w:rPr>
        <w:t>
      1) Мемлекеттік аудит объектілерінің тиісті жылға арналған тізбесін қалыптастыру;</w:t>
      </w:r>
    </w:p>
    <w:p>
      <w:pPr>
        <w:spacing w:after="0"/>
        <w:ind w:left="0"/>
        <w:jc w:val="both"/>
      </w:pPr>
      <w:r>
        <w:rPr>
          <w:rFonts w:ascii="Times New Roman"/>
          <w:b w:val="false"/>
          <w:i w:val="false"/>
          <w:color w:val="000000"/>
          <w:sz w:val="28"/>
        </w:rPr>
        <w:t>
      2) жоспардан тыс аудит жүргізу туралы хабарламалар жіберу;</w:t>
      </w:r>
    </w:p>
    <w:p>
      <w:pPr>
        <w:spacing w:after="0"/>
        <w:ind w:left="0"/>
        <w:jc w:val="both"/>
      </w:pPr>
      <w:r>
        <w:rPr>
          <w:rFonts w:ascii="Times New Roman"/>
          <w:b w:val="false"/>
          <w:i w:val="false"/>
          <w:color w:val="000000"/>
          <w:sz w:val="28"/>
        </w:rPr>
        <w:t>
      3) Мемлекеттік аудит объектілерінің тиісті жылға арналған тізбесіне өзгерістер енгізу;</w:t>
      </w:r>
    </w:p>
    <w:p>
      <w:pPr>
        <w:spacing w:after="0"/>
        <w:ind w:left="0"/>
        <w:jc w:val="both"/>
      </w:pPr>
      <w:r>
        <w:rPr>
          <w:rFonts w:ascii="Times New Roman"/>
          <w:b w:val="false"/>
          <w:i w:val="false"/>
          <w:color w:val="000000"/>
          <w:sz w:val="28"/>
        </w:rPr>
        <w:t>
      4) Мемлекеттік аудит объектілерінің тиісті жылға арналған тізбесінің орындалуы (өтпелі аудиторлық іс-шараларды қоспағанда, Мемлекеттік аудит объектілерінің бастапқы тізбесіне қарағанда нақтыланғанның ауытқуы).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Жоғары аудиторлық палатасының 10.01.2024 </w:t>
      </w:r>
      <w:r>
        <w:rPr>
          <w:rFonts w:ascii="Times New Roman"/>
          <w:b w:val="false"/>
          <w:i w:val="false"/>
          <w:color w:val="ff0000"/>
          <w:sz w:val="28"/>
        </w:rPr>
        <w:t>№ 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378" w:id="566"/>
    <w:p>
      <w:pPr>
        <w:spacing w:after="0"/>
        <w:ind w:left="0"/>
        <w:jc w:val="both"/>
      </w:pPr>
      <w:r>
        <w:rPr>
          <w:rFonts w:ascii="Times New Roman"/>
          <w:b w:val="false"/>
          <w:i w:val="false"/>
          <w:color w:val="000000"/>
          <w:sz w:val="28"/>
        </w:rPr>
        <w:t>
      10. "Мемлекеттік аудит және қаржылық бақылау жүргізу" бағытының өлшемшарттары:</w:t>
      </w:r>
    </w:p>
    <w:bookmarkEnd w:id="566"/>
    <w:p>
      <w:pPr>
        <w:spacing w:after="0"/>
        <w:ind w:left="0"/>
        <w:jc w:val="both"/>
      </w:pPr>
      <w:r>
        <w:rPr>
          <w:rFonts w:ascii="Times New Roman"/>
          <w:b w:val="false"/>
          <w:i w:val="false"/>
          <w:color w:val="000000"/>
          <w:sz w:val="28"/>
        </w:rPr>
        <w:t>
      1) мемлекеттік аудит барысында бұзушылықтарды анықтау;</w:t>
      </w:r>
    </w:p>
    <w:p>
      <w:pPr>
        <w:spacing w:after="0"/>
        <w:ind w:left="0"/>
        <w:jc w:val="both"/>
      </w:pPr>
      <w:r>
        <w:rPr>
          <w:rFonts w:ascii="Times New Roman"/>
          <w:b w:val="false"/>
          <w:i w:val="false"/>
          <w:color w:val="000000"/>
          <w:sz w:val="28"/>
        </w:rPr>
        <w:t>
      2) орындау мерзімі басталған тапсырмалар/нұсқамалар бойынша бұзушылықтар сомасын бюджетке өтеу (камералдық бақылауды қоспағанда);</w:t>
      </w:r>
    </w:p>
    <w:p>
      <w:pPr>
        <w:spacing w:after="0"/>
        <w:ind w:left="0"/>
        <w:jc w:val="both"/>
      </w:pPr>
      <w:r>
        <w:rPr>
          <w:rFonts w:ascii="Times New Roman"/>
          <w:b w:val="false"/>
          <w:i w:val="false"/>
          <w:color w:val="000000"/>
          <w:sz w:val="28"/>
        </w:rPr>
        <w:t>
      3) орындау мерзімі басталған тапсырмалар/нұсқамалар бойынша анықталған бұзушылықтарды қалпына келтіру және есепке алу бойынша көрсету (камералдық бақылауды қоспағанда);</w:t>
      </w:r>
    </w:p>
    <w:p>
      <w:pPr>
        <w:spacing w:after="0"/>
        <w:ind w:left="0"/>
        <w:jc w:val="both"/>
      </w:pPr>
      <w:r>
        <w:rPr>
          <w:rFonts w:ascii="Times New Roman"/>
          <w:b w:val="false"/>
          <w:i w:val="false"/>
          <w:color w:val="000000"/>
          <w:sz w:val="28"/>
        </w:rPr>
        <w:t>
      4) басқа мемлекеттік органдардан келіп түскен материалдар бойынша шығарылған қаулыларды және соттар шығарған, сондай-ақ заңнамада белгіленген тәртіппен мәжбүрлеп өндіріп алуға жіберілген қаулыларды қоспағанда, төлеу мерзімі келген әкімшілік айыппұлдардың сомаларын бюджет кірісіне өндіріп алу;</w:t>
      </w:r>
    </w:p>
    <w:p>
      <w:pPr>
        <w:spacing w:after="0"/>
        <w:ind w:left="0"/>
        <w:jc w:val="both"/>
      </w:pPr>
      <w:r>
        <w:rPr>
          <w:rFonts w:ascii="Times New Roman"/>
          <w:b w:val="false"/>
          <w:i w:val="false"/>
          <w:color w:val="000000"/>
          <w:sz w:val="28"/>
        </w:rPr>
        <w:t>
      5) ішкі мемлекеттік аудиттің жөніндегі уәкілетті органның және оның аумақтық бөлімшелерінің материалдары бойынша талап қоюларды соттардың қанағаттандыруы;</w:t>
      </w:r>
    </w:p>
    <w:p>
      <w:pPr>
        <w:spacing w:after="0"/>
        <w:ind w:left="0"/>
        <w:jc w:val="both"/>
      </w:pPr>
      <w:r>
        <w:rPr>
          <w:rFonts w:ascii="Times New Roman"/>
          <w:b w:val="false"/>
          <w:i w:val="false"/>
          <w:color w:val="000000"/>
          <w:sz w:val="28"/>
        </w:rPr>
        <w:t>
      6) бюджет қаражатын, мемлекет пен квазимемлекеттік сектор субъектілерінің активтерін басқарудың және пайдаланудың тиімділігін арттыру үшін нормативтік құқықтық актілерге, квазимемлекеттік сектор субъектілерінің актілеріне өзгерістер енгізу бойынша ұсыныстарды енгізу және қабылдау;</w:t>
      </w:r>
    </w:p>
    <w:p>
      <w:pPr>
        <w:spacing w:after="0"/>
        <w:ind w:left="0"/>
        <w:jc w:val="both"/>
      </w:pPr>
      <w:r>
        <w:rPr>
          <w:rFonts w:ascii="Times New Roman"/>
          <w:b w:val="false"/>
          <w:i w:val="false"/>
          <w:color w:val="000000"/>
          <w:sz w:val="28"/>
        </w:rPr>
        <w:t>
      7) өткен кезеңдерді ескере отырып, мемлекеттік аудит қорытындылары бойынша қабылданған ұсынымдар, тапсырмалар (орындалу мерзімі басталған) санынан орындалған ұсынымдардың, тапсырмалардың үлесі;</w:t>
      </w:r>
    </w:p>
    <w:p>
      <w:pPr>
        <w:spacing w:after="0"/>
        <w:ind w:left="0"/>
        <w:jc w:val="both"/>
      </w:pPr>
      <w:r>
        <w:rPr>
          <w:rFonts w:ascii="Times New Roman"/>
          <w:b w:val="false"/>
          <w:i w:val="false"/>
          <w:color w:val="000000"/>
          <w:sz w:val="28"/>
        </w:rPr>
        <w:t>
      8) мемлекеттік аудит қорытындылары бойынша әкімшілік және қылмыстық жауаптылыққа тарту фактілері.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Жоғары аудиторлық палатасының 10.01.2024 </w:t>
      </w:r>
      <w:r>
        <w:rPr>
          <w:rFonts w:ascii="Times New Roman"/>
          <w:b w:val="false"/>
          <w:i w:val="false"/>
          <w:color w:val="ff0000"/>
          <w:sz w:val="28"/>
        </w:rPr>
        <w:t>№ 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379" w:id="567"/>
    <w:p>
      <w:pPr>
        <w:spacing w:after="0"/>
        <w:ind w:left="0"/>
        <w:jc w:val="both"/>
      </w:pPr>
      <w:r>
        <w:rPr>
          <w:rFonts w:ascii="Times New Roman"/>
          <w:b w:val="false"/>
          <w:i w:val="false"/>
          <w:color w:val="000000"/>
          <w:sz w:val="28"/>
        </w:rPr>
        <w:t>
      11. "Камералдық бақылау жүргізу" бағытының өлшемшарттары:</w:t>
      </w:r>
    </w:p>
    <w:bookmarkEnd w:id="567"/>
    <w:p>
      <w:pPr>
        <w:spacing w:after="0"/>
        <w:ind w:left="0"/>
        <w:jc w:val="both"/>
      </w:pPr>
      <w:r>
        <w:rPr>
          <w:rFonts w:ascii="Times New Roman"/>
          <w:b w:val="false"/>
          <w:i w:val="false"/>
          <w:color w:val="000000"/>
          <w:sz w:val="28"/>
        </w:rPr>
        <w:t>
      1) камералдық бақылау бойынша хабарламалардың орындалуы;</w:t>
      </w:r>
    </w:p>
    <w:p>
      <w:pPr>
        <w:spacing w:after="0"/>
        <w:ind w:left="0"/>
        <w:jc w:val="both"/>
      </w:pPr>
      <w:r>
        <w:rPr>
          <w:rFonts w:ascii="Times New Roman"/>
          <w:b w:val="false"/>
          <w:i w:val="false"/>
          <w:color w:val="000000"/>
          <w:sz w:val="28"/>
        </w:rPr>
        <w:t>
      2) камералдық бақылау хабарламаларына қарсылықтарды қарау нәтижелері;</w:t>
      </w:r>
    </w:p>
    <w:p>
      <w:pPr>
        <w:spacing w:after="0"/>
        <w:ind w:left="0"/>
        <w:jc w:val="both"/>
      </w:pPr>
      <w:r>
        <w:rPr>
          <w:rFonts w:ascii="Times New Roman"/>
          <w:b w:val="false"/>
          <w:i w:val="false"/>
          <w:color w:val="000000"/>
          <w:sz w:val="28"/>
        </w:rPr>
        <w:t>
      3) қамтуға жататын жалпы санның ішінен камералдық бақылаумен қамтылған конкурс тәсілімен мемлекеттік сатып алу рәсімдерінің үлесі болып табылады.</w:t>
      </w:r>
    </w:p>
    <w:bookmarkStart w:name="z2380" w:id="568"/>
    <w:p>
      <w:pPr>
        <w:spacing w:after="0"/>
        <w:ind w:left="0"/>
        <w:jc w:val="both"/>
      </w:pPr>
      <w:r>
        <w:rPr>
          <w:rFonts w:ascii="Times New Roman"/>
          <w:b w:val="false"/>
          <w:i w:val="false"/>
          <w:color w:val="000000"/>
          <w:sz w:val="28"/>
        </w:rPr>
        <w:t>
      12. "Мемлекеттік аудит және қаржылық бақылау стандарттарының сақталуы" бағытының өлшемшарттары:</w:t>
      </w:r>
    </w:p>
    <w:bookmarkEnd w:id="568"/>
    <w:p>
      <w:pPr>
        <w:spacing w:after="0"/>
        <w:ind w:left="0"/>
        <w:jc w:val="both"/>
      </w:pPr>
      <w:r>
        <w:rPr>
          <w:rFonts w:ascii="Times New Roman"/>
          <w:b w:val="false"/>
          <w:i w:val="false"/>
          <w:color w:val="000000"/>
          <w:sz w:val="28"/>
        </w:rPr>
        <w:t>
      1) Жоғары аудиторлық палата жүргізген жоспарлы тәртіппен бағалау бойынша тексеру және (немесе) аудиторлық іс-шара нәтижелері.</w:t>
      </w:r>
    </w:p>
    <w:p>
      <w:pPr>
        <w:spacing w:after="0"/>
        <w:ind w:left="0"/>
        <w:jc w:val="both"/>
      </w:pPr>
      <w:r>
        <w:rPr>
          <w:rFonts w:ascii="Times New Roman"/>
          <w:b w:val="false"/>
          <w:i w:val="false"/>
          <w:color w:val="000000"/>
          <w:sz w:val="28"/>
        </w:rPr>
        <w:t xml:space="preserve">
      Қазақстан Республикасы Президентінің 2016 жылғы 11 қаңтардағы № 167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аудиттің және қаржылық бақылаудың жалпы стандарттары (бұдан әрі – Жалпы стандарттар), Заңның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бекітілген мемлекеттік аудиттің және қаржылық бақылаудың рәсімдік стандарттары (бұдан әрі – рәсімдік стандарттар), сондай-ақ Жалпы және рәсімдік стандарттарға сәйкес қабылданатын актілер талаптарының сақталуы жоспарлы тәртіппен және (немесе) аудиторлық іс-шара шеңберінде бағаланады;</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8-бабында</w:t>
      </w:r>
      <w:r>
        <w:rPr>
          <w:rFonts w:ascii="Times New Roman"/>
          <w:b w:val="false"/>
          <w:i w:val="false"/>
          <w:color w:val="000000"/>
          <w:sz w:val="28"/>
        </w:rPr>
        <w:t xml:space="preserve"> көзделген, Мемлекеттік аудит және қаржылық бақылау стандарттарына сәйкес келмейді деп танылған құжаттардың болуы;</w:t>
      </w:r>
    </w:p>
    <w:p>
      <w:pPr>
        <w:spacing w:after="0"/>
        <w:ind w:left="0"/>
        <w:jc w:val="both"/>
      </w:pPr>
      <w:r>
        <w:rPr>
          <w:rFonts w:ascii="Times New Roman"/>
          <w:b w:val="false"/>
          <w:i w:val="false"/>
          <w:color w:val="000000"/>
          <w:sz w:val="28"/>
        </w:rPr>
        <w:t xml:space="preserve">
      3) Республикалық бюджеттің атқарылуын бақылау жөніндегі есеп комитетінің 2015 жылғы 15 желтоқсандағы № 22-НҚ нормативтік қаулысымен бекітілген (Нормативтік құқықтық актілерді мемлекеттік тіркеу тізілімінде № 12720 болып тіркелген) Мемлекеттік аудитор біліктілігін иеленуге үміткер адамдарды сертификаттау қағидаларының (бұдан әрі – № 22-НҚ қағидалар) </w:t>
      </w:r>
      <w:r>
        <w:rPr>
          <w:rFonts w:ascii="Times New Roman"/>
          <w:b w:val="false"/>
          <w:i w:val="false"/>
          <w:color w:val="000000"/>
          <w:sz w:val="28"/>
        </w:rPr>
        <w:t>67-тармағында</w:t>
      </w:r>
      <w:r>
        <w:rPr>
          <w:rFonts w:ascii="Times New Roman"/>
          <w:b w:val="false"/>
          <w:i w:val="false"/>
          <w:color w:val="000000"/>
          <w:sz w:val="28"/>
        </w:rPr>
        <w:t xml:space="preserve"> белгіленген мерзім ішінде Жоғары аудиторлық палатаға мемлекеттік аудитор сертификатын қайтарып алу туралы ұсыныс жолдамау;</w:t>
      </w:r>
    </w:p>
    <w:p>
      <w:pPr>
        <w:spacing w:after="0"/>
        <w:ind w:left="0"/>
        <w:jc w:val="both"/>
      </w:pPr>
      <w:r>
        <w:rPr>
          <w:rFonts w:ascii="Times New Roman"/>
          <w:b w:val="false"/>
          <w:i w:val="false"/>
          <w:color w:val="000000"/>
          <w:sz w:val="28"/>
        </w:rPr>
        <w:t xml:space="preserve">
      4) Заңның 39-бабының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негіздер бойынша мемлекеттік аудитор сертификатын қайтарып алу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Жоғары аудиторлық палатасының 29.01.2026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381" w:id="569"/>
    <w:p>
      <w:pPr>
        <w:spacing w:after="0"/>
        <w:ind w:left="0"/>
        <w:jc w:val="both"/>
      </w:pPr>
      <w:r>
        <w:rPr>
          <w:rFonts w:ascii="Times New Roman"/>
          <w:b w:val="false"/>
          <w:i w:val="false"/>
          <w:color w:val="000000"/>
          <w:sz w:val="28"/>
        </w:rPr>
        <w:t>
      13. "Мемлекеттік аудит және қаржылық бақылау органдары қызметкерлерінің жауаптылығы" бағытының өлшемшарттары:</w:t>
      </w:r>
    </w:p>
    <w:bookmarkEnd w:id="569"/>
    <w:p>
      <w:pPr>
        <w:spacing w:after="0"/>
        <w:ind w:left="0"/>
        <w:jc w:val="both"/>
      </w:pPr>
      <w:r>
        <w:rPr>
          <w:rFonts w:ascii="Times New Roman"/>
          <w:b w:val="false"/>
          <w:i w:val="false"/>
          <w:color w:val="000000"/>
          <w:sz w:val="28"/>
        </w:rPr>
        <w:t>
      1) ішкі мемлекеттік аудит жөніндегі уәкілетті органның және оның аумақтық бөлімшелері қызметкерлерін ішкі мемлекеттік аудит жөніндегі уәкілетті органның және оның аумақтық бөлімшелерінің қызметіне байланысты тәртіптік, әкімшілік және қылмыстық жауаптылыққа тарту фактілері;</w:t>
      </w:r>
    </w:p>
    <w:p>
      <w:pPr>
        <w:spacing w:after="0"/>
        <w:ind w:left="0"/>
        <w:jc w:val="both"/>
      </w:pPr>
      <w:r>
        <w:rPr>
          <w:rFonts w:ascii="Times New Roman"/>
          <w:b w:val="false"/>
          <w:i w:val="false"/>
          <w:color w:val="000000"/>
          <w:sz w:val="28"/>
        </w:rPr>
        <w:t>
      2) ішкі мемлекеттік аудит жөніндегі уәкілетті орган және оның аумақтық бөлімшелері қызметкерлерінің құқыққа қайшы іс-қимылдарына жеке және заңды тұлғалардың өтініш жасау жағдайларын растау болып табылады.</w:t>
      </w:r>
    </w:p>
    <w:bookmarkStart w:name="z2382" w:id="570"/>
    <w:p>
      <w:pPr>
        <w:spacing w:after="0"/>
        <w:ind w:left="0"/>
        <w:jc w:val="both"/>
      </w:pPr>
      <w:r>
        <w:rPr>
          <w:rFonts w:ascii="Times New Roman"/>
          <w:b w:val="false"/>
          <w:i w:val="false"/>
          <w:color w:val="000000"/>
          <w:sz w:val="28"/>
        </w:rPr>
        <w:t>
      14. "Мемлекеттік аудит және қаржылық бақылау органдарының үйлестіру кеңесі шешімдерінің орындалуы" бағытының өлшемшарты Үйлестіру кеңесі шешімдерінің орындалуының толықтығы, сапасы және уақтылылығы болып табылады.</w:t>
      </w:r>
    </w:p>
    <w:bookmarkEnd w:id="570"/>
    <w:bookmarkStart w:name="z2383" w:id="571"/>
    <w:p>
      <w:pPr>
        <w:spacing w:after="0"/>
        <w:ind w:left="0"/>
        <w:jc w:val="both"/>
      </w:pPr>
      <w:r>
        <w:rPr>
          <w:rFonts w:ascii="Times New Roman"/>
          <w:b w:val="false"/>
          <w:i w:val="false"/>
          <w:color w:val="000000"/>
          <w:sz w:val="28"/>
        </w:rPr>
        <w:t>
      15. "Өзге де бағыттар" бағытының өлшемшарттары:</w:t>
      </w:r>
    </w:p>
    <w:bookmarkEnd w:id="571"/>
    <w:p>
      <w:pPr>
        <w:spacing w:after="0"/>
        <w:ind w:left="0"/>
        <w:jc w:val="both"/>
      </w:pPr>
      <w:r>
        <w:rPr>
          <w:rFonts w:ascii="Times New Roman"/>
          <w:b w:val="false"/>
          <w:i w:val="false"/>
          <w:color w:val="000000"/>
          <w:sz w:val="28"/>
        </w:rPr>
        <w:t>
      1) ішкі аудит қызметтері жұмысының тиімділігіне бағалау жүргізу;</w:t>
      </w:r>
    </w:p>
    <w:p>
      <w:pPr>
        <w:spacing w:after="0"/>
        <w:ind w:left="0"/>
        <w:jc w:val="both"/>
      </w:pPr>
      <w:r>
        <w:rPr>
          <w:rFonts w:ascii="Times New Roman"/>
          <w:b w:val="false"/>
          <w:i w:val="false"/>
          <w:color w:val="000000"/>
          <w:sz w:val="28"/>
        </w:rPr>
        <w:t>
      2) ішкі аудит қызметтеріне әдіснамалық көмек көрсету;</w:t>
      </w:r>
    </w:p>
    <w:p>
      <w:pPr>
        <w:spacing w:after="0"/>
        <w:ind w:left="0"/>
        <w:jc w:val="both"/>
      </w:pPr>
      <w:r>
        <w:rPr>
          <w:rFonts w:ascii="Times New Roman"/>
          <w:b w:val="false"/>
          <w:i w:val="false"/>
          <w:color w:val="000000"/>
          <w:sz w:val="28"/>
        </w:rPr>
        <w:t>
      3) Қазақстан Республикасы Президенті Әкімшілігінің, Қазақстан Республикасы Үкіметінің тапсырмаларын орындамау немесе уақтылы орындамау болып табылады.</w:t>
      </w:r>
    </w:p>
    <w:p>
      <w:pPr>
        <w:spacing w:after="0"/>
        <w:ind w:left="0"/>
        <w:jc w:val="both"/>
      </w:pPr>
      <w:r>
        <w:rPr>
          <w:rFonts w:ascii="Times New Roman"/>
          <w:b w:val="false"/>
          <w:i w:val="false"/>
          <w:color w:val="000000"/>
          <w:sz w:val="28"/>
        </w:rPr>
        <w:t>
      4) жүргізілген жұмыс қорытындылары бойынша, соның ішінде бұқаралық ақпарат құралдарының қатысуымен аудиторлық іс-шаралар нәтижелері бойынша кездесулер, брифингтер, баспасөз конференцияларын, дөңгелек үстелдер өткізу.</w:t>
      </w:r>
    </w:p>
    <w:bookmarkStart w:name="z2384" w:id="572"/>
    <w:p>
      <w:pPr>
        <w:spacing w:after="0"/>
        <w:ind w:left="0"/>
        <w:jc w:val="left"/>
      </w:pPr>
      <w:r>
        <w:rPr>
          <w:rFonts w:ascii="Times New Roman"/>
          <w:b/>
          <w:i w:val="false"/>
          <w:color w:val="000000"/>
        </w:rPr>
        <w:t xml:space="preserve"> 3-тарау. Тексеру комиссияларының қызметін бағалаудың бағыттары мен өлшемшарттары</w:t>
      </w:r>
    </w:p>
    <w:bookmarkEnd w:id="572"/>
    <w:bookmarkStart w:name="z2385" w:id="573"/>
    <w:p>
      <w:pPr>
        <w:spacing w:after="0"/>
        <w:ind w:left="0"/>
        <w:jc w:val="both"/>
      </w:pPr>
      <w:r>
        <w:rPr>
          <w:rFonts w:ascii="Times New Roman"/>
          <w:b w:val="false"/>
          <w:i w:val="false"/>
          <w:color w:val="000000"/>
          <w:sz w:val="28"/>
        </w:rPr>
        <w:t>
      16. Тексеру комиссияларын камералдық тәртіппен бағалау мынадай бағыттар:</w:t>
      </w:r>
    </w:p>
    <w:bookmarkEnd w:id="573"/>
    <w:p>
      <w:pPr>
        <w:spacing w:after="0"/>
        <w:ind w:left="0"/>
        <w:jc w:val="both"/>
      </w:pPr>
      <w:r>
        <w:rPr>
          <w:rFonts w:ascii="Times New Roman"/>
          <w:b w:val="false"/>
          <w:i w:val="false"/>
          <w:color w:val="000000"/>
          <w:sz w:val="28"/>
        </w:rPr>
        <w:t>
      1) Мемлекеттік аудит объектілері тізбесін қалыптастыру және орындау;</w:t>
      </w:r>
    </w:p>
    <w:p>
      <w:pPr>
        <w:spacing w:after="0"/>
        <w:ind w:left="0"/>
        <w:jc w:val="both"/>
      </w:pPr>
      <w:r>
        <w:rPr>
          <w:rFonts w:ascii="Times New Roman"/>
          <w:b w:val="false"/>
          <w:i w:val="false"/>
          <w:color w:val="000000"/>
          <w:sz w:val="28"/>
        </w:rPr>
        <w:t>
      2) мемлекеттік аудит және қаржылық бақылау жүргізу;</w:t>
      </w:r>
    </w:p>
    <w:p>
      <w:pPr>
        <w:spacing w:after="0"/>
        <w:ind w:left="0"/>
        <w:jc w:val="both"/>
      </w:pPr>
      <w:r>
        <w:rPr>
          <w:rFonts w:ascii="Times New Roman"/>
          <w:b w:val="false"/>
          <w:i w:val="false"/>
          <w:color w:val="000000"/>
          <w:sz w:val="28"/>
        </w:rPr>
        <w:t>
      3) мемлекеттік аудит және қаржылық бақылау стандарттарының сақталуы;</w:t>
      </w:r>
    </w:p>
    <w:p>
      <w:pPr>
        <w:spacing w:after="0"/>
        <w:ind w:left="0"/>
        <w:jc w:val="both"/>
      </w:pPr>
      <w:r>
        <w:rPr>
          <w:rFonts w:ascii="Times New Roman"/>
          <w:b w:val="false"/>
          <w:i w:val="false"/>
          <w:color w:val="000000"/>
          <w:sz w:val="28"/>
        </w:rPr>
        <w:t>
      4) мемлекеттік аудит және қаржылық бақылау органдары қызметкерлерінің жауаптылығы;</w:t>
      </w:r>
    </w:p>
    <w:p>
      <w:pPr>
        <w:spacing w:after="0"/>
        <w:ind w:left="0"/>
        <w:jc w:val="both"/>
      </w:pPr>
      <w:r>
        <w:rPr>
          <w:rFonts w:ascii="Times New Roman"/>
          <w:b w:val="false"/>
          <w:i w:val="false"/>
          <w:color w:val="000000"/>
          <w:sz w:val="28"/>
        </w:rPr>
        <w:t>
      5) Мемлекеттік аудит және қаржылық бақылау органдарының үйлестіру кеңесі (және оның Кіші комитеті) шешімдерінің орындалуы;</w:t>
      </w:r>
    </w:p>
    <w:p>
      <w:pPr>
        <w:spacing w:after="0"/>
        <w:ind w:left="0"/>
        <w:jc w:val="both"/>
      </w:pPr>
      <w:r>
        <w:rPr>
          <w:rFonts w:ascii="Times New Roman"/>
          <w:b w:val="false"/>
          <w:i w:val="false"/>
          <w:color w:val="000000"/>
          <w:sz w:val="28"/>
        </w:rPr>
        <w:t>
      6) өзге де бағыттар бойынша жүзеге асырылады.</w:t>
      </w:r>
    </w:p>
    <w:bookmarkStart w:name="z2386" w:id="574"/>
    <w:p>
      <w:pPr>
        <w:spacing w:after="0"/>
        <w:ind w:left="0"/>
        <w:jc w:val="both"/>
      </w:pPr>
      <w:r>
        <w:rPr>
          <w:rFonts w:ascii="Times New Roman"/>
          <w:b w:val="false"/>
          <w:i w:val="false"/>
          <w:color w:val="000000"/>
          <w:sz w:val="28"/>
        </w:rPr>
        <w:t>
      17. "Мемлекеттік аудит объектілерінің тізбесін қалыптастыру және орындау" бағытының өлшемшарты Мемлекеттік аудит объектілерінің тиісті жылға арналған тізбесін қалыптастыру, Мемлекеттік аудит объектілерінің тиісті жылға арналған тізбесін орындау (өтпелі аудиторлық іс-шаралар мен Жоғары аудиторлық палатаның тапсырмасы және тиісті маслихаттардың шешімдері бойынша өткізілетін аудиторлық іс-шараларды қоспағанда, Мемлекеттік аудит объектілерінің бастапқы тізбесіне қарағанда нақтыланғанның ауытқуы), сондай-ақ қаржыландыру көздерінің бірі республикалық бюджет пен Қазақстан Республикасының Ұлттық қор қаражаты болатын бюджеттік бағдарламаларды келісу болып табылады.</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Жоғары аудиторлық палатасының 10.01.2024 </w:t>
      </w:r>
      <w:r>
        <w:rPr>
          <w:rFonts w:ascii="Times New Roman"/>
          <w:b w:val="false"/>
          <w:i w:val="false"/>
          <w:color w:val="ff0000"/>
          <w:sz w:val="28"/>
        </w:rPr>
        <w:t>№ 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387" w:id="575"/>
    <w:p>
      <w:pPr>
        <w:spacing w:after="0"/>
        <w:ind w:left="0"/>
        <w:jc w:val="both"/>
      </w:pPr>
      <w:r>
        <w:rPr>
          <w:rFonts w:ascii="Times New Roman"/>
          <w:b w:val="false"/>
          <w:i w:val="false"/>
          <w:color w:val="000000"/>
          <w:sz w:val="28"/>
        </w:rPr>
        <w:t>
      18. "Мемлекеттік аудит және қаржылық бақылау жүргізу" бағытының өлшемшарттары:</w:t>
      </w:r>
    </w:p>
    <w:bookmarkEnd w:id="575"/>
    <w:bookmarkStart w:name="z2742" w:id="576"/>
    <w:p>
      <w:pPr>
        <w:spacing w:after="0"/>
        <w:ind w:left="0"/>
        <w:jc w:val="both"/>
      </w:pPr>
      <w:r>
        <w:rPr>
          <w:rFonts w:ascii="Times New Roman"/>
          <w:b w:val="false"/>
          <w:i w:val="false"/>
          <w:color w:val="000000"/>
          <w:sz w:val="28"/>
        </w:rPr>
        <w:t>
      1) өткен кезеңдерді ескере отырып, мемлекеттік аудит және сараптамалық-талдау іс-шараларының қорытындылары бойынша қабылданған ұсынымдар, тапсырмалар (орындалу мерзімі басталған) санынан орындалған ұсынымдардың, тапсырмалардың үлесі;</w:t>
      </w:r>
    </w:p>
    <w:bookmarkEnd w:id="576"/>
    <w:bookmarkStart w:name="z2743" w:id="577"/>
    <w:p>
      <w:pPr>
        <w:spacing w:after="0"/>
        <w:ind w:left="0"/>
        <w:jc w:val="both"/>
      </w:pPr>
      <w:r>
        <w:rPr>
          <w:rFonts w:ascii="Times New Roman"/>
          <w:b w:val="false"/>
          <w:i w:val="false"/>
          <w:color w:val="000000"/>
          <w:sz w:val="28"/>
        </w:rPr>
        <w:t>
      2) мемлекеттік аудиттің қорытындылары бойынша әкімшілік және қылмыстық жауаптылыққа тарту фактілері;</w:t>
      </w:r>
    </w:p>
    <w:bookmarkEnd w:id="577"/>
    <w:bookmarkStart w:name="z2744" w:id="578"/>
    <w:p>
      <w:pPr>
        <w:spacing w:after="0"/>
        <w:ind w:left="0"/>
        <w:jc w:val="both"/>
      </w:pPr>
      <w:r>
        <w:rPr>
          <w:rFonts w:ascii="Times New Roman"/>
          <w:b w:val="false"/>
          <w:i w:val="false"/>
          <w:color w:val="000000"/>
          <w:sz w:val="28"/>
        </w:rPr>
        <w:t>
      3) соттардың тексеру комиссиялары бюджетке өтеу, жұмыстарды орындау, қызметтерді көрсету, тауарларды жеткізу және (немесе) бұзушылықтардың ерікті түрде өтелмеген (қалпына келтірілмеген), анықталған сомаларын есепке алу бойынша көрсету және (немесе) азайту арқылы қалпына келтіру және нұсқаманы орындау мақсатында берген талап қоюларын қанағаттандыруы;</w:t>
      </w:r>
    </w:p>
    <w:bookmarkEnd w:id="578"/>
    <w:bookmarkStart w:name="z2745" w:id="579"/>
    <w:p>
      <w:pPr>
        <w:spacing w:after="0"/>
        <w:ind w:left="0"/>
        <w:jc w:val="both"/>
      </w:pPr>
      <w:r>
        <w:rPr>
          <w:rFonts w:ascii="Times New Roman"/>
          <w:b w:val="false"/>
          <w:i w:val="false"/>
          <w:color w:val="000000"/>
          <w:sz w:val="28"/>
        </w:rPr>
        <w:t>
      4) мемлекеттік аудит және қаржылық бақылау қорытындылары бойынша (кіріс бөлігін қоспағанда) қаражатты өтеу (қалпына келтіру);</w:t>
      </w:r>
    </w:p>
    <w:bookmarkEnd w:id="579"/>
    <w:bookmarkStart w:name="z2746" w:id="580"/>
    <w:p>
      <w:pPr>
        <w:spacing w:after="0"/>
        <w:ind w:left="0"/>
        <w:jc w:val="both"/>
      </w:pPr>
      <w:r>
        <w:rPr>
          <w:rFonts w:ascii="Times New Roman"/>
          <w:b w:val="false"/>
          <w:i w:val="false"/>
          <w:color w:val="000000"/>
          <w:sz w:val="28"/>
        </w:rPr>
        <w:t>
      5) мемлекеттік аудит және қаржылық бақылау қорытындылары бойынша бюджет қаражаты мен активтерді тиімсіз жоспарлау және (немесе) тиімсіз пайдалану;</w:t>
      </w:r>
    </w:p>
    <w:bookmarkEnd w:id="580"/>
    <w:bookmarkStart w:name="z2747" w:id="581"/>
    <w:p>
      <w:pPr>
        <w:spacing w:after="0"/>
        <w:ind w:left="0"/>
        <w:jc w:val="both"/>
      </w:pPr>
      <w:r>
        <w:rPr>
          <w:rFonts w:ascii="Times New Roman"/>
          <w:b w:val="false"/>
          <w:i w:val="false"/>
          <w:color w:val="000000"/>
          <w:sz w:val="28"/>
        </w:rPr>
        <w:t>
      6) тексеру комиссиясы нұсқамасының тармақтарын (тармақшаларын, бөліктерін) сот тәртібімен заңсыз деп тану;</w:t>
      </w:r>
    </w:p>
    <w:bookmarkEnd w:id="581"/>
    <w:bookmarkStart w:name="z2748" w:id="582"/>
    <w:p>
      <w:pPr>
        <w:spacing w:after="0"/>
        <w:ind w:left="0"/>
        <w:jc w:val="both"/>
      </w:pPr>
      <w:r>
        <w:rPr>
          <w:rFonts w:ascii="Times New Roman"/>
          <w:b w:val="false"/>
          <w:i w:val="false"/>
          <w:color w:val="000000"/>
          <w:sz w:val="28"/>
        </w:rPr>
        <w:t>
      7) жергілікті бюджетке түсетін түсімдердің толықтығы мен уақтылылығы, бюджетке түсетін түсімдерді өндіріп алу, сондай-ақ мемлекеттік аудит және қаржылық бақылау қорытындылары бойынша жергілікті бюджеттен қате (артық) төленген сомаларды қайтарудың, есепке жатқызудың дұрыстығы;</w:t>
      </w:r>
    </w:p>
    <w:bookmarkEnd w:id="582"/>
    <w:bookmarkStart w:name="z2749" w:id="583"/>
    <w:p>
      <w:pPr>
        <w:spacing w:after="0"/>
        <w:ind w:left="0"/>
        <w:jc w:val="both"/>
      </w:pPr>
      <w:r>
        <w:rPr>
          <w:rFonts w:ascii="Times New Roman"/>
          <w:b w:val="false"/>
          <w:i w:val="false"/>
          <w:color w:val="000000"/>
          <w:sz w:val="28"/>
        </w:rPr>
        <w:t>
      8) аудиторлық іс-шаралардың нәтижелері бойынша құқықтық статистика және арнайы есепке алу саласындағы уәкілетті органға электрондық ақпараттық есепке алу деректерін енгізу;</w:t>
      </w:r>
    </w:p>
    <w:bookmarkEnd w:id="583"/>
    <w:bookmarkStart w:name="z2750" w:id="584"/>
    <w:p>
      <w:pPr>
        <w:spacing w:after="0"/>
        <w:ind w:left="0"/>
        <w:jc w:val="both"/>
      </w:pPr>
      <w:r>
        <w:rPr>
          <w:rFonts w:ascii="Times New Roman"/>
          <w:b w:val="false"/>
          <w:i w:val="false"/>
          <w:color w:val="000000"/>
          <w:sz w:val="28"/>
        </w:rPr>
        <w:t>
      9) шоғырландырылған қаржылық есептілікке мемлекеттік аудит жүргізу барысында бұзушылықтардың анықталуы болып табылады.</w:t>
      </w:r>
    </w:p>
    <w:bookmarkEnd w:id="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Жоғары аудиторлық палатасының 29.01.2026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388" w:id="585"/>
    <w:p>
      <w:pPr>
        <w:spacing w:after="0"/>
        <w:ind w:left="0"/>
        <w:jc w:val="both"/>
      </w:pPr>
      <w:r>
        <w:rPr>
          <w:rFonts w:ascii="Times New Roman"/>
          <w:b w:val="false"/>
          <w:i w:val="false"/>
          <w:color w:val="000000"/>
          <w:sz w:val="28"/>
        </w:rPr>
        <w:t>
      19. "Мемлекеттік аудит және қаржылық бақылау стандарттарының сақталуы" бағытының өлшемшарттары:</w:t>
      </w:r>
    </w:p>
    <w:bookmarkEnd w:id="585"/>
    <w:bookmarkStart w:name="z2751" w:id="586"/>
    <w:p>
      <w:pPr>
        <w:spacing w:after="0"/>
        <w:ind w:left="0"/>
        <w:jc w:val="both"/>
      </w:pPr>
      <w:r>
        <w:rPr>
          <w:rFonts w:ascii="Times New Roman"/>
          <w:b w:val="false"/>
          <w:i w:val="false"/>
          <w:color w:val="000000"/>
          <w:sz w:val="28"/>
        </w:rPr>
        <w:t>
      1) Жоғары аудиторлық палата жүргізген жоспарлы тәртіппен бағалау бойынша тексеру және (немесе) аудиторлық іс-шара нәтижелері.</w:t>
      </w:r>
    </w:p>
    <w:bookmarkEnd w:id="586"/>
    <w:p>
      <w:pPr>
        <w:spacing w:after="0"/>
        <w:ind w:left="0"/>
        <w:jc w:val="both"/>
      </w:pPr>
      <w:r>
        <w:rPr>
          <w:rFonts w:ascii="Times New Roman"/>
          <w:b w:val="false"/>
          <w:i w:val="false"/>
          <w:color w:val="000000"/>
          <w:sz w:val="28"/>
        </w:rPr>
        <w:t xml:space="preserve">
      Жалпы стандарттар, Заңның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бекітілген рәсімдік стандарттар, сондай-ақ Жалпы және рәсімдік стандарттарға сәйкес қабылданатын актілер талаптарының сақталуы жоспарлы тәртіппен және (немесе) аудиторлық іс-шара шеңберінде бағаланады;</w:t>
      </w:r>
    </w:p>
    <w:bookmarkStart w:name="z2752" w:id="587"/>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8-бабында</w:t>
      </w:r>
      <w:r>
        <w:rPr>
          <w:rFonts w:ascii="Times New Roman"/>
          <w:b w:val="false"/>
          <w:i w:val="false"/>
          <w:color w:val="000000"/>
          <w:sz w:val="28"/>
        </w:rPr>
        <w:t xml:space="preserve"> көзделген, Мемлекеттік аудит және қаржылық бақылау стандарттарына сәйкес келмейді деп танылған құжаттардың болуы;</w:t>
      </w:r>
    </w:p>
    <w:bookmarkEnd w:id="587"/>
    <w:bookmarkStart w:name="z2753" w:id="588"/>
    <w:p>
      <w:pPr>
        <w:spacing w:after="0"/>
        <w:ind w:left="0"/>
        <w:jc w:val="both"/>
      </w:pPr>
      <w:r>
        <w:rPr>
          <w:rFonts w:ascii="Times New Roman"/>
          <w:b w:val="false"/>
          <w:i w:val="false"/>
          <w:color w:val="000000"/>
          <w:sz w:val="28"/>
        </w:rPr>
        <w:t>
      3) № 22-НҚ қағидалардың 67-тармағында белгіленген мерзім ішінде Жоғары аудиторлық палатаға мемлекеттік аудитор сертификатын қайтарып алу туралы ұсыныс жолдамау;</w:t>
      </w:r>
    </w:p>
    <w:bookmarkEnd w:id="588"/>
    <w:bookmarkStart w:name="z2754" w:id="589"/>
    <w:p>
      <w:pPr>
        <w:spacing w:after="0"/>
        <w:ind w:left="0"/>
        <w:jc w:val="both"/>
      </w:pPr>
      <w:r>
        <w:rPr>
          <w:rFonts w:ascii="Times New Roman"/>
          <w:b w:val="false"/>
          <w:i w:val="false"/>
          <w:color w:val="000000"/>
          <w:sz w:val="28"/>
        </w:rPr>
        <w:t xml:space="preserve">
      4) Заңның 39-бабының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негіздер бойынша мемлекеттік аудитор сертификатын қайтарып алу болып табылады.</w:t>
      </w:r>
    </w:p>
    <w:bookmarkEnd w:id="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Жоғары аудиторлық палатасының 29.01.2026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389" w:id="590"/>
    <w:p>
      <w:pPr>
        <w:spacing w:after="0"/>
        <w:ind w:left="0"/>
        <w:jc w:val="both"/>
      </w:pPr>
      <w:r>
        <w:rPr>
          <w:rFonts w:ascii="Times New Roman"/>
          <w:b w:val="false"/>
          <w:i w:val="false"/>
          <w:color w:val="000000"/>
          <w:sz w:val="28"/>
        </w:rPr>
        <w:t>
      20. "Мемлекеттік аудит және қаржылық бақылау органдары жұмыскерлерінің жауаптылығы" бағытының өлшемшарттары:</w:t>
      </w:r>
    </w:p>
    <w:bookmarkEnd w:id="590"/>
    <w:p>
      <w:pPr>
        <w:spacing w:after="0"/>
        <w:ind w:left="0"/>
        <w:jc w:val="both"/>
      </w:pPr>
      <w:r>
        <w:rPr>
          <w:rFonts w:ascii="Times New Roman"/>
          <w:b w:val="false"/>
          <w:i w:val="false"/>
          <w:color w:val="000000"/>
          <w:sz w:val="28"/>
        </w:rPr>
        <w:t>
      1) тексеру комиссиялары жұмыскерлерін тексеру комиссияларының қызметіне байланысты тәртіптік, әкімшілік және қылмыстық жауаптылыққа тарту фактілері;</w:t>
      </w:r>
    </w:p>
    <w:p>
      <w:pPr>
        <w:spacing w:after="0"/>
        <w:ind w:left="0"/>
        <w:jc w:val="both"/>
      </w:pPr>
      <w:r>
        <w:rPr>
          <w:rFonts w:ascii="Times New Roman"/>
          <w:b w:val="false"/>
          <w:i w:val="false"/>
          <w:color w:val="000000"/>
          <w:sz w:val="28"/>
        </w:rPr>
        <w:t>
      2) тексеру комиссиялары жұмыскерлерінің құқыққа қайшы іс-қимылдарына жеке және заңды тұлғалардың өтініш жасау жағдайларын растау болып табылады.</w:t>
      </w:r>
    </w:p>
    <w:bookmarkStart w:name="z2390" w:id="591"/>
    <w:p>
      <w:pPr>
        <w:spacing w:after="0"/>
        <w:ind w:left="0"/>
        <w:jc w:val="both"/>
      </w:pPr>
      <w:r>
        <w:rPr>
          <w:rFonts w:ascii="Times New Roman"/>
          <w:b w:val="false"/>
          <w:i w:val="false"/>
          <w:color w:val="000000"/>
          <w:sz w:val="28"/>
        </w:rPr>
        <w:t>
      21. . "Мемлекеттік аудит және қаржылық бақылау органдарының үйлестіру кеңесі (және оның Кіші комитеті) шешімдерінің орындалуы" бағытының өлшемшарттары:</w:t>
      </w:r>
    </w:p>
    <w:bookmarkEnd w:id="591"/>
    <w:p>
      <w:pPr>
        <w:spacing w:after="0"/>
        <w:ind w:left="0"/>
        <w:jc w:val="both"/>
      </w:pPr>
      <w:r>
        <w:rPr>
          <w:rFonts w:ascii="Times New Roman"/>
          <w:b w:val="false"/>
          <w:i w:val="false"/>
          <w:color w:val="000000"/>
          <w:sz w:val="28"/>
        </w:rPr>
        <w:t>
      1) Мемлекеттік аудит және қаржылық бақылау органдарының үйлестіру кеңесі шешімдерінің толық, сапалы және уақтылы орындалуы;</w:t>
      </w:r>
    </w:p>
    <w:p>
      <w:pPr>
        <w:spacing w:after="0"/>
        <w:ind w:left="0"/>
        <w:jc w:val="both"/>
      </w:pPr>
      <w:r>
        <w:rPr>
          <w:rFonts w:ascii="Times New Roman"/>
          <w:b w:val="false"/>
          <w:i w:val="false"/>
          <w:color w:val="000000"/>
          <w:sz w:val="28"/>
        </w:rPr>
        <w:t>
      2) Мемлекеттік аудит және қаржылық бақылау органдары үйлестіру кеңесінің кіші комитеті шешімдерінің толық, сапалы және уақтылы орындалуы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Жоғары аудиторлық палатасының 10.01.2024 </w:t>
      </w:r>
      <w:r>
        <w:rPr>
          <w:rFonts w:ascii="Times New Roman"/>
          <w:b w:val="false"/>
          <w:i w:val="false"/>
          <w:color w:val="ff0000"/>
          <w:sz w:val="28"/>
        </w:rPr>
        <w:t>№ 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391" w:id="592"/>
    <w:p>
      <w:pPr>
        <w:spacing w:after="0"/>
        <w:ind w:left="0"/>
        <w:jc w:val="both"/>
      </w:pPr>
      <w:r>
        <w:rPr>
          <w:rFonts w:ascii="Times New Roman"/>
          <w:b w:val="false"/>
          <w:i w:val="false"/>
          <w:color w:val="000000"/>
          <w:sz w:val="28"/>
        </w:rPr>
        <w:t>
      22. "Өзге де бағыттар" бағытының өлшемшарттары:</w:t>
      </w:r>
    </w:p>
    <w:bookmarkEnd w:id="592"/>
    <w:bookmarkStart w:name="z2755" w:id="593"/>
    <w:p>
      <w:pPr>
        <w:spacing w:after="0"/>
        <w:ind w:left="0"/>
        <w:jc w:val="both"/>
      </w:pPr>
      <w:r>
        <w:rPr>
          <w:rFonts w:ascii="Times New Roman"/>
          <w:b w:val="false"/>
          <w:i w:val="false"/>
          <w:color w:val="000000"/>
          <w:sz w:val="28"/>
        </w:rPr>
        <w:t>
      1) тексеру комиссиялары Жоғары аудиторлық палатаға өз жұмысы туралы ұсынатын ақпараттың қойылатын талаптарға сәйкестігі;</w:t>
      </w:r>
    </w:p>
    <w:bookmarkEnd w:id="593"/>
    <w:bookmarkStart w:name="z2756" w:id="594"/>
    <w:p>
      <w:pPr>
        <w:spacing w:after="0"/>
        <w:ind w:left="0"/>
        <w:jc w:val="both"/>
      </w:pPr>
      <w:r>
        <w:rPr>
          <w:rFonts w:ascii="Times New Roman"/>
          <w:b w:val="false"/>
          <w:i w:val="false"/>
          <w:color w:val="000000"/>
          <w:sz w:val="28"/>
        </w:rPr>
        <w:t>
      2) ақпараттың Мемлекеттік аудит және қаржылық бақылау бойынша бірыңғай дерекқорға (Жоғары аудиторлық палатаның интеграцияланған ақпараттық жүйесіне) берілуі;</w:t>
      </w:r>
    </w:p>
    <w:bookmarkEnd w:id="594"/>
    <w:bookmarkStart w:name="z2757" w:id="595"/>
    <w:p>
      <w:pPr>
        <w:spacing w:after="0"/>
        <w:ind w:left="0"/>
        <w:jc w:val="both"/>
      </w:pPr>
      <w:r>
        <w:rPr>
          <w:rFonts w:ascii="Times New Roman"/>
          <w:b w:val="false"/>
          <w:i w:val="false"/>
          <w:color w:val="000000"/>
          <w:sz w:val="28"/>
        </w:rPr>
        <w:t>
      3) Мемлекет басшысы мен Президент Әкімшілігі тапсырмаларының, сондай-ақ оларға қатысты Жоғары аудиторлық палата тапсырмаларының орындалмауы немесе уақытылы орындалмауы;</w:t>
      </w:r>
    </w:p>
    <w:bookmarkEnd w:id="595"/>
    <w:bookmarkStart w:name="z2758" w:id="596"/>
    <w:p>
      <w:pPr>
        <w:spacing w:after="0"/>
        <w:ind w:left="0"/>
        <w:jc w:val="both"/>
      </w:pPr>
      <w:r>
        <w:rPr>
          <w:rFonts w:ascii="Times New Roman"/>
          <w:b w:val="false"/>
          <w:i w:val="false"/>
          <w:color w:val="000000"/>
          <w:sz w:val="28"/>
        </w:rPr>
        <w:t xml:space="preserve">
      4) аудиторлық іс-шаралардың қорытындылары бойынша отырыстарды қоспағанда, жүргізілген жұмыс қорытындылары бойынша, соның ішінде аудиторлық іс-шаралар нәтижелері бойынша бұқаралық ақпарат құралдарының қатысуымен кездесулер, брифингтер, баспасөз конференцияларын, дөңгелек үстелдер өткізу; </w:t>
      </w:r>
    </w:p>
    <w:bookmarkEnd w:id="596"/>
    <w:bookmarkStart w:name="z2759" w:id="597"/>
    <w:p>
      <w:pPr>
        <w:spacing w:after="0"/>
        <w:ind w:left="0"/>
        <w:jc w:val="both"/>
      </w:pPr>
      <w:r>
        <w:rPr>
          <w:rFonts w:ascii="Times New Roman"/>
          <w:b w:val="false"/>
          <w:i w:val="false"/>
          <w:color w:val="000000"/>
          <w:sz w:val="28"/>
        </w:rPr>
        <w:t>
      5) тексеру комиссиясының мемлекеттік аудиторларының Жоғары аудиторлық палата жүргізетін аудиторлық іс-шараларға немесе мемлекеттік аудит органдарының қызметін жоспарлы тәртіппен бағалау жөніндегі іс-шараларға қатысуы;</w:t>
      </w:r>
    </w:p>
    <w:bookmarkEnd w:id="597"/>
    <w:bookmarkStart w:name="z2760" w:id="598"/>
    <w:p>
      <w:pPr>
        <w:spacing w:after="0"/>
        <w:ind w:left="0"/>
        <w:jc w:val="both"/>
      </w:pPr>
      <w:r>
        <w:rPr>
          <w:rFonts w:ascii="Times New Roman"/>
          <w:b w:val="false"/>
          <w:i w:val="false"/>
          <w:color w:val="000000"/>
          <w:sz w:val="28"/>
        </w:rPr>
        <w:t>
      6) тексеру комиссиясының сараптамалық-талдау іс-шарасын жүргізуі;</w:t>
      </w:r>
    </w:p>
    <w:bookmarkEnd w:id="598"/>
    <w:bookmarkStart w:name="z2761" w:id="599"/>
    <w:p>
      <w:pPr>
        <w:spacing w:after="0"/>
        <w:ind w:left="0"/>
        <w:jc w:val="both"/>
      </w:pPr>
      <w:r>
        <w:rPr>
          <w:rFonts w:ascii="Times New Roman"/>
          <w:b w:val="false"/>
          <w:i w:val="false"/>
          <w:color w:val="000000"/>
          <w:sz w:val="28"/>
        </w:rPr>
        <w:t>
      7) тексеру комиссиясының мемлекеттік аудиторларының және (немесе) жұмыскерлерінің Қазақстан Республикасының Жоғары аудиторлық палатасында бірлескен, қатар тексерулерге, тағылымдамаларға қатысуы болып табылады.</w:t>
      </w:r>
    </w:p>
    <w:bookmarkEnd w:id="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Жоғары аудиторлық палатасының 29.01.2026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392" w:id="600"/>
    <w:p>
      <w:pPr>
        <w:spacing w:after="0"/>
        <w:ind w:left="0"/>
        <w:jc w:val="left"/>
      </w:pPr>
      <w:r>
        <w:rPr>
          <w:rFonts w:ascii="Times New Roman"/>
          <w:b/>
          <w:i w:val="false"/>
          <w:color w:val="000000"/>
        </w:rPr>
        <w:t xml:space="preserve"> 4-тарау. Мемлекеттік аудит органдарының қызметіне бағалау жүргізу тәртібі 1-параграф. Камералдық тәртіппен бағалау</w:t>
      </w:r>
    </w:p>
    <w:bookmarkEnd w:id="600"/>
    <w:bookmarkStart w:name="z2393" w:id="601"/>
    <w:p>
      <w:pPr>
        <w:spacing w:after="0"/>
        <w:ind w:left="0"/>
        <w:jc w:val="both"/>
      </w:pPr>
      <w:r>
        <w:rPr>
          <w:rFonts w:ascii="Times New Roman"/>
          <w:b w:val="false"/>
          <w:i w:val="false"/>
          <w:color w:val="000000"/>
          <w:sz w:val="28"/>
        </w:rPr>
        <w:t>
      23. Мемлекеттік аудит органдарының қызметін камералдық тәртіппен бағалау ішкі мемлекеттік аудит жөніндегі уәкілетті органның қызметін осы Рәсімдік стандартқа 1-қосымшаға сай, тексеру комиссияларының қызметін осы Рәсімдік стандартқа 2-қосымшаға сай бағалау бағыттарына және өлшемшарттарына сәйкес жүзеге асырылады.</w:t>
      </w:r>
    </w:p>
    <w:bookmarkEnd w:id="601"/>
    <w:bookmarkStart w:name="z2394" w:id="602"/>
    <w:p>
      <w:pPr>
        <w:spacing w:after="0"/>
        <w:ind w:left="0"/>
        <w:jc w:val="both"/>
      </w:pPr>
      <w:r>
        <w:rPr>
          <w:rFonts w:ascii="Times New Roman"/>
          <w:b w:val="false"/>
          <w:i w:val="false"/>
          <w:color w:val="000000"/>
          <w:sz w:val="28"/>
        </w:rPr>
        <w:t>
      24. Өлшемшарттар бойынша бағалау қызметтің белгіленген оң және теріс көрсеткіштеріне сәйкес жүргізіледі.</w:t>
      </w:r>
    </w:p>
    <w:bookmarkEnd w:id="602"/>
    <w:bookmarkStart w:name="z2395" w:id="603"/>
    <w:p>
      <w:pPr>
        <w:spacing w:after="0"/>
        <w:ind w:left="0"/>
        <w:jc w:val="both"/>
      </w:pPr>
      <w:r>
        <w:rPr>
          <w:rFonts w:ascii="Times New Roman"/>
          <w:b w:val="false"/>
          <w:i w:val="false"/>
          <w:color w:val="000000"/>
          <w:sz w:val="28"/>
        </w:rPr>
        <w:t>
      25. Бағалау жүргізуге жауапты құрылымдық бөлімше мынадай тиісті баға шығарады:</w:t>
      </w:r>
    </w:p>
    <w:bookmarkEnd w:id="603"/>
    <w:p>
      <w:pPr>
        <w:spacing w:after="0"/>
        <w:ind w:left="0"/>
        <w:jc w:val="both"/>
      </w:pPr>
      <w:r>
        <w:rPr>
          <w:rFonts w:ascii="Times New Roman"/>
          <w:b w:val="false"/>
          <w:i w:val="false"/>
          <w:color w:val="000000"/>
          <w:sz w:val="28"/>
        </w:rPr>
        <w:t>
      100 балл және одан жоғары – тиімді;</w:t>
      </w:r>
    </w:p>
    <w:p>
      <w:pPr>
        <w:spacing w:after="0"/>
        <w:ind w:left="0"/>
        <w:jc w:val="both"/>
      </w:pPr>
      <w:r>
        <w:rPr>
          <w:rFonts w:ascii="Times New Roman"/>
          <w:b w:val="false"/>
          <w:i w:val="false"/>
          <w:color w:val="000000"/>
          <w:sz w:val="28"/>
        </w:rPr>
        <w:t>
      71 балдан 99 балға дейін – қанағаттанарлық;</w:t>
      </w:r>
    </w:p>
    <w:p>
      <w:pPr>
        <w:spacing w:after="0"/>
        <w:ind w:left="0"/>
        <w:jc w:val="both"/>
      </w:pPr>
      <w:r>
        <w:rPr>
          <w:rFonts w:ascii="Times New Roman"/>
          <w:b w:val="false"/>
          <w:i w:val="false"/>
          <w:color w:val="000000"/>
          <w:sz w:val="28"/>
        </w:rPr>
        <w:t>
      70 балдан (қоса алғанда) кем – тиімсіз.</w:t>
      </w:r>
    </w:p>
    <w:bookmarkStart w:name="z2396" w:id="604"/>
    <w:p>
      <w:pPr>
        <w:spacing w:after="0"/>
        <w:ind w:left="0"/>
        <w:jc w:val="both"/>
      </w:pPr>
      <w:r>
        <w:rPr>
          <w:rFonts w:ascii="Times New Roman"/>
          <w:b w:val="false"/>
          <w:i w:val="false"/>
          <w:color w:val="000000"/>
          <w:sz w:val="28"/>
        </w:rPr>
        <w:t>
      26. Бағалау мыналарды:</w:t>
      </w:r>
    </w:p>
    <w:bookmarkEnd w:id="604"/>
    <w:p>
      <w:pPr>
        <w:spacing w:after="0"/>
        <w:ind w:left="0"/>
        <w:jc w:val="both"/>
      </w:pPr>
      <w:r>
        <w:rPr>
          <w:rFonts w:ascii="Times New Roman"/>
          <w:b w:val="false"/>
          <w:i w:val="false"/>
          <w:color w:val="000000"/>
          <w:sz w:val="28"/>
        </w:rPr>
        <w:t>
      1) осы Рәсімдік стандартқа 3-қосымшаға сай нысан бойынша толтырылатын мемлекеттік аудит органдарының қызметін бағалау бағыттары мен өлшемшарттары бойынша бағалаудың салыстырмалы кестесін;</w:t>
      </w:r>
    </w:p>
    <w:p>
      <w:pPr>
        <w:spacing w:after="0"/>
        <w:ind w:left="0"/>
        <w:jc w:val="both"/>
      </w:pPr>
      <w:r>
        <w:rPr>
          <w:rFonts w:ascii="Times New Roman"/>
          <w:b w:val="false"/>
          <w:i w:val="false"/>
          <w:color w:val="000000"/>
          <w:sz w:val="28"/>
        </w:rPr>
        <w:t>
      2) мемлекеттік аудит органдары бөлінісінде бағалаудың барлық бағыттары бойынша жинақталған ақпаратты қамтиды.</w:t>
      </w:r>
    </w:p>
    <w:bookmarkStart w:name="z2397" w:id="605"/>
    <w:p>
      <w:pPr>
        <w:spacing w:after="0"/>
        <w:ind w:left="0"/>
        <w:jc w:val="both"/>
      </w:pPr>
      <w:r>
        <w:rPr>
          <w:rFonts w:ascii="Times New Roman"/>
          <w:b w:val="false"/>
          <w:i w:val="false"/>
          <w:color w:val="000000"/>
          <w:sz w:val="28"/>
        </w:rPr>
        <w:t>
      27. Бағыттар, өлшемшарттар және көрсеткіштер бойынша бағалауды айқындау мақсатында:</w:t>
      </w:r>
    </w:p>
    <w:bookmarkEnd w:id="605"/>
    <w:p>
      <w:pPr>
        <w:spacing w:after="0"/>
        <w:ind w:left="0"/>
        <w:jc w:val="both"/>
      </w:pPr>
      <w:r>
        <w:rPr>
          <w:rFonts w:ascii="Times New Roman"/>
          <w:b w:val="false"/>
          <w:i w:val="false"/>
          <w:color w:val="000000"/>
          <w:sz w:val="28"/>
        </w:rPr>
        <w:t>
      1) тексеру комиссиялары әрбір өлшемшарт және бағалау көрсеткіштері бойынша жасалған түсіндірме жазбаны қоса алғанда, растайтын құжаттары бар ақпаратты жылдың қорытындысы бойынша Жоғары аудиторлық палатаға 20 қаңтардан кешіктірмей жібереді;</w:t>
      </w:r>
    </w:p>
    <w:p>
      <w:pPr>
        <w:spacing w:after="0"/>
        <w:ind w:left="0"/>
        <w:jc w:val="both"/>
      </w:pPr>
      <w:r>
        <w:rPr>
          <w:rFonts w:ascii="Times New Roman"/>
          <w:b w:val="false"/>
          <w:i w:val="false"/>
          <w:color w:val="000000"/>
          <w:sz w:val="28"/>
        </w:rPr>
        <w:t>
      2) ішкі мемлекеттік аудит жөніндегі уәкілетті орган әрбір өлшемшарт және бағалау көрсеткіштері бойынша жасалған түсіндірме жазбаны қоса алғанда, растайтын құжаттарды қоса бере отырып, есепті ақпаратқа өзі жүргізген талдауды және ішкі аудит қызметтері қызметінің тиімділігін бағалауды ескере отырып, ақпаратты жыл қорытындысы бойынша Жоғары аудиторлық палатаға 1 ақпаннан кешіктірмей жібереді;</w:t>
      </w:r>
    </w:p>
    <w:p>
      <w:pPr>
        <w:spacing w:after="0"/>
        <w:ind w:left="0"/>
        <w:jc w:val="both"/>
      </w:pPr>
      <w:r>
        <w:rPr>
          <w:rFonts w:ascii="Times New Roman"/>
          <w:b w:val="false"/>
          <w:i w:val="false"/>
          <w:color w:val="000000"/>
          <w:sz w:val="28"/>
        </w:rPr>
        <w:t>
      3) Жоғары аудиторлық палатаның ішкі құжатына сәйкес бекітілген бағыттар, өлшемшарттар мен көрсеткіштер бойынша бағалауға жауапты құрылымдық бөлімшелері алынған ақпарат пен қолда бар мәліметтер негізінде жыл қорытындысы бойынша бағалау жүргізуге жауапты құрылымдық бөлімшеге жинақтау үшін бағалау нәтижелерін 5 ақпаннан кешіктірмей жібереді.</w:t>
      </w:r>
    </w:p>
    <w:bookmarkStart w:name="z2398" w:id="606"/>
    <w:p>
      <w:pPr>
        <w:spacing w:after="0"/>
        <w:ind w:left="0"/>
        <w:jc w:val="both"/>
      </w:pPr>
      <w:r>
        <w:rPr>
          <w:rFonts w:ascii="Times New Roman"/>
          <w:b w:val="false"/>
          <w:i w:val="false"/>
          <w:color w:val="000000"/>
          <w:sz w:val="28"/>
        </w:rPr>
        <w:t>
      28. Мемлекеттік аудит органдарының қызметін бағалау нәтижелері 25 ақпаннан кешіктірілмей мемлекеттік аудит органдарына танысу үшін жіберіледі.</w:t>
      </w:r>
    </w:p>
    <w:bookmarkEnd w:id="606"/>
    <w:bookmarkStart w:name="z2399" w:id="607"/>
    <w:p>
      <w:pPr>
        <w:spacing w:after="0"/>
        <w:ind w:left="0"/>
        <w:jc w:val="both"/>
      </w:pPr>
      <w:r>
        <w:rPr>
          <w:rFonts w:ascii="Times New Roman"/>
          <w:b w:val="false"/>
          <w:i w:val="false"/>
          <w:color w:val="000000"/>
          <w:sz w:val="28"/>
        </w:rPr>
        <w:t>
      29. Мемлекеттік аудит органының қызметін бағалауға қарсылықтар болған кезде мемлекеттік аудит органы оларды алған күннен бастап 10 жұмыс күні ішінде растайтын құжаттарымен бірге Жоғары аудиторлық палатаға жібереді.</w:t>
      </w:r>
    </w:p>
    <w:bookmarkEnd w:id="607"/>
    <w:bookmarkStart w:name="z2400" w:id="608"/>
    <w:p>
      <w:pPr>
        <w:spacing w:after="0"/>
        <w:ind w:left="0"/>
        <w:jc w:val="both"/>
      </w:pPr>
      <w:r>
        <w:rPr>
          <w:rFonts w:ascii="Times New Roman"/>
          <w:b w:val="false"/>
          <w:i w:val="false"/>
          <w:color w:val="000000"/>
          <w:sz w:val="28"/>
        </w:rPr>
        <w:t>
      30. Мемлекеттік аудит органының қызметін бағалауға қарсылықтарды қарау растайтын құжаттар болған кезде оларды алған күннен бастап 10 жұмыс күні ішінде қамтамасыз етіледі.</w:t>
      </w:r>
    </w:p>
    <w:bookmarkEnd w:id="608"/>
    <w:p>
      <w:pPr>
        <w:spacing w:after="0"/>
        <w:ind w:left="0"/>
        <w:jc w:val="both"/>
      </w:pPr>
      <w:r>
        <w:rPr>
          <w:rFonts w:ascii="Times New Roman"/>
          <w:b w:val="false"/>
          <w:i w:val="false"/>
          <w:color w:val="000000"/>
          <w:sz w:val="28"/>
        </w:rPr>
        <w:t>
      Растайтын құжаттары жоқ және осы Рәсімдік стандарттың 29-тармағында көзделген мерзім өткеннен кейін келіп түскен мемлекеттік аудит және қаржылық бақылау органдарының қызметін бағалауға қарсылықтар қарауға жатпайды.</w:t>
      </w:r>
    </w:p>
    <w:bookmarkStart w:name="z2401" w:id="609"/>
    <w:p>
      <w:pPr>
        <w:spacing w:after="0"/>
        <w:ind w:left="0"/>
        <w:jc w:val="both"/>
      </w:pPr>
      <w:r>
        <w:rPr>
          <w:rFonts w:ascii="Times New Roman"/>
          <w:b w:val="false"/>
          <w:i w:val="false"/>
          <w:color w:val="000000"/>
          <w:sz w:val="28"/>
        </w:rPr>
        <w:t>
      31. Мемлекеттік аудит органының қызметін бағалауға қарсылықтарды қарау қорытындылары бойынша Жоғары аудиторлық палата осы Рәсімдік стандарттың 30-тармағының бірінші бөлігінде белгіленген мерзімде негіздемелері бар қарсылықтарды қабылдау немесе қабылдамау туралы жауап жібереді.</w:t>
      </w:r>
    </w:p>
    <w:bookmarkEnd w:id="609"/>
    <w:bookmarkStart w:name="z2402" w:id="610"/>
    <w:p>
      <w:pPr>
        <w:spacing w:after="0"/>
        <w:ind w:left="0"/>
        <w:jc w:val="both"/>
      </w:pPr>
      <w:r>
        <w:rPr>
          <w:rFonts w:ascii="Times New Roman"/>
          <w:b w:val="false"/>
          <w:i w:val="false"/>
          <w:color w:val="000000"/>
          <w:sz w:val="28"/>
        </w:rPr>
        <w:t>
      32. Мемлекеттік аудит органдарының қызметін бағалаудың түпкілікті қорытындылары Жоғары аудиторлық палатаның Төрағасына 20 наурыздан кешіктірілмей ұсынылады.</w:t>
      </w:r>
    </w:p>
    <w:bookmarkEnd w:id="610"/>
    <w:bookmarkStart w:name="z2403" w:id="611"/>
    <w:p>
      <w:pPr>
        <w:spacing w:after="0"/>
        <w:ind w:left="0"/>
        <w:jc w:val="both"/>
      </w:pPr>
      <w:r>
        <w:rPr>
          <w:rFonts w:ascii="Times New Roman"/>
          <w:b w:val="false"/>
          <w:i w:val="false"/>
          <w:color w:val="000000"/>
          <w:sz w:val="28"/>
        </w:rPr>
        <w:t>
      33. Мемлекеттік аудит органдарының қызметін бағалау қорытындылары тексеру комиссияларының қызметін бағалау рейтингінде соңғы үш позицияға ие болған тексеру комиссияларының, сондай-ақ ішкі мемлекеттік аудит жөніндегі уәкілетті органның бірінші басшыларының есептік ақпаратын тыңдай отырып Мемлекеттік аудит және қаржылық бақылау органдары үйлестіру кеңесі кіші комитетінің отырысына шығарылады.</w:t>
      </w:r>
    </w:p>
    <w:bookmarkEnd w:id="611"/>
    <w:bookmarkStart w:name="z2404" w:id="612"/>
    <w:p>
      <w:pPr>
        <w:spacing w:after="0"/>
        <w:ind w:left="0"/>
        <w:jc w:val="left"/>
      </w:pPr>
      <w:r>
        <w:rPr>
          <w:rFonts w:ascii="Times New Roman"/>
          <w:b/>
          <w:i w:val="false"/>
          <w:color w:val="000000"/>
        </w:rPr>
        <w:t xml:space="preserve"> 2-параграф. Жоспарлы тәртіппен бағалау</w:t>
      </w:r>
    </w:p>
    <w:bookmarkEnd w:id="612"/>
    <w:bookmarkStart w:name="z2405" w:id="613"/>
    <w:p>
      <w:pPr>
        <w:spacing w:after="0"/>
        <w:ind w:left="0"/>
        <w:jc w:val="both"/>
      </w:pPr>
      <w:r>
        <w:rPr>
          <w:rFonts w:ascii="Times New Roman"/>
          <w:b w:val="false"/>
          <w:i w:val="false"/>
          <w:color w:val="000000"/>
          <w:sz w:val="28"/>
        </w:rPr>
        <w:t>
      34. Мемлекеттік аудит органдарының қызметін жоспарлы тәртіппен бағалау:</w:t>
      </w:r>
    </w:p>
    <w:bookmarkEnd w:id="613"/>
    <w:p>
      <w:pPr>
        <w:spacing w:after="0"/>
        <w:ind w:left="0"/>
        <w:jc w:val="both"/>
      </w:pPr>
      <w:r>
        <w:rPr>
          <w:rFonts w:ascii="Times New Roman"/>
          <w:b w:val="false"/>
          <w:i w:val="false"/>
          <w:color w:val="000000"/>
          <w:sz w:val="28"/>
        </w:rPr>
        <w:t>
      1) мемлекеттік аудит органдары Жоғары аудиторлық палатаға осы Рәсімдік стандарттың бағыттары мен өлшемшарттары бойынша ұсынатын ақпараттың анықтығы мен толықтығы;</w:t>
      </w:r>
    </w:p>
    <w:p>
      <w:pPr>
        <w:spacing w:after="0"/>
        <w:ind w:left="0"/>
        <w:jc w:val="both"/>
      </w:pPr>
      <w:r>
        <w:rPr>
          <w:rFonts w:ascii="Times New Roman"/>
          <w:b w:val="false"/>
          <w:i w:val="false"/>
          <w:color w:val="000000"/>
          <w:sz w:val="28"/>
        </w:rPr>
        <w:t xml:space="preserve">
      2) мемлекеттік аудит органдарының Жалпы стандарттардың, Заңның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бекітілген рәсімдік стандарттардың, сондай-ақ Жалпы және рәсімдік стандарттарға сәйкес қабылданатын актілердің талаптарын сақтауы тұрғысынан тексеру тәсілімен жүзеге асырылады.</w:t>
      </w:r>
    </w:p>
    <w:bookmarkStart w:name="z2406" w:id="614"/>
    <w:p>
      <w:pPr>
        <w:spacing w:after="0"/>
        <w:ind w:left="0"/>
        <w:jc w:val="both"/>
      </w:pPr>
      <w:r>
        <w:rPr>
          <w:rFonts w:ascii="Times New Roman"/>
          <w:b w:val="false"/>
          <w:i w:val="false"/>
          <w:color w:val="000000"/>
          <w:sz w:val="28"/>
        </w:rPr>
        <w:t xml:space="preserve">
      35. Жоспарлы тәртіппен бағалау бойынша тексеру жүргізу </w:t>
      </w:r>
      <w:r>
        <w:rPr>
          <w:rFonts w:ascii="Times New Roman"/>
          <w:b w:val="false"/>
          <w:i w:val="false"/>
          <w:color w:val="000000"/>
          <w:sz w:val="28"/>
        </w:rPr>
        <w:t>Заңға</w:t>
      </w:r>
      <w:r>
        <w:rPr>
          <w:rFonts w:ascii="Times New Roman"/>
          <w:b w:val="false"/>
          <w:i w:val="false"/>
          <w:color w:val="000000"/>
          <w:sz w:val="28"/>
        </w:rPr>
        <w:t xml:space="preserve"> сәйкес қалыптастырылған Жоғары аудиторлық палатаның мемлекеттік аудит объектілерінің тиісті жылға арналған тізбесіне енгізіледі.</w:t>
      </w:r>
    </w:p>
    <w:bookmarkEnd w:id="614"/>
    <w:bookmarkStart w:name="z2407" w:id="615"/>
    <w:p>
      <w:pPr>
        <w:spacing w:after="0"/>
        <w:ind w:left="0"/>
        <w:jc w:val="both"/>
      </w:pPr>
      <w:r>
        <w:rPr>
          <w:rFonts w:ascii="Times New Roman"/>
          <w:b w:val="false"/>
          <w:i w:val="false"/>
          <w:color w:val="000000"/>
          <w:sz w:val="28"/>
        </w:rPr>
        <w:t>
      36. Жоспарлы тәртіппен бағалау бойынша тексеру жүргізу жөніндегі басшылықты Мемлекеттік аудит объектілерінің тізбесінде бекітілген Жоғары аудиторлық палатаның мүшесі жүзеге асырады.</w:t>
      </w:r>
    </w:p>
    <w:bookmarkEnd w:id="615"/>
    <w:bookmarkStart w:name="z2408" w:id="616"/>
    <w:p>
      <w:pPr>
        <w:spacing w:after="0"/>
        <w:ind w:left="0"/>
        <w:jc w:val="both"/>
      </w:pPr>
      <w:r>
        <w:rPr>
          <w:rFonts w:ascii="Times New Roman"/>
          <w:b w:val="false"/>
          <w:i w:val="false"/>
          <w:color w:val="000000"/>
          <w:sz w:val="28"/>
        </w:rPr>
        <w:t>
      37. Жоспарлы тәртіппен бағалауды Жоғары аудиторлық палата тікелей тексеру комиссиясында немесе ішкі мемлекеттік аудит жөніндегі уәкілетті органда және оның аумақтық бөлімшелерінде екі жылда бір реттен жиі емес жүргізеді.</w:t>
      </w:r>
    </w:p>
    <w:bookmarkEnd w:id="616"/>
    <w:bookmarkStart w:name="z2409" w:id="617"/>
    <w:p>
      <w:pPr>
        <w:spacing w:after="0"/>
        <w:ind w:left="0"/>
        <w:jc w:val="both"/>
      </w:pPr>
      <w:r>
        <w:rPr>
          <w:rFonts w:ascii="Times New Roman"/>
          <w:b w:val="false"/>
          <w:i w:val="false"/>
          <w:color w:val="000000"/>
          <w:sz w:val="28"/>
        </w:rPr>
        <w:t>
      38. Жоспарлы тәртіппен бағалау мынадай негіздердің бірі болған кезде жүргізіледі:</w:t>
      </w:r>
    </w:p>
    <w:bookmarkEnd w:id="617"/>
    <w:p>
      <w:pPr>
        <w:spacing w:after="0"/>
        <w:ind w:left="0"/>
        <w:jc w:val="both"/>
      </w:pPr>
      <w:r>
        <w:rPr>
          <w:rFonts w:ascii="Times New Roman"/>
          <w:b w:val="false"/>
          <w:i w:val="false"/>
          <w:color w:val="000000"/>
          <w:sz w:val="28"/>
        </w:rPr>
        <w:t>
      1) Қазақстан Республикасы Мемлекет басшысының, Қазақстан Республикасы Президенті Әкімшілігінің тапсырмасы;</w:t>
      </w:r>
    </w:p>
    <w:p>
      <w:pPr>
        <w:spacing w:after="0"/>
        <w:ind w:left="0"/>
        <w:jc w:val="both"/>
      </w:pPr>
      <w:r>
        <w:rPr>
          <w:rFonts w:ascii="Times New Roman"/>
          <w:b w:val="false"/>
          <w:i w:val="false"/>
          <w:color w:val="000000"/>
          <w:sz w:val="28"/>
        </w:rPr>
        <w:t>
      2) жыл қорытындылары бойынша камералдық тәртіппен бағалау нәтижелері бойынша мемлекеттік аудит органының қызметінде елеулі тәуекелдерді анықтау және (немесе) тексеру комиссияларының рейтингісінде төмен баға алғандар;</w:t>
      </w:r>
    </w:p>
    <w:p>
      <w:pPr>
        <w:spacing w:after="0"/>
        <w:ind w:left="0"/>
        <w:jc w:val="both"/>
      </w:pPr>
      <w:r>
        <w:rPr>
          <w:rFonts w:ascii="Times New Roman"/>
          <w:b w:val="false"/>
          <w:i w:val="false"/>
          <w:color w:val="000000"/>
          <w:sz w:val="28"/>
        </w:rPr>
        <w:t>
      3) осы Рәсімдік стандарттың 37-тармағында көзделген негіздер бойынша.</w:t>
      </w:r>
    </w:p>
    <w:bookmarkStart w:name="z2410" w:id="618"/>
    <w:p>
      <w:pPr>
        <w:spacing w:after="0"/>
        <w:ind w:left="0"/>
        <w:jc w:val="both"/>
      </w:pPr>
      <w:r>
        <w:rPr>
          <w:rFonts w:ascii="Times New Roman"/>
          <w:b w:val="false"/>
          <w:i w:val="false"/>
          <w:color w:val="000000"/>
          <w:sz w:val="28"/>
        </w:rPr>
        <w:t>
      39. Сапа бақылауын жүргізуге жауапты құрылымдық бөлімше Жоғары аудиторлық палатаның мүшесімен келісу бойынша, жоспарлы тәртіппен бағалау бойынша тексеру жүргізуге Өтінім жасаған кезде жоспарлы тәртіппен бағалау бойынша тексеру жүргізудің әрбір кезеңінің мерзімдерін айқындайды.</w:t>
      </w:r>
    </w:p>
    <w:bookmarkEnd w:id="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Жоғары аудиторлық палатасының 18.07.2024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411" w:id="619"/>
    <w:p>
      <w:pPr>
        <w:spacing w:after="0"/>
        <w:ind w:left="0"/>
        <w:jc w:val="both"/>
      </w:pPr>
      <w:r>
        <w:rPr>
          <w:rFonts w:ascii="Times New Roman"/>
          <w:b w:val="false"/>
          <w:i w:val="false"/>
          <w:color w:val="000000"/>
          <w:sz w:val="28"/>
        </w:rPr>
        <w:t xml:space="preserve">
      40. Жоспарлы тәртіппен бағалау бойынша тексеруді сапа бақылауын жүргізуге жауапты құрылымдық бөлімшенің мемлекеттік аудиторлары </w:t>
      </w:r>
      <w:r>
        <w:rPr>
          <w:rFonts w:ascii="Times New Roman"/>
          <w:b w:val="false"/>
          <w:i w:val="false"/>
          <w:color w:val="000000"/>
          <w:sz w:val="28"/>
        </w:rPr>
        <w:t>Заңға</w:t>
      </w:r>
      <w:r>
        <w:rPr>
          <w:rFonts w:ascii="Times New Roman"/>
          <w:b w:val="false"/>
          <w:i w:val="false"/>
          <w:color w:val="000000"/>
          <w:sz w:val="28"/>
        </w:rPr>
        <w:t xml:space="preserve"> сәйкес қалыптастырылған Мемлекеттік аудит объектілерінің тізбесіне сай жүзеге асырады.</w:t>
      </w:r>
    </w:p>
    <w:bookmarkEnd w:id="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Жоғары аудиторлық палатасының 18.07.2024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412" w:id="620"/>
    <w:p>
      <w:pPr>
        <w:spacing w:after="0"/>
        <w:ind w:left="0"/>
        <w:jc w:val="both"/>
      </w:pPr>
      <w:r>
        <w:rPr>
          <w:rFonts w:ascii="Times New Roman"/>
          <w:b w:val="false"/>
          <w:i w:val="false"/>
          <w:color w:val="000000"/>
          <w:sz w:val="28"/>
        </w:rPr>
        <w:t>
      41. Жоғары аудиторлық палатаның басқа құрылымдық бөлімшелерінің жұмыскерлерін аппарат басшысының, Жоғары аудиторлық палатаның тиісті мүшесінің, сондай-ақ тікелей басшысының келісімі бойынша, сондай-ақ басқа мемлекеттік аудит органдарының мемлекеттік аудиторлары арасынан олардың бірінші басшыларының келісімі бойынша тартуға жол беріледі.</w:t>
      </w:r>
    </w:p>
    <w:bookmarkEnd w:id="620"/>
    <w:p>
      <w:pPr>
        <w:spacing w:after="0"/>
        <w:ind w:left="0"/>
        <w:jc w:val="both"/>
      </w:pPr>
      <w:r>
        <w:rPr>
          <w:rFonts w:ascii="Times New Roman"/>
          <w:b w:val="false"/>
          <w:i w:val="false"/>
          <w:color w:val="000000"/>
          <w:sz w:val="28"/>
        </w:rPr>
        <w:t>
      Тексеру тобы айқындалған жағдайда, олардың арасынан топтың жұмысын үйлестіретін, жоспарлы тәртіппен бағалау бойынша тексеру жүргізу процесінде туындайтын проблемалық мәселелерді шешетін топ жетекшісі анықталады.</w:t>
      </w:r>
    </w:p>
    <w:bookmarkStart w:name="z2413" w:id="621"/>
    <w:p>
      <w:pPr>
        <w:spacing w:after="0"/>
        <w:ind w:left="0"/>
        <w:jc w:val="both"/>
      </w:pPr>
      <w:r>
        <w:rPr>
          <w:rFonts w:ascii="Times New Roman"/>
          <w:b w:val="false"/>
          <w:i w:val="false"/>
          <w:color w:val="000000"/>
          <w:sz w:val="28"/>
        </w:rPr>
        <w:t>
      42. Жоспарлы тәртіппен бағалау бойынша тексеру жүргізілгенге дейін мыналар:</w:t>
      </w:r>
    </w:p>
    <w:bookmarkEnd w:id="621"/>
    <w:p>
      <w:pPr>
        <w:spacing w:after="0"/>
        <w:ind w:left="0"/>
        <w:jc w:val="both"/>
      </w:pPr>
      <w:r>
        <w:rPr>
          <w:rFonts w:ascii="Times New Roman"/>
          <w:b w:val="false"/>
          <w:i w:val="false"/>
          <w:color w:val="000000"/>
          <w:sz w:val="28"/>
        </w:rPr>
        <w:t>
      1) Мемлекеттік аудит және қаржылық бақылау жөніндегі бірыңғай дерекқорында және (немесе) Жоғары аудиторлық палатаның интеграцияланған ақпараттық жүйесінде орналастырылған құжаттар;</w:t>
      </w:r>
    </w:p>
    <w:p>
      <w:pPr>
        <w:spacing w:after="0"/>
        <w:ind w:left="0"/>
        <w:jc w:val="both"/>
      </w:pPr>
      <w:r>
        <w:rPr>
          <w:rFonts w:ascii="Times New Roman"/>
          <w:b w:val="false"/>
          <w:i w:val="false"/>
          <w:color w:val="000000"/>
          <w:sz w:val="28"/>
        </w:rPr>
        <w:t>
      2) Жоғары аудиторлық палатаға келіп түскен мемлекеттік аудит органдарының мемлекеттік аудит және қаржылық бақылау саласындағы нормативтік құқықтық актілердің талаптарын бұзуы, мемлекеттік аудит органдары қызметкерлерінің іс-әрекеттері жөніндегі мәселелер бойынша жеке және заңды тұлғалардың өтініштері;</w:t>
      </w:r>
    </w:p>
    <w:p>
      <w:pPr>
        <w:spacing w:after="0"/>
        <w:ind w:left="0"/>
        <w:jc w:val="both"/>
      </w:pPr>
      <w:r>
        <w:rPr>
          <w:rFonts w:ascii="Times New Roman"/>
          <w:b w:val="false"/>
          <w:i w:val="false"/>
          <w:color w:val="000000"/>
          <w:sz w:val="28"/>
        </w:rPr>
        <w:t>
      3) Жоғары аудиторлық палатаның 2016 жылғы 31 наурыздағы № 5-НҚ нормативтік қаулысымен бекітілген Республикалық және жергілікті бюджеттердің атқарылуын ағымдағы бағалауды жүзеге асыру бойынша сыртқы мемлекеттік аудиттің және қаржылық бақылаудың рәсімдік стандартына (Нормативтік құқықтық актілерді мемлекеттік тіркеу тізілімінде № 13647 болып тіркелген) (бұдан әрі – Жоғары аудиторлық палатаның нормативтік қаулысы), Жоғары аудиторлық палатаның нормативтік қаулысымен бекітілген Қазақстан Республикасының Жоғары аудиторлық палатасына облыстардың, республикалық маңызы бар қалалардың, астананың тексеру комиссияларының өз жұмысы туралы ақпарат ұсынуы бойынша сыртқы мемлекеттік аудиттің және қаржылық бақылаудың рәсімдік стандартына сәйкес Жоғары аудиторлық палатаға ұсынылған тексеру комиссиясының есептілігі;</w:t>
      </w:r>
    </w:p>
    <w:p>
      <w:pPr>
        <w:spacing w:after="0"/>
        <w:ind w:left="0"/>
        <w:jc w:val="both"/>
      </w:pPr>
      <w:r>
        <w:rPr>
          <w:rFonts w:ascii="Times New Roman"/>
          <w:b w:val="false"/>
          <w:i w:val="false"/>
          <w:color w:val="000000"/>
          <w:sz w:val="28"/>
        </w:rPr>
        <w:t xml:space="preserve">
      4) "Мемлекеттік аудит және қаржылық бақылау туралы" Заңның 46-бабының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Жоғары аудиторлық палатамен және ішкі мемлекеттік аудит жөніндегі уәкілетті органмен бірлесіп бекітілген Мемлекеттік аудит және қаржылық бақылау органдарымен өзара іс-қимыл қағидаларына және осы Рәсімдік стандартқа сәйкес Жоғары аудиторлық палатаға ұсынылған ақпарат;</w:t>
      </w:r>
    </w:p>
    <w:p>
      <w:pPr>
        <w:spacing w:after="0"/>
        <w:ind w:left="0"/>
        <w:jc w:val="both"/>
      </w:pPr>
      <w:r>
        <w:rPr>
          <w:rFonts w:ascii="Times New Roman"/>
          <w:b w:val="false"/>
          <w:i w:val="false"/>
          <w:color w:val="000000"/>
          <w:sz w:val="28"/>
        </w:rPr>
        <w:t>
      5) Мемлекеттік аудит және қаржылық бақылау органдарының Кіші комитеті мен Үйлестіру кеңесінің шешімдерін орындау қарауға жатады.</w:t>
      </w:r>
    </w:p>
    <w:bookmarkStart w:name="z2414" w:id="622"/>
    <w:p>
      <w:pPr>
        <w:spacing w:after="0"/>
        <w:ind w:left="0"/>
        <w:jc w:val="both"/>
      </w:pPr>
      <w:r>
        <w:rPr>
          <w:rFonts w:ascii="Times New Roman"/>
          <w:b w:val="false"/>
          <w:i w:val="false"/>
          <w:color w:val="000000"/>
          <w:sz w:val="28"/>
        </w:rPr>
        <w:t>
      43. Осы Рәсімдік стандарттың 42-тармағында көрсетілген құжаттарды қараудың негізінде осы Рәсімдік стандартқа 4-қосымшаға сәйкес нысан бойынша Жоспарлы тәртіппен бағалау бойынша тексеру жүргізу бағдарламасы құрастырылады.</w:t>
      </w:r>
    </w:p>
    <w:bookmarkEnd w:id="622"/>
    <w:bookmarkStart w:name="z2415" w:id="623"/>
    <w:p>
      <w:pPr>
        <w:spacing w:after="0"/>
        <w:ind w:left="0"/>
        <w:jc w:val="both"/>
      </w:pPr>
      <w:r>
        <w:rPr>
          <w:rFonts w:ascii="Times New Roman"/>
          <w:b w:val="false"/>
          <w:i w:val="false"/>
          <w:color w:val="000000"/>
          <w:sz w:val="28"/>
        </w:rPr>
        <w:t>
      44. Жоғары аудиторлық палата мүшесінің осы Рәсімдік стандартқа 5-қосымшаға сәйкес нысан бойынша ресімделген тапсырмасы жоспарлы тәртіппен бағалау бойынша тексеру жүргізу үшін негіз болып табылады.</w:t>
      </w:r>
    </w:p>
    <w:bookmarkEnd w:id="623"/>
    <w:p>
      <w:pPr>
        <w:spacing w:after="0"/>
        <w:ind w:left="0"/>
        <w:jc w:val="both"/>
      </w:pPr>
      <w:r>
        <w:rPr>
          <w:rFonts w:ascii="Times New Roman"/>
          <w:b w:val="false"/>
          <w:i w:val="false"/>
          <w:color w:val="000000"/>
          <w:sz w:val="28"/>
        </w:rPr>
        <w:t xml:space="preserve">
      Тапсырма жоспарлы тәртіппен бағалау бойынша тексеру жүргізуге құқық беретін ресми құжат болып табылады және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және күшін жою туралы қосымша актілерді,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және тексеру және бақылау және қадағалау субъектісіне (объектісіне) бару арқылы профилактикалық бақылау мен қадағалау туралы ақпараттық есепке алу құжаттарын ұсыну және олардың нәтижелері туралы хабарламаларды тіркеу қағидаларын бекіту туралы" Қазақстан Республикасы Бас прокурорының міндетін атқарушының 2020 жылғы 25 желтоқсандағы № 162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21964 болып тіркелген) сәйкес құқықтық статистика және арнайы есепке алу саласындағы уәкілетті органда тіркей отырып, қатаң есептілік бланкісінде ресімделеді.</w:t>
      </w:r>
    </w:p>
    <w:bookmarkStart w:name="z2416" w:id="624"/>
    <w:p>
      <w:pPr>
        <w:spacing w:after="0"/>
        <w:ind w:left="0"/>
        <w:jc w:val="both"/>
      </w:pPr>
      <w:r>
        <w:rPr>
          <w:rFonts w:ascii="Times New Roman"/>
          <w:b w:val="false"/>
          <w:i w:val="false"/>
          <w:color w:val="000000"/>
          <w:sz w:val="28"/>
        </w:rPr>
        <w:t>
      45. Жоспарлы тәртіппен бағалау бойынша тексеруге шыққанға дейін Жоғары аудиторлық палатаның мүшесі:</w:t>
      </w:r>
    </w:p>
    <w:bookmarkEnd w:id="624"/>
    <w:p>
      <w:pPr>
        <w:spacing w:after="0"/>
        <w:ind w:left="0"/>
        <w:jc w:val="both"/>
      </w:pPr>
      <w:r>
        <w:rPr>
          <w:rFonts w:ascii="Times New Roman"/>
          <w:b w:val="false"/>
          <w:i w:val="false"/>
          <w:color w:val="000000"/>
          <w:sz w:val="28"/>
        </w:rPr>
        <w:t>
      1) бекітілген бағыттар, өлшемшарттар мен көрсеткіштер бойынша бағалауға жауапты құрылымдық бөлімшелердің келісуін ескере отырып, жауапты құрылымдық бөлімше басшысы құрастырған және қол қойған Жоспарлы тәртіппен бағалау бойынша тексеру жүргізу бағдарламасын бекітеді;</w:t>
      </w:r>
    </w:p>
    <w:p>
      <w:pPr>
        <w:spacing w:after="0"/>
        <w:ind w:left="0"/>
        <w:jc w:val="both"/>
      </w:pPr>
      <w:r>
        <w:rPr>
          <w:rFonts w:ascii="Times New Roman"/>
          <w:b w:val="false"/>
          <w:i w:val="false"/>
          <w:color w:val="000000"/>
          <w:sz w:val="28"/>
        </w:rPr>
        <w:t>
      2) сапа бақылауын жүргізуге, құқықтық қамтамасыз етуге жауапты құрылымдық бөлімшелердің басшыларымен келісілген Тапсырмаға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Жоғары аудиторлық палатасының 18.07.2024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417" w:id="625"/>
    <w:p>
      <w:pPr>
        <w:spacing w:after="0"/>
        <w:ind w:left="0"/>
        <w:jc w:val="both"/>
      </w:pPr>
      <w:r>
        <w:rPr>
          <w:rFonts w:ascii="Times New Roman"/>
          <w:b w:val="false"/>
          <w:i w:val="false"/>
          <w:color w:val="000000"/>
          <w:sz w:val="28"/>
        </w:rPr>
        <w:t xml:space="preserve">
      46. Осы Рәсімдік стандартқа 6-қосымшаға сәйкес нысан бойынша ресімделген және Жоғары аудиторлық палатаның мүшесі қол қойған жоспарлы тәртіппен бағалау бойынша тексеру жүргізу туралы хабарлама жоспарлы тәртіппен тексеру жүргізу басталғанға дейін екі жұмыс күнінен кешіктірмей, электрондық құжат айналымының ақпараттық жүйелері арқылы мемлекеттік аудит органына жіберіледі. </w:t>
      </w:r>
    </w:p>
    <w:bookmarkEnd w:id="625"/>
    <w:bookmarkStart w:name="z2418" w:id="626"/>
    <w:p>
      <w:pPr>
        <w:spacing w:after="0"/>
        <w:ind w:left="0"/>
        <w:jc w:val="both"/>
      </w:pPr>
      <w:r>
        <w:rPr>
          <w:rFonts w:ascii="Times New Roman"/>
          <w:b w:val="false"/>
          <w:i w:val="false"/>
          <w:color w:val="000000"/>
          <w:sz w:val="28"/>
        </w:rPr>
        <w:t>
      47. Жоспарлы тәртіппен бағалау бойынша тексеру жүргізу басталмас бұрын мемлекеттік аудит органының басшысына:</w:t>
      </w:r>
    </w:p>
    <w:bookmarkEnd w:id="626"/>
    <w:p>
      <w:pPr>
        <w:spacing w:after="0"/>
        <w:ind w:left="0"/>
        <w:jc w:val="both"/>
      </w:pPr>
      <w:r>
        <w:rPr>
          <w:rFonts w:ascii="Times New Roman"/>
          <w:b w:val="false"/>
          <w:i w:val="false"/>
          <w:color w:val="000000"/>
          <w:sz w:val="28"/>
        </w:rPr>
        <w:t>
      1) жоспарлы тәртіппен бағалау бойынша тексеру жүргізуге Тапсырма;</w:t>
      </w:r>
    </w:p>
    <w:p>
      <w:pPr>
        <w:spacing w:after="0"/>
        <w:ind w:left="0"/>
        <w:jc w:val="both"/>
      </w:pPr>
      <w:r>
        <w:rPr>
          <w:rFonts w:ascii="Times New Roman"/>
          <w:b w:val="false"/>
          <w:i w:val="false"/>
          <w:color w:val="000000"/>
          <w:sz w:val="28"/>
        </w:rPr>
        <w:t>
      2) қызметтік куәліктер не олардың жеке басын куәландыратын құжаттар көрсетіледі.</w:t>
      </w:r>
    </w:p>
    <w:bookmarkStart w:name="z2419" w:id="627"/>
    <w:p>
      <w:pPr>
        <w:spacing w:after="0"/>
        <w:ind w:left="0"/>
        <w:jc w:val="both"/>
      </w:pPr>
      <w:r>
        <w:rPr>
          <w:rFonts w:ascii="Times New Roman"/>
          <w:b w:val="false"/>
          <w:i w:val="false"/>
          <w:color w:val="000000"/>
          <w:sz w:val="28"/>
        </w:rPr>
        <w:t>
      48. Жоспарлы тәртіппен бағалау бойынша тексеру жүргізудің басталған кезі мемлекеттік аудит органының лауазымды адамына (адамдарына) Тапсырманың көрсетілген күні болып табылады.</w:t>
      </w:r>
    </w:p>
    <w:bookmarkEnd w:id="627"/>
    <w:bookmarkStart w:name="z2420" w:id="628"/>
    <w:p>
      <w:pPr>
        <w:spacing w:after="0"/>
        <w:ind w:left="0"/>
        <w:jc w:val="both"/>
      </w:pPr>
      <w:r>
        <w:rPr>
          <w:rFonts w:ascii="Times New Roman"/>
          <w:b w:val="false"/>
          <w:i w:val="false"/>
          <w:color w:val="000000"/>
          <w:sz w:val="28"/>
        </w:rPr>
        <w:t>
      49. Жоспарлы тәртіппен бағалау бойынша тексеру жүзеге асырылатын мемлекеттік аудит органының басшысына немесе лауазымды адамға Тапсырма берілген күннен бастап екінші күннен кешіктірмей осы Рәсімдік стандартқа 7-қосымшаға сәйкес нысан бойынша Мәліметтер, құжаттама, ақпарат және материалдар (дәлелдемелер) беру туралы талап беріледі.</w:t>
      </w:r>
    </w:p>
    <w:bookmarkEnd w:id="628"/>
    <w:bookmarkStart w:name="z2421" w:id="629"/>
    <w:p>
      <w:pPr>
        <w:spacing w:after="0"/>
        <w:ind w:left="0"/>
        <w:jc w:val="both"/>
      </w:pPr>
      <w:r>
        <w:rPr>
          <w:rFonts w:ascii="Times New Roman"/>
          <w:b w:val="false"/>
          <w:i w:val="false"/>
          <w:color w:val="000000"/>
          <w:sz w:val="28"/>
        </w:rPr>
        <w:t>
      50. Мынадай себептерді ескере отырып, соның ішінде аудиторлық есептердің жалпы санынан 10% кем емес аудиторлық есептерді қамту жолымен материалдардың көлеміне, еңбек ресурстары мен тексеру кезеңіне байланысты тексеруге жататын материалдарды іріктеу қолданылады:</w:t>
      </w:r>
    </w:p>
    <w:bookmarkEnd w:id="629"/>
    <w:p>
      <w:pPr>
        <w:spacing w:after="0"/>
        <w:ind w:left="0"/>
        <w:jc w:val="both"/>
      </w:pPr>
      <w:r>
        <w:rPr>
          <w:rFonts w:ascii="Times New Roman"/>
          <w:b w:val="false"/>
          <w:i w:val="false"/>
          <w:color w:val="000000"/>
          <w:sz w:val="28"/>
        </w:rPr>
        <w:t>
      1) бюджет қаражатын және мемлекет активтерін және/немесе анықталған бұзушылықтарды қамтудың ең үлкен сомасы;</w:t>
      </w:r>
    </w:p>
    <w:p>
      <w:pPr>
        <w:spacing w:after="0"/>
        <w:ind w:left="0"/>
        <w:jc w:val="both"/>
      </w:pPr>
      <w:r>
        <w:rPr>
          <w:rFonts w:ascii="Times New Roman"/>
          <w:b w:val="false"/>
          <w:i w:val="false"/>
          <w:color w:val="000000"/>
          <w:sz w:val="28"/>
        </w:rPr>
        <w:t>
      2) экономиканың әр түрлі салаларында жүргізілген мемлекеттік аудит;</w:t>
      </w:r>
    </w:p>
    <w:p>
      <w:pPr>
        <w:spacing w:after="0"/>
        <w:ind w:left="0"/>
        <w:jc w:val="both"/>
      </w:pPr>
      <w:r>
        <w:rPr>
          <w:rFonts w:ascii="Times New Roman"/>
          <w:b w:val="false"/>
          <w:i w:val="false"/>
          <w:color w:val="000000"/>
          <w:sz w:val="28"/>
        </w:rPr>
        <w:t>
      3) мемлекеттік аудит органдарының әртүрлі жауапты лауазымды адамдарына бекітілген аудиторлық іс-шаралар.</w:t>
      </w:r>
    </w:p>
    <w:p>
      <w:pPr>
        <w:spacing w:after="0"/>
        <w:ind w:left="0"/>
        <w:jc w:val="both"/>
      </w:pPr>
      <w:r>
        <w:rPr>
          <w:rFonts w:ascii="Times New Roman"/>
          <w:b w:val="false"/>
          <w:i w:val="false"/>
          <w:color w:val="000000"/>
          <w:sz w:val="28"/>
        </w:rPr>
        <w:t>
      Бұл ретте іріктеуді қолдану кезінде Жоғары аудиторлық палатамен бірге жүргізілген аудиторлық іс-шаралар алып тасталады.</w:t>
      </w:r>
    </w:p>
    <w:bookmarkStart w:name="z2422" w:id="630"/>
    <w:p>
      <w:pPr>
        <w:spacing w:after="0"/>
        <w:ind w:left="0"/>
        <w:jc w:val="both"/>
      </w:pPr>
      <w:r>
        <w:rPr>
          <w:rFonts w:ascii="Times New Roman"/>
          <w:b w:val="false"/>
          <w:i w:val="false"/>
          <w:color w:val="000000"/>
          <w:sz w:val="28"/>
        </w:rPr>
        <w:t>
      51. Құпия материалдарды зерделеу және талдау Қазақстан Республикасында құпиялылық режимін қамтамасыз ету жөніндегі қолданыстағы заңнамаға сәйкес жүзеге асырылады.</w:t>
      </w:r>
    </w:p>
    <w:bookmarkEnd w:id="630"/>
    <w:bookmarkStart w:name="z2423" w:id="631"/>
    <w:p>
      <w:pPr>
        <w:spacing w:after="0"/>
        <w:ind w:left="0"/>
        <w:jc w:val="both"/>
      </w:pPr>
      <w:r>
        <w:rPr>
          <w:rFonts w:ascii="Times New Roman"/>
          <w:b w:val="false"/>
          <w:i w:val="false"/>
          <w:color w:val="000000"/>
          <w:sz w:val="28"/>
        </w:rPr>
        <w:t>
      52. Жоспарлы тәртіппен бағалау бойынша жүргізілген тексерудің нәтижелері бойынша осы Рәсімдік стандартқа 8-қосымшаға сәйкес нысан бойынша Жоспарлы тәртіппен бағалау бойынша тексеру жөніндегі есеп (бұдан әрі – Есеп) жасалады. Анықталған бұзушылықтар мен кемшіліктер Есептегі жазбалардың анықтығын растайтын құжаттардың түпнұсқаларының деректемелеріне қажетті сілтемелер көрсетіле отырып, объективті және дәл сипатталады. Бұзушылықтың әрбір анықталған фактісі, сондай-ақ кемшіліктері бұзушылық пен кемшіліктің сипаты, түрі сипаттала отырып, реттік тәртіппен нөмірленеді және жеке тармақта тіркеледі.</w:t>
      </w:r>
    </w:p>
    <w:bookmarkEnd w:id="631"/>
    <w:bookmarkStart w:name="z2424" w:id="632"/>
    <w:p>
      <w:pPr>
        <w:spacing w:after="0"/>
        <w:ind w:left="0"/>
        <w:jc w:val="both"/>
      </w:pPr>
      <w:r>
        <w:rPr>
          <w:rFonts w:ascii="Times New Roman"/>
          <w:b w:val="false"/>
          <w:i w:val="false"/>
          <w:color w:val="000000"/>
          <w:sz w:val="28"/>
        </w:rPr>
        <w:t>
      53. Есеп екі данада жасалып, оған жоспарлы тәртіппен бағалау бойынша тексеру жүргізген лауазымды адамдар қол қояды.</w:t>
      </w:r>
    </w:p>
    <w:bookmarkEnd w:id="632"/>
    <w:p>
      <w:pPr>
        <w:spacing w:after="0"/>
        <w:ind w:left="0"/>
        <w:jc w:val="both"/>
      </w:pPr>
      <w:r>
        <w:rPr>
          <w:rFonts w:ascii="Times New Roman"/>
          <w:b w:val="false"/>
          <w:i w:val="false"/>
          <w:color w:val="000000"/>
          <w:sz w:val="28"/>
        </w:rPr>
        <w:t>
      Есептің бір данасы жоспарлы тәртіппен бағалау бойынша тексеру жүргізу аяқталған күннен бастап жеті жұмыс күнінен кешіктірілмей мемлекеттік аудит органына жіберіледі, екінші данасы Жоғары аудиторлық палатада қалады.</w:t>
      </w:r>
    </w:p>
    <w:bookmarkStart w:name="z2425" w:id="633"/>
    <w:p>
      <w:pPr>
        <w:spacing w:after="0"/>
        <w:ind w:left="0"/>
        <w:jc w:val="both"/>
      </w:pPr>
      <w:r>
        <w:rPr>
          <w:rFonts w:ascii="Times New Roman"/>
          <w:b w:val="false"/>
          <w:i w:val="false"/>
          <w:color w:val="000000"/>
          <w:sz w:val="28"/>
        </w:rPr>
        <w:t>
      54. Жоспарлы тәртіппен бағалау бойынша тексеру нәтижелерімен келіспеген жағдайда, мемлекеттік аудит органы нәтижелерін алған күннен бастап он жұмыс күнінен кешіктірмейтін мерзімде Есепке жазбаша қарсылығын Жоғары аудиторлық палатаға ұсынады.</w:t>
      </w:r>
    </w:p>
    <w:bookmarkEnd w:id="633"/>
    <w:p>
      <w:pPr>
        <w:spacing w:after="0"/>
        <w:ind w:left="0"/>
        <w:jc w:val="both"/>
      </w:pPr>
      <w:r>
        <w:rPr>
          <w:rFonts w:ascii="Times New Roman"/>
          <w:b w:val="false"/>
          <w:i w:val="false"/>
          <w:color w:val="000000"/>
          <w:sz w:val="28"/>
        </w:rPr>
        <w:t>
      Көрсетілген мерзім өткен соң келіп түскен мемлекеттік аудит органының Есепке қарсылығы қарауға жатпайды.</w:t>
      </w:r>
    </w:p>
    <w:bookmarkStart w:name="z2426" w:id="634"/>
    <w:p>
      <w:pPr>
        <w:spacing w:after="0"/>
        <w:ind w:left="0"/>
        <w:jc w:val="both"/>
      </w:pPr>
      <w:r>
        <w:rPr>
          <w:rFonts w:ascii="Times New Roman"/>
          <w:b w:val="false"/>
          <w:i w:val="false"/>
          <w:color w:val="000000"/>
          <w:sz w:val="28"/>
        </w:rPr>
        <w:t>
      55. Мемлекеттік аудит органы белгіленген мерзімде ұсынған Есепке қатысты қарсылықты Жоғары аудиторлық палатаның мүшесі жоспарлы тәртіппен бағалау бойынша тексеру жүргізген мемлекеттік аудиторлармен және құқықтық қамтамасыз етуге жауапты құрылымдық бөлімшенің жұмыскерлерімен бірлесіп Қорытындыны дайындау кезеңінде қарайды. Жоғары аудиторлық палатаға келіп түскен күннен кейін он жұмыс күнінен кешіктірілмейтін мерзімде мемлекеттік аудит органына қарсылықтың әрбір тармағы бойынша қабылданған және қабылданбаған дәлелдер көрсетіле отырып уәжделген жауап жіберіледі.</w:t>
      </w:r>
    </w:p>
    <w:bookmarkEnd w:id="6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Жоғары аудиторлық палатасының 29.01.2026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427" w:id="635"/>
    <w:p>
      <w:pPr>
        <w:spacing w:after="0"/>
        <w:ind w:left="0"/>
        <w:jc w:val="both"/>
      </w:pPr>
      <w:r>
        <w:rPr>
          <w:rFonts w:ascii="Times New Roman"/>
          <w:b w:val="false"/>
          <w:i w:val="false"/>
          <w:color w:val="000000"/>
          <w:sz w:val="28"/>
        </w:rPr>
        <w:t>
      56. Мемлекеттік аудит органының Есепке ұсынған түсініктемесі оған жауап дайындалмастан назарға алынады.</w:t>
      </w:r>
    </w:p>
    <w:bookmarkEnd w:id="635"/>
    <w:bookmarkStart w:name="z2428" w:id="636"/>
    <w:p>
      <w:pPr>
        <w:spacing w:after="0"/>
        <w:ind w:left="0"/>
        <w:jc w:val="both"/>
      </w:pPr>
      <w:r>
        <w:rPr>
          <w:rFonts w:ascii="Times New Roman"/>
          <w:b w:val="false"/>
          <w:i w:val="false"/>
          <w:color w:val="000000"/>
          <w:sz w:val="28"/>
        </w:rPr>
        <w:t>
      57. Есептің негізінде тұжырымдар мен ұсынымдар қамтылатын Қорытынды ресімделеді. Қорытынды осы Рәсімдік стандартқа 9-қосымшаға сәйкес нысан бойынша ресімделеді.</w:t>
      </w:r>
    </w:p>
    <w:bookmarkEnd w:id="636"/>
    <w:bookmarkStart w:name="z2429" w:id="637"/>
    <w:p>
      <w:pPr>
        <w:spacing w:after="0"/>
        <w:ind w:left="0"/>
        <w:jc w:val="both"/>
      </w:pPr>
      <w:r>
        <w:rPr>
          <w:rFonts w:ascii="Times New Roman"/>
          <w:b w:val="false"/>
          <w:i w:val="false"/>
          <w:color w:val="000000"/>
          <w:sz w:val="28"/>
        </w:rPr>
        <w:t>
      58. Жауапты құрылымдық бөлімше заң сараптамасын жүргізу үшін Қорытынды, Қаулы және Нұсқама жобаларын жоспарлы тәртіппен бағалау бойынша тексеру материалдарымен қоса құқықтық қамтамасыз етуге жауапты құрылымдық бөлімшеге Есепке қол қойылған күннен кейін отыз жұмыс күні ішінде жібереді.</w:t>
      </w:r>
    </w:p>
    <w:bookmarkEnd w:id="637"/>
    <w:p>
      <w:pPr>
        <w:spacing w:after="0"/>
        <w:ind w:left="0"/>
        <w:jc w:val="both"/>
      </w:pPr>
      <w:r>
        <w:rPr>
          <w:rFonts w:ascii="Times New Roman"/>
          <w:b w:val="false"/>
          <w:i w:val="false"/>
          <w:color w:val="000000"/>
          <w:sz w:val="28"/>
        </w:rPr>
        <w:t>
      Құқықтық қамтамасыз етуге жауапты құрылымдық бөлімше Қорытындының, Қаулының және Нұсқаманың жобалары бойынша заң сараптамасын алған күнінен бастап үш жұмыс күні ішінде жүргізеді, кейін заң сараптамасының қорытындысын Жоғары аудиторлық палатаның мүшесіне және сапа бақылауын жүргізуге жауапты құрылымдық бөлімшеге жібереді.</w:t>
      </w:r>
    </w:p>
    <w:p>
      <w:pPr>
        <w:spacing w:after="0"/>
        <w:ind w:left="0"/>
        <w:jc w:val="both"/>
      </w:pPr>
      <w:r>
        <w:rPr>
          <w:rFonts w:ascii="Times New Roman"/>
          <w:b w:val="false"/>
          <w:i w:val="false"/>
          <w:color w:val="000000"/>
          <w:sz w:val="28"/>
        </w:rPr>
        <w:t>
      Нұсқаманың жобасы заң сараптамасы жүргізілгеннен кейін Жоғары аудиторлық палата мүшесінің қолы қойылып, Жоғары аудиторлық палатаның отырысы өткізілгенге дейін бес жұмыс күнінен кешіктірілмейтін мерзімде мемлекеттік аудит органына және мүдделі мемлекеттік органдарға қарау үшін жіберіледі.</w:t>
      </w:r>
    </w:p>
    <w:p>
      <w:pPr>
        <w:spacing w:after="0"/>
        <w:ind w:left="0"/>
        <w:jc w:val="both"/>
      </w:pPr>
      <w:r>
        <w:rPr>
          <w:rFonts w:ascii="Times New Roman"/>
          <w:b w:val="false"/>
          <w:i w:val="false"/>
          <w:color w:val="000000"/>
          <w:sz w:val="28"/>
        </w:rPr>
        <w:t>
      Мемлекеттік аудит органы және (немесе) мүдделі мемлекеттік орган Нұсқаманың жобасымен келіспесе, оларды алған күннен бастап екі жұмыс күнінен аспайтын мерзімде Жоғары аудиторлық палатаға жазбаша қарсылығын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Жоғары аудиторлық палатасының 29.01.2026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430" w:id="638"/>
    <w:p>
      <w:pPr>
        <w:spacing w:after="0"/>
        <w:ind w:left="0"/>
        <w:jc w:val="both"/>
      </w:pPr>
      <w:r>
        <w:rPr>
          <w:rFonts w:ascii="Times New Roman"/>
          <w:b w:val="false"/>
          <w:i w:val="false"/>
          <w:color w:val="000000"/>
          <w:sz w:val="28"/>
        </w:rPr>
        <w:t>
      59. Қорытындыға Жоғары аудиторлық палатаның сапа бақылауын жүргізуге және құқықтық қамтамасыз етуге жауапты құрылымдық бөлімшелерінің басшылары бұрыштама қояды, Жоғары аудиторлық палатаның мүшесі қол қояды және Жоғары аудиторлық палатаның Төрағасына Жоғары аудиторлық палатаның отырысын өткізгенге дейін төрт жұмыс күні бұрын ілеспе хатпен ұсынылады.</w:t>
      </w:r>
    </w:p>
    <w:bookmarkEnd w:id="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Жоғары аудиторлық палатасының 18.07.2024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 </w:t>
      </w:r>
      <w:r>
        <w:br/>
      </w:r>
      <w:r>
        <w:rPr>
          <w:rFonts w:ascii="Times New Roman"/>
          <w:b w:val="false"/>
          <w:i w:val="false"/>
          <w:color w:val="000000"/>
          <w:sz w:val="28"/>
        </w:rPr>
        <w:t>
</w:t>
      </w:r>
    </w:p>
    <w:bookmarkStart w:name="z2431" w:id="639"/>
    <w:p>
      <w:pPr>
        <w:spacing w:after="0"/>
        <w:ind w:left="0"/>
        <w:jc w:val="both"/>
      </w:pPr>
      <w:r>
        <w:rPr>
          <w:rFonts w:ascii="Times New Roman"/>
          <w:b w:val="false"/>
          <w:i w:val="false"/>
          <w:color w:val="000000"/>
          <w:sz w:val="28"/>
        </w:rPr>
        <w:t xml:space="preserve">
      60. Мемлекеттік аудит органының лауазымды адамдарының іс-қимылында қылмыстық немесе әкімшілік құқық бұзушылық белгілері анықталған жағдайларда, тиісті дәлелдемелері бар материалдарды құқық қорғау органдарына немесе әкімшілік құқық бұзушылықтар туралы істерді қозғауға және (немесе) қарауға уәкілетті органдарға беруді құқықтық қамтамасыз етуге жауапты құрылымдық бөлімше Әкімшілік құқық бұзушылық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және </w:t>
      </w:r>
      <w:r>
        <w:rPr>
          <w:rFonts w:ascii="Times New Roman"/>
          <w:b w:val="false"/>
          <w:i w:val="false"/>
          <w:color w:val="000000"/>
          <w:sz w:val="28"/>
        </w:rPr>
        <w:t>Заңның</w:t>
      </w:r>
      <w:r>
        <w:rPr>
          <w:rFonts w:ascii="Times New Roman"/>
          <w:b w:val="false"/>
          <w:i w:val="false"/>
          <w:color w:val="000000"/>
          <w:sz w:val="28"/>
        </w:rPr>
        <w:t xml:space="preserve"> талаптарын сақтай отырып жүзеге асырады.</w:t>
      </w:r>
    </w:p>
    <w:bookmarkEnd w:id="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Жоғары аудиторлық палатасының 18.07.2024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432" w:id="640"/>
    <w:p>
      <w:pPr>
        <w:spacing w:after="0"/>
        <w:ind w:left="0"/>
        <w:jc w:val="both"/>
      </w:pPr>
      <w:r>
        <w:rPr>
          <w:rFonts w:ascii="Times New Roman"/>
          <w:b w:val="false"/>
          <w:i w:val="false"/>
          <w:color w:val="000000"/>
          <w:sz w:val="28"/>
        </w:rPr>
        <w:t xml:space="preserve">
      61. Жоспарлы тәртіппен бағалау бойынша тексеру нәтижелері Жоғары аудиторлық палатаның отырысында қаралады. </w:t>
      </w:r>
    </w:p>
    <w:bookmarkEnd w:id="640"/>
    <w:p>
      <w:pPr>
        <w:spacing w:after="0"/>
        <w:ind w:left="0"/>
        <w:jc w:val="both"/>
      </w:pPr>
      <w:r>
        <w:rPr>
          <w:rFonts w:ascii="Times New Roman"/>
          <w:b w:val="false"/>
          <w:i w:val="false"/>
          <w:color w:val="000000"/>
          <w:sz w:val="28"/>
        </w:rPr>
        <w:t>
      Жоғары аудиторлық палата мүшесінің не сапа бақылауына жауапты құрылымдық бөлімше басшысының және мемлекеттік аудит органы басшысының ақпаратын тыңдау қорытындылары бойынша Қорытынды және Нұсқама қабылданады.</w:t>
      </w:r>
    </w:p>
    <w:bookmarkStart w:name="z2433" w:id="641"/>
    <w:p>
      <w:pPr>
        <w:spacing w:after="0"/>
        <w:ind w:left="0"/>
        <w:jc w:val="both"/>
      </w:pPr>
      <w:r>
        <w:rPr>
          <w:rFonts w:ascii="Times New Roman"/>
          <w:b w:val="false"/>
          <w:i w:val="false"/>
          <w:color w:val="000000"/>
          <w:sz w:val="28"/>
        </w:rPr>
        <w:t>
      62. Қорытынды Жоғары аудиторлық палатаның қаулысымен бекітіледі.</w:t>
      </w:r>
    </w:p>
    <w:bookmarkEnd w:id="641"/>
    <w:p>
      <w:pPr>
        <w:spacing w:after="0"/>
        <w:ind w:left="0"/>
        <w:jc w:val="both"/>
      </w:pPr>
      <w:r>
        <w:rPr>
          <w:rFonts w:ascii="Times New Roman"/>
          <w:b w:val="false"/>
          <w:i w:val="false"/>
          <w:color w:val="000000"/>
          <w:sz w:val="28"/>
        </w:rPr>
        <w:t>
      Қаулы мыналарды:</w:t>
      </w:r>
    </w:p>
    <w:bookmarkStart w:name="z2762" w:id="642"/>
    <w:p>
      <w:pPr>
        <w:spacing w:after="0"/>
        <w:ind w:left="0"/>
        <w:jc w:val="both"/>
      </w:pPr>
      <w:r>
        <w:rPr>
          <w:rFonts w:ascii="Times New Roman"/>
          <w:b w:val="false"/>
          <w:i w:val="false"/>
          <w:color w:val="000000"/>
          <w:sz w:val="28"/>
        </w:rPr>
        <w:t>
      1) жоспарлы тәртіппен бағалау бойынша жүргізілген тексеру қорытындылары бойынша дайындалған Қорытындыны бекіту туралы шешімді;</w:t>
      </w:r>
    </w:p>
    <w:bookmarkEnd w:id="642"/>
    <w:bookmarkStart w:name="z2763" w:id="643"/>
    <w:p>
      <w:pPr>
        <w:spacing w:after="0"/>
        <w:ind w:left="0"/>
        <w:jc w:val="both"/>
      </w:pPr>
      <w:r>
        <w:rPr>
          <w:rFonts w:ascii="Times New Roman"/>
          <w:b w:val="false"/>
          <w:i w:val="false"/>
          <w:color w:val="000000"/>
          <w:sz w:val="28"/>
        </w:rPr>
        <w:t>
      2) Қорытындыны немесе одан үзіндіні және Нұсқаманы мемлекеттік аудит органына және мүдделі мемлекеттік органдарға беру туралы шешімді;</w:t>
      </w:r>
    </w:p>
    <w:bookmarkEnd w:id="643"/>
    <w:bookmarkStart w:name="z2764" w:id="644"/>
    <w:p>
      <w:pPr>
        <w:spacing w:after="0"/>
        <w:ind w:left="0"/>
        <w:jc w:val="both"/>
      </w:pPr>
      <w:r>
        <w:rPr>
          <w:rFonts w:ascii="Times New Roman"/>
          <w:b w:val="false"/>
          <w:i w:val="false"/>
          <w:color w:val="000000"/>
          <w:sz w:val="28"/>
        </w:rPr>
        <w:t>
      3) материалдарды құқық қорғау органдарына (болған жағдайда) беру туралы шешімді қамтиды.</w:t>
      </w:r>
    </w:p>
    <w:bookmarkEnd w:id="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Жоғары аудиторлық палатасының 29.01.2026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434" w:id="645"/>
    <w:p>
      <w:pPr>
        <w:spacing w:after="0"/>
        <w:ind w:left="0"/>
        <w:jc w:val="both"/>
      </w:pPr>
      <w:r>
        <w:rPr>
          <w:rFonts w:ascii="Times New Roman"/>
          <w:b w:val="false"/>
          <w:i w:val="false"/>
          <w:color w:val="000000"/>
          <w:sz w:val="28"/>
        </w:rPr>
        <w:t>
      63. Жоспарлы тәртіппен бағалау бойынша жүргізілген тексеру қорытындылары бекітілген күннен бастап бес жұмыс күні ішінде мемлекеттік аудит органына және мүдделі мемлекеттік органдарға:</w:t>
      </w:r>
    </w:p>
    <w:bookmarkEnd w:id="645"/>
    <w:bookmarkStart w:name="z2765" w:id="646"/>
    <w:p>
      <w:pPr>
        <w:spacing w:after="0"/>
        <w:ind w:left="0"/>
        <w:jc w:val="both"/>
      </w:pPr>
      <w:r>
        <w:rPr>
          <w:rFonts w:ascii="Times New Roman"/>
          <w:b w:val="false"/>
          <w:i w:val="false"/>
          <w:color w:val="000000"/>
          <w:sz w:val="28"/>
        </w:rPr>
        <w:t xml:space="preserve">
      1) Қорытынды немесе одан үзінді; </w:t>
      </w:r>
    </w:p>
    <w:bookmarkEnd w:id="646"/>
    <w:bookmarkStart w:name="z2766" w:id="647"/>
    <w:p>
      <w:pPr>
        <w:spacing w:after="0"/>
        <w:ind w:left="0"/>
        <w:jc w:val="both"/>
      </w:pPr>
      <w:r>
        <w:rPr>
          <w:rFonts w:ascii="Times New Roman"/>
          <w:b w:val="false"/>
          <w:i w:val="false"/>
          <w:color w:val="000000"/>
          <w:sz w:val="28"/>
        </w:rPr>
        <w:t xml:space="preserve">
      2) осы Рәсімдік стандартқа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Жоғары аудиторлық палатаның нұсқамасы жіберіледі.</w:t>
      </w:r>
    </w:p>
    <w:bookmarkEnd w:id="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Жоғары аудиторлық палатасының 29.01.2026 </w:t>
      </w:r>
      <w:r>
        <w:rPr>
          <w:rFonts w:ascii="Times New Roman"/>
          <w:b w:val="false"/>
          <w:i w:val="false"/>
          <w:color w:val="000000"/>
          <w:sz w:val="28"/>
        </w:rPr>
        <w:t>№ 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435" w:id="648"/>
    <w:p>
      <w:pPr>
        <w:spacing w:after="0"/>
        <w:ind w:left="0"/>
        <w:jc w:val="both"/>
      </w:pPr>
      <w:r>
        <w:rPr>
          <w:rFonts w:ascii="Times New Roman"/>
          <w:b w:val="false"/>
          <w:i w:val="false"/>
          <w:color w:val="000000"/>
          <w:sz w:val="28"/>
        </w:rPr>
        <w:t>
      64. Құжат айналымына жауапты құрылымдық бөлімше Жоғары аудиторлық палатаның Қорытындысында қамтылған ұсынымдарды, Нұсқамаларының тармақтарын қол қойылған күнінен бастап бір жұмыс күні ішінде бақылауға қоюды жүзеге асырады, олардың орындалу мерзімі келгенге дейін бес жұмыс күні бұрын Жоғары аудиторлық палатаның мүшесіне олардың орындалу мерзімі туралы ескертеді.</w:t>
      </w:r>
    </w:p>
    <w:bookmarkEnd w:id="648"/>
    <w:bookmarkStart w:name="z2436" w:id="649"/>
    <w:p>
      <w:pPr>
        <w:spacing w:after="0"/>
        <w:ind w:left="0"/>
        <w:jc w:val="both"/>
      </w:pPr>
      <w:r>
        <w:rPr>
          <w:rFonts w:ascii="Times New Roman"/>
          <w:b w:val="false"/>
          <w:i w:val="false"/>
          <w:color w:val="000000"/>
          <w:sz w:val="28"/>
        </w:rPr>
        <w:t>
      65. Сапа бақылауын жүргізуге жауапты құрылымдық бөлімше Жоғары аудиторлық палатаның Қорытындысында қамтылған ұсынымдардың және Нұсқамалары тармақтарының іске асырылу барысына мониторинг жүргізеді.</w:t>
      </w:r>
    </w:p>
    <w:bookmarkEnd w:id="6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Жоғары аудиторлық палатасының 18.07.2024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437" w:id="650"/>
    <w:p>
      <w:pPr>
        <w:spacing w:after="0"/>
        <w:ind w:left="0"/>
        <w:jc w:val="both"/>
      </w:pPr>
      <w:r>
        <w:rPr>
          <w:rFonts w:ascii="Times New Roman"/>
          <w:b w:val="false"/>
          <w:i w:val="false"/>
          <w:color w:val="000000"/>
          <w:sz w:val="28"/>
        </w:rPr>
        <w:t>
      66. Қорытындыда берілген ұсынымдарды қараудың нәтижелері туралы және Нұсқамаларды орындау туралы ақпаратты мемлекеттік аудит органдары растайтын құжаттарымен бірге тиісті құжаттарда көрсетілген мерзімдерде Жоғары аудиторлық палатаға жібереді.</w:t>
      </w:r>
    </w:p>
    <w:bookmarkEnd w:id="650"/>
    <w:bookmarkStart w:name="z2438" w:id="651"/>
    <w:p>
      <w:pPr>
        <w:spacing w:after="0"/>
        <w:ind w:left="0"/>
        <w:jc w:val="both"/>
      </w:pPr>
      <w:r>
        <w:rPr>
          <w:rFonts w:ascii="Times New Roman"/>
          <w:b w:val="false"/>
          <w:i w:val="false"/>
          <w:color w:val="000000"/>
          <w:sz w:val="28"/>
        </w:rPr>
        <w:t>
      67. Сапа бақылауын жүргізуге жауапты құрылымдық бөлімше Жоғары аудиторлық палатаның мүшесімен бірлесіп, Қорытындыда берілген ұсынымдардың және міндетті түрде орындау үшін жіберілген Нұсқамалардың орындалуы үшін тұрақты және жүйелі негізде мыналардың:</w:t>
      </w:r>
    </w:p>
    <w:bookmarkEnd w:id="651"/>
    <w:p>
      <w:pPr>
        <w:spacing w:after="0"/>
        <w:ind w:left="0"/>
        <w:jc w:val="both"/>
      </w:pPr>
      <w:r>
        <w:rPr>
          <w:rFonts w:ascii="Times New Roman"/>
          <w:b w:val="false"/>
          <w:i w:val="false"/>
          <w:color w:val="000000"/>
          <w:sz w:val="28"/>
        </w:rPr>
        <w:t>
      1) мемлекеттік аудит органының Қорытындыда берілген ұсынымдарды қарауының, соның ішінде қарау нәтижелері туралы ақпараттың және олардың қаралғанын растайтын құжаттардың және шешімдер қабылдаудың;</w:t>
      </w:r>
    </w:p>
    <w:p>
      <w:pPr>
        <w:spacing w:after="0"/>
        <w:ind w:left="0"/>
        <w:jc w:val="both"/>
      </w:pPr>
      <w:r>
        <w:rPr>
          <w:rFonts w:ascii="Times New Roman"/>
          <w:b w:val="false"/>
          <w:i w:val="false"/>
          <w:color w:val="000000"/>
          <w:sz w:val="28"/>
        </w:rPr>
        <w:t>
      2) Нұсқамалардың тапсырмалық тармақтарын орындаудың, соның ішінде мемлекеттік аудит органдары жіберетін Нұсқамаларды орындау нәтижелері туралы ақпараттың және растайтын құжаттардың уақтылылығы мен толықтығын бақылау мен талдауды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67-тармаққа өзгеріс енгізілді - ҚР Жоғары аудиторлық палатасының 05.01.2024 </w:t>
      </w:r>
      <w:r>
        <w:rPr>
          <w:rFonts w:ascii="Times New Roman"/>
          <w:b w:val="false"/>
          <w:i w:val="false"/>
          <w:color w:val="000000"/>
          <w:sz w:val="28"/>
        </w:rPr>
        <w:t>№ 1-НҚ</w:t>
      </w:r>
      <w:r>
        <w:rPr>
          <w:rFonts w:ascii="Times New Roman"/>
          <w:b w:val="false"/>
          <w:i w:val="false"/>
          <w:color w:val="ff0000"/>
          <w:sz w:val="28"/>
        </w:rPr>
        <w:t xml:space="preserve"> (қаулы алғашқы ресми жарияланған күнінен кейін қолданысқа енгізіледі); 18.07.2024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қолданысқа енгізіледі) нормативтік қаулыларымен. </w:t>
      </w:r>
      <w:r>
        <w:br/>
      </w:r>
      <w:r>
        <w:rPr>
          <w:rFonts w:ascii="Times New Roman"/>
          <w:b w:val="false"/>
          <w:i w:val="false"/>
          <w:color w:val="000000"/>
          <w:sz w:val="28"/>
        </w:rPr>
        <w:t>
</w:t>
      </w:r>
    </w:p>
    <w:bookmarkStart w:name="z2439" w:id="652"/>
    <w:p>
      <w:pPr>
        <w:spacing w:after="0"/>
        <w:ind w:left="0"/>
        <w:jc w:val="both"/>
      </w:pPr>
      <w:r>
        <w:rPr>
          <w:rFonts w:ascii="Times New Roman"/>
          <w:b w:val="false"/>
          <w:i w:val="false"/>
          <w:color w:val="000000"/>
          <w:sz w:val="28"/>
        </w:rPr>
        <w:t>
      68. Сапа бақылауын жүргізуге жауапты құрылымдық бөлімше мемлекеттік аудит органынан ақпарат (растайтын құжаттар) алған күннен бастап жеті жұмыс күні ішінде Қорытындыда қамтылған ұсынымдарды және Нұсқама тармақтарын мемлекеттік аудит органының орындауына бақылау жүргізеді.</w:t>
      </w:r>
    </w:p>
    <w:bookmarkEnd w:id="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Жоғары аудиторлық палатасының 18.07.2024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440" w:id="653"/>
    <w:p>
      <w:pPr>
        <w:spacing w:after="0"/>
        <w:ind w:left="0"/>
        <w:jc w:val="both"/>
      </w:pPr>
      <w:r>
        <w:rPr>
          <w:rFonts w:ascii="Times New Roman"/>
          <w:b w:val="false"/>
          <w:i w:val="false"/>
          <w:color w:val="000000"/>
          <w:sz w:val="28"/>
        </w:rPr>
        <w:t>
      69. Бақылау:</w:t>
      </w:r>
    </w:p>
    <w:bookmarkEnd w:id="653"/>
    <w:p>
      <w:pPr>
        <w:spacing w:after="0"/>
        <w:ind w:left="0"/>
        <w:jc w:val="both"/>
      </w:pPr>
      <w:r>
        <w:rPr>
          <w:rFonts w:ascii="Times New Roman"/>
          <w:b w:val="false"/>
          <w:i w:val="false"/>
          <w:color w:val="000000"/>
          <w:sz w:val="28"/>
        </w:rPr>
        <w:t>
      1) Қорытындыда қамтылған ұсынымдардың және Нұсқамалар тармақтарының орындалуының толықтығы және анықтығы, растайтын құжаттардың болуы;</w:t>
      </w:r>
    </w:p>
    <w:p>
      <w:pPr>
        <w:spacing w:after="0"/>
        <w:ind w:left="0"/>
        <w:jc w:val="both"/>
      </w:pPr>
      <w:r>
        <w:rPr>
          <w:rFonts w:ascii="Times New Roman"/>
          <w:b w:val="false"/>
          <w:i w:val="false"/>
          <w:color w:val="000000"/>
          <w:sz w:val="28"/>
        </w:rPr>
        <w:t>
      2) Қорытындыда қамтылған ұсынымдардың және Нұсқамалар тармақтарының орындалу мерзімдерін ұзарту туралы ұсыныстар енгізудің негізділігі;</w:t>
      </w:r>
    </w:p>
    <w:p>
      <w:pPr>
        <w:spacing w:after="0"/>
        <w:ind w:left="0"/>
        <w:jc w:val="both"/>
      </w:pPr>
      <w:r>
        <w:rPr>
          <w:rFonts w:ascii="Times New Roman"/>
          <w:b w:val="false"/>
          <w:i w:val="false"/>
          <w:color w:val="000000"/>
          <w:sz w:val="28"/>
        </w:rPr>
        <w:t>
      3) бақылаудан алудың негізділігі тұрғысынан жүргізіледі.</w:t>
      </w:r>
    </w:p>
    <w:p>
      <w:pPr>
        <w:spacing w:after="0"/>
        <w:ind w:left="0"/>
        <w:jc w:val="both"/>
      </w:pPr>
      <w:r>
        <w:rPr>
          <w:rFonts w:ascii="Times New Roman"/>
          <w:b w:val="false"/>
          <w:i w:val="false"/>
          <w:color w:val="000000"/>
          <w:sz w:val="28"/>
        </w:rPr>
        <w:t>
      Бұзушылықтардың жойылғанын және Жоғары аудиторлық палатаның ұсынымдары мен тапсырмаларының орындалғанын, мемлекеттік аудит органдары қабылдаған шараларды растау үшін қажет болған жағдайда барып бақылау жүргізуге жол беріледі.</w:t>
      </w:r>
    </w:p>
    <w:bookmarkStart w:name="z2441" w:id="654"/>
    <w:p>
      <w:pPr>
        <w:spacing w:after="0"/>
        <w:ind w:left="0"/>
        <w:jc w:val="both"/>
      </w:pPr>
      <w:r>
        <w:rPr>
          <w:rFonts w:ascii="Times New Roman"/>
          <w:b w:val="false"/>
          <w:i w:val="false"/>
          <w:color w:val="000000"/>
          <w:sz w:val="28"/>
        </w:rPr>
        <w:t>
      70. Мемлекеттік аудит органы ақпарат ұсынбаған не олар көрсетілген мерзімде Нұсқама тармақтарын орындамаған немесе тиісінше орындамаған жағдайда, әкімшілік ықпал ету шаралары қолданылады.</w:t>
      </w:r>
    </w:p>
    <w:bookmarkEnd w:id="654"/>
    <w:bookmarkStart w:name="z2442" w:id="655"/>
    <w:p>
      <w:pPr>
        <w:spacing w:after="0"/>
        <w:ind w:left="0"/>
        <w:jc w:val="both"/>
      </w:pPr>
      <w:r>
        <w:rPr>
          <w:rFonts w:ascii="Times New Roman"/>
          <w:b w:val="false"/>
          <w:i w:val="false"/>
          <w:color w:val="000000"/>
          <w:sz w:val="28"/>
        </w:rPr>
        <w:t xml:space="preserve">
      71. Сапа бақылауын жүргізуге жауапты құрылымдық бөлімше бақылау қорытындылары бойынша осы Рәсімдік стандартқа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ұсынымдарды және (немесе) нұсқамалар тармақтарын орындау нәтижелері туралы қызметтік жазба жобасын немесе мемлекеттік аудит органынан қосымша ақпарат сұратуды дайындайды және Жоғары аудиторлық палатаның мүшесіне енгізеді.</w:t>
      </w:r>
    </w:p>
    <w:bookmarkEnd w:id="655"/>
    <w:p>
      <w:pPr>
        <w:spacing w:after="0"/>
        <w:ind w:left="0"/>
        <w:jc w:val="both"/>
      </w:pPr>
      <w:r>
        <w:rPr>
          <w:rFonts w:ascii="Times New Roman"/>
          <w:b w:val="false"/>
          <w:i w:val="false"/>
          <w:color w:val="000000"/>
          <w:sz w:val="28"/>
        </w:rPr>
        <w:t>
      Қызметтік жазба Жоғары аудиторлық палата мүшесінің қолы қойылып, Жоғары аудиторлық палатаның Төрағасына жіберіледі.</w:t>
      </w:r>
    </w:p>
    <w:p>
      <w:pPr>
        <w:spacing w:after="0"/>
        <w:ind w:left="0"/>
        <w:jc w:val="both"/>
      </w:pPr>
      <w:r>
        <w:rPr>
          <w:rFonts w:ascii="Times New Roman"/>
          <w:b w:val="false"/>
          <w:i w:val="false"/>
          <w:color w:val="000000"/>
          <w:sz w:val="28"/>
        </w:rPr>
        <w:t>
      Ұсынымдарды және (немесе) нұсқама тармақтарын орындау мерзімін ұзартуға мемлекеттік аудит органына тәуелсіз объективті негіздер бойынша ғана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71-тармаққа өзгеріс енгізілді - ҚР Жоғары аудиторлық палатасының 05.01.2024 </w:t>
      </w:r>
      <w:r>
        <w:rPr>
          <w:rFonts w:ascii="Times New Roman"/>
          <w:b w:val="false"/>
          <w:i w:val="false"/>
          <w:color w:val="000000"/>
          <w:sz w:val="28"/>
        </w:rPr>
        <w:t>№ 1-НҚ</w:t>
      </w:r>
      <w:r>
        <w:rPr>
          <w:rFonts w:ascii="Times New Roman"/>
          <w:b w:val="false"/>
          <w:i w:val="false"/>
          <w:color w:val="ff0000"/>
          <w:sz w:val="28"/>
        </w:rPr>
        <w:t xml:space="preserve"> (қаулы алғашқы ресми жарияланған күнінен кейін қолданысқа енгізіледі); 18.07.2024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қолданысқа енгізіледі) нормативтік қаулыларымен.</w:t>
      </w:r>
      <w:r>
        <w:br/>
      </w:r>
      <w:r>
        <w:rPr>
          <w:rFonts w:ascii="Times New Roman"/>
          <w:b w:val="false"/>
          <w:i w:val="false"/>
          <w:color w:val="000000"/>
          <w:sz w:val="28"/>
        </w:rPr>
        <w:t>
</w:t>
      </w:r>
    </w:p>
    <w:bookmarkStart w:name="z2443" w:id="656"/>
    <w:p>
      <w:pPr>
        <w:spacing w:after="0"/>
        <w:ind w:left="0"/>
        <w:jc w:val="both"/>
      </w:pPr>
      <w:r>
        <w:rPr>
          <w:rFonts w:ascii="Times New Roman"/>
          <w:b w:val="false"/>
          <w:i w:val="false"/>
          <w:color w:val="000000"/>
          <w:sz w:val="28"/>
        </w:rPr>
        <w:t>
      72. Жоғары аудиторлық палатаның Төрағасы осы Рәсімдік стандарттың 71-тармағында көзделген қызметтік жазбаның негізінде Қорытындыда қамтылған ұсынымдарды және Нұсқаманың тармақтарын бақылаудан алу, орындау мерзімдерін ұзарту туралы шешім қабылдайды.</w:t>
      </w:r>
    </w:p>
    <w:bookmarkEnd w:id="656"/>
    <w:bookmarkStart w:name="z2444" w:id="657"/>
    <w:p>
      <w:pPr>
        <w:spacing w:after="0"/>
        <w:ind w:left="0"/>
        <w:jc w:val="both"/>
      </w:pPr>
      <w:r>
        <w:rPr>
          <w:rFonts w:ascii="Times New Roman"/>
          <w:b w:val="false"/>
          <w:i w:val="false"/>
          <w:color w:val="000000"/>
          <w:sz w:val="28"/>
        </w:rPr>
        <w:t>
      73. Жоғары аудиторлық палатаның Төрағасы шешім қабылдаған күннен бастап төрт жұмыс күні ішінде сапа бақылауын жүргізуге жауапты құрылымдық бөлімше Жоғары аудиторлық палата мүшесінің қолы қойылған хатпен мемлекеттік аудит органына Жоғары аудиторлық палатаның Қорытындысында қамтылған ұсынымдардың және (немесе) Нұсқамасы тармақтарының бақылаудан алынғаны не оларды орындаудың жалғасатындығы туралы хабардар етеді.</w:t>
      </w:r>
    </w:p>
    <w:bookmarkEnd w:id="6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Жоғары аудиторлық палатасының 18.07.2024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445" w:id="658"/>
    <w:p>
      <w:pPr>
        <w:spacing w:after="0"/>
        <w:ind w:left="0"/>
        <w:jc w:val="both"/>
      </w:pPr>
      <w:r>
        <w:rPr>
          <w:rFonts w:ascii="Times New Roman"/>
          <w:b w:val="false"/>
          <w:i w:val="false"/>
          <w:color w:val="000000"/>
          <w:sz w:val="28"/>
        </w:rPr>
        <w:t>
      74. Сапа бақылауын жүргізуге жауапты құрылымдық бөлімше Жоғары аудиторлық палата Төрағасының қарары бар Жоғары аудиторлық палата мүшесінің қызметтік жазбасын және мемлекеттік аудит органының Қорытындыда қамтылған ұсынымдарды және Нұсқамалардың тармақтарын орындауы туралы ақпаратты Жоғары аудиторлық палатаның Интеграцияланған ақпараттық жүйесіне жүктеуді жүзеге асырады.</w:t>
      </w:r>
    </w:p>
    <w:bookmarkEnd w:id="6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Жоғары аудиторлық палатасының 18.07.2024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446" w:id="659"/>
    <w:p>
      <w:pPr>
        <w:spacing w:after="0"/>
        <w:ind w:left="0"/>
        <w:jc w:val="both"/>
      </w:pPr>
      <w:r>
        <w:rPr>
          <w:rFonts w:ascii="Times New Roman"/>
          <w:b w:val="false"/>
          <w:i w:val="false"/>
          <w:color w:val="000000"/>
          <w:sz w:val="28"/>
        </w:rPr>
        <w:t>
      75. Қажет болған жағдайда, Қорытындыда қамтылған ұсынымдардың және Нұсқаманың тармақтарының орындалу барысы туралы мәселені талқылау мемлекеттік аудит органының лауазымды адамдарының ақпаратын тыңдау үшін оларды шақыра отырып, Жоғары аудиторлық палатаның отырысына шығарылады, оны қараудың қорытындысы бойынша тиісті шешім қабылданады.</w:t>
      </w:r>
    </w:p>
    <w:bookmarkEnd w:id="659"/>
    <w:bookmarkStart w:name="z2447" w:id="660"/>
    <w:p>
      <w:pPr>
        <w:spacing w:after="0"/>
        <w:ind w:left="0"/>
        <w:jc w:val="both"/>
      </w:pPr>
      <w:r>
        <w:rPr>
          <w:rFonts w:ascii="Times New Roman"/>
          <w:b w:val="false"/>
          <w:i w:val="false"/>
          <w:color w:val="000000"/>
          <w:sz w:val="28"/>
        </w:rPr>
        <w:t>
      76. Жоғары аудиторлық палата ішкі мемлекеттік аудит жөніндегі уәкілетті органда (және оның аумақтық бөлімшелерінде) және тексеру комиссияларында жоспарлы тәртіппен жүргізген бағалау жөніндегі тексеру нәтижелері бойынша өткен кезеңдерде белгіленген бұзушылықтар мен ескертулер бағалау бағыттары мен өлшемшарттарына сәйкес олардың есепті кезеңдегі қызметіне бағалау жүргізу кезінде ескеріледі.</w:t>
      </w:r>
    </w:p>
    <w:bookmarkEnd w:id="6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 xml:space="preserve">стандартына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Ішкі мемлекеттік аудит жөніндегі уәкілетті органның қызметін бағалаудың бағыттары мен өлшемшарттары</w:t>
      </w:r>
    </w:p>
    <w:p>
      <w:pPr>
        <w:spacing w:after="0"/>
        <w:ind w:left="0"/>
        <w:jc w:val="both"/>
      </w:pPr>
      <w:r>
        <w:rPr>
          <w:rFonts w:ascii="Times New Roman"/>
          <w:b w:val="false"/>
          <w:i w:val="false"/>
          <w:color w:val="ff0000"/>
          <w:sz w:val="28"/>
        </w:rPr>
        <w:t xml:space="preserve">
      Ескерту. 1-қосымша жаңа редакцияда - ҚР Жоғары аудиторлық палатасының 29.01.2026 </w:t>
      </w:r>
      <w:r>
        <w:rPr>
          <w:rFonts w:ascii="Times New Roman"/>
          <w:b w:val="false"/>
          <w:i w:val="false"/>
          <w:color w:val="ff0000"/>
          <w:sz w:val="28"/>
        </w:rPr>
        <w:t>№ 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Мемлекеттік аудит объектілерінің тиісті жылға арналған тізбесін қалыптастыру және оның орындалуы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тізбесін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палатасымен мемлекеттік аудит объектілері тізбесінің жобаларын алмасқаннан кейін ішкі мемлекеттік аудит жөніндегі уәкілетті органның бекітілген Мемлекеттік аудит объектілері тізбесінде қайталану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палатасымен мемлекеттік аудит объектілері тізбесінің жобаларын алмасқаннан кейін ішкі мемлекеттік аудит жөніндегі уәкілетті органның бекітілген Мемлекеттік аудит объектілерінің тізбесінде қайталану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-2 балл (ең жоғары (-10) балл)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аудит жүргізу туралы хабарлама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 жіберудің уақтылылығы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мемлекеттік аудит жүргізуге негіз болған құжаттарды қоса бере отырып, жоспардан тыс аудит жүргізу туралы хабарламаны жібермеу не уақытылы жібермеу: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фактіден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тізбесіне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тізбесінен мемлекеттік аудит объектілерін алып тастау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ұйымдастырылған мемлекеттік аудит объектілерін қоспағанда, Мемлекеттік аудит объектілерінің тізбесіне енгізілген өзгерістер саны (мемлекеттік аудит объектілерінің атауы, аудит типі, тексеру түрі, мемлекеттік аудит объектілерін мемлекеттік аудитпен қамту кезеңі, бюджет деңгейі, бюджет қаражатын, мемлекет активтерін мемлекеттік аудитпен қамту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10-ға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тізбесінің орындалуы (өтпелі аудиторлық іс-шараларды қоспағанда, Мемлекеттік аудит объектілерінің бастапқы тізбесіне қарағанда нақтыланғанның ауытқуы)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бастапқы тізбесіне қарағанда мемлекеттік аудит объектілерінің ауытқуы: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объектілерінің 0%-дан 15%-ына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16%-дан 36%-ына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37%-ын және одан да көбін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мемлекеттік аудит және қаржылық бақылау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барысында бұзушылықтардың анықталуы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жалпы сомадан мемлекеттік сатып алу рәсімдерін бұзушылықтардың анықталған сомаларының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50%-ға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60%-ға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жалпы сома мен активтерден шоғырландырылған қаржылық есептілік бойынша бұзушылықтардың анықталған сомаларының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50%-ға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60%-ға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 басталған тапсырмалар/ нұсқамалар бойынша бұзушылықтар сомасын бюджетке өтеу (камералдық бақылауды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өтеуге жататын бұзушылықтардың жалпы сомасына шаққанда есепті кезеңде бюджетке өтелген бұзушылықтар сомаларының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10%-ға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20%-ға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40%-дан 50%-ға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60%-ға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 басталған тапсырмалар/ нұсқамалар бойынша бұзушылықтарды қалпына келтіру және есепке алу бойынша көрсету (камералдық бақылауды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 бұзушылықтардың жалпы сомасына шаққанда есепті кезеңде қалпына келтірілген және есепке алу бойынша көрсетілген бұзушылықтар сомасының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50%-ға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60%-ға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 келіп түскен материалдар бойынша шығарылған қаулыларды және соттар шығарған, сондай-ақ заңнамада белгіленген тәртіппен мәжбүрлеп өндіріп алуға жіберілген қаулыларды қоспағанда, төлеу мерзімі келген әкімшілік айыппұлдардың сомаларын бюджет кірісіне өндіріп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 (Құқық қорғау органдарынан, Қазақстан Республикасының Жоғары аудиторлық палатасынан, Тексеру комиссияларынан, Ішкі аудит қызметтерінен) келіп түскен материалдар бойынша шығарылған қаулыларды және соттар шығарған, сондай-ақ заңнамада белгіленген тәртіппен мәжбүрлеп өндіріп алуға жіберілген қаулыларды қоспағанда, төлеу мерзімі келген, есепті кезеңде салынған айыппұлдардың жалпы сомасына шаққанда бюджет кірісіне өндіріп алынған әкімшілік айыппұлдар сомаларының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60%-ға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материалдары бойынша талап қоюларды соттардың қанағаттандыруы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материалдары бойынша соттар қанағаттандырған талап қоюлардың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20%-ға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40%-ға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40%-дан 60%-ға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мемлекет пен квазимемлекеттік сектор субъектілерінің активтерін басқарудың және пайдаланудың тиімділігін арттыру үшін нормативтік құқықтық актілерге және квазимемлекеттік сектор субъектілерінің актілеріне өзгерістер енгізу жөнінде ұсыныстарды енгізу және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мемлекет пен квазимемлекеттік сектор субъектілерінің активтерін басқарудың және пайдаланудың тиімділігін арттыру үшін нормативтік құқықтық актілерге және квазимемлекеттік сектор субъектілерінің актілеріне өзгерістер енгізу жөнінде енгізілген және қабылданған ұсыныстар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қабылданған ұсыныс үшін 1 балл (ең жоғары 8 балл)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 ескеріле отырып, мемлекеттік аудит қорытындылары бойынша қабылданған ұсынымдар, тапсырмалар санынан орындалған ұсынымдар, тапсырмалар үлесі (орындалу мерзімі басталған)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қорытындылары бойынша қабылданған ұсынымдардың орындалған тармақтарының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қорытындылары бойынша қабылданған тапсырмалардың орындалған тармақтарының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қорытындылары бойынша әкімшілік және қылмыстық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аудиторлық дәлелдемелері бар материалдар бойынша әкімшілік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фактіден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материалдарды беру қорытындылары бойынша, соның ішінде өткен жылдардағы материалдар бойынша есепті кезеңде адамдарды қылмыстық жауаптылыққа тарту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камералдық бақылау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 хабарламалардың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 орындалған хабарламалардың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хабарламаларына қарсылықтарды қарау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объектілерінің пайдасына шешілген хабарламаларға қарсылықтарды қарау нәтижелері бойынша қорытындылардың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50%-ға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Қамтуға жататын жалпы санның ішінен камералдық бақылаумен қамтылған конкурс тәсілімен мемлекеттік сатып алу рәсімдерінің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бақылаумен қамтылған конкурс тәсілімен мемлекеттік сатып алу рәсімдерінің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мемлекеттік аудит және қаржылық бақылау стандарттарының сақталуы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 жүргізген жоспарлы тәртіппен бағалау бойынша тексеру және (немесе) аудиторлық іс-шара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стандарттарының сақталуына тексеру жүргізу барысында бұзушылықтардың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(бағыттар мен өлшемшарттар бойынша анық емес ақпарат ұсыну, Мемлекеттік аудиттің және қаржылық бақылаудың жалпы стандарттарын сақтамау фактілері анықталған жағдайларда беріледі)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8-бабында көзделген, Мемлекеттік аудит және қаржылық бақылау стандарттарына сәйкес келмейді деп танылған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 есепті кезеңдегі мемлекеттік аудиттің қорытындылары бойынша Мемлекеттік аудит және қаржылық бақылау стандарттарына сәйкес келмейді деп таныған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құжатқа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 құжатқа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одан көп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 алдыңғы кезеңдердегі мемлекеттік аудиттің қорытындылары бойынша Мемлекеттік аудит және қаржылық бақылау стандарттарына сәйкес келмейді деп таныған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құжатқа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 құжатқа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одан көп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бақылауымен қамтылған материалдардың жалпы санына шаққанда ішкі мемлекеттік аудит жөніндегі уәкілетті органның орталық аппараты және оның аумақтық бөлімшелері анықтаған Мемлекеттік аудит және қаржылық бақылау стандарттарына сәйкес келмейтін аудит материалдарының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2%-ына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3%-ынан 5%-ына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6%-ы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22-НҚ қағидалардың 67-тармағында белгіленген мерзім ішінде Жоғары аудиторлық палатаға мемлекеттік аудитор сертификатын қайтарып алу туралы ұсыныс жолдамау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қызметкер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одан да көп қызметкерлер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39-бабының 8-тармағында көзделген негіздер бойынша мемлекеттік аудитор сертификатын қайтарып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мемлекеттік аудитор сертификаты қайтарып алынған қызметкерлерінің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және одан көп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мемлекеттік аудит және қаржылық бақылау органдары жұмыскерлерінің жауаптылығы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жұмыскерлерін ішкі мемлекеттік аудит жөніндегі уәкілетті органның және оның аумақтық бөлімшелерінің қызметіне байланысты тәртіптік, әкімшілік және қылмыстық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жұмыскерлерін мемлекеттік қызметке кір келтіретін тәртіптік теріс қылық жасағаны үшін тәртіптік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 одан көп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жұмыскерлерін әкімшілік сыбайлас жемқорлық құқық бұзушылықтарды қоспағанда, әкімшілік жауаптылыққа тарту фактілері (жұмыскерлерді лауазымды адамдар ретінде жауаптылыққа тарту фактілерін ғана ескеру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 одан көп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жұмыскерлерін әкімшілік сыбайлас жемқорлық құқық бұзушылықтар жасағаны үшін әкімшілік жауаптылыққа тарту фактілері (жұмыскерлерді лауазымды адамдар ретінде жауаптылыққа тарту фактілерін ғана ескеру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 одан көп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жұмыскерлерін соттың заңды күшіне енген айыптау үкімдері болған кезде қылмыстық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факт үшін -5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 жұмыскерлерінің құқыққа қайшы іс-қимылдарына жеке және заңды тұлғалардың шағымдану жағдайларының расталуы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палатаға, уәкілетті органға және оның аумақтық бөлімшелеріне келіп түскен ішкі мемлекеттік аудит жөніндегі уәкілетті органның және оның аумақтық бөлімшелері жұмыскерлерінің құқыққа қайшы іс-қимылдарына жеке және заңды тұлғалардың шағымдануының расталған жағдайларының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Мемлекеттік аудит және қаржылық бақылау органдарының үйлестіру кеңесі шешімдерінің орындалуы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үйлестіру кеңесі шешімдерінің орындалуының толықтығы, сапасы және уақтылылығы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 шешімдерінің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 шешімдерінің орындалмау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фактіден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 шешімдерінің уақытылы орындалмау және/немесе сапасыз орындалу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фактіден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кезекті жоспарланатын жылға арналған жұмыс жоспарында және/немесе Үйлестіру кеңесі отырысының нәтижелері бойынша хаттамада көрсетілген мемлекеттік аудит және қаржылық бақылау органдарының проблемаларын шешу және/немесе қызметін жақсарту, мемлекеттік аудит рәсімдері бойынша негізделген ұсыныстар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ұсынысқа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ұсыныстан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7-бағыт: өзге де бағыттар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қызметтері жұмысының тиімділігіне бағалау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қызметтері жұмысының тиімділігін бағалауды уақытылы жүргізу және олардың нәтижелерін Қазақстан Республикасының Жоғары аудиторлық палатасына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нормативтік құқықтық және құқықтық актілерге ішкі аудит қызметтері жұмысының тиімділігін бағалауды сапасыз және уақытылы жүргізбеу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көп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қызметтеріне әдіснамалық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қызметтері жұмысының мәселелері бойынша қабылданған нормативтік құқықтық және құқықтық актілердің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қабылданған нормативтік құқықтық немесе құқықтық акт үшін 2 балл (ең жоғары 10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Әкімшілігі, Қазақстан Республикасының Үкіметі тапсырмаларының орындалмауы немесе уақытылы орындалмауы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Әкімшілігінің, Қазақстан Республикасы Үкіметінің орындалмаған немесе уақытылы орындалмаған тапсырмаларының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-1 балл (ең жоғары (-5)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жұмыс қорытындылары бойынша, соның ішінде аудиторлық іс-шаралар нәтижелері бойынша бұқаралық ақпарат құралдарының қатысуымен кездесулер, брифингтер, баспасөз конференцияларын, дөңгелек үстелдер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кездесулер, брифингтер, баспасөз конференциялары, дөңгелек үстелдер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1 балл (ең жоғары 5 балл)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 xml:space="preserve">қаржылық бақылау </w:t>
            </w:r>
            <w:r>
              <w:br/>
            </w:r>
            <w:r>
              <w:rPr>
                <w:rFonts w:ascii="Times New Roman"/>
                <w:b w:val="false"/>
                <w:i w:val="false"/>
                <w:color w:val="000000"/>
                <w:sz w:val="20"/>
              </w:rPr>
              <w:t xml:space="preserve">органдарының қызметіне </w:t>
            </w:r>
            <w:r>
              <w:br/>
            </w:r>
            <w:r>
              <w:rPr>
                <w:rFonts w:ascii="Times New Roman"/>
                <w:b w:val="false"/>
                <w:i w:val="false"/>
                <w:color w:val="000000"/>
                <w:sz w:val="20"/>
              </w:rPr>
              <w:t xml:space="preserve">бағалау жүргізу бойынша </w:t>
            </w:r>
            <w:r>
              <w:br/>
            </w:r>
            <w:r>
              <w:rPr>
                <w:rFonts w:ascii="Times New Roman"/>
                <w:b w:val="false"/>
                <w:i w:val="false"/>
                <w:color w:val="000000"/>
                <w:sz w:val="20"/>
              </w:rPr>
              <w:t>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 xml:space="preserve">стандартына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Облыстардың, республикалық маңызы бар қалалардың, астананың тексеру комиссияларының қызметін бағалаудың бағыттары мен өлшемшарттары</w:t>
      </w:r>
    </w:p>
    <w:p>
      <w:pPr>
        <w:spacing w:after="0"/>
        <w:ind w:left="0"/>
        <w:jc w:val="both"/>
      </w:pPr>
      <w:r>
        <w:rPr>
          <w:rFonts w:ascii="Times New Roman"/>
          <w:b w:val="false"/>
          <w:i w:val="false"/>
          <w:color w:val="ff0000"/>
          <w:sz w:val="28"/>
        </w:rPr>
        <w:t xml:space="preserve">
      Ескерту. 2-қосымша жаңа редакцияда - ҚР Жоғары аудиторлық палатасының 29.01.2026 </w:t>
      </w:r>
      <w:r>
        <w:rPr>
          <w:rFonts w:ascii="Times New Roman"/>
          <w:b w:val="false"/>
          <w:i w:val="false"/>
          <w:color w:val="ff0000"/>
          <w:sz w:val="28"/>
        </w:rPr>
        <w:t>№ 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Мемлекеттік аудит объектілерінің тізбесін қалыптастыру және орындау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тізбесін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тізбесіне сәйкес мемлекеттік аудит жүргізу кезінде қайталану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объектілерінің бюджеттік бағдарламалары бойынша мемлекеттік аудит жүргізуді қайталау фактісінің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-2 балл (ең жоғары (-10)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 2020 жылғы 30 шілдедегі № 6-НҚ нормативтік қаулысымен бекітілген Сыртқы мемлекеттік аудит және қаржылық бақылау жүргізу қағидаларында (Нормативтік құқықтық актілерді мемлекеттік тіркеу тізілімінде № 21070 болып тіркелген) белгіленген негіздерсіз Мемлекеттік аудит объектілерінің тізбесіне өзгерістер мен толықтырулар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тізбесінің орындалуы (өтпелі аудиторлық іс-шаралар мен Қазақстан Республикасы Жоғары аудиторлық палатасының тапсырмасы және тиісті мәслихаттардың шешімдері бойынша жүргізілетін аудиторлық іс-шараларды қоспағанда, Мемлекеттік аудит объектілерінің бастапқы тізбесіне қарағанда нақтыланғанның ауытқуы)*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Мемлекеттік аудит объектілерінің бастапқы тізбесіне қарағанда ауытқуы: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0%-дан 15%-ына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16%-дан 36%-ына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37%-ын және одан да көбін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көздерінің бірі республикалық бюджет пен Қазақстан Республикасы Ұлттық қорының қаражаты болатын бюджеттік бағдарламаларды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көздерінің бірі республикалық бюджет пен Қазақстан Республикасы Ұлттық қорының қаражаты болатын бюджеттік бағдарламалар бойынша келісудің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одан көп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мемлекеттік аудит және қаржылық бақылау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кезеңдерді ескере отырып, мемлекеттік аудит және сараптамалық-талдау іс-шараларының қорытындылары бойынша қабылданған ұсынымдар, тапсырмалар (орындалу мерзімі басталған) санынан орындалған ұсынымдардың, тапсырмалардың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Ұсынымдардың жалпы санынан Қазақстан Республикасының бюджет және өзге де заңнамасының, Қазақстан Республикасы заңнамасының нормаларын іске асыру үшін қабылданған квазимемлекеттік сектор субъектілері актілерінің олқылықтары мен қайшылықтарын жоюға, сондай-ақ оларды жетілдіруге бағытталған ұсынымдардың орындалған тармақтарының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21%-дан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31%-дан 40%-ға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қорытындылары бойынша қабылданған тапсырмалардың орындалған тармақтарының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аудиттің қорытындылары бойынша әкімшілік және қылмыстық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тиісті аудиторлық дәлелдемелерімен қоса әкімшілік құқық бұзушылық туралы істерді қарауға уәкілетті органдарға беру қорытындысы бойынша, сондай-ақ тексеру комиссиясына байланысты емес себептер бойынша адамдарды әкімшілік жауаптылыққа тартпау фактілерін қоспағанда, мемлекеттік аудит органының әкімшілік құқық бұзушылық туралы хаттаманы толтыру қорытындысы бойынша адамдарды әкімшілік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70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фактіден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материалдарды беру қорытындылары бойынша, соның ішінде өткен жылдардағы материалдар бойынша есепті кезеңде адамдарды қылмыстық жауаптылыққа тарту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факт үшін 1 балл (ең жоғары 3 балл)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тексеру комиссиялары бюджетке өтеу, жұмыстарды орындау, қызметтерді көрсету, тауарларды жеткізу және (немесе) бұзушылықтардың ерікті түрде өтелмеген (қалпына келтірілмеген), анықталған сомаларын есепке алу бойынша көрсету және (немесе) азайту арқылы қалпына келтіру және нұсқаманы орындау мақсатында берген талап қоюларын қанағаттандыруы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өтеу, жұмыстарды орындау, қызметтерді көрсету, тауарларды жеткізу және (немесе) бұзушылықтардың ерікті түрде өтелмеген (қалпына келтірілмеген), анықталған сомаларын есепке алу бойынша көрсету және (немесе) азайту арқылы қалпына келтіру және нұсқаманы орындау мақсатында соттар қанағаттандырған (соның ішінде ішінара қанағаттандырған) талап қоюлардың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қорытындылары бойынша (кіріс бөлігін қоспағанда) қаражатты өтеу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қорытындылары бойынша орындалу мерзімі келгендері бойынша өтеуге жататын қаражаттың жалпы көлеміне шаққанда өтелген қаражаттың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29%-ға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79%-ға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қорытындылары бойынша орындалу мерзімі келгендері бойынша қалпына келтіруге жататын қаражаттың жалпы көлеміне шаққанда қалпына келтірілген қаражаттың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29%-ға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79%-ға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қорытындылары бойынша бюджет қаражаты мен активтерді тиімсіз жоспарлау және (немесе) тиімсіз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сәйкестік аудитімен қамтылған бюджет қаражаты мен активтердің жалпы сомасынан бюджет қаражаты мен активтерді тиімсіз жоспарлаудың және тиімсіз пайдаланудың анықталған сомаларының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8%-ға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17%-ға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18%-дан 26%-ға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 нұсқамасының тармақтарын (тармақшаларын, бөліктерін) сот тәртібімен заңсыз деп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комиссиясының сот тәртібімен заңсыз деп танылған нұсқамалары тармақтарының (тармақшаларының, бөліктерінің)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4-ке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түсімдердің толықтығы мен уақтылылығы, бюджетке түсетін түсімдерді өндіріп алу, сондай-ақ мемлекеттік аудит және қаржылық бақылау қорытындылары бойынша жергілікті бюджеттен қате (артық) төленген сомаларды қайтарудың, есепке жатқызудың дұрыстығы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Мерзімдері келген бюджет түсімдері бойынша белгіленген бұзушылықтар қаражатының жалпы сомасына шаққанда жүргізілген аудиторлық іс-шаралардың нәтижелері бойынша бюджетке қамтамасыз етілген түсімдердің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29%-ға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79%-ға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нәтижелері бойынша құқықтық статистика және арнайы есепке алу саласындағы уәкілетті органға электрондық ақпараттық есепке алу деректерін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тізбесі бойынша аудиторлық іс-шаралардың нәтижелері бойынша талон-хабарламаларды енгізу (мерзімі келгендер)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нәтижелері бойынша мерзімдері бұзыла отырып енгізілген талон-хабарламалардың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объектілерінің жалпы санының 10%-ына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объектілерінің жалпы санының 11%-ынан 70%-ына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объектілерінің жалпы санының 71%-ы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нәтижелері бойынша талон-хабарламалардың болмауы (мерзімі келгендер)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қаржылық есептілікке мемлекеттік аудит жүргізу барысында бұзушылықтардың анықталуы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есептіліктің белгіленген бұрмалануларының жалпы сомасына шаққанда шоғырландырылған қаржылық есептіліктің қаржылық болып табылатын бұрмалануларының анықталған сомаларының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21%-дан 40%-ға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41%-дан 60%-ға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мемлекеттік аудит және қаржылық бақылау стандарттарының сақталуы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 жүргізген жоспарлы тәртіппен бағалау бойынша тексеру және (немесе) аудиторлық іс-шара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есептің белгіленген бұзушылықтарының жалпы сомасынан қаржылық бұзушылықтардың қате жіктелуінен анықталған сомасының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5%-дан 50%-ға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15 бірлікке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бірлікке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бірлік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8-бабында көзделген, Мемлекеттік аудит және қаржылық бақылау стандарттарына сәйкес келмейді деп танылған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 есепті кезеңдегі мемлекеттік аудиттің қорытындылары бойынша Мемлекеттік аудит және қаржылық бақылау стандарттарына сәйкес келмейді деп таныған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құжатқа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 алдыңғы кезеңдердегі мемлекеттік аудиттің қорытындылары бойынша Мемлекеттік аудит және қаржылық бақылау стандарттарына сәйкес келмейді деп таныған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құжатқа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22-НҚ қағидалардың 67-тармағында белгіленген мерзім ішінде Жоғары аудиторлық палатаға мемлекеттік аудитор сертификатын қайтарып алу туралы ұсыныс жолдамау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қызметкер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одан да көп қызметкерлер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39-бабының 8-тармағында көзделген негіздер бойынша мемлекеттік аудитор сертификатын қайтарып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мемлекеттік аудитор сертификаты қайтарып алынған қызметкерлерінің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көп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мемлекеттік аудит және қаржылық бақылау органдары жұмыскерлерінің жауаптылығы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жұмыскерлерін тексеру комиссияларының қызметіне байланысты тәртіптік, әкімшілік және қылмыстық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жұмыскерлерін мемлекеттік қызметке кір келтіретін тәртіптік теріс қылық жасағаны үшін тәртіптік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-1 балл (ең жоғары (-5)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жұмыскерлерін әкімшілік сыбайлас жемқорлық құқық бұзушылықтарды қоспағанда, әкімшілік жауаптылыққа тарту фактілері (жұмыскерлерді лауазымды адамдар ретінде жауаптылыққа тарту фактілерін ғана ескеру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-1 балл (ең жоғары (-5)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жұмыскерлерін әкімшілік сыбайлас жемқорлық құқық бұзушылықтар үшін әкімшілік жауаптылыққа тарту фактілері (жұмыскерлерді лауазымды адамдар ретінде жауаптылыққа тарту фактілерін ғана ескеру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-2 балл (ең жоғары (-8)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жұмыскерлерін соттың заңды күшіне енген айыптау үкімдері болған кезде қылмыстық жауаптылыққа тарту фактісінің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(-4)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жұмыскерлерінің құқыққа қайшы іс-қимылдарына жеке және заңды тұлғалардың шағымдану жағдайларының расталуы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палатаға немесе тексеру комиссиясына келіп түскен тексеру комиссиясы жұмыскерлерінің құқыққа қайшы іс-қимылдарына жеке және заңды тұлғалардың шағымдануының расталған жағдайларының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Мемлекеттік аудит және қаржылық бақылау органдарының үйлестіру кеңесі және оның Кіші комитеті шешімдерінің орындалуы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үйлестіру кеңесі шешімдерінің орындалуының толықтығы, сапасы және уақтылылығы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 шешімдерінің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 шешімдерінің орындалмау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фактіден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 шешімдерінің уақытылы орындалмау және/немесе сапасыз орындалу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фактіден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кезекті жоспарланатын жылға арналған жұмыс жоспарында және/немесе Үйлестіру кеңесі (және оның Кіші комитеті) отырысының нәтижелері бойынша хаттамада көрсетілген мемлекеттік аудит және қаржылық бақылау органдарының проблемаларын шешу және/немесе қызметін жақсарту, мемлекеттік аудит рәсімдері бойынша негізделген ұсыныстар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ұсынысқа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ұсыныстан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үйлестіру кеңесі кіші комитеті (бар болса) шешімдерінің орындалуының толықтығы, сапасы және уақтылылығы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комитет шешімдерінің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комитет шешімдерінің орындалмау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фактіден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комитет шешімдерінің уақытылы орындалмау және (немесе) сапасыз орындалу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фактіден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өзге де бағыттар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Жоғары аудиторлық палатаға өз жұмысы туралы ұсынатын ақпараттың қойылатын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ұсынатын ақпараттың облыстардың, республикалық маңызы бар қалалардың, астананың тексеру комиссияларының Қазақстан Республикасының Жоғары аудиторлық палатасына өзінің жұмысы туралы ақпаратты ұсынуы бойынша Сыртқы мемлекеттік аудиттің және қаржылық бақылаудың рәсімдік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ұсынатын ақпараттың "уақтылылық" қағидатына (есепті белгіленген мерзімдерде дайындау және ұсыну)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ұсынатын ақпараттың "толықтық және ашықтық" қағидатына (жүргізілген мемлекеттік аудит және сараптамалық-талдау іс-шараларының көрсетілуі, мемлекеттік аудит және қаржылық бақылау нәтижелерінің жазылу анықтығы)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ұсынатын ақпараттың "сенімділік" қағидатына (тексеру комиссиялары Жоғары аудиторлық палатаға өз жұмысы туралы ұсынатын ақпараттың анықтығы және онда қателердің болмауы)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ұсынатын ақпараттың "сенімділік" қағидатына (мемлекеттік аудит және қаржылық бақылау стандарттарының сақталуын бақылау қорытындылары бойынша)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Мемлекеттік аудит және қаржылық бақылау бойынша бірыңғай дерекқорға (Қазақстан Республикасы Жоғары аудиторлық палатасының интеграцияланған ақпараттық жүйесіне) 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Мемлекеттік аудит және қаржылық бақылау бойынша бірыңғай дерекқорға (Қазақстан Республикасы Жоғары аудиторлық палатасының интеграцияланған ақпараттық жүйесіне) 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мерзімдерді бұза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жалпы санына шаққанда 75%-ға дейін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жалпы санына шаққанда 50%-ға дейін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жалпы санына шаққанда 25%-ға дейін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палатасының интеграцияланған ақпараттық жүйесіне деректерді толық толтырмау (техникалық себептер бойынша толтыруға мүмкіндік болмаған жағдайды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 мен Президент Әкімшілігі тапсырмаларының, сондай-ақ оларға қатысты Қазақстан Республикасының Жоғары аудиторлық палатасы тапсырмаларының орындалмауы немесе уақытылы орындалмауы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немесе уақытылы орындалмаған Мемлекет басшысы мен Президент Әкімшілігі тапсырмаларының, сондай-ақ оларға қатысты Қазақстан Республикасының Жоғары аудиторлық палатасы тапсырмаларының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-1 балл (ең жоғары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қорытындылары бойынша отырыстарды қоспағанда, жүргізілген жұмыс қорытындылары бойынша, соның ішінде аудиторлық іс-шаралардың қорытындылары бойынша бұқаралық ақпарат құралдарының қатысуымен кездесулер, брифингтер, баспасөз конференцияларын, дөңгелек үстелдер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кездесулер, брифингтер, баспасөз конференциялары, дөңгелек үстелдер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1 балл (ең жоғары 5 балл)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комиссиясының мемлекеттік аудиторларының Жоғары аудиторлық палата жүргізетін аудиторлық іс-шараларға немесе мемлекеттік аудит органдарының қызметін жоспарлы тәртіппен бағалау жөніндегі іс-шараларға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және қатар тексерулерді қоспағанда, Қазақстан Республикасы Жоғары аудиторлық палатасының аудиторлық іс-шараларына қатысқан, сондай-ақ мемлекеттік аудит органдарының қызметіне жоспарлы тәртіппен бағалау жүргізуге қатысқан тексеру комиссиясының мемлекеттік аудиторларының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тартылған мемлекеттік аудитор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(ең жоғары 10 балл)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комиссиясының сараптамалық-талдау іс-шарасын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ағымдағы және кейіннен бағалауды қоспағанда, Тексеру комиссиясы жүргізген сараптамалық-талдау іс-шараларының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жүргізілген сараптамалық-талдау іс-шарасы үшін (тексеру комиссиясының жұмыскері қатысқан сараптамалық-талдау іс-шарасын ғана ескеру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(ең жоғары 3 балл)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комиссиясының мемлекеттік аудиторларының және (немесе) жұмыскерлерінің Қазақстан Республикасының Жоғары аудиторлық палатасында бірлескен, қатар тексерулерге, тағылымдамаларға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палатасында жүргізілген бірлескен, қатар тексерулер, өткен тағылымдамалар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жүргізілген бірлескен, қатар тексеру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(ең жоғары 6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өткен тағылымдама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(ең жоғары 3 балл)</w:t>
            </w:r>
          </w:p>
        </w:tc>
      </w:tr>
    </w:tbl>
    <w:p>
      <w:pPr>
        <w:spacing w:after="0"/>
        <w:ind w:left="0"/>
        <w:jc w:val="both"/>
      </w:pPr>
      <w:r>
        <w:rPr>
          <w:rFonts w:ascii="Times New Roman"/>
          <w:b w:val="false"/>
          <w:i w:val="false"/>
          <w:color w:val="000000"/>
          <w:sz w:val="28"/>
        </w:rPr>
        <w:t>
      * Ескертпе: Қазақстан Республикасы Жоғары аудиторлық палатасының тапсырмасы бойынша Тізбеге өзгерістер енгізілген кезде тексеру комиссияларының жоспарланған аудиторлық іс-шаралары шеңберінде аудиттің тиісті алып тасталған объектілері ескерілмейді.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 xml:space="preserve">қаржылық бақылау </w:t>
            </w:r>
            <w:r>
              <w:br/>
            </w:r>
            <w:r>
              <w:rPr>
                <w:rFonts w:ascii="Times New Roman"/>
                <w:b w:val="false"/>
                <w:i w:val="false"/>
                <w:color w:val="000000"/>
                <w:sz w:val="20"/>
              </w:rPr>
              <w:t xml:space="preserve">органдарының қызметіне </w:t>
            </w:r>
            <w:r>
              <w:br/>
            </w:r>
            <w:r>
              <w:rPr>
                <w:rFonts w:ascii="Times New Roman"/>
                <w:b w:val="false"/>
                <w:i w:val="false"/>
                <w:color w:val="000000"/>
                <w:sz w:val="20"/>
              </w:rPr>
              <w:t xml:space="preserve">бағалау жүргізу бойынша </w:t>
            </w:r>
            <w:r>
              <w:br/>
            </w:r>
            <w:r>
              <w:rPr>
                <w:rFonts w:ascii="Times New Roman"/>
                <w:b w:val="false"/>
                <w:i w:val="false"/>
                <w:color w:val="000000"/>
                <w:sz w:val="20"/>
              </w:rPr>
              <w:t>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 xml:space="preserve">стандартына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аудит органдарының қызметін бағалаудың бағыттары мен өлшемшарттары бойынша бағалаудың салыстырма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бағыттары мен өлшемшарттары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органдары бөлінісіндегі бағалау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 xml:space="preserve">қаржылық бақылау </w:t>
            </w:r>
            <w:r>
              <w:br/>
            </w:r>
            <w:r>
              <w:rPr>
                <w:rFonts w:ascii="Times New Roman"/>
                <w:b w:val="false"/>
                <w:i w:val="false"/>
                <w:color w:val="000000"/>
                <w:sz w:val="20"/>
              </w:rPr>
              <w:t xml:space="preserve">органдарының қызметіне </w:t>
            </w:r>
            <w:r>
              <w:br/>
            </w:r>
            <w:r>
              <w:rPr>
                <w:rFonts w:ascii="Times New Roman"/>
                <w:b w:val="false"/>
                <w:i w:val="false"/>
                <w:color w:val="000000"/>
                <w:sz w:val="20"/>
              </w:rPr>
              <w:t xml:space="preserve">бағалау жүргізу бойынша </w:t>
            </w:r>
            <w:r>
              <w:br/>
            </w:r>
            <w:r>
              <w:rPr>
                <w:rFonts w:ascii="Times New Roman"/>
                <w:b w:val="false"/>
                <w:i w:val="false"/>
                <w:color w:val="000000"/>
                <w:sz w:val="20"/>
              </w:rPr>
              <w:t>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 xml:space="preserve">стандартына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палатасының мүшесі</w:t>
            </w:r>
            <w:r>
              <w:br/>
            </w:r>
            <w:r>
              <w:rPr>
                <w:rFonts w:ascii="Times New Roman"/>
                <w:b w:val="false"/>
                <w:i w:val="false"/>
                <w:color w:val="000000"/>
                <w:sz w:val="20"/>
              </w:rPr>
              <w:t>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 қолы)</w:t>
            </w:r>
            <w:r>
              <w:br/>
            </w:r>
            <w:r>
              <w:rPr>
                <w:rFonts w:ascii="Times New Roman"/>
                <w:b w:val="false"/>
                <w:i w:val="false"/>
                <w:color w:val="000000"/>
                <w:sz w:val="20"/>
              </w:rPr>
              <w:t>20__ жылғы "__"_________</w:t>
            </w:r>
          </w:p>
        </w:tc>
      </w:tr>
    </w:tbl>
    <w:p>
      <w:pPr>
        <w:spacing w:after="0"/>
        <w:ind w:left="0"/>
        <w:jc w:val="left"/>
      </w:pPr>
      <w:r>
        <w:rPr>
          <w:rFonts w:ascii="Times New Roman"/>
          <w:b/>
          <w:i w:val="false"/>
          <w:color w:val="000000"/>
        </w:rPr>
        <w:t xml:space="preserve"> Жоспарлы тәртіппен бағалау бойынша тексеру  БАҒДАРЛАМАСЫ</w:t>
      </w:r>
    </w:p>
    <w:p>
      <w:pPr>
        <w:spacing w:after="0"/>
        <w:ind w:left="0"/>
        <w:jc w:val="both"/>
      </w:pPr>
      <w:r>
        <w:rPr>
          <w:rFonts w:ascii="Times New Roman"/>
          <w:b w:val="false"/>
          <w:i w:val="false"/>
          <w:color w:val="ff0000"/>
          <w:sz w:val="28"/>
        </w:rPr>
        <w:t xml:space="preserve">
      Ескерту. 4-қосымшаға өзгеріс енгізілді - ҚР Жоғары аудиторлық палатасының 05.01.2024 </w:t>
      </w:r>
      <w:r>
        <w:rPr>
          <w:rFonts w:ascii="Times New Roman"/>
          <w:b w:val="false"/>
          <w:i w:val="false"/>
          <w:color w:val="ff0000"/>
          <w:sz w:val="28"/>
        </w:rPr>
        <w:t>№ 1-НҚ</w:t>
      </w:r>
      <w:r>
        <w:rPr>
          <w:rFonts w:ascii="Times New Roman"/>
          <w:b w:val="false"/>
          <w:i w:val="false"/>
          <w:color w:val="ff0000"/>
          <w:sz w:val="28"/>
        </w:rPr>
        <w:t xml:space="preserve"> (қаулы алғашқы ресми жарияланған күнінен кейін қолданысқа енгізіледі); 18.07.2024 </w:t>
      </w:r>
      <w:r>
        <w:rPr>
          <w:rFonts w:ascii="Times New Roman"/>
          <w:b w:val="false"/>
          <w:i w:val="false"/>
          <w:color w:val="ff0000"/>
          <w:sz w:val="28"/>
        </w:rPr>
        <w:t>№ 11-НҚ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p>
      <w:pPr>
        <w:spacing w:after="0"/>
        <w:ind w:left="0"/>
        <w:jc w:val="both"/>
      </w:pPr>
      <w:r>
        <w:rPr>
          <w:rFonts w:ascii="Times New Roman"/>
          <w:b w:val="false"/>
          <w:i w:val="false"/>
          <w:color w:val="000000"/>
          <w:sz w:val="28"/>
        </w:rPr>
        <w:t xml:space="preserve">
      1. _____________________________________________________________ </w:t>
      </w:r>
    </w:p>
    <w:p>
      <w:pPr>
        <w:spacing w:after="0"/>
        <w:ind w:left="0"/>
        <w:jc w:val="both"/>
      </w:pPr>
      <w:r>
        <w:rPr>
          <w:rFonts w:ascii="Times New Roman"/>
          <w:b w:val="false"/>
          <w:i w:val="false"/>
          <w:color w:val="000000"/>
          <w:sz w:val="28"/>
        </w:rPr>
        <w:t xml:space="preserve">
      (мемлекеттік аудит органының атауы) </w:t>
      </w:r>
    </w:p>
    <w:p>
      <w:pPr>
        <w:spacing w:after="0"/>
        <w:ind w:left="0"/>
        <w:jc w:val="both"/>
      </w:pPr>
      <w:r>
        <w:rPr>
          <w:rFonts w:ascii="Times New Roman"/>
          <w:b w:val="false"/>
          <w:i w:val="false"/>
          <w:color w:val="000000"/>
          <w:sz w:val="28"/>
        </w:rPr>
        <w:t xml:space="preserve">
      2. Тексерумен қамтылатын кезең: ___________________________________ </w:t>
      </w:r>
    </w:p>
    <w:p>
      <w:pPr>
        <w:spacing w:after="0"/>
        <w:ind w:left="0"/>
        <w:jc w:val="both"/>
      </w:pPr>
      <w:r>
        <w:rPr>
          <w:rFonts w:ascii="Times New Roman"/>
          <w:b w:val="false"/>
          <w:i w:val="false"/>
          <w:color w:val="000000"/>
          <w:sz w:val="28"/>
        </w:rPr>
        <w:t xml:space="preserve">
      3. Тексеру жүргізу мерзімі: ________________ _______________аралығы </w:t>
      </w:r>
    </w:p>
    <w:p>
      <w:pPr>
        <w:spacing w:after="0"/>
        <w:ind w:left="0"/>
        <w:jc w:val="both"/>
      </w:pPr>
      <w:r>
        <w:rPr>
          <w:rFonts w:ascii="Times New Roman"/>
          <w:b w:val="false"/>
          <w:i w:val="false"/>
          <w:color w:val="000000"/>
          <w:sz w:val="28"/>
        </w:rPr>
        <w:t xml:space="preserve">
      4. Тексеруді жүргізуге жауапты мемлекеттік аудиторлардың (тексеру тобының) құрамы: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5. Жоспарлы тәртіппен бағалау бойынша тексеру мәселелері: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Сапа бақылауын жүргізуге жауапты құрылымдық бөлімшенің басшысы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 xml:space="preserve">қаржылық бақылау </w:t>
            </w:r>
            <w:r>
              <w:br/>
            </w:r>
            <w:r>
              <w:rPr>
                <w:rFonts w:ascii="Times New Roman"/>
                <w:b w:val="false"/>
                <w:i w:val="false"/>
                <w:color w:val="000000"/>
                <w:sz w:val="20"/>
              </w:rPr>
              <w:t xml:space="preserve">органдарының қызметіне </w:t>
            </w:r>
            <w:r>
              <w:br/>
            </w:r>
            <w:r>
              <w:rPr>
                <w:rFonts w:ascii="Times New Roman"/>
                <w:b w:val="false"/>
                <w:i w:val="false"/>
                <w:color w:val="000000"/>
                <w:sz w:val="20"/>
              </w:rPr>
              <w:t xml:space="preserve">бағалау жүргізу бойынша </w:t>
            </w:r>
            <w:r>
              <w:br/>
            </w:r>
            <w:r>
              <w:rPr>
                <w:rFonts w:ascii="Times New Roman"/>
                <w:b w:val="false"/>
                <w:i w:val="false"/>
                <w:color w:val="000000"/>
                <w:sz w:val="20"/>
              </w:rPr>
              <w:t>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Жоспарлы тәртіппен бағалау бойынша тексеру жүргізуге ТАПСЫРМА</w:t>
      </w:r>
    </w:p>
    <w:p>
      <w:pPr>
        <w:spacing w:after="0"/>
        <w:ind w:left="0"/>
        <w:jc w:val="both"/>
      </w:pPr>
      <w:r>
        <w:rPr>
          <w:rFonts w:ascii="Times New Roman"/>
          <w:b w:val="false"/>
          <w:i w:val="false"/>
          <w:color w:val="ff0000"/>
          <w:sz w:val="28"/>
        </w:rPr>
        <w:t xml:space="preserve">
      Ескерту. 5-қосымша жаңа редакцияда - ҚР Жоғары аудиторлық палатасының 10.01.2024 </w:t>
      </w:r>
      <w:r>
        <w:rPr>
          <w:rFonts w:ascii="Times New Roman"/>
          <w:b w:val="false"/>
          <w:i w:val="false"/>
          <w:color w:val="ff0000"/>
          <w:sz w:val="28"/>
        </w:rPr>
        <w:t>№ 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___-бабына және Қазақстан Республикасы Жоғары аудиторлық палатасының Мемлекеттік аудит объектілерінің 20__ жылға арналған тізбесіне сәйкес</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(мемлекеттік аудит және қаржылық бақылау органды, толық атауын, оның орналасқан жерін, бизнес-сәйкестендіру нөмірін көрсету) қатысты жоспарлы тәртіппен бағалау бойынша тексеру жүргізу тапсырылады.</w:t>
      </w:r>
    </w:p>
    <w:p>
      <w:pPr>
        <w:spacing w:after="0"/>
        <w:ind w:left="0"/>
        <w:jc w:val="both"/>
      </w:pPr>
      <w:r>
        <w:rPr>
          <w:rFonts w:ascii="Times New Roman"/>
          <w:b w:val="false"/>
          <w:i w:val="false"/>
          <w:color w:val="000000"/>
          <w:sz w:val="28"/>
        </w:rPr>
        <w:t>
      Жоспарлы тәртіппен бағалау бойынша тексеру жүргізуды жүзеге асыратын лауазымды адамдар:____________________________________________________</w:t>
      </w:r>
    </w:p>
    <w:p>
      <w:pPr>
        <w:spacing w:after="0"/>
        <w:ind w:left="0"/>
        <w:jc w:val="both"/>
      </w:pPr>
      <w:r>
        <w:rPr>
          <w:rFonts w:ascii="Times New Roman"/>
          <w:b w:val="false"/>
          <w:i w:val="false"/>
          <w:color w:val="000000"/>
          <w:sz w:val="28"/>
        </w:rPr>
        <w:t>
      (жұмыскер(лер)дің тегін, атын, әкесінің атын (болған жағдайда) және лауазымын көрсету)</w:t>
      </w:r>
    </w:p>
    <w:p>
      <w:pPr>
        <w:spacing w:after="0"/>
        <w:ind w:left="0"/>
        <w:jc w:val="both"/>
      </w:pPr>
      <w:r>
        <w:rPr>
          <w:rFonts w:ascii="Times New Roman"/>
          <w:b w:val="false"/>
          <w:i w:val="false"/>
          <w:color w:val="000000"/>
          <w:sz w:val="28"/>
        </w:rPr>
        <w:t>
      Тексерумен қамтылатын кезең ____-____ аралығы</w:t>
      </w:r>
    </w:p>
    <w:p>
      <w:pPr>
        <w:spacing w:after="0"/>
        <w:ind w:left="0"/>
        <w:jc w:val="both"/>
      </w:pPr>
      <w:r>
        <w:rPr>
          <w:rFonts w:ascii="Times New Roman"/>
          <w:b w:val="false"/>
          <w:i w:val="false"/>
          <w:color w:val="000000"/>
          <w:sz w:val="28"/>
        </w:rPr>
        <w:t>
      Тексеру жүргізу мерзімдері: _____-______аралығы</w:t>
      </w:r>
    </w:p>
    <w:p>
      <w:pPr>
        <w:spacing w:after="0"/>
        <w:ind w:left="0"/>
        <w:jc w:val="both"/>
      </w:pPr>
      <w:r>
        <w:rPr>
          <w:rFonts w:ascii="Times New Roman"/>
          <w:b w:val="false"/>
          <w:i w:val="false"/>
          <w:color w:val="000000"/>
          <w:sz w:val="28"/>
        </w:rPr>
        <w:t>
      Қазақстан Республикасы Жоғары аудиторлық палатасының мүшесі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(тапсырмаға қол қоюға уәкілетті адамның тегі, аты, әкесінің аты (болған жағдайда) және қолы)</w:t>
      </w:r>
    </w:p>
    <w:p>
      <w:pPr>
        <w:spacing w:after="0"/>
        <w:ind w:left="0"/>
        <w:jc w:val="both"/>
      </w:pPr>
      <w:r>
        <w:rPr>
          <w:rFonts w:ascii="Times New Roman"/>
          <w:b w:val="false"/>
          <w:i w:val="false"/>
          <w:color w:val="000000"/>
          <w:sz w:val="28"/>
        </w:rPr>
        <w:t>
      QR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Жоспарлы тәртіппен бағалау бойынша тексеруді ұзарту туралы</w:t>
      </w:r>
      <w:r>
        <w:br/>
      </w:r>
      <w:r>
        <w:rPr>
          <w:rFonts w:ascii="Times New Roman"/>
          <w:b/>
          <w:i w:val="false"/>
          <w:color w:val="000000"/>
        </w:rPr>
        <w:t>ТАПСЫРМА (акт)</w:t>
      </w:r>
    </w:p>
    <w:p>
      <w:pPr>
        <w:spacing w:after="0"/>
        <w:ind w:left="0"/>
        <w:jc w:val="both"/>
      </w:pPr>
      <w:r>
        <w:rPr>
          <w:rFonts w:ascii="Times New Roman"/>
          <w:b w:val="false"/>
          <w:i w:val="false"/>
          <w:color w:val="ff0000"/>
          <w:sz w:val="28"/>
        </w:rPr>
        <w:t xml:space="preserve">
      Ескерту. Стандарт 5-1-қосымшамен толықтырылды - ҚР Жоғары аудиторлық палатасының 10.01.2024 </w:t>
      </w:r>
      <w:r>
        <w:rPr>
          <w:rFonts w:ascii="Times New Roman"/>
          <w:b w:val="false"/>
          <w:i w:val="false"/>
          <w:color w:val="ff0000"/>
          <w:sz w:val="28"/>
        </w:rPr>
        <w:t>№ 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___-бабына және Қазақстан Республикасы Жоғары аудиторлық палатасының Мемлекеттік аудит объектілерінің 20__ жылға арналған тізбесіне сәйкес</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(мемлекеттік аудит және қаржылық бақылау органды, толық атауын, оның орналасқан жерін, бизнес-сәйкестендіру нөмірін көрсету) қатысты жоспарлы тәртіппен бағалау бойынша тексеру мерзімін ____ жылғы "__"_____ бастап, ____ жылғы "__" дейін ұзарту тапсырылады.</w:t>
      </w:r>
    </w:p>
    <w:p>
      <w:pPr>
        <w:spacing w:after="0"/>
        <w:ind w:left="0"/>
        <w:jc w:val="both"/>
      </w:pPr>
      <w:r>
        <w:rPr>
          <w:rFonts w:ascii="Times New Roman"/>
          <w:b w:val="false"/>
          <w:i w:val="false"/>
          <w:color w:val="000000"/>
          <w:sz w:val="28"/>
        </w:rPr>
        <w:t>
      Тапсырмаға қол қоюға уәкілетті адамның тегі, аты, әкесінің аты (болған  жағдайда) және қолы _____________________________________  (қолы, аты-жөні, тегі)</w:t>
      </w:r>
    </w:p>
    <w:p>
      <w:pPr>
        <w:spacing w:after="0"/>
        <w:ind w:left="0"/>
        <w:jc w:val="both"/>
      </w:pPr>
      <w:r>
        <w:rPr>
          <w:rFonts w:ascii="Times New Roman"/>
          <w:b w:val="false"/>
          <w:i w:val="false"/>
          <w:color w:val="000000"/>
          <w:sz w:val="28"/>
        </w:rPr>
        <w:t>
      QR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 xml:space="preserve">қаржылық бақылау </w:t>
            </w:r>
            <w:r>
              <w:br/>
            </w:r>
            <w:r>
              <w:rPr>
                <w:rFonts w:ascii="Times New Roman"/>
                <w:b w:val="false"/>
                <w:i w:val="false"/>
                <w:color w:val="000000"/>
                <w:sz w:val="20"/>
              </w:rPr>
              <w:t xml:space="preserve">органдарының қызметіне </w:t>
            </w:r>
            <w:r>
              <w:br/>
            </w:r>
            <w:r>
              <w:rPr>
                <w:rFonts w:ascii="Times New Roman"/>
                <w:b w:val="false"/>
                <w:i w:val="false"/>
                <w:color w:val="000000"/>
                <w:sz w:val="20"/>
              </w:rPr>
              <w:t xml:space="preserve">бағалау жүргізу бойынша </w:t>
            </w:r>
            <w:r>
              <w:br/>
            </w:r>
            <w:r>
              <w:rPr>
                <w:rFonts w:ascii="Times New Roman"/>
                <w:b w:val="false"/>
                <w:i w:val="false"/>
                <w:color w:val="000000"/>
                <w:sz w:val="20"/>
              </w:rPr>
              <w:t>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 xml:space="preserve">стандартына </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органының атауы)</w:t>
            </w:r>
          </w:p>
        </w:tc>
      </w:tr>
    </w:tbl>
    <w:p>
      <w:pPr>
        <w:spacing w:after="0"/>
        <w:ind w:left="0"/>
        <w:jc w:val="left"/>
      </w:pPr>
      <w:r>
        <w:rPr>
          <w:rFonts w:ascii="Times New Roman"/>
          <w:b/>
          <w:i w:val="false"/>
          <w:color w:val="000000"/>
        </w:rPr>
        <w:t xml:space="preserve"> Жоспарлы тәртіппен бағалау бойынша тексеру жүргізу туралы хабарлама</w:t>
      </w:r>
    </w:p>
    <w:p>
      <w:pPr>
        <w:spacing w:after="0"/>
        <w:ind w:left="0"/>
        <w:jc w:val="both"/>
      </w:pPr>
      <w:r>
        <w:rPr>
          <w:rFonts w:ascii="Times New Roman"/>
          <w:b w:val="false"/>
          <w:i w:val="false"/>
          <w:color w:val="000000"/>
          <w:sz w:val="28"/>
        </w:rPr>
        <w:t>
      Қазақстан Республикасы Жоғары аудиторлық палатасының Мемлекеттік</w:t>
      </w:r>
    </w:p>
    <w:p>
      <w:pPr>
        <w:spacing w:after="0"/>
        <w:ind w:left="0"/>
        <w:jc w:val="both"/>
      </w:pPr>
      <w:r>
        <w:rPr>
          <w:rFonts w:ascii="Times New Roman"/>
          <w:b w:val="false"/>
          <w:i w:val="false"/>
          <w:color w:val="000000"/>
          <w:sz w:val="28"/>
        </w:rPr>
        <w:t>
      аудит объектілерінің ___ жылға арналған тізбесіне сәйкес ______________ _________</w:t>
      </w:r>
    </w:p>
    <w:p>
      <w:pPr>
        <w:spacing w:after="0"/>
        <w:ind w:left="0"/>
        <w:jc w:val="both"/>
      </w:pPr>
      <w:r>
        <w:rPr>
          <w:rFonts w:ascii="Times New Roman"/>
          <w:b w:val="false"/>
          <w:i w:val="false"/>
          <w:color w:val="000000"/>
          <w:sz w:val="28"/>
        </w:rPr>
        <w:t>
      аралығында (ұзақтығын көрсету) жоспарлы тәртіппен бағалау бойынша тексеру жүргізіледі.</w:t>
      </w:r>
    </w:p>
    <w:p>
      <w:pPr>
        <w:spacing w:after="0"/>
        <w:ind w:left="0"/>
        <w:jc w:val="both"/>
      </w:pPr>
      <w:r>
        <w:rPr>
          <w:rFonts w:ascii="Times New Roman"/>
          <w:b w:val="false"/>
          <w:i w:val="false"/>
          <w:color w:val="000000"/>
          <w:sz w:val="28"/>
        </w:rPr>
        <w:t>
      Сіздерден:</w:t>
      </w:r>
    </w:p>
    <w:p>
      <w:pPr>
        <w:spacing w:after="0"/>
        <w:ind w:left="0"/>
        <w:jc w:val="both"/>
      </w:pPr>
      <w:r>
        <w:rPr>
          <w:rFonts w:ascii="Times New Roman"/>
          <w:b w:val="false"/>
          <w:i w:val="false"/>
          <w:color w:val="000000"/>
          <w:sz w:val="28"/>
        </w:rPr>
        <w:t>
      1) тексеру жүргізуге және жауапты лауазымды адамдарды белгілеуге жәрдем көрсетулеріңізді;</w:t>
      </w:r>
    </w:p>
    <w:p>
      <w:pPr>
        <w:spacing w:after="0"/>
        <w:ind w:left="0"/>
        <w:jc w:val="both"/>
      </w:pPr>
      <w:r>
        <w:rPr>
          <w:rFonts w:ascii="Times New Roman"/>
          <w:b w:val="false"/>
          <w:i w:val="false"/>
          <w:color w:val="000000"/>
          <w:sz w:val="28"/>
        </w:rPr>
        <w:t>
      2) оны жүргізуге кедергі келтірмеулеріңізді және барлық сұратылған ақпаратпен қамтамасыз етулеріңізді;</w:t>
      </w:r>
    </w:p>
    <w:p>
      <w:pPr>
        <w:spacing w:after="0"/>
        <w:ind w:left="0"/>
        <w:jc w:val="both"/>
      </w:pPr>
      <w:r>
        <w:rPr>
          <w:rFonts w:ascii="Times New Roman"/>
          <w:b w:val="false"/>
          <w:i w:val="false"/>
          <w:color w:val="000000"/>
          <w:sz w:val="28"/>
        </w:rPr>
        <w:t>
      3) қажетті жағдай жасауларыңызды, дайындық жұмыстарын жүзеге асырып, жұмыскерлерді жұмыс орындарымен қамтамасыз етулеріңізді сұраймыз.</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Жоғары аудиторлық палатасының мүшесі</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Тексеру жүргізу туралы хабарлама Қазақстан Республикасы Жоғары аудиторлық палатасының ресми бланкісінде ресімделеді.</w:t>
      </w:r>
    </w:p>
    <w:p>
      <w:pPr>
        <w:spacing w:after="0"/>
        <w:ind w:left="0"/>
        <w:jc w:val="both"/>
      </w:pPr>
      <w:r>
        <w:rPr>
          <w:rFonts w:ascii="Times New Roman"/>
          <w:b w:val="false"/>
          <w:i w:val="false"/>
          <w:color w:val="000000"/>
          <w:sz w:val="28"/>
        </w:rPr>
        <w:t>
      Тексеру жүргізу туралы хабарламаға Қазақстан Республикасы Жоғары аудиторлық палатасының әдеп жөніндегі уәкілінің сенім телефоны туралы ақпарат міндетті түрде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 xml:space="preserve">рәсімдік стандартына </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Мәліметтерді, құжаттамаларды, ақпаратты және материалдарды (дәлелдемелерді) ұсынуы туралы талап</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аудит және қаржылық бақылау органының атауы) </w:t>
      </w:r>
    </w:p>
    <w:p>
      <w:pPr>
        <w:spacing w:after="0"/>
        <w:ind w:left="0"/>
        <w:jc w:val="both"/>
      </w:pPr>
      <w:r>
        <w:rPr>
          <w:rFonts w:ascii="Times New Roman"/>
          <w:b w:val="false"/>
          <w:i w:val="false"/>
          <w:color w:val="000000"/>
          <w:sz w:val="28"/>
        </w:rPr>
        <w:t xml:space="preserve">
      Қазақстан Республикасы Жоғары аудиторлық палатасының Мемлекеттік аудит объектілерінің ____ жылға арналған тізбесіне сәйкес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аудит және қаржылық бақылау органының атауын көрсету) </w:t>
      </w:r>
    </w:p>
    <w:p>
      <w:pPr>
        <w:spacing w:after="0"/>
        <w:ind w:left="0"/>
        <w:jc w:val="both"/>
      </w:pPr>
      <w:r>
        <w:rPr>
          <w:rFonts w:ascii="Times New Roman"/>
          <w:b w:val="false"/>
          <w:i w:val="false"/>
          <w:color w:val="000000"/>
          <w:sz w:val="28"/>
        </w:rPr>
        <w:t xml:space="preserve">
      ___________________________________ аралығында </w:t>
      </w:r>
    </w:p>
    <w:p>
      <w:pPr>
        <w:spacing w:after="0"/>
        <w:ind w:left="0"/>
        <w:jc w:val="both"/>
      </w:pPr>
      <w:r>
        <w:rPr>
          <w:rFonts w:ascii="Times New Roman"/>
          <w:b w:val="false"/>
          <w:i w:val="false"/>
          <w:color w:val="000000"/>
          <w:sz w:val="28"/>
        </w:rPr>
        <w:t xml:space="preserve">
      (тексерудің ұзақтығын көрсету) </w:t>
      </w:r>
    </w:p>
    <w:p>
      <w:pPr>
        <w:spacing w:after="0"/>
        <w:ind w:left="0"/>
        <w:jc w:val="both"/>
      </w:pPr>
      <w:r>
        <w:rPr>
          <w:rFonts w:ascii="Times New Roman"/>
          <w:b w:val="false"/>
          <w:i w:val="false"/>
          <w:color w:val="000000"/>
          <w:sz w:val="28"/>
        </w:rPr>
        <w:t xml:space="preserve">
      жоспарлы тәртіппен бағалау бойынша тексеру жүргізу көзделген. </w:t>
      </w:r>
    </w:p>
    <w:p>
      <w:pPr>
        <w:spacing w:after="0"/>
        <w:ind w:left="0"/>
        <w:jc w:val="both"/>
      </w:pPr>
      <w:r>
        <w:rPr>
          <w:rFonts w:ascii="Times New Roman"/>
          <w:b w:val="false"/>
          <w:i w:val="false"/>
          <w:color w:val="000000"/>
          <w:sz w:val="28"/>
        </w:rPr>
        <w:t xml:space="preserve">
      Осыған байланысты, "Мемлекеттік аудит және қаржылық бақылау туралы" </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(қажетті мәліметтерді және құжаттама тізбесін көрсету) </w:t>
      </w:r>
    </w:p>
    <w:p>
      <w:pPr>
        <w:spacing w:after="0"/>
        <w:ind w:left="0"/>
        <w:jc w:val="both"/>
      </w:pPr>
      <w:r>
        <w:rPr>
          <w:rFonts w:ascii="Times New Roman"/>
          <w:b w:val="false"/>
          <w:i w:val="false"/>
          <w:color w:val="000000"/>
          <w:sz w:val="28"/>
        </w:rPr>
        <w:t xml:space="preserve">
      туралы ақпаратты растайтын құжаттардың көшірмелерімен бірге ұсынуларыңызды сұраймыз. </w:t>
      </w:r>
    </w:p>
    <w:p>
      <w:pPr>
        <w:spacing w:after="0"/>
        <w:ind w:left="0"/>
        <w:jc w:val="both"/>
      </w:pPr>
      <w:r>
        <w:rPr>
          <w:rFonts w:ascii="Times New Roman"/>
          <w:b w:val="false"/>
          <w:i w:val="false"/>
          <w:color w:val="000000"/>
          <w:sz w:val="28"/>
        </w:rPr>
        <w:t xml:space="preserve">
      Сұратылған ақпарат және құжаттардың көшірмелері </w:t>
      </w:r>
    </w:p>
    <w:p>
      <w:pPr>
        <w:spacing w:after="0"/>
        <w:ind w:left="0"/>
        <w:jc w:val="both"/>
      </w:pPr>
      <w:r>
        <w:rPr>
          <w:rFonts w:ascii="Times New Roman"/>
          <w:b w:val="false"/>
          <w:i w:val="false"/>
          <w:color w:val="000000"/>
          <w:sz w:val="28"/>
        </w:rPr>
        <w:t xml:space="preserve">
      ________________________________________ дейін қағаз жеткізгіштерде </w:t>
      </w:r>
    </w:p>
    <w:p>
      <w:pPr>
        <w:spacing w:after="0"/>
        <w:ind w:left="0"/>
        <w:jc w:val="both"/>
      </w:pPr>
      <w:r>
        <w:rPr>
          <w:rFonts w:ascii="Times New Roman"/>
          <w:b w:val="false"/>
          <w:i w:val="false"/>
          <w:color w:val="000000"/>
          <w:sz w:val="28"/>
        </w:rPr>
        <w:t xml:space="preserve">
      (құжаттаманы ұсынудың күнін көрсету) </w:t>
      </w:r>
    </w:p>
    <w:p>
      <w:pPr>
        <w:spacing w:after="0"/>
        <w:ind w:left="0"/>
        <w:jc w:val="both"/>
      </w:pPr>
      <w:r>
        <w:rPr>
          <w:rFonts w:ascii="Times New Roman"/>
          <w:b w:val="false"/>
          <w:i w:val="false"/>
          <w:color w:val="000000"/>
          <w:sz w:val="28"/>
        </w:rPr>
        <w:t xml:space="preserve">
      немесе электрондық поштамен ұсынылсын. </w:t>
      </w:r>
    </w:p>
    <w:p>
      <w:pPr>
        <w:spacing w:after="0"/>
        <w:ind w:left="0"/>
        <w:jc w:val="both"/>
      </w:pPr>
      <w:r>
        <w:rPr>
          <w:rFonts w:ascii="Times New Roman"/>
          <w:b w:val="false"/>
          <w:i w:val="false"/>
          <w:color w:val="000000"/>
          <w:sz w:val="28"/>
        </w:rPr>
        <w:t xml:space="preserve">
      Жоспарлы тәртіппен бағалау бойынша тексеру жүргізуге жауапты мемлекеттік аудиторлар ________________ </w:t>
      </w:r>
    </w:p>
    <w:p>
      <w:pPr>
        <w:spacing w:after="0"/>
        <w:ind w:left="0"/>
        <w:jc w:val="both"/>
      </w:pPr>
      <w:r>
        <w:rPr>
          <w:rFonts w:ascii="Times New Roman"/>
          <w:b w:val="false"/>
          <w:i w:val="false"/>
          <w:color w:val="000000"/>
          <w:sz w:val="28"/>
        </w:rPr>
        <w:t xml:space="preserve">
      (лауазымы, (тегі, аты, әкесінің аты (болған жағдайда), қолы) </w:t>
      </w:r>
    </w:p>
    <w:p>
      <w:pPr>
        <w:spacing w:after="0"/>
        <w:ind w:left="0"/>
        <w:jc w:val="both"/>
      </w:pPr>
      <w:r>
        <w:rPr>
          <w:rFonts w:ascii="Times New Roman"/>
          <w:b w:val="false"/>
          <w:i w:val="false"/>
          <w:color w:val="000000"/>
          <w:sz w:val="28"/>
        </w:rPr>
        <w:t xml:space="preserve">
      Ескертпе: Мәліметтерді, құжаттамаларды, ақпаратты және материалдарды </w:t>
      </w:r>
    </w:p>
    <w:p>
      <w:pPr>
        <w:spacing w:after="0"/>
        <w:ind w:left="0"/>
        <w:jc w:val="both"/>
      </w:pPr>
      <w:r>
        <w:rPr>
          <w:rFonts w:ascii="Times New Roman"/>
          <w:b w:val="false"/>
          <w:i w:val="false"/>
          <w:color w:val="000000"/>
          <w:sz w:val="28"/>
        </w:rPr>
        <w:t xml:space="preserve">
      (дәлелдемелерді) ұсынуы туралы талаптың 1-данасы Қазақстан Республикасы </w:t>
      </w:r>
    </w:p>
    <w:p>
      <w:pPr>
        <w:spacing w:after="0"/>
        <w:ind w:left="0"/>
        <w:jc w:val="both"/>
      </w:pPr>
      <w:r>
        <w:rPr>
          <w:rFonts w:ascii="Times New Roman"/>
          <w:b w:val="false"/>
          <w:i w:val="false"/>
          <w:color w:val="000000"/>
          <w:sz w:val="28"/>
        </w:rPr>
        <w:t>
      Жоғары аудиторлық палатасының ресми бланкісінде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Жоспарлы тәртіппен бағалау бойынша тексеру қорытындысы бойынша есеп</w:t>
      </w:r>
    </w:p>
    <w:p>
      <w:pPr>
        <w:spacing w:after="0"/>
        <w:ind w:left="0"/>
        <w:jc w:val="both"/>
      </w:pPr>
      <w:r>
        <w:rPr>
          <w:rFonts w:ascii="Times New Roman"/>
          <w:b w:val="false"/>
          <w:i w:val="false"/>
          <w:color w:val="000000"/>
          <w:sz w:val="28"/>
        </w:rPr>
        <w:t>
      1. Мемлекеттік аудит органының атауы:____________________</w:t>
      </w:r>
    </w:p>
    <w:p>
      <w:pPr>
        <w:spacing w:after="0"/>
        <w:ind w:left="0"/>
        <w:jc w:val="both"/>
      </w:pPr>
      <w:r>
        <w:rPr>
          <w:rFonts w:ascii="Times New Roman"/>
          <w:b w:val="false"/>
          <w:i w:val="false"/>
          <w:color w:val="000000"/>
          <w:sz w:val="28"/>
        </w:rPr>
        <w:t>
      2. Жоспарлы тәртіппен бағалау бойынша тексеру жүргізген мемлекеттік аудиторлар: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3. Жоспарлы тәртіппен бағалау бойынша тексеру жүргізуге арналған _____ "__" № ____ тапсырма</w:t>
      </w:r>
    </w:p>
    <w:p>
      <w:pPr>
        <w:spacing w:after="0"/>
        <w:ind w:left="0"/>
        <w:jc w:val="both"/>
      </w:pPr>
      <w:r>
        <w:rPr>
          <w:rFonts w:ascii="Times New Roman"/>
          <w:b w:val="false"/>
          <w:i w:val="false"/>
          <w:color w:val="000000"/>
          <w:sz w:val="28"/>
        </w:rPr>
        <w:t>
      4. Тексерумен қамтылған __________ кезең:</w:t>
      </w:r>
    </w:p>
    <w:p>
      <w:pPr>
        <w:spacing w:after="0"/>
        <w:ind w:left="0"/>
        <w:jc w:val="both"/>
      </w:pPr>
      <w:r>
        <w:rPr>
          <w:rFonts w:ascii="Times New Roman"/>
          <w:b w:val="false"/>
          <w:i w:val="false"/>
          <w:color w:val="000000"/>
          <w:sz w:val="28"/>
        </w:rPr>
        <w:t>
      5. Тексеру жүргізу мерзімі: ________ ___ аралығында</w:t>
      </w:r>
    </w:p>
    <w:p>
      <w:pPr>
        <w:spacing w:after="0"/>
        <w:ind w:left="0"/>
        <w:jc w:val="both"/>
      </w:pPr>
      <w:r>
        <w:rPr>
          <w:rFonts w:ascii="Times New Roman"/>
          <w:b w:val="false"/>
          <w:i w:val="false"/>
          <w:color w:val="000000"/>
          <w:sz w:val="28"/>
        </w:rPr>
        <w:t xml:space="preserve">
      6. Жоспарлы тәртіппен бағалау бойынша алдыңғы тексеру нәтижелері: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Жоспарлы тәртіппен бағалау бойынша жүргізілген тексеру қорытындылары:</w:t>
      </w:r>
    </w:p>
    <w:p>
      <w:pPr>
        <w:spacing w:after="0"/>
        <w:ind w:left="0"/>
        <w:jc w:val="both"/>
      </w:pPr>
      <w:r>
        <w:rPr>
          <w:rFonts w:ascii="Times New Roman"/>
          <w:b w:val="false"/>
          <w:i w:val="false"/>
          <w:color w:val="000000"/>
          <w:sz w:val="28"/>
        </w:rPr>
        <w:t>
      7.1. Анықталған бұзушылықтар мен ескертулер:</w:t>
      </w:r>
    </w:p>
    <w:p>
      <w:pPr>
        <w:spacing w:after="0"/>
        <w:ind w:left="0"/>
        <w:jc w:val="both"/>
      </w:pPr>
      <w:r>
        <w:rPr>
          <w:rFonts w:ascii="Times New Roman"/>
          <w:b w:val="false"/>
          <w:i w:val="false"/>
          <w:color w:val="000000"/>
          <w:sz w:val="28"/>
        </w:rPr>
        <w:t>
      8. Жоспарлы тәртіппен бағалау бойынша тексеру нәтижелері бойынша тұжырымдар:</w:t>
      </w:r>
    </w:p>
    <w:p>
      <w:pPr>
        <w:spacing w:after="0"/>
        <w:ind w:left="0"/>
        <w:jc w:val="both"/>
      </w:pPr>
      <w:r>
        <w:rPr>
          <w:rFonts w:ascii="Times New Roman"/>
          <w:b w:val="false"/>
          <w:i w:val="false"/>
          <w:color w:val="000000"/>
          <w:sz w:val="28"/>
        </w:rPr>
        <w:t>
      9. Жоспарлы тәртіппен бағалау бойынша тексеру нәтижелері бойынша ұсынымдар:</w:t>
      </w:r>
    </w:p>
    <w:p>
      <w:pPr>
        <w:spacing w:after="0"/>
        <w:ind w:left="0"/>
        <w:jc w:val="both"/>
      </w:pPr>
      <w:r>
        <w:rPr>
          <w:rFonts w:ascii="Times New Roman"/>
          <w:b w:val="false"/>
          <w:i w:val="false"/>
          <w:color w:val="000000"/>
          <w:sz w:val="28"/>
        </w:rPr>
        <w:t>
      10. Қосымша:</w:t>
      </w:r>
    </w:p>
    <w:p>
      <w:pPr>
        <w:spacing w:after="0"/>
        <w:ind w:left="0"/>
        <w:jc w:val="both"/>
      </w:pPr>
      <w:r>
        <w:rPr>
          <w:rFonts w:ascii="Times New Roman"/>
          <w:b w:val="false"/>
          <w:i w:val="false"/>
          <w:color w:val="000000"/>
          <w:sz w:val="28"/>
        </w:rPr>
        <w:t>
      Жоспарлы тәртіппен бағалау бойынша тексеру жүргізген мемлекеттік аудиторлар:</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(болған жағдайда), қолы)</w:t>
      </w:r>
    </w:p>
    <w:p>
      <w:pPr>
        <w:spacing w:after="0"/>
        <w:ind w:left="0"/>
        <w:jc w:val="both"/>
      </w:pPr>
      <w:r>
        <w:rPr>
          <w:rFonts w:ascii="Times New Roman"/>
          <w:b w:val="false"/>
          <w:i w:val="false"/>
          <w:color w:val="000000"/>
          <w:sz w:val="28"/>
        </w:rPr>
        <w:t>
      20__ жылғы "____" ______________ (жасаған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 xml:space="preserve">қаржылық бақылау </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Жоспарлы тәртіппен бағалау бойынша тексеру нәтижесі бойынша қорытынды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аудит және қаржылық бақылау органының атауы) </w:t>
      </w:r>
    </w:p>
    <w:p>
      <w:pPr>
        <w:spacing w:after="0"/>
        <w:ind w:left="0"/>
        <w:jc w:val="both"/>
      </w:pPr>
      <w:r>
        <w:rPr>
          <w:rFonts w:ascii="Times New Roman"/>
          <w:b w:val="false"/>
          <w:i w:val="false"/>
          <w:color w:val="000000"/>
          <w:sz w:val="28"/>
        </w:rPr>
        <w:t xml:space="preserve">
      1. Мемлекеттік аудит органының атауы:____________________ </w:t>
      </w:r>
    </w:p>
    <w:p>
      <w:pPr>
        <w:spacing w:after="0"/>
        <w:ind w:left="0"/>
        <w:jc w:val="both"/>
      </w:pPr>
      <w:r>
        <w:rPr>
          <w:rFonts w:ascii="Times New Roman"/>
          <w:b w:val="false"/>
          <w:i w:val="false"/>
          <w:color w:val="000000"/>
          <w:sz w:val="28"/>
        </w:rPr>
        <w:t xml:space="preserve">
      2. Жоспарлы тәртіппен бағалау бойынша тексеру жүргізген мемлекеттік аудиторлар: </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3. Тексерумен қамтылған кезең: __________ </w:t>
      </w:r>
    </w:p>
    <w:p>
      <w:pPr>
        <w:spacing w:after="0"/>
        <w:ind w:left="0"/>
        <w:jc w:val="both"/>
      </w:pPr>
      <w:r>
        <w:rPr>
          <w:rFonts w:ascii="Times New Roman"/>
          <w:b w:val="false"/>
          <w:i w:val="false"/>
          <w:color w:val="000000"/>
          <w:sz w:val="28"/>
        </w:rPr>
        <w:t xml:space="preserve">
      4. Тексеру жүргізу мерзімі: ________ ___ аралығында </w:t>
      </w:r>
    </w:p>
    <w:p>
      <w:pPr>
        <w:spacing w:after="0"/>
        <w:ind w:left="0"/>
        <w:jc w:val="both"/>
      </w:pPr>
      <w:r>
        <w:rPr>
          <w:rFonts w:ascii="Times New Roman"/>
          <w:b w:val="false"/>
          <w:i w:val="false"/>
          <w:color w:val="000000"/>
          <w:sz w:val="28"/>
        </w:rPr>
        <w:t xml:space="preserve">
      5. Тексеру нәтижесі бойынша анықталған негізгі бұзушылықтар мен ескертулер: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 нәтижелері, бұзушылықтар мен оқылықтардың жалпылама талдауы қысқаша </w:t>
      </w:r>
    </w:p>
    <w:p>
      <w:pPr>
        <w:spacing w:after="0"/>
        <w:ind w:left="0"/>
        <w:jc w:val="both"/>
      </w:pPr>
      <w:r>
        <w:rPr>
          <w:rFonts w:ascii="Times New Roman"/>
          <w:b w:val="false"/>
          <w:i w:val="false"/>
          <w:color w:val="000000"/>
          <w:sz w:val="28"/>
        </w:rPr>
        <w:t xml:space="preserve">
      түрде көрсетіледі) </w:t>
      </w:r>
    </w:p>
    <w:p>
      <w:pPr>
        <w:spacing w:after="0"/>
        <w:ind w:left="0"/>
        <w:jc w:val="both"/>
      </w:pPr>
      <w:r>
        <w:rPr>
          <w:rFonts w:ascii="Times New Roman"/>
          <w:b w:val="false"/>
          <w:i w:val="false"/>
          <w:color w:val="000000"/>
          <w:sz w:val="28"/>
        </w:rPr>
        <w:t xml:space="preserve">
      6. Жоспарлы тәртіппен бағалау бойынша тексеру нәтижелері бойынша тұжырымдар: </w:t>
      </w:r>
    </w:p>
    <w:p>
      <w:pPr>
        <w:spacing w:after="0"/>
        <w:ind w:left="0"/>
        <w:jc w:val="both"/>
      </w:pPr>
      <w:r>
        <w:rPr>
          <w:rFonts w:ascii="Times New Roman"/>
          <w:b w:val="false"/>
          <w:i w:val="false"/>
          <w:color w:val="000000"/>
          <w:sz w:val="28"/>
        </w:rPr>
        <w:t xml:space="preserve">
      7. Жоспарлы тәртіппен бағалау бойынша тексеру нәтижелері бойынша ұсынымдар: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Жоғары аудиторлық палатасының мүшесі       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 xml:space="preserve">рәсімдік стандартына </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_________________________________________________________________  (мемлекеттік аудит және қаржылық бақылау органының атауы)  Қазақстан Республикасы Жоғары аудиторлық палатасының  НҰСҚАМАСЫ №_______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(органның орналасқан жері)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 ___"________</w:t>
            </w:r>
          </w:p>
        </w:tc>
      </w:tr>
    </w:tbl>
    <w:p>
      <w:pPr>
        <w:spacing w:after="0"/>
        <w:ind w:left="0"/>
        <w:jc w:val="both"/>
      </w:pPr>
      <w:r>
        <w:rPr>
          <w:rFonts w:ascii="Times New Roman"/>
          <w:b w:val="false"/>
          <w:i w:val="false"/>
          <w:color w:val="000000"/>
          <w:sz w:val="28"/>
        </w:rPr>
        <w:t xml:space="preserve">
      Нұсқаманың тақырыбы </w:t>
      </w:r>
    </w:p>
    <w:p>
      <w:pPr>
        <w:spacing w:after="0"/>
        <w:ind w:left="0"/>
        <w:jc w:val="both"/>
      </w:pPr>
      <w:r>
        <w:rPr>
          <w:rFonts w:ascii="Times New Roman"/>
          <w:b w:val="false"/>
          <w:i w:val="false"/>
          <w:color w:val="000000"/>
          <w:sz w:val="28"/>
        </w:rPr>
        <w:t xml:space="preserve">
      Айқындаушы бөлік _________________________________________________________ </w:t>
      </w:r>
    </w:p>
    <w:p>
      <w:pPr>
        <w:spacing w:after="0"/>
        <w:ind w:left="0"/>
        <w:jc w:val="both"/>
      </w:pPr>
      <w:r>
        <w:rPr>
          <w:rFonts w:ascii="Times New Roman"/>
          <w:b w:val="false"/>
          <w:i w:val="false"/>
          <w:color w:val="000000"/>
          <w:sz w:val="28"/>
        </w:rPr>
        <w:t xml:space="preserve">
      Тапсырмалар:______________________________________________________________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Жоғары аудиторлық палатасының мүшесі ________________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Ескертпе: нұсқамада анықталған бұзушылықтарды, оларға ықпал ететін себептер мен жағдайларды жою туралы, сондай-ақ осы бұзушылықтарға жол берген тұлғаларға Қазақстан Республикасының заңнамасында көзделген жауаптылық шараларын қабылдау туралы және нұсқаманың орындалуы туралы ақпаратты Қазақстан Республикасының Жоғары аудиторлық палатасына белгіленген мерзімдерде ұсыну туралы талаптар көрсетіледі. Нұсқама мемлекеттік аудит органына нұсқаманың орындалуы туралы есепті ақпаратты онда белгіленген мерзімде ұсыну туралы талаптарды қамтиды. Нұсқаманың жобасын Қазақстан Республикасы Жоғары аудиторлық палатасының мүшесі қорытынды жобасымен Қазақстан Республикасы Жоғары аудиторлық палатасының отырысына талқылау үшін енгізеді. Нұсқамаға Қазақстан Республикасы Жоғары аудиторлық палатасының мүшесі қол қояды және мемлекеттік аудит органының атына жіберіледі. Нұсқама Қазақстан Республикасы Жоғары аудиторлық палатасының бланкісінде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 xml:space="preserve">рәсімдік стандартына </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палатасының</w:t>
            </w:r>
            <w:r>
              <w:br/>
            </w:r>
            <w:r>
              <w:rPr>
                <w:rFonts w:ascii="Times New Roman"/>
                <w:b w:val="false"/>
                <w:i w:val="false"/>
                <w:color w:val="000000"/>
                <w:sz w:val="20"/>
              </w:rPr>
              <w:t>Төрағасына</w:t>
            </w:r>
          </w:p>
        </w:tc>
      </w:tr>
    </w:tbl>
    <w:p>
      <w:pPr>
        <w:spacing w:after="0"/>
        <w:ind w:left="0"/>
        <w:jc w:val="left"/>
      </w:pPr>
      <w:r>
        <w:rPr>
          <w:rFonts w:ascii="Times New Roman"/>
          <w:b/>
          <w:i w:val="false"/>
          <w:color w:val="000000"/>
        </w:rPr>
        <w:t xml:space="preserve"> Қызметтік жазба</w:t>
      </w:r>
    </w:p>
    <w:p>
      <w:pPr>
        <w:spacing w:after="0"/>
        <w:ind w:left="0"/>
        <w:jc w:val="both"/>
      </w:pPr>
      <w:r>
        <w:rPr>
          <w:rFonts w:ascii="Times New Roman"/>
          <w:b w:val="false"/>
          <w:i w:val="false"/>
          <w:color w:val="000000"/>
          <w:sz w:val="28"/>
        </w:rPr>
        <w:t>
      ____________________________________________________ сәйкес ұсынылады:</w:t>
      </w:r>
    </w:p>
    <w:p>
      <w:pPr>
        <w:spacing w:after="0"/>
        <w:ind w:left="0"/>
        <w:jc w:val="both"/>
      </w:pPr>
      <w:r>
        <w:rPr>
          <w:rFonts w:ascii="Times New Roman"/>
          <w:b w:val="false"/>
          <w:i w:val="false"/>
          <w:color w:val="000000"/>
          <w:sz w:val="28"/>
        </w:rPr>
        <w:t>
      (мемлекеттік аудит органы ақпаратының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Ұсынымның, тапсырманың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барысы</w:t>
            </w:r>
          </w:p>
          <w:p>
            <w:pPr>
              <w:spacing w:after="20"/>
              <w:ind w:left="20"/>
              <w:jc w:val="both"/>
            </w:pPr>
            <w:r>
              <w:rPr>
                <w:rFonts w:ascii="Times New Roman"/>
                <w:b w:val="false"/>
                <w:i w:val="false"/>
                <w:color w:val="000000"/>
                <w:sz w:val="20"/>
              </w:rPr>
              <w:t>
(ұзартулар, ішінара алынған, ұстап қалмаған тармақтар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органының атқарған жұмысы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Тұжырым: ________________________________________________________________ </w:t>
      </w:r>
    </w:p>
    <w:p>
      <w:pPr>
        <w:spacing w:after="0"/>
        <w:ind w:left="0"/>
        <w:jc w:val="both"/>
      </w:pPr>
      <w:r>
        <w:rPr>
          <w:rFonts w:ascii="Times New Roman"/>
          <w:b w:val="false"/>
          <w:i w:val="false"/>
          <w:color w:val="000000"/>
          <w:sz w:val="28"/>
        </w:rPr>
        <w:t xml:space="preserve">
      орындау мерзімін бақылаудан алу/орындау мерзімін ұзарту мүмкіндігін қарастыруды сұраймын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Жоғары аудиторлық палатасының мүшесі 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 2016 жылғы</w:t>
            </w:r>
            <w:r>
              <w:br/>
            </w:r>
            <w:r>
              <w:rPr>
                <w:rFonts w:ascii="Times New Roman"/>
                <w:b w:val="false"/>
                <w:i w:val="false"/>
                <w:color w:val="000000"/>
                <w:sz w:val="20"/>
              </w:rPr>
              <w:t>31 наурыздағы № 5-НҚ</w:t>
            </w:r>
            <w:r>
              <w:br/>
            </w:r>
            <w:r>
              <w:rPr>
                <w:rFonts w:ascii="Times New Roman"/>
                <w:b w:val="false"/>
                <w:i w:val="false"/>
                <w:color w:val="000000"/>
                <w:sz w:val="20"/>
              </w:rPr>
              <w:t>нормативтік қаулысына</w:t>
            </w:r>
            <w:r>
              <w:br/>
            </w:r>
            <w:r>
              <w:rPr>
                <w:rFonts w:ascii="Times New Roman"/>
                <w:b w:val="false"/>
                <w:i w:val="false"/>
                <w:color w:val="000000"/>
                <w:sz w:val="20"/>
              </w:rPr>
              <w:t>11-қосымша</w:t>
            </w:r>
          </w:p>
        </w:tc>
      </w:tr>
    </w:tbl>
    <w:bookmarkStart w:name="z1170" w:id="661"/>
    <w:p>
      <w:pPr>
        <w:spacing w:after="0"/>
        <w:ind w:left="0"/>
        <w:jc w:val="left"/>
      </w:pPr>
      <w:r>
        <w:rPr>
          <w:rFonts w:ascii="Times New Roman"/>
          <w:b/>
          <w:i w:val="false"/>
          <w:color w:val="000000"/>
        </w:rPr>
        <w:t xml:space="preserve"> 903. Сыртқы мемлекеттік аудит және қаржылық бақылау органдарының сараптамалық-талдау іс-шарасын жүргізуі бойынша сыртқы мемлекеттік аудиттің және қаржылық бақылаудың рәсімдік стандарты</w:t>
      </w:r>
    </w:p>
    <w:bookmarkEnd w:id="661"/>
    <w:p>
      <w:pPr>
        <w:spacing w:after="0"/>
        <w:ind w:left="0"/>
        <w:jc w:val="both"/>
      </w:pPr>
      <w:r>
        <w:rPr>
          <w:rFonts w:ascii="Times New Roman"/>
          <w:b w:val="false"/>
          <w:i w:val="false"/>
          <w:color w:val="ff0000"/>
          <w:sz w:val="28"/>
        </w:rPr>
        <w:t xml:space="preserve">
      Ескерту. Нормативтік қаулы стандартпен толықтырылды - Республикалық бюджеттің атқарылуын бақылау жөніндегі есеп комитетінің 29.11.2018 </w:t>
      </w:r>
      <w:r>
        <w:rPr>
          <w:rFonts w:ascii="Times New Roman"/>
          <w:b w:val="false"/>
          <w:i w:val="false"/>
          <w:color w:val="ff0000"/>
          <w:sz w:val="28"/>
        </w:rPr>
        <w:t>№ 20-НҚ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1171" w:id="662"/>
    <w:p>
      <w:pPr>
        <w:spacing w:after="0"/>
        <w:ind w:left="0"/>
        <w:jc w:val="left"/>
      </w:pPr>
      <w:r>
        <w:rPr>
          <w:rFonts w:ascii="Times New Roman"/>
          <w:b/>
          <w:i w:val="false"/>
          <w:color w:val="000000"/>
        </w:rPr>
        <w:t xml:space="preserve"> 1-тарау. Жалпы ережелер</w:t>
      </w:r>
    </w:p>
    <w:bookmarkEnd w:id="662"/>
    <w:bookmarkStart w:name="z1172" w:id="663"/>
    <w:p>
      <w:pPr>
        <w:spacing w:after="0"/>
        <w:ind w:left="0"/>
        <w:jc w:val="both"/>
      </w:pPr>
      <w:r>
        <w:rPr>
          <w:rFonts w:ascii="Times New Roman"/>
          <w:b w:val="false"/>
          <w:i w:val="false"/>
          <w:color w:val="000000"/>
          <w:sz w:val="28"/>
        </w:rPr>
        <w:t>
      1. Осы Сараптамалық-талдау іс-шарасын жүзеге асыру бойынша сыртқы мемлекеттік аудиттің және қаржылық бақылаудың рәсімдік стандарты (бұдан әрі - Стандарт) сыртқы мемлекеттік аудит және қаржылық бақылау органдарының (бұдан әрі - сыртқы мемлекеттік аудит органдары) сараптамалық-талдау іс-шарасын жүргізу бойынша қызметінің мақсаты мен міндеттерін айқындайды.</w:t>
      </w:r>
    </w:p>
    <w:bookmarkEnd w:id="663"/>
    <w:bookmarkStart w:name="z1173" w:id="664"/>
    <w:p>
      <w:pPr>
        <w:spacing w:after="0"/>
        <w:ind w:left="0"/>
        <w:jc w:val="both"/>
      </w:pPr>
      <w:r>
        <w:rPr>
          <w:rFonts w:ascii="Times New Roman"/>
          <w:b w:val="false"/>
          <w:i w:val="false"/>
          <w:color w:val="000000"/>
          <w:sz w:val="28"/>
        </w:rPr>
        <w:t>
      2. Стандарт мемлекеттік бақылау, аудит және қаржылық есептілік саласындағы халықаралық тәжірибе ескеріле отырып, сыртқы мемлекеттік аудит және қаржылық бақылау мәселелерін реттейтін Қазақстан Республикасының нормативтік құқықтық актілеріне сәйкес әзірленді.</w:t>
      </w:r>
    </w:p>
    <w:bookmarkEnd w:id="664"/>
    <w:bookmarkStart w:name="z1174" w:id="665"/>
    <w:p>
      <w:pPr>
        <w:spacing w:after="0"/>
        <w:ind w:left="0"/>
        <w:jc w:val="both"/>
      </w:pPr>
      <w:r>
        <w:rPr>
          <w:rFonts w:ascii="Times New Roman"/>
          <w:b w:val="false"/>
          <w:i w:val="false"/>
          <w:color w:val="000000"/>
          <w:sz w:val="28"/>
        </w:rPr>
        <w:t xml:space="preserve">
      3. Сыртқы мемлекеттік аудит органдарының сараптамалық-талдау іс-шараларын жүргізу тәртібін және рәсімдерін регламенттеу Стандарттың мақсаты болып табылады. </w:t>
      </w:r>
    </w:p>
    <w:bookmarkEnd w:id="665"/>
    <w:bookmarkStart w:name="z1175" w:id="666"/>
    <w:p>
      <w:pPr>
        <w:spacing w:after="0"/>
        <w:ind w:left="0"/>
        <w:jc w:val="both"/>
      </w:pPr>
      <w:r>
        <w:rPr>
          <w:rFonts w:ascii="Times New Roman"/>
          <w:b w:val="false"/>
          <w:i w:val="false"/>
          <w:color w:val="000000"/>
          <w:sz w:val="28"/>
        </w:rPr>
        <w:t>
      4. Мыналар:</w:t>
      </w:r>
    </w:p>
    <w:bookmarkEnd w:id="666"/>
    <w:bookmarkStart w:name="z1176" w:id="667"/>
    <w:p>
      <w:pPr>
        <w:spacing w:after="0"/>
        <w:ind w:left="0"/>
        <w:jc w:val="both"/>
      </w:pPr>
      <w:r>
        <w:rPr>
          <w:rFonts w:ascii="Times New Roman"/>
          <w:b w:val="false"/>
          <w:i w:val="false"/>
          <w:color w:val="000000"/>
          <w:sz w:val="28"/>
        </w:rPr>
        <w:t xml:space="preserve">
      1) сараптамалық-талдау іс-шараларының мазмұнын және оларды жүзеге асыру қағидаттарын айқындау; </w:t>
      </w:r>
    </w:p>
    <w:bookmarkEnd w:id="667"/>
    <w:bookmarkStart w:name="z1177" w:id="668"/>
    <w:p>
      <w:pPr>
        <w:spacing w:after="0"/>
        <w:ind w:left="0"/>
        <w:jc w:val="both"/>
      </w:pPr>
      <w:r>
        <w:rPr>
          <w:rFonts w:ascii="Times New Roman"/>
          <w:b w:val="false"/>
          <w:i w:val="false"/>
          <w:color w:val="000000"/>
          <w:sz w:val="28"/>
        </w:rPr>
        <w:t xml:space="preserve">
      2) сараптамалық-талдау іс-шарасын ұйымдастыруға, жүргізуге және нәтижелерін ресімдеуге қойылатын жалпы талаптарды белгілеу Стандарттың міндеттері болып табылады. </w:t>
      </w:r>
    </w:p>
    <w:bookmarkEnd w:id="668"/>
    <w:bookmarkStart w:name="z1178" w:id="669"/>
    <w:p>
      <w:pPr>
        <w:spacing w:after="0"/>
        <w:ind w:left="0"/>
        <w:jc w:val="both"/>
      </w:pPr>
      <w:r>
        <w:rPr>
          <w:rFonts w:ascii="Times New Roman"/>
          <w:b w:val="false"/>
          <w:i w:val="false"/>
          <w:color w:val="000000"/>
          <w:sz w:val="28"/>
        </w:rPr>
        <w:t>
      5. Осы Стандарт сыртқы мемлекеттік аудит органдарының лауазымды адамдарына, сондай-ақ сыртқы мемлекеттік аудит органдары сараптамалық талдау іс-шарасын жүргізуге тартатын мемлекеттік органдардың мамандарына, сарапшыларға қолданылады.</w:t>
      </w:r>
    </w:p>
    <w:bookmarkEnd w:id="6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Жоғары аудиторлық палатасының 04.04.2024 </w:t>
      </w:r>
      <w:r>
        <w:rPr>
          <w:rFonts w:ascii="Times New Roman"/>
          <w:b w:val="false"/>
          <w:i w:val="false"/>
          <w:color w:val="ff0000"/>
          <w:sz w:val="28"/>
        </w:rPr>
        <w:t>№ 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 </w:t>
      </w:r>
      <w:r>
        <w:br/>
      </w:r>
      <w:r>
        <w:rPr>
          <w:rFonts w:ascii="Times New Roman"/>
          <w:b w:val="false"/>
          <w:i w:val="false"/>
          <w:color w:val="000000"/>
          <w:sz w:val="28"/>
        </w:rPr>
        <w:t>
</w:t>
      </w:r>
    </w:p>
    <w:bookmarkStart w:name="z1179" w:id="670"/>
    <w:p>
      <w:pPr>
        <w:spacing w:after="0"/>
        <w:ind w:left="0"/>
        <w:jc w:val="both"/>
      </w:pPr>
      <w:r>
        <w:rPr>
          <w:rFonts w:ascii="Times New Roman"/>
          <w:b w:val="false"/>
          <w:i w:val="false"/>
          <w:color w:val="000000"/>
          <w:sz w:val="28"/>
        </w:rPr>
        <w:t>
      6. Осы Стандарттың ережелері жүзеге асырылуы "Республикалық бюджеттің жобасына оның шығыстарының негізгі бағыттары бойынша алдын ала бағалау жүргізу қағидаларын бекіту туралы" Қазақстан Республикасы Президентінің 2016 жылғы 9 желтоқсандағы № 388 Жарлығымен, Республикалық бюджеттің атқарылуын бақылау жөніндегі есеп комитетінің (бұдан әрі - Есеп комитеті) 2016 жылғы 31 наурыздағы № 5-НҚ нормативтік қаулысымен (Нормативтік құқықтық актілерді мемлекеттік тіркеу тізілімінде № 13647 болып тіркелген) бекітілген Республикалық және жергілікті бюджеттердің атқарылуын ағымдағы бағалауды жүзеге асыру және Жоғары аудиторлық палатаның жұмысы туралы ақпаратты ұсыну бойынша сыртқы мемлекеттік аудиттің және қаржылық бақылаудың рәсімдік стандартымен және Республикалық бюджеттің атқарылуын кейіннен бағалауды жүзеге асыру бойынша сыртқы мемлекеттік аудиттің және қаржылық бақылаудың рәсімдік стандартымен регламенттелген алдын ала, ағымдағы және кейіннен бағалау шеңберінде қорытындылар жүргізуге және дайындауға қолданылмайды.</w:t>
      </w:r>
    </w:p>
    <w:bookmarkEnd w:id="6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Жоғары аудиторлық палатасының 26.05.2026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180" w:id="671"/>
    <w:p>
      <w:pPr>
        <w:spacing w:after="0"/>
        <w:ind w:left="0"/>
        <w:jc w:val="both"/>
      </w:pPr>
      <w:r>
        <w:rPr>
          <w:rFonts w:ascii="Times New Roman"/>
          <w:b w:val="false"/>
          <w:i w:val="false"/>
          <w:color w:val="000000"/>
          <w:sz w:val="28"/>
        </w:rPr>
        <w:t>
      7. Стандарт мынадай қағидаттарға негізделеді:</w:t>
      </w:r>
    </w:p>
    <w:bookmarkEnd w:id="671"/>
    <w:bookmarkStart w:name="z1181" w:id="672"/>
    <w:p>
      <w:pPr>
        <w:spacing w:after="0"/>
        <w:ind w:left="0"/>
        <w:jc w:val="both"/>
      </w:pPr>
      <w:r>
        <w:rPr>
          <w:rFonts w:ascii="Times New Roman"/>
          <w:b w:val="false"/>
          <w:i w:val="false"/>
          <w:color w:val="000000"/>
          <w:sz w:val="28"/>
        </w:rPr>
        <w:t xml:space="preserve">
      1) объективтілік - Қазақстан Республикасының заңнамасында белгіленген тәртіппен алынған толық, өзекті, сенімді, анық және түсіндірілетін ақпаратты пайдалану арқылы бейтарап, турашыл және қандайда бір ықпалға ұшырамаған тәсілді қолдана отырып, сараптамалық-талдау іс-шарасын жүргізу және соның негізінде сарапшылық тұжырымдар қалыптастыру; </w:t>
      </w:r>
    </w:p>
    <w:bookmarkEnd w:id="672"/>
    <w:bookmarkStart w:name="z1182" w:id="673"/>
    <w:p>
      <w:pPr>
        <w:spacing w:after="0"/>
        <w:ind w:left="0"/>
        <w:jc w:val="both"/>
      </w:pPr>
      <w:r>
        <w:rPr>
          <w:rFonts w:ascii="Times New Roman"/>
          <w:b w:val="false"/>
          <w:i w:val="false"/>
          <w:color w:val="000000"/>
          <w:sz w:val="28"/>
        </w:rPr>
        <w:t>
      2) жүйелілік және кешенділік - мерзімдері, қамтитын мәселелері, талданатын көрсеткіштері, тәсілдері мен әдістері бойынша өзара байланысқан сараптамалық-талдау іс-қимылдар кешені түрінде сараптамалық-талдау іс-шарасын ұйымдастыру және өткізу;</w:t>
      </w:r>
    </w:p>
    <w:bookmarkEnd w:id="673"/>
    <w:bookmarkStart w:name="z1183" w:id="674"/>
    <w:p>
      <w:pPr>
        <w:spacing w:after="0"/>
        <w:ind w:left="0"/>
        <w:jc w:val="both"/>
      </w:pPr>
      <w:r>
        <w:rPr>
          <w:rFonts w:ascii="Times New Roman"/>
          <w:b w:val="false"/>
          <w:i w:val="false"/>
          <w:color w:val="000000"/>
          <w:sz w:val="28"/>
        </w:rPr>
        <w:t xml:space="preserve">
      3) ғылымилық - экономикалық талдау жүргізу әдіснамасы саласындағы ғылым жетістіктері және талданып отырған салада қолданылатын заңдарды есепке алу негізінде сараптамалық-талдау іс-шарасын жүргізу; </w:t>
      </w:r>
    </w:p>
    <w:bookmarkEnd w:id="674"/>
    <w:bookmarkStart w:name="z1184" w:id="675"/>
    <w:p>
      <w:pPr>
        <w:spacing w:after="0"/>
        <w:ind w:left="0"/>
        <w:jc w:val="both"/>
      </w:pPr>
      <w:r>
        <w:rPr>
          <w:rFonts w:ascii="Times New Roman"/>
          <w:b w:val="false"/>
          <w:i w:val="false"/>
          <w:color w:val="000000"/>
          <w:sz w:val="28"/>
        </w:rPr>
        <w:t>
      4) нәтижелілік – сараптамалық-талдау іс-шарасының ұйымдастырылуы оның негізінде сараптамалық-талдау іс-шарасының нысанасы бойынша оның даму тиімділігін және (немесе) оның ел экономикасына немесе экономиканың жекелеген саласына, өңірге, әлеуметтік салаға қосатын үлесін арттыруға бағытталған ұсынымдардың әзірленуін қамтамасыз етуі тиіс;</w:t>
      </w:r>
    </w:p>
    <w:bookmarkEnd w:id="675"/>
    <w:bookmarkStart w:name="z1185" w:id="676"/>
    <w:p>
      <w:pPr>
        <w:spacing w:after="0"/>
        <w:ind w:left="0"/>
        <w:jc w:val="both"/>
      </w:pPr>
      <w:r>
        <w:rPr>
          <w:rFonts w:ascii="Times New Roman"/>
          <w:b w:val="false"/>
          <w:i w:val="false"/>
          <w:color w:val="000000"/>
          <w:sz w:val="28"/>
        </w:rPr>
        <w:t>
      5) негізділік – ұсынымдардың пайдасына жасалған аргументтер саны ең көп ұсыныстар қалыптастыру.</w:t>
      </w:r>
    </w:p>
    <w:bookmarkEnd w:id="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Жоғары аудиторлық палатасының 26.05.2026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186" w:id="677"/>
    <w:p>
      <w:pPr>
        <w:spacing w:after="0"/>
        <w:ind w:left="0"/>
        <w:jc w:val="left"/>
      </w:pPr>
      <w:r>
        <w:rPr>
          <w:rFonts w:ascii="Times New Roman"/>
          <w:b/>
          <w:i w:val="false"/>
          <w:color w:val="000000"/>
        </w:rPr>
        <w:t xml:space="preserve"> 2-тарау. Сараптамалық-талдау іс-шарасының мақсаты мен мазмұны</w:t>
      </w:r>
    </w:p>
    <w:bookmarkEnd w:id="677"/>
    <w:bookmarkStart w:name="z1187" w:id="678"/>
    <w:p>
      <w:pPr>
        <w:spacing w:after="0"/>
        <w:ind w:left="0"/>
        <w:jc w:val="both"/>
      </w:pPr>
      <w:r>
        <w:rPr>
          <w:rFonts w:ascii="Times New Roman"/>
          <w:b w:val="false"/>
          <w:i w:val="false"/>
          <w:color w:val="000000"/>
          <w:sz w:val="28"/>
        </w:rPr>
        <w:t>
      8. Сараптамалық-талдау іс-шарасы сыртқы мемлекеттік аудит және қаржылық бақылау органдарының бюджетті жоспарлау мен атқарудың, бюджет қаражатын, мемлекет активтерін (Қазақстан Республикасы Ұлттық қорының және Қазақстан Республикасы Ұлттық Банкінің активтерін қоспағанда) және квазимемлекеттік сектор субъектілерінің активтерін басқару мен пайдаланудың тиімділігін, Қазақстан Республикасындағы мемлекеттік жоспарлау жүйесі құжаттарының іске асырылуын талдауға, бағалауға, сондай-ақ олардың экономиканың (немесе экономиканың жекелеген саласының), тәуекелдерді басқару жүйесіне негізделген әлеуметтік саланың дамуына әсерін зерттеуге бағытталған сараптамалық-талдау қызметін іске асыру нысанын білдіреді.</w:t>
      </w:r>
    </w:p>
    <w:bookmarkEnd w:id="678"/>
    <w:p>
      <w:pPr>
        <w:spacing w:after="0"/>
        <w:ind w:left="0"/>
        <w:jc w:val="both"/>
      </w:pPr>
      <w:r>
        <w:rPr>
          <w:rFonts w:ascii="Times New Roman"/>
          <w:b w:val="false"/>
          <w:i w:val="false"/>
          <w:color w:val="000000"/>
          <w:sz w:val="28"/>
        </w:rPr>
        <w:t>
      Сараптамалық-талдау іс-шарасын сыртқы мемлекеттік аудит және қаржылық бақылау органдары сараптамалық-талдау іс-шарасының объектісіне шықпай, оларды сараптамалық-талдау іс-шарасы басталғанға дейін екі жұмыс күнінен кешіктірмей хабардар ету арқылы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Республикалық бюджеттің атқарылуын бақылау жөніндегі есеп комитетінің 12.07.2021 </w:t>
      </w:r>
      <w:r>
        <w:rPr>
          <w:rFonts w:ascii="Times New Roman"/>
          <w:b w:val="false"/>
          <w:i w:val="false"/>
          <w:color w:val="ff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188" w:id="679"/>
    <w:p>
      <w:pPr>
        <w:spacing w:after="0"/>
        <w:ind w:left="0"/>
        <w:jc w:val="both"/>
      </w:pPr>
      <w:r>
        <w:rPr>
          <w:rFonts w:ascii="Times New Roman"/>
          <w:b w:val="false"/>
          <w:i w:val="false"/>
          <w:color w:val="000000"/>
          <w:sz w:val="28"/>
        </w:rPr>
        <w:t>
      9. Сараптамалық-талдау іс-шарасы дербес іс-шара ретінде жүргізіледі, оның нәтижесі бойынша сараптамалық-талдау қорытындысы қалыптастырылады.</w:t>
      </w:r>
    </w:p>
    <w:bookmarkEnd w:id="6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Жоғары аудиторлық палатасының 04.04.2024 </w:t>
      </w:r>
      <w:r>
        <w:rPr>
          <w:rFonts w:ascii="Times New Roman"/>
          <w:b w:val="false"/>
          <w:i w:val="false"/>
          <w:color w:val="ff0000"/>
          <w:sz w:val="28"/>
        </w:rPr>
        <w:t>№ 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 </w:t>
      </w:r>
      <w:r>
        <w:br/>
      </w:r>
      <w:r>
        <w:rPr>
          <w:rFonts w:ascii="Times New Roman"/>
          <w:b w:val="false"/>
          <w:i w:val="false"/>
          <w:color w:val="000000"/>
          <w:sz w:val="28"/>
        </w:rPr>
        <w:t>
</w:t>
      </w:r>
    </w:p>
    <w:bookmarkStart w:name="z1191" w:id="680"/>
    <w:p>
      <w:pPr>
        <w:spacing w:after="0"/>
        <w:ind w:left="0"/>
        <w:jc w:val="both"/>
      </w:pPr>
      <w:r>
        <w:rPr>
          <w:rFonts w:ascii="Times New Roman"/>
          <w:b w:val="false"/>
          <w:i w:val="false"/>
          <w:color w:val="000000"/>
          <w:sz w:val="28"/>
        </w:rPr>
        <w:t>
      10. Мемлекеттік реттеу, соның ішінде мемлекеттік-жекешелік әріптестіктің және мемлекеттік қолдаудың қолданылатын құралдары арқылы мемлекеттік реттеу бар экономиканың әртүрлі салаларындағы, әлеуметтік салалардағы процестер, қызмет түрлері, ұлттық ресурстарды басқару проблемалары сараптамалық-талдау іс-шарасының нысанасы болып табылады.</w:t>
      </w:r>
    </w:p>
    <w:bookmarkEnd w:id="680"/>
    <w:p>
      <w:pPr>
        <w:spacing w:after="0"/>
        <w:ind w:left="0"/>
        <w:jc w:val="both"/>
      </w:pPr>
      <w:r>
        <w:rPr>
          <w:rFonts w:ascii="Times New Roman"/>
          <w:b w:val="false"/>
          <w:i w:val="false"/>
          <w:color w:val="000000"/>
          <w:sz w:val="28"/>
        </w:rPr>
        <w:t>
      Дербес іс-шара ретінде жүргізілетін сараптамалық-талдау іс-шарасының нысанасын айқындау мыналар:</w:t>
      </w:r>
    </w:p>
    <w:bookmarkStart w:name="z1192" w:id="681"/>
    <w:p>
      <w:pPr>
        <w:spacing w:after="0"/>
        <w:ind w:left="0"/>
        <w:jc w:val="both"/>
      </w:pPr>
      <w:r>
        <w:rPr>
          <w:rFonts w:ascii="Times New Roman"/>
          <w:b w:val="false"/>
          <w:i w:val="false"/>
          <w:color w:val="000000"/>
          <w:sz w:val="28"/>
        </w:rPr>
        <w:t xml:space="preserve">
      1) Қазақстан Республикасы Президентінің және оның Әкімшілігінің тапсырмалары; </w:t>
      </w:r>
    </w:p>
    <w:bookmarkEnd w:id="681"/>
    <w:bookmarkStart w:name="z1193" w:id="682"/>
    <w:p>
      <w:pPr>
        <w:spacing w:after="0"/>
        <w:ind w:left="0"/>
        <w:jc w:val="both"/>
      </w:pPr>
      <w:r>
        <w:rPr>
          <w:rFonts w:ascii="Times New Roman"/>
          <w:b w:val="false"/>
          <w:i w:val="false"/>
          <w:color w:val="000000"/>
          <w:sz w:val="28"/>
        </w:rPr>
        <w:t>
      2) анықталған:</w:t>
      </w:r>
    </w:p>
    <w:bookmarkEnd w:id="682"/>
    <w:p>
      <w:pPr>
        <w:spacing w:after="0"/>
        <w:ind w:left="0"/>
        <w:jc w:val="both"/>
      </w:pPr>
      <w:r>
        <w:rPr>
          <w:rFonts w:ascii="Times New Roman"/>
          <w:b w:val="false"/>
          <w:i w:val="false"/>
          <w:color w:val="000000"/>
          <w:sz w:val="28"/>
        </w:rPr>
        <w:t>
      әлеуметтік-экономикалық даму, салалар, өңірлердің экономика салалары көрсеткіштерінің нашарлауы;</w:t>
      </w:r>
    </w:p>
    <w:p>
      <w:pPr>
        <w:spacing w:after="0"/>
        <w:ind w:left="0"/>
        <w:jc w:val="both"/>
      </w:pPr>
      <w:r>
        <w:rPr>
          <w:rFonts w:ascii="Times New Roman"/>
          <w:b w:val="false"/>
          <w:i w:val="false"/>
          <w:color w:val="000000"/>
          <w:sz w:val="28"/>
        </w:rPr>
        <w:t>
      бюджеттің жоспарлануын және атқарылуын бағалау қорытындысы бойынша жүйелі кемшіліктер мен тәуекелдер ескеріле отырып, тәуекелдерді бағалау жүйесі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Жоғары аудиторлық палатасының 26.05.2026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194" w:id="683"/>
    <w:p>
      <w:pPr>
        <w:spacing w:after="0"/>
        <w:ind w:left="0"/>
        <w:jc w:val="both"/>
      </w:pPr>
      <w:r>
        <w:rPr>
          <w:rFonts w:ascii="Times New Roman"/>
          <w:b w:val="false"/>
          <w:i w:val="false"/>
          <w:color w:val="000000"/>
          <w:sz w:val="28"/>
        </w:rPr>
        <w:t xml:space="preserve">
      11. Мемлекеттік органдар мен мекемелер, квазимемлекеттік сектор субъектілері, талданып отырған процеске қатысушылар болып табылатын бюджет қаражатын алушылар, мемлекеттік қолдау іс-шараларын алушылар, мемлекеттік реттеудің тиісті саласындағы қызмет түрлері және (немесе) проблемалар сараптамалық-талдау іс-шарасының объектісі болады. </w:t>
      </w:r>
    </w:p>
    <w:bookmarkEnd w:id="683"/>
    <w:bookmarkStart w:name="z1195" w:id="684"/>
    <w:p>
      <w:pPr>
        <w:spacing w:after="0"/>
        <w:ind w:left="0"/>
        <w:jc w:val="both"/>
      </w:pPr>
      <w:r>
        <w:rPr>
          <w:rFonts w:ascii="Times New Roman"/>
          <w:b w:val="false"/>
          <w:i w:val="false"/>
          <w:color w:val="000000"/>
          <w:sz w:val="28"/>
        </w:rPr>
        <w:t>
      12. Сараптамалық-талдау іс-шарасын жүргізудің мақсаты қаралып отырған салада ұсыным әзірлей отырып, мемлекеттік саясаттың іске асырылу тиімділігіне ықпал ететін түйінді факторларды айқындап, сараптамалық-талдау іс-шарасының нысанасы бойынша ағымдағы ахуалды бағалау болып табылады.</w:t>
      </w:r>
    </w:p>
    <w:bookmarkEnd w:id="6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Жоғары аудиторлық палатасының 26.05.2026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 </w:t>
      </w:r>
      <w:r>
        <w:br/>
      </w:r>
      <w:r>
        <w:rPr>
          <w:rFonts w:ascii="Times New Roman"/>
          <w:b w:val="false"/>
          <w:i w:val="false"/>
          <w:color w:val="000000"/>
          <w:sz w:val="28"/>
        </w:rPr>
        <w:t>
</w:t>
      </w:r>
    </w:p>
    <w:bookmarkStart w:name="z1196" w:id="685"/>
    <w:p>
      <w:pPr>
        <w:spacing w:after="0"/>
        <w:ind w:left="0"/>
        <w:jc w:val="both"/>
      </w:pPr>
      <w:r>
        <w:rPr>
          <w:rFonts w:ascii="Times New Roman"/>
          <w:b w:val="false"/>
          <w:i w:val="false"/>
          <w:color w:val="000000"/>
          <w:sz w:val="28"/>
        </w:rPr>
        <w:t>
      13. Факторларды айқындау себеп-салдарлық байланыстарды анықтау мақсатында біртұтас сипатты қалыптастыру немесе қаралып отырған саладағы ахуалдың одан әрі дамуын бағалау жолымен қамтамасыз етіледі.</w:t>
      </w:r>
    </w:p>
    <w:bookmarkEnd w:id="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Жоғары аудиторлық палатасының 26.05.2026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 </w:t>
      </w:r>
      <w:r>
        <w:br/>
      </w:r>
      <w:r>
        <w:rPr>
          <w:rFonts w:ascii="Times New Roman"/>
          <w:b w:val="false"/>
          <w:i w:val="false"/>
          <w:color w:val="000000"/>
          <w:sz w:val="28"/>
        </w:rPr>
        <w:t>
</w:t>
      </w:r>
    </w:p>
    <w:bookmarkStart w:name="z1197" w:id="686"/>
    <w:p>
      <w:pPr>
        <w:spacing w:after="0"/>
        <w:ind w:left="0"/>
        <w:jc w:val="left"/>
      </w:pPr>
      <w:r>
        <w:rPr>
          <w:rFonts w:ascii="Times New Roman"/>
          <w:b/>
          <w:i w:val="false"/>
          <w:color w:val="000000"/>
        </w:rPr>
        <w:t xml:space="preserve"> 3-тарау. Сараптамалық-талдау іс-шарасын ұйымдастыру және жүргізу</w:t>
      </w:r>
    </w:p>
    <w:bookmarkEnd w:id="686"/>
    <w:bookmarkStart w:name="z1198" w:id="687"/>
    <w:p>
      <w:pPr>
        <w:spacing w:after="0"/>
        <w:ind w:left="0"/>
        <w:jc w:val="both"/>
      </w:pPr>
      <w:r>
        <w:rPr>
          <w:rFonts w:ascii="Times New Roman"/>
          <w:b w:val="false"/>
          <w:i w:val="false"/>
          <w:color w:val="000000"/>
          <w:sz w:val="28"/>
        </w:rPr>
        <w:t>
      14. Сараптамалық-талдау іс-шарасы сыртқы мемлекеттік аудит органдарының тиісті жылға арналған жұмыс жоспары негізінде жүзеге асырылады. Қазақстан Республикасы Президентінің, оның Әкімшілігінің, тиісті сыртқы мемлекеттік аудит органы басшысының тапсырмалары осындай сараптамалық-талдау іс-шарасының тақырыптарын қалыптастыру үшін негіз болып табылады.</w:t>
      </w:r>
    </w:p>
    <w:bookmarkEnd w:id="687"/>
    <w:p>
      <w:pPr>
        <w:spacing w:after="0"/>
        <w:ind w:left="0"/>
        <w:jc w:val="both"/>
      </w:pPr>
      <w:r>
        <w:rPr>
          <w:rFonts w:ascii="Times New Roman"/>
          <w:b w:val="false"/>
          <w:i w:val="false"/>
          <w:color w:val="000000"/>
          <w:sz w:val="28"/>
        </w:rPr>
        <w:t xml:space="preserve">
      Сараптамалық-талдау іс-шарасын алдағы тиімділік аудиттерінің тақырыптары бойынша жүзеге асыру жоспарланған жағдайда, оның нәтижелерін аудиторлық қызметте пайдалану мақсатында оны жүргізу мерзімдері тиімділік аудитін бастау жоспарланған кезеңнен ерте жоспарланады. </w:t>
      </w:r>
    </w:p>
    <w:p>
      <w:pPr>
        <w:spacing w:after="0"/>
        <w:ind w:left="0"/>
        <w:jc w:val="both"/>
      </w:pPr>
      <w:r>
        <w:rPr>
          <w:rFonts w:ascii="Times New Roman"/>
          <w:b w:val="false"/>
          <w:i w:val="false"/>
          <w:color w:val="000000"/>
          <w:sz w:val="28"/>
        </w:rPr>
        <w:t xml:space="preserve">
      Сараптамалық-талдау іс-шарасының ұзақтығы зерттелетін нысананың ауқымына және күрделілігіне, соның ішінде зерттелетін өзекті проблемалардың ерекшеліктеріне байланысты. </w:t>
      </w:r>
    </w:p>
    <w:p>
      <w:pPr>
        <w:spacing w:after="0"/>
        <w:ind w:left="0"/>
        <w:jc w:val="both"/>
      </w:pPr>
      <w:r>
        <w:rPr>
          <w:rFonts w:ascii="Times New Roman"/>
          <w:b w:val="false"/>
          <w:i w:val="false"/>
          <w:color w:val="000000"/>
          <w:sz w:val="28"/>
        </w:rPr>
        <w:t>
      Жоғары аудиторлық палатаның (Тексеру комиссиясының) жылдық жоспарында сараптамалық-талдау іс-шарасын жоспарлаған кезде сараптамалық-талдау іс-шарасын жүргізуге жауапты құрылымдық бөлімшенің басшысы Жоғары аудиторлық палатаның (Тексеру комиссиясының) оны жүргізуге жауапты мүшесіне сараптамалық-талдау іс-шарасын жүргізу мерзімін айқындау туралы қызметтік жазба жібереді.</w:t>
      </w:r>
    </w:p>
    <w:p>
      <w:pPr>
        <w:spacing w:after="0"/>
        <w:ind w:left="0"/>
        <w:jc w:val="both"/>
      </w:pPr>
      <w:r>
        <w:rPr>
          <w:rFonts w:ascii="Times New Roman"/>
          <w:b w:val="false"/>
          <w:i w:val="false"/>
          <w:color w:val="000000"/>
          <w:sz w:val="28"/>
        </w:rPr>
        <w:t>
      Cараптамалық-талдау қорытындысының бекітілуі сараптамалық-талдау іс-шарасының аяқталу мерзімі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Жоғары аудиторлық палатасының 04.04.2024 </w:t>
      </w:r>
      <w:r>
        <w:rPr>
          <w:rFonts w:ascii="Times New Roman"/>
          <w:b w:val="false"/>
          <w:i w:val="false"/>
          <w:color w:val="ff0000"/>
          <w:sz w:val="28"/>
        </w:rPr>
        <w:t>№ 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199" w:id="688"/>
    <w:p>
      <w:pPr>
        <w:spacing w:after="0"/>
        <w:ind w:left="0"/>
        <w:jc w:val="both"/>
      </w:pPr>
      <w:r>
        <w:rPr>
          <w:rFonts w:ascii="Times New Roman"/>
          <w:b w:val="false"/>
          <w:i w:val="false"/>
          <w:color w:val="000000"/>
          <w:sz w:val="28"/>
        </w:rPr>
        <w:t>
      15. Сараптамалық-талдау іс-шарасы мынадай негізгі кезеңдерден тұрады:</w:t>
      </w:r>
    </w:p>
    <w:bookmarkEnd w:id="688"/>
    <w:p>
      <w:pPr>
        <w:spacing w:after="0"/>
        <w:ind w:left="0"/>
        <w:jc w:val="both"/>
      </w:pPr>
      <w:r>
        <w:rPr>
          <w:rFonts w:ascii="Times New Roman"/>
          <w:b w:val="false"/>
          <w:i w:val="false"/>
          <w:color w:val="000000"/>
          <w:sz w:val="28"/>
        </w:rPr>
        <w:t xml:space="preserve">
      1. Дайындық кезеңі: </w:t>
      </w:r>
    </w:p>
    <w:p>
      <w:pPr>
        <w:spacing w:after="0"/>
        <w:ind w:left="0"/>
        <w:jc w:val="both"/>
      </w:pPr>
      <w:r>
        <w:rPr>
          <w:rFonts w:ascii="Times New Roman"/>
          <w:b w:val="false"/>
          <w:i w:val="false"/>
          <w:color w:val="000000"/>
          <w:sz w:val="28"/>
        </w:rPr>
        <w:t>
      1) сараптамалық-талдау іс-шарасының нысанасы бойынша ақпаратты жинау, жүйелеу және зерделеу;</w:t>
      </w:r>
    </w:p>
    <w:p>
      <w:pPr>
        <w:spacing w:after="0"/>
        <w:ind w:left="0"/>
        <w:jc w:val="both"/>
      </w:pPr>
      <w:r>
        <w:rPr>
          <w:rFonts w:ascii="Times New Roman"/>
          <w:b w:val="false"/>
          <w:i w:val="false"/>
          <w:color w:val="000000"/>
          <w:sz w:val="28"/>
        </w:rPr>
        <w:t>
      2) сараптамалық-талдау іс-шарасының бағдарламасын әзірлеу және бекіту;</w:t>
      </w:r>
    </w:p>
    <w:bookmarkStart w:name="z2626" w:id="689"/>
    <w:p>
      <w:pPr>
        <w:spacing w:after="0"/>
        <w:ind w:left="0"/>
        <w:jc w:val="both"/>
      </w:pPr>
      <w:r>
        <w:rPr>
          <w:rFonts w:ascii="Times New Roman"/>
          <w:b w:val="false"/>
          <w:i w:val="false"/>
          <w:color w:val="000000"/>
          <w:sz w:val="28"/>
        </w:rPr>
        <w:t xml:space="preserve">
      2. Негізгі кезең: </w:t>
      </w:r>
    </w:p>
    <w:bookmarkEnd w:id="689"/>
    <w:p>
      <w:pPr>
        <w:spacing w:after="0"/>
        <w:ind w:left="0"/>
        <w:jc w:val="both"/>
      </w:pPr>
      <w:r>
        <w:rPr>
          <w:rFonts w:ascii="Times New Roman"/>
          <w:b w:val="false"/>
          <w:i w:val="false"/>
          <w:color w:val="000000"/>
          <w:sz w:val="28"/>
        </w:rPr>
        <w:t>
      1) қолданыстағы ғылыми және экономикалық-математикалық әдістерді пайдалана отырып, талдау жасау;</w:t>
      </w:r>
    </w:p>
    <w:bookmarkStart w:name="z2627" w:id="690"/>
    <w:p>
      <w:pPr>
        <w:spacing w:after="0"/>
        <w:ind w:left="0"/>
        <w:jc w:val="both"/>
      </w:pPr>
      <w:r>
        <w:rPr>
          <w:rFonts w:ascii="Times New Roman"/>
          <w:b w:val="false"/>
          <w:i w:val="false"/>
          <w:color w:val="000000"/>
          <w:sz w:val="28"/>
        </w:rPr>
        <w:t xml:space="preserve">
      3. Қорытынды кезең: </w:t>
      </w:r>
    </w:p>
    <w:bookmarkEnd w:id="690"/>
    <w:p>
      <w:pPr>
        <w:spacing w:after="0"/>
        <w:ind w:left="0"/>
        <w:jc w:val="both"/>
      </w:pPr>
      <w:r>
        <w:rPr>
          <w:rFonts w:ascii="Times New Roman"/>
          <w:b w:val="false"/>
          <w:i w:val="false"/>
          <w:color w:val="000000"/>
          <w:sz w:val="28"/>
        </w:rPr>
        <w:t>
      1) ұсынымдарды көрсете отырып, сараптамалық-талдау іс-шарасы қорытындысының жобасын қалыптастыру;</w:t>
      </w:r>
    </w:p>
    <w:p>
      <w:pPr>
        <w:spacing w:after="0"/>
        <w:ind w:left="0"/>
        <w:jc w:val="both"/>
      </w:pPr>
      <w:r>
        <w:rPr>
          <w:rFonts w:ascii="Times New Roman"/>
          <w:b w:val="false"/>
          <w:i w:val="false"/>
          <w:color w:val="000000"/>
          <w:sz w:val="28"/>
        </w:rPr>
        <w:t>
      2) сараптамалық-талдау қорытындысының жобасын Жоғары аудиторлық палатаның (Тексеру комиссиясының) оны жүргізуге жауапты мүшесіне келісу үшін және одан әрі Жоғары аудиторлық палатаның (Тексеру комиссиясының) Төрағасына қарауға жіберу үшін жолдау.</w:t>
      </w:r>
    </w:p>
    <w:p>
      <w:pPr>
        <w:spacing w:after="0"/>
        <w:ind w:left="0"/>
        <w:jc w:val="both"/>
      </w:pPr>
      <w:r>
        <w:rPr>
          <w:rFonts w:ascii="Times New Roman"/>
          <w:b w:val="false"/>
          <w:i w:val="false"/>
          <w:color w:val="000000"/>
          <w:sz w:val="28"/>
        </w:rPr>
        <w:t>
      3) сараптамалық-талдау қорытындысының нәтижелерін сараптамалық-талдау іс-шарасы объектілерінің қатысуымен Жоғары аудиторлық палатаның (Тексеру комиссиясының) отырысында қарау.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Жоғары аудиторлық палатасының 04.04.2024 </w:t>
      </w:r>
      <w:r>
        <w:rPr>
          <w:rFonts w:ascii="Times New Roman"/>
          <w:b w:val="false"/>
          <w:i w:val="false"/>
          <w:color w:val="ff0000"/>
          <w:sz w:val="28"/>
        </w:rPr>
        <w:t>№ 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Жоғары аудиторлық палатасының 26.05.2026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қаулыларымен.</w:t>
      </w:r>
      <w:r>
        <w:br/>
      </w:r>
      <w:r>
        <w:rPr>
          <w:rFonts w:ascii="Times New Roman"/>
          <w:b w:val="false"/>
          <w:i w:val="false"/>
          <w:color w:val="000000"/>
          <w:sz w:val="28"/>
        </w:rPr>
        <w:t>
</w:t>
      </w:r>
    </w:p>
    <w:bookmarkStart w:name="z1200" w:id="691"/>
    <w:p>
      <w:pPr>
        <w:spacing w:after="0"/>
        <w:ind w:left="0"/>
        <w:jc w:val="both"/>
      </w:pPr>
      <w:r>
        <w:rPr>
          <w:rFonts w:ascii="Times New Roman"/>
          <w:b w:val="false"/>
          <w:i w:val="false"/>
          <w:color w:val="000000"/>
          <w:sz w:val="28"/>
        </w:rPr>
        <w:t>
      16. Сараптамалық-талдау іс-шарасына қатысуға осы нормативтік қаулымен бекітілген Мемлекеттік аудитті жүргізуге аудиторлық ұйымдар мен сарапшыларды тарту бойынша сыртқы мемлекеттік аудиттің және қаржылық бақылаудың рәсімдік стандартында айқындалған тәртіппен сарапшылар тартылуы мүмкін.</w:t>
      </w:r>
    </w:p>
    <w:bookmarkEnd w:id="6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Жоғары аудиторлық палатасының 04.04.2024 </w:t>
      </w:r>
      <w:r>
        <w:rPr>
          <w:rFonts w:ascii="Times New Roman"/>
          <w:b w:val="false"/>
          <w:i w:val="false"/>
          <w:color w:val="ff0000"/>
          <w:sz w:val="28"/>
        </w:rPr>
        <w:t>№ 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201" w:id="692"/>
    <w:p>
      <w:pPr>
        <w:spacing w:after="0"/>
        <w:ind w:left="0"/>
        <w:jc w:val="both"/>
      </w:pPr>
      <w:r>
        <w:rPr>
          <w:rFonts w:ascii="Times New Roman"/>
          <w:b w:val="false"/>
          <w:i w:val="false"/>
          <w:color w:val="000000"/>
          <w:sz w:val="28"/>
        </w:rPr>
        <w:t>
      17. Сараптамалық-талдау іс-шарасын жүргізуді жалпы ұйымдастыру және бақылау оны іске асыруға жауапты құрылымдық бөлімшенің басшысына жүктеледі.</w:t>
      </w:r>
    </w:p>
    <w:bookmarkEnd w:id="692"/>
    <w:p>
      <w:pPr>
        <w:spacing w:after="0"/>
        <w:ind w:left="0"/>
        <w:jc w:val="both"/>
      </w:pPr>
      <w:r>
        <w:rPr>
          <w:rFonts w:ascii="Times New Roman"/>
          <w:b w:val="false"/>
          <w:i w:val="false"/>
          <w:color w:val="000000"/>
          <w:sz w:val="28"/>
        </w:rPr>
        <w:t>
      Сараптамалық-талдау іс-шарасын жүргізуге тікелей басшылықты Жоғары аудиторлық палатаның (Тексеру комиссиясының) өзіне бекітілген жұмыс бағыты бойынша жүргізуге жауапты мүшесі жүзеге асырады.</w:t>
      </w:r>
    </w:p>
    <w:p>
      <w:pPr>
        <w:spacing w:after="0"/>
        <w:ind w:left="0"/>
        <w:jc w:val="both"/>
      </w:pPr>
      <w:r>
        <w:rPr>
          <w:rFonts w:ascii="Times New Roman"/>
          <w:b w:val="false"/>
          <w:i w:val="false"/>
          <w:color w:val="000000"/>
          <w:sz w:val="28"/>
        </w:rPr>
        <w:t>
      Сараптамалық-талдау іс-шарасын іске асыруға жауапты құрылымдық бөлімшенің басшысы сараптамалық-талдау іс-шарасы тобының құрамын: топ жетекшісі мен жауапты жұмыскерлерді қалыптастыруды жүзеге асырады.</w:t>
      </w:r>
    </w:p>
    <w:p>
      <w:pPr>
        <w:spacing w:after="0"/>
        <w:ind w:left="0"/>
        <w:jc w:val="both"/>
      </w:pPr>
      <w:r>
        <w:rPr>
          <w:rFonts w:ascii="Times New Roman"/>
          <w:b w:val="false"/>
          <w:i w:val="false"/>
          <w:color w:val="000000"/>
          <w:sz w:val="28"/>
        </w:rPr>
        <w:t>
      Топ жетекшісі сараптамалық-талдау іс-шарасына қатысушылардың іс-қимылдарын оның барлық кезеңінде үйлестіруді жүзеге асырады.</w:t>
      </w:r>
    </w:p>
    <w:p>
      <w:pPr>
        <w:spacing w:after="0"/>
        <w:ind w:left="0"/>
        <w:jc w:val="both"/>
      </w:pPr>
      <w:r>
        <w:rPr>
          <w:rFonts w:ascii="Times New Roman"/>
          <w:b w:val="false"/>
          <w:i w:val="false"/>
          <w:color w:val="000000"/>
          <w:sz w:val="28"/>
        </w:rPr>
        <w:t>
      Топ жетекшісі сараптамалық-талдау іс-шарасын жүргізуге жауапты құрылымдық бөлімше басшысының келісімі бойынша сараптамалық-талдау іс-шарасын жүргізу туралы хабарлама-хатты дайындайды және Жоғары аудиторлық палатаның (Тексеру комиссиясының) сараптамалық-талдау іс-шарасына жауапты мүшесінің қол қоюымен сараптамалық-талдау іс-шарасының объектісіне сараптамалық-талдау іс-шарасын жүргізудің дайындық кезеңі басталғанға дейін екі жұмыс күнінен кешіктірмей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Жоғары аудиторлық палатасының 04.04.2024 </w:t>
      </w:r>
      <w:r>
        <w:rPr>
          <w:rFonts w:ascii="Times New Roman"/>
          <w:b w:val="false"/>
          <w:i w:val="false"/>
          <w:color w:val="ff0000"/>
          <w:sz w:val="28"/>
        </w:rPr>
        <w:t>№ 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202" w:id="693"/>
    <w:p>
      <w:pPr>
        <w:spacing w:after="0"/>
        <w:ind w:left="0"/>
        <w:jc w:val="both"/>
      </w:pPr>
      <w:r>
        <w:rPr>
          <w:rFonts w:ascii="Times New Roman"/>
          <w:b w:val="false"/>
          <w:i w:val="false"/>
          <w:color w:val="000000"/>
          <w:sz w:val="28"/>
        </w:rPr>
        <w:t xml:space="preserve">
      18. Сараптамалық-талдау іс-шарасының орындаушылар тобы оны тиімді жүргізу үшін кәсіби құзыреттердің жиынтық деңгейінің жеткілікті болуы шартымен қалыптастырылады. </w:t>
      </w:r>
    </w:p>
    <w:bookmarkEnd w:id="693"/>
    <w:p>
      <w:pPr>
        <w:spacing w:after="0"/>
        <w:ind w:left="0"/>
        <w:jc w:val="both"/>
      </w:pPr>
      <w:r>
        <w:rPr>
          <w:rFonts w:ascii="Times New Roman"/>
          <w:b w:val="false"/>
          <w:i w:val="false"/>
          <w:color w:val="000000"/>
          <w:sz w:val="28"/>
        </w:rPr>
        <w:t xml:space="preserve">
      Топты аппарат басшысының және тікелей басшысының келісімі бойынша сыртқы мемлекеттік аудит органының басқа құрылымдық бөлімшелерінің жұмыскерлері қатарынан қалыптастыруға рұқсат етіледі. </w:t>
      </w:r>
    </w:p>
    <w:bookmarkStart w:name="z1203" w:id="694"/>
    <w:p>
      <w:pPr>
        <w:spacing w:after="0"/>
        <w:ind w:left="0"/>
        <w:jc w:val="both"/>
      </w:pPr>
      <w:r>
        <w:rPr>
          <w:rFonts w:ascii="Times New Roman"/>
          <w:b w:val="false"/>
          <w:i w:val="false"/>
          <w:color w:val="000000"/>
          <w:sz w:val="28"/>
        </w:rPr>
        <w:t>
      19. Сараптамалық-талдау іс-шарасының тобы жоспарлау процесінде қалыптастырылған топ қатарынан жауапты орындаушылар бойынша ранжирлей отырып, зерделеуге ұсынылатын негізгі мәселелер, оны өткізу мерзімдері көрсетілетін бағдарламаны осы Стандартқа қосымшаға сәйкес нысан бойынша әзірлейді.</w:t>
      </w:r>
    </w:p>
    <w:bookmarkEnd w:id="694"/>
    <w:p>
      <w:pPr>
        <w:spacing w:after="0"/>
        <w:ind w:left="0"/>
        <w:jc w:val="both"/>
      </w:pPr>
      <w:r>
        <w:rPr>
          <w:rFonts w:ascii="Times New Roman"/>
          <w:b w:val="false"/>
          <w:i w:val="false"/>
          <w:color w:val="000000"/>
          <w:sz w:val="28"/>
        </w:rPr>
        <w:t xml:space="preserve">
      Сараптамалық-талдау іс-шарасының бағдарламасына сараптамалық-талдау іс-шарасын жүргізуге жауапты құрылымдық бөлімше басшысы қол қояды және ол Жоғары аудиторлық палатаның (Тексеру комиссиясының) оны жүргізуге жауапты мүшесіне келісуге және бекітуге жіберіледі. </w:t>
      </w:r>
    </w:p>
    <w:p>
      <w:pPr>
        <w:spacing w:after="0"/>
        <w:ind w:left="0"/>
        <w:jc w:val="both"/>
      </w:pPr>
      <w:r>
        <w:rPr>
          <w:rFonts w:ascii="Times New Roman"/>
          <w:b w:val="false"/>
          <w:i w:val="false"/>
          <w:color w:val="000000"/>
          <w:sz w:val="28"/>
        </w:rPr>
        <w:t>
      Сараптамалық-талдау іс-шарасы барысында бағдарламада қамтылмаған, бірақ толық зерделенуі қажет мәселелер туындаған кезде топ құрамына қатысушылар топ жетекшісімен келісу бойынша Жоғары аудиторлық палатаның (Тексеру комиссиясының) оны жүргізуге жауапты мүшесін жазбаша түрде хабардар етеді.</w:t>
      </w:r>
    </w:p>
    <w:p>
      <w:pPr>
        <w:spacing w:after="0"/>
        <w:ind w:left="0"/>
        <w:jc w:val="both"/>
      </w:pPr>
      <w:r>
        <w:rPr>
          <w:rFonts w:ascii="Times New Roman"/>
          <w:b w:val="false"/>
          <w:i w:val="false"/>
          <w:color w:val="000000"/>
          <w:sz w:val="28"/>
        </w:rPr>
        <w:t>
      Бағдарламада қамтылмаған мәселе бойынша сараптамалық-талдау іс-шарасын жүргізу орынды деп танылған жағдайда Жоғары аудиторлық палатаның (Тексеру комиссиясының) оны жүргізуге жауапты мүшесі бағдарламаға толықтырулар енгізе отырып, топ жетекшісіне тиісті тапсырма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Жоғары аудиторлық палатасының 26.05.2026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204" w:id="695"/>
    <w:p>
      <w:pPr>
        <w:spacing w:after="0"/>
        <w:ind w:left="0"/>
        <w:jc w:val="both"/>
      </w:pPr>
      <w:r>
        <w:rPr>
          <w:rFonts w:ascii="Times New Roman"/>
          <w:b w:val="false"/>
          <w:i w:val="false"/>
          <w:color w:val="000000"/>
          <w:sz w:val="28"/>
        </w:rPr>
        <w:t xml:space="preserve">
      20. Сараптамалық-талдау іс-шарасының нысанасы бойынша ақпарат жинау Қазақстан Республикасының заңнамасымен тыйым салынбаған тәсілдер, соның ішінде сұрау салулар қалыптастыру арқылы жүзеге асырылады. </w:t>
      </w:r>
    </w:p>
    <w:bookmarkEnd w:id="695"/>
    <w:bookmarkStart w:name="z1205" w:id="696"/>
    <w:p>
      <w:pPr>
        <w:spacing w:after="0"/>
        <w:ind w:left="0"/>
        <w:jc w:val="both"/>
      </w:pPr>
      <w:r>
        <w:rPr>
          <w:rFonts w:ascii="Times New Roman"/>
          <w:b w:val="false"/>
          <w:i w:val="false"/>
          <w:color w:val="000000"/>
          <w:sz w:val="28"/>
        </w:rPr>
        <w:t>
      21. Сараптамалық-талдау іс-шарасының нысанасы бойынша ақпарат жинау:</w:t>
      </w:r>
    </w:p>
    <w:bookmarkEnd w:id="696"/>
    <w:p>
      <w:pPr>
        <w:spacing w:after="0"/>
        <w:ind w:left="0"/>
        <w:jc w:val="both"/>
      </w:pPr>
      <w:r>
        <w:rPr>
          <w:rFonts w:ascii="Times New Roman"/>
          <w:b w:val="false"/>
          <w:i w:val="false"/>
          <w:color w:val="000000"/>
          <w:sz w:val="28"/>
        </w:rPr>
        <w:t>
      сараптамалық-талдау іс-шарасының нысанасы бойынша мәліметтерге егжей-тегжейлі зерттеу жүргізу;</w:t>
      </w:r>
    </w:p>
    <w:p>
      <w:pPr>
        <w:spacing w:after="0"/>
        <w:ind w:left="0"/>
        <w:jc w:val="both"/>
      </w:pPr>
      <w:r>
        <w:rPr>
          <w:rFonts w:ascii="Times New Roman"/>
          <w:b w:val="false"/>
          <w:i w:val="false"/>
          <w:color w:val="000000"/>
          <w:sz w:val="28"/>
        </w:rPr>
        <w:t>
      сараптамалық-талдау іс-шарасының нысанасы бойынша деректерді салыстыру;</w:t>
      </w:r>
    </w:p>
    <w:p>
      <w:pPr>
        <w:spacing w:after="0"/>
        <w:ind w:left="0"/>
        <w:jc w:val="both"/>
      </w:pPr>
      <w:r>
        <w:rPr>
          <w:rFonts w:ascii="Times New Roman"/>
          <w:b w:val="false"/>
          <w:i w:val="false"/>
          <w:color w:val="000000"/>
          <w:sz w:val="28"/>
        </w:rPr>
        <w:t>
      сараптамалық-талдау іс-шарасының қорытындысы бойынша анық тұжырымдар қалыптастыру мүмкіндігін қамтамасыз етеді.</w:t>
      </w:r>
    </w:p>
    <w:bookmarkStart w:name="z1206" w:id="697"/>
    <w:p>
      <w:pPr>
        <w:spacing w:after="0"/>
        <w:ind w:left="0"/>
        <w:jc w:val="both"/>
      </w:pPr>
      <w:r>
        <w:rPr>
          <w:rFonts w:ascii="Times New Roman"/>
          <w:b w:val="false"/>
          <w:i w:val="false"/>
          <w:color w:val="000000"/>
          <w:sz w:val="28"/>
        </w:rPr>
        <w:t>
      22. Бірінші кезектегі тәртіппен жинау, жүйелеу және зерделеу Жоғары аудиторлық палатаның Интеграцияланған ақпараттық жүйесінде, қашықтықтан қол жеткізуге рұқсат алынған мемлекеттік органдардың ведомстволық ақпараттық жүйелерінде, ашық деректер порталында, жарияланған мемлекеттік немесе ведомстволық статистикада және мемлекеттік жоспарлау жүйесінің құжаттарын бағалау нәтижелерінде қамтылатын сараптамалық-талдау іс-шарасының нысанасы бойынша қолжетімді ақпаратқа жүзеге асырылады. Мәліметтер болмаған және (немесе) жеткіліксіз болған кезде қажетті ақпараттың жеткізушісі немесе қалыптастыру (пайдалану) дереккөзі болып табылатын ұйымдарға сұрау салулар жолданады.</w:t>
      </w:r>
    </w:p>
    <w:bookmarkEnd w:id="6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Жоғары аудиторлық палатасының 04.04.2024 </w:t>
      </w:r>
      <w:r>
        <w:rPr>
          <w:rFonts w:ascii="Times New Roman"/>
          <w:b w:val="false"/>
          <w:i w:val="false"/>
          <w:color w:val="ff0000"/>
          <w:sz w:val="28"/>
        </w:rPr>
        <w:t>№ 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 </w:t>
      </w:r>
      <w:r>
        <w:br/>
      </w:r>
      <w:r>
        <w:rPr>
          <w:rFonts w:ascii="Times New Roman"/>
          <w:b w:val="false"/>
          <w:i w:val="false"/>
          <w:color w:val="000000"/>
          <w:sz w:val="28"/>
        </w:rPr>
        <w:t>
</w:t>
      </w:r>
    </w:p>
    <w:bookmarkStart w:name="z1207" w:id="698"/>
    <w:p>
      <w:pPr>
        <w:spacing w:after="0"/>
        <w:ind w:left="0"/>
        <w:jc w:val="both"/>
      </w:pPr>
      <w:r>
        <w:rPr>
          <w:rFonts w:ascii="Times New Roman"/>
          <w:b w:val="false"/>
          <w:i w:val="false"/>
          <w:color w:val="000000"/>
          <w:sz w:val="28"/>
        </w:rPr>
        <w:t>
      23. Белгілі бір деректерді нақтылау және ұсынымдарды күшейту мақсатында сараптамалық-талдау қорытындысын қалыптастырудың барлық кезеңінде ақпарат жинау жалғасады.</w:t>
      </w:r>
    </w:p>
    <w:bookmarkEnd w:id="6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Жоғары аудиторлық палатасының 26.05.2026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 </w:t>
      </w:r>
      <w:r>
        <w:br/>
      </w:r>
      <w:r>
        <w:rPr>
          <w:rFonts w:ascii="Times New Roman"/>
          <w:b w:val="false"/>
          <w:i w:val="false"/>
          <w:color w:val="000000"/>
          <w:sz w:val="28"/>
        </w:rPr>
        <w:t>
</w:t>
      </w:r>
    </w:p>
    <w:bookmarkStart w:name="z1208" w:id="699"/>
    <w:p>
      <w:pPr>
        <w:spacing w:after="0"/>
        <w:ind w:left="0"/>
        <w:jc w:val="both"/>
      </w:pPr>
      <w:r>
        <w:rPr>
          <w:rFonts w:ascii="Times New Roman"/>
          <w:b w:val="false"/>
          <w:i w:val="false"/>
          <w:color w:val="000000"/>
          <w:sz w:val="28"/>
        </w:rPr>
        <w:t>
      24. Сараптамалық-талдау іс-шарасын жүргізу барысында мынадай:</w:t>
      </w:r>
    </w:p>
    <w:bookmarkEnd w:id="699"/>
    <w:p>
      <w:pPr>
        <w:spacing w:after="0"/>
        <w:ind w:left="0"/>
        <w:jc w:val="both"/>
      </w:pPr>
      <w:r>
        <w:rPr>
          <w:rFonts w:ascii="Times New Roman"/>
          <w:b w:val="false"/>
          <w:i w:val="false"/>
          <w:color w:val="000000"/>
          <w:sz w:val="28"/>
        </w:rPr>
        <w:t>
      сараптамалық-талдау іс-шарасының нысанасын және объектілерін зерделеу;</w:t>
      </w:r>
    </w:p>
    <w:p>
      <w:pPr>
        <w:spacing w:after="0"/>
        <w:ind w:left="0"/>
        <w:jc w:val="both"/>
      </w:pPr>
      <w:r>
        <w:rPr>
          <w:rFonts w:ascii="Times New Roman"/>
          <w:b w:val="false"/>
          <w:i w:val="false"/>
          <w:color w:val="000000"/>
          <w:sz w:val="28"/>
        </w:rPr>
        <w:t>
      сараптамалық-талдау іс-шарасының нәтижелерін растау;</w:t>
      </w:r>
    </w:p>
    <w:p>
      <w:pPr>
        <w:spacing w:after="0"/>
        <w:ind w:left="0"/>
        <w:jc w:val="both"/>
      </w:pPr>
      <w:r>
        <w:rPr>
          <w:rFonts w:ascii="Times New Roman"/>
          <w:b w:val="false"/>
          <w:i w:val="false"/>
          <w:color w:val="000000"/>
          <w:sz w:val="28"/>
        </w:rPr>
        <w:t>
      сараптамалық-талдау іс-шарасының сапасын қамтамасыз ету;</w:t>
      </w:r>
    </w:p>
    <w:p>
      <w:pPr>
        <w:spacing w:after="0"/>
        <w:ind w:left="0"/>
        <w:jc w:val="both"/>
      </w:pPr>
      <w:r>
        <w:rPr>
          <w:rFonts w:ascii="Times New Roman"/>
          <w:b w:val="false"/>
          <w:i w:val="false"/>
          <w:color w:val="000000"/>
          <w:sz w:val="28"/>
        </w:rPr>
        <w:t>
      сыртқы мемлекеттік аудит органы қызметкерлерінің және сарапшылардың сараптамалық-талдау іс-шарасының бағдарламасын орындағанын растау мақсатында материалдар қалыптастырылады.</w:t>
      </w:r>
    </w:p>
    <w:p>
      <w:pPr>
        <w:spacing w:after="0"/>
        <w:ind w:left="0"/>
        <w:jc w:val="both"/>
      </w:pPr>
      <w:r>
        <w:rPr>
          <w:rFonts w:ascii="Times New Roman"/>
          <w:b w:val="false"/>
          <w:i w:val="false"/>
          <w:color w:val="000000"/>
          <w:sz w:val="28"/>
        </w:rPr>
        <w:t>
      Көрсетілген материалдардың құрамына сараптамалық-талдау қорытындыcында тіркелген ұсынымдарға негіз болған құжаттар қосылады.</w:t>
      </w:r>
    </w:p>
    <w:p>
      <w:pPr>
        <w:spacing w:after="0"/>
        <w:ind w:left="0"/>
        <w:jc w:val="both"/>
      </w:pPr>
      <w:r>
        <w:rPr>
          <w:rFonts w:ascii="Times New Roman"/>
          <w:b w:val="false"/>
          <w:i w:val="false"/>
          <w:color w:val="000000"/>
          <w:sz w:val="28"/>
        </w:rPr>
        <w:t>
      Сараптамалық-талдау қорытындысында пайдаланылатын, қалыптастырылған материалдардан алынған ақпараттың деректемелері мен дереккөзіне сілтеме міндетті түрде жасалуы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Жоғары аудиторлық палатасының 26.05.2026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209" w:id="700"/>
    <w:p>
      <w:pPr>
        <w:spacing w:after="0"/>
        <w:ind w:left="0"/>
        <w:jc w:val="both"/>
      </w:pPr>
      <w:r>
        <w:rPr>
          <w:rFonts w:ascii="Times New Roman"/>
          <w:b w:val="false"/>
          <w:i w:val="false"/>
          <w:color w:val="000000"/>
          <w:sz w:val="28"/>
        </w:rPr>
        <w:t>
      25. Сараптамалық-талдау іс-шарасы нысанасының талдау жүргізу үшін таңдалған бағыттарын зерделеу кезінде оның сипатына, мақсаттары мен міндеттеріне қарай барлық белгілі ғылыми және экономикалық-математикалық әдістер мен талдау құралдары пайдаланылады, олардың негізгілері:</w:t>
      </w:r>
    </w:p>
    <w:bookmarkEnd w:id="700"/>
    <w:p>
      <w:pPr>
        <w:spacing w:after="0"/>
        <w:ind w:left="0"/>
        <w:jc w:val="both"/>
      </w:pPr>
      <w:r>
        <w:rPr>
          <w:rFonts w:ascii="Times New Roman"/>
          <w:b w:val="false"/>
          <w:i w:val="false"/>
          <w:color w:val="000000"/>
          <w:sz w:val="28"/>
        </w:rPr>
        <w:t xml:space="preserve">
      макроэкономикалық талдау - әлеуметтік-экономикалық қызмет нәтижелерін бағалауға, проблемаларды, жағымсыз үрдістерді, өсу резервтерін анықтауға мүмкіндік беретін стратегиялық көрсеткіштерді талдау; </w:t>
      </w:r>
    </w:p>
    <w:p>
      <w:pPr>
        <w:spacing w:after="0"/>
        <w:ind w:left="0"/>
        <w:jc w:val="both"/>
      </w:pPr>
      <w:r>
        <w:rPr>
          <w:rFonts w:ascii="Times New Roman"/>
          <w:b w:val="false"/>
          <w:i w:val="false"/>
          <w:color w:val="000000"/>
          <w:sz w:val="28"/>
        </w:rPr>
        <w:t>
      факторлық талдау - айнымалы мәндер арасындағы өзара байланыстарды зерделеу үшін қолданылатын көп өлшемді әдіс;</w:t>
      </w:r>
    </w:p>
    <w:p>
      <w:pPr>
        <w:spacing w:after="0"/>
        <w:ind w:left="0"/>
        <w:jc w:val="both"/>
      </w:pPr>
      <w:r>
        <w:rPr>
          <w:rFonts w:ascii="Times New Roman"/>
          <w:b w:val="false"/>
          <w:i w:val="false"/>
          <w:color w:val="000000"/>
          <w:sz w:val="28"/>
        </w:rPr>
        <w:t>
      модельдеу әдістері - нысандандырылған түрде экономикалық процестер өзгерістерінің заңдылығын және себептерін айқындауға мүмкіндік беретін экономикалық модельдерді құру жолымен сараптамалық-талдау іс-шарасының нысанасы бойынша мәселелерді зерттеу.</w:t>
      </w:r>
    </w:p>
    <w:bookmarkStart w:name="z1210" w:id="701"/>
    <w:p>
      <w:pPr>
        <w:spacing w:after="0"/>
        <w:ind w:left="0"/>
        <w:jc w:val="both"/>
      </w:pPr>
      <w:r>
        <w:rPr>
          <w:rFonts w:ascii="Times New Roman"/>
          <w:b w:val="false"/>
          <w:i w:val="false"/>
          <w:color w:val="000000"/>
          <w:sz w:val="28"/>
        </w:rPr>
        <w:t xml:space="preserve">
      26. Талдау бірыңғай сандық және сапалық сипаттамалары бар салыстырылатын деректерге негізделеді. Бұл ретте талданып отырған бағыттағы үрдістерді болжамдау үшін, базалық кезең айқындалуы тиіс, оның сандық және сапалық сипаттамаларына өзгертілетін мәндерді салыстыру жүзеге асырылатын болады. </w:t>
      </w:r>
    </w:p>
    <w:bookmarkEnd w:id="701"/>
    <w:p>
      <w:pPr>
        <w:spacing w:after="0"/>
        <w:ind w:left="0"/>
        <w:jc w:val="both"/>
      </w:pPr>
      <w:r>
        <w:rPr>
          <w:rFonts w:ascii="Times New Roman"/>
          <w:b w:val="false"/>
          <w:i w:val="false"/>
          <w:color w:val="000000"/>
          <w:sz w:val="28"/>
        </w:rPr>
        <w:t>
      Талданып отырған бағыттағы болып жатқан заңдылықтарға бірлі-жарым (кездейсоқ) оқиғалардың факторлық әсер етуі себебінен олар бойынша тұжырымның бұрмалануын болдырмау үшін, сараптамалық-талдау іс-шарасының нысанасын зерделеу таңдалған базалық кезеңнің алдындағы жылдан, айдан немесе оның басталуы айқындалған оқиғадан кейін басталады.</w:t>
      </w:r>
    </w:p>
    <w:bookmarkStart w:name="z1211" w:id="702"/>
    <w:p>
      <w:pPr>
        <w:spacing w:after="0"/>
        <w:ind w:left="0"/>
        <w:jc w:val="both"/>
      </w:pPr>
      <w:r>
        <w:rPr>
          <w:rFonts w:ascii="Times New Roman"/>
          <w:b w:val="false"/>
          <w:i w:val="false"/>
          <w:color w:val="000000"/>
          <w:sz w:val="28"/>
        </w:rPr>
        <w:t xml:space="preserve">
      27. Сараптамалық-талдау қорытындысының мазмұны мен жалпы құрылымы жиналған ақпараттың негізінде жүзеге асырылады және мыналарды: </w:t>
      </w:r>
    </w:p>
    <w:bookmarkEnd w:id="702"/>
    <w:bookmarkStart w:name="z1212" w:id="703"/>
    <w:p>
      <w:pPr>
        <w:spacing w:after="0"/>
        <w:ind w:left="0"/>
        <w:jc w:val="both"/>
      </w:pPr>
      <w:r>
        <w:rPr>
          <w:rFonts w:ascii="Times New Roman"/>
          <w:b w:val="false"/>
          <w:i w:val="false"/>
          <w:color w:val="000000"/>
          <w:sz w:val="28"/>
        </w:rPr>
        <w:t xml:space="preserve">
      1) кіріспе бөлікті: </w:t>
      </w:r>
    </w:p>
    <w:bookmarkEnd w:id="703"/>
    <w:p>
      <w:pPr>
        <w:spacing w:after="0"/>
        <w:ind w:left="0"/>
        <w:jc w:val="both"/>
      </w:pPr>
      <w:r>
        <w:rPr>
          <w:rFonts w:ascii="Times New Roman"/>
          <w:b w:val="false"/>
          <w:i w:val="false"/>
          <w:color w:val="000000"/>
          <w:sz w:val="28"/>
        </w:rPr>
        <w:t>
      сараптамалық-талдау іс-шарасының объектілерін, нысанасын;</w:t>
      </w:r>
    </w:p>
    <w:p>
      <w:pPr>
        <w:spacing w:after="0"/>
        <w:ind w:left="0"/>
        <w:jc w:val="both"/>
      </w:pPr>
      <w:r>
        <w:rPr>
          <w:rFonts w:ascii="Times New Roman"/>
          <w:b w:val="false"/>
          <w:i w:val="false"/>
          <w:color w:val="000000"/>
          <w:sz w:val="28"/>
        </w:rPr>
        <w:t xml:space="preserve">
      сараптамалық-талдау іс-шарасының мақсаттарына және мәселелеріне, талданатын кезеңге нұсқауды; </w:t>
      </w:r>
    </w:p>
    <w:p>
      <w:pPr>
        <w:spacing w:after="0"/>
        <w:ind w:left="0"/>
        <w:jc w:val="both"/>
      </w:pPr>
      <w:r>
        <w:rPr>
          <w:rFonts w:ascii="Times New Roman"/>
          <w:b w:val="false"/>
          <w:i w:val="false"/>
          <w:color w:val="000000"/>
          <w:sz w:val="28"/>
        </w:rPr>
        <w:t xml:space="preserve">
      сараптамалық-талдау іс-шарасы нысанасының ағымдағы жай-күйін сипаттайтын көрсеткіштерді; </w:t>
      </w:r>
    </w:p>
    <w:p>
      <w:pPr>
        <w:spacing w:after="0"/>
        <w:ind w:left="0"/>
        <w:jc w:val="both"/>
      </w:pPr>
      <w:r>
        <w:rPr>
          <w:rFonts w:ascii="Times New Roman"/>
          <w:b w:val="false"/>
          <w:i w:val="false"/>
          <w:color w:val="000000"/>
          <w:sz w:val="28"/>
        </w:rPr>
        <w:t xml:space="preserve">
      сараптамалық-талдау іс-шарасы шеңберінде пайдаланылған талдау әдіснамасы, түрлері, әдістері, құралдарының және бағаланатын айнымалылардың сипатын; </w:t>
      </w:r>
    </w:p>
    <w:bookmarkStart w:name="z1213" w:id="704"/>
    <w:p>
      <w:pPr>
        <w:spacing w:after="0"/>
        <w:ind w:left="0"/>
        <w:jc w:val="both"/>
      </w:pPr>
      <w:r>
        <w:rPr>
          <w:rFonts w:ascii="Times New Roman"/>
          <w:b w:val="false"/>
          <w:i w:val="false"/>
          <w:color w:val="000000"/>
          <w:sz w:val="28"/>
        </w:rPr>
        <w:t>
      2) талдамалық бөлікті:</w:t>
      </w:r>
    </w:p>
    <w:bookmarkEnd w:id="704"/>
    <w:p>
      <w:pPr>
        <w:spacing w:after="0"/>
        <w:ind w:left="0"/>
        <w:jc w:val="both"/>
      </w:pPr>
      <w:r>
        <w:rPr>
          <w:rFonts w:ascii="Times New Roman"/>
          <w:b w:val="false"/>
          <w:i w:val="false"/>
          <w:color w:val="000000"/>
          <w:sz w:val="28"/>
        </w:rPr>
        <w:t xml:space="preserve">
      белгілі бір уақыт кезеңі серпінінде сараптамалық-талдау іс-шарасының нысанасы көрсеткіштерінің өзгеруін талдауды; </w:t>
      </w:r>
    </w:p>
    <w:p>
      <w:pPr>
        <w:spacing w:after="0"/>
        <w:ind w:left="0"/>
        <w:jc w:val="both"/>
      </w:pPr>
      <w:r>
        <w:rPr>
          <w:rFonts w:ascii="Times New Roman"/>
          <w:b w:val="false"/>
          <w:i w:val="false"/>
          <w:color w:val="000000"/>
          <w:sz w:val="28"/>
        </w:rPr>
        <w:t xml:space="preserve">
      сараптамалық-талдау іс-шарасының нысанасына тән, анықталған проблемаларды; </w:t>
      </w:r>
    </w:p>
    <w:p>
      <w:pPr>
        <w:spacing w:after="0"/>
        <w:ind w:left="0"/>
        <w:jc w:val="both"/>
      </w:pPr>
      <w:r>
        <w:rPr>
          <w:rFonts w:ascii="Times New Roman"/>
          <w:b w:val="false"/>
          <w:i w:val="false"/>
          <w:color w:val="000000"/>
          <w:sz w:val="28"/>
        </w:rPr>
        <w:t xml:space="preserve">
      сараптамалық-талдау іс-шарасы нысанасының көрсеткіштеріне ықпал ететін факторларды сәйкестендіруді; </w:t>
      </w:r>
    </w:p>
    <w:p>
      <w:pPr>
        <w:spacing w:after="0"/>
        <w:ind w:left="0"/>
        <w:jc w:val="both"/>
      </w:pPr>
      <w:r>
        <w:rPr>
          <w:rFonts w:ascii="Times New Roman"/>
          <w:b w:val="false"/>
          <w:i w:val="false"/>
          <w:color w:val="000000"/>
          <w:sz w:val="28"/>
        </w:rPr>
        <w:t>
      мемлекеттік реттеу шараларын олардың зерттеу нысанасы бойынша жоспарланған мақсаттарға (мемлекеттік саясат шеңберінде) бағдарлану дәрежесін айқындай отырып, сараптамалық-талдау іс-шарасы нысанасының көрсеткіштеріне әсер ететін факторлар ретінде бағалауды;</w:t>
      </w:r>
    </w:p>
    <w:p>
      <w:pPr>
        <w:spacing w:after="0"/>
        <w:ind w:left="0"/>
        <w:jc w:val="both"/>
      </w:pPr>
      <w:r>
        <w:rPr>
          <w:rFonts w:ascii="Times New Roman"/>
          <w:b w:val="false"/>
          <w:i w:val="false"/>
          <w:color w:val="000000"/>
          <w:sz w:val="28"/>
        </w:rPr>
        <w:t>
      қысқа мерзімді (орта мерзімді немесе ұзақ мерзімді) перспективада сараптамалық-талдау іс-шарасының нысанасына тән трендтерді болжамдауды, көп жағдайда анықталған теріс факторлар оған ықпал еткен кезде және ағымдағы үрдістер өзгермегенде олардың басталуы ықтимал;</w:t>
      </w:r>
    </w:p>
    <w:bookmarkStart w:name="z1214" w:id="705"/>
    <w:p>
      <w:pPr>
        <w:spacing w:after="0"/>
        <w:ind w:left="0"/>
        <w:jc w:val="both"/>
      </w:pPr>
      <w:r>
        <w:rPr>
          <w:rFonts w:ascii="Times New Roman"/>
          <w:b w:val="false"/>
          <w:i w:val="false"/>
          <w:color w:val="000000"/>
          <w:sz w:val="28"/>
        </w:rPr>
        <w:t>
      3) қарар бөлігін:</w:t>
      </w:r>
    </w:p>
    <w:bookmarkEnd w:id="705"/>
    <w:p>
      <w:pPr>
        <w:spacing w:after="0"/>
        <w:ind w:left="0"/>
        <w:jc w:val="both"/>
      </w:pPr>
      <w:r>
        <w:rPr>
          <w:rFonts w:ascii="Times New Roman"/>
          <w:b w:val="false"/>
          <w:i w:val="false"/>
          <w:color w:val="000000"/>
          <w:sz w:val="28"/>
        </w:rPr>
        <w:t>
      сараптамалық-талдау іс-шарасы бойынша қалыптасқан жағдайды оның негізгі көрсеткіштерін жақсарту және болып жатқан процестердің тиімділігін арттыру жағына қарай түзетуге мүмкіндік беретін ұсынымдарды қамтиды.</w:t>
      </w:r>
    </w:p>
    <w:p>
      <w:pPr>
        <w:spacing w:after="0"/>
        <w:ind w:left="0"/>
        <w:jc w:val="both"/>
      </w:pPr>
      <w:r>
        <w:rPr>
          <w:rFonts w:ascii="Times New Roman"/>
          <w:b w:val="false"/>
          <w:i w:val="false"/>
          <w:color w:val="000000"/>
          <w:sz w:val="28"/>
        </w:rPr>
        <w:t>
      Жасалған тұжырымдарды аудиторлық дәлелдемелермен растау үшін, алдағы кезеңдерде зерделенген нысана бойынша тиімділік аудитін жүргізудің орындылығы жөнінде ұсынымдар қалыптастыруға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Жоғары аудиторлық палатасының 04.04.2024 </w:t>
      </w:r>
      <w:r>
        <w:rPr>
          <w:rFonts w:ascii="Times New Roman"/>
          <w:b w:val="false"/>
          <w:i w:val="false"/>
          <w:color w:val="ff0000"/>
          <w:sz w:val="28"/>
        </w:rPr>
        <w:t>№ 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26.05.2026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қаулыларымен.</w:t>
      </w:r>
      <w:r>
        <w:br/>
      </w:r>
      <w:r>
        <w:rPr>
          <w:rFonts w:ascii="Times New Roman"/>
          <w:b w:val="false"/>
          <w:i w:val="false"/>
          <w:color w:val="000000"/>
          <w:sz w:val="28"/>
        </w:rPr>
        <w:t>
</w:t>
      </w:r>
    </w:p>
    <w:bookmarkStart w:name="z1215" w:id="706"/>
    <w:p>
      <w:pPr>
        <w:spacing w:after="0"/>
        <w:ind w:left="0"/>
        <w:jc w:val="both"/>
      </w:pPr>
      <w:r>
        <w:rPr>
          <w:rFonts w:ascii="Times New Roman"/>
          <w:b w:val="false"/>
          <w:i w:val="false"/>
          <w:color w:val="000000"/>
          <w:sz w:val="28"/>
        </w:rPr>
        <w:t xml:space="preserve">
      28. Сараптамалық-талдау іс-шарасы нысанасының ерекшелігіне және мақсаттарының бағыттары әртүрлі болуына байланысты cараптамалық-талдау қорытындысының форматын оны жоспарлаған кезде болжанған қорытындылардың қол жеткізілуін ескере отырып, сараптамалық-талдау іс-шарасының тобы айқындайды. </w:t>
      </w:r>
    </w:p>
    <w:bookmarkEnd w:id="706"/>
    <w:p>
      <w:pPr>
        <w:spacing w:after="0"/>
        <w:ind w:left="0"/>
        <w:jc w:val="both"/>
      </w:pPr>
      <w:r>
        <w:rPr>
          <w:rFonts w:ascii="Times New Roman"/>
          <w:b w:val="false"/>
          <w:i w:val="false"/>
          <w:color w:val="000000"/>
          <w:sz w:val="28"/>
        </w:rPr>
        <w:t xml:space="preserve">
      Бұл ретте cараптамалық-талдау қорытындысын дайындаған кезде мынадай талаптар сақталады: </w:t>
      </w:r>
    </w:p>
    <w:p>
      <w:pPr>
        <w:spacing w:after="0"/>
        <w:ind w:left="0"/>
        <w:jc w:val="both"/>
      </w:pPr>
      <w:r>
        <w:rPr>
          <w:rFonts w:ascii="Times New Roman"/>
          <w:b w:val="false"/>
          <w:i w:val="false"/>
          <w:color w:val="000000"/>
          <w:sz w:val="28"/>
        </w:rPr>
        <w:t xml:space="preserve">
      1) есепте сараптамалық-талдау іс-шарасының нәтижелері туралы ақпарат пайымдардың өзара қисынды байланысын қамтамасыз ете отырып, рет-ретімен жазылуы тиіс; </w:t>
      </w:r>
    </w:p>
    <w:p>
      <w:pPr>
        <w:spacing w:after="0"/>
        <w:ind w:left="0"/>
        <w:jc w:val="both"/>
      </w:pPr>
      <w:r>
        <w:rPr>
          <w:rFonts w:ascii="Times New Roman"/>
          <w:b w:val="false"/>
          <w:i w:val="false"/>
          <w:color w:val="000000"/>
          <w:sz w:val="28"/>
        </w:rPr>
        <w:t xml:space="preserve">
      2) ұсынымдар аргументтелуі және сараптамалық-талдау іс-шарасының материалдарымен расталуы тиіс; </w:t>
      </w:r>
    </w:p>
    <w:p>
      <w:pPr>
        <w:spacing w:after="0"/>
        <w:ind w:left="0"/>
        <w:jc w:val="both"/>
      </w:pPr>
      <w:r>
        <w:rPr>
          <w:rFonts w:ascii="Times New Roman"/>
          <w:b w:val="false"/>
          <w:i w:val="false"/>
          <w:color w:val="000000"/>
          <w:sz w:val="28"/>
        </w:rPr>
        <w:t>
      3) сараптамалық-талдау іс-шарасының қорытындысы бойынша ұсынымдар қисынды түрде тұжырымдардан шығуы, нақты әрі кесімді, сараптамалық-талдау іс-шарасының нысанасы бойынша анықталған проблемаларды шешу жөнінде нақты шаралар қабылдауға бағдарланған, сараптамалық-талдау іс-шарасының нысанасы бойынша себептер мен теріс салдарды жоюға бағытталған болуы тиіс;</w:t>
      </w:r>
    </w:p>
    <w:p>
      <w:pPr>
        <w:spacing w:after="0"/>
        <w:ind w:left="0"/>
        <w:jc w:val="both"/>
      </w:pPr>
      <w:r>
        <w:rPr>
          <w:rFonts w:ascii="Times New Roman"/>
          <w:b w:val="false"/>
          <w:i w:val="false"/>
          <w:color w:val="000000"/>
          <w:sz w:val="28"/>
        </w:rPr>
        <w:t xml:space="preserve">
      4) арнайы құралдар және (немесе) спецификалық терминология пайдаланылған жағдайда, ұғымдық аппараттың болуы міндетті; </w:t>
      </w:r>
    </w:p>
    <w:p>
      <w:pPr>
        <w:spacing w:after="0"/>
        <w:ind w:left="0"/>
        <w:jc w:val="both"/>
      </w:pPr>
      <w:r>
        <w:rPr>
          <w:rFonts w:ascii="Times New Roman"/>
          <w:b w:val="false"/>
          <w:i w:val="false"/>
          <w:color w:val="000000"/>
          <w:sz w:val="28"/>
        </w:rPr>
        <w:t>
      5) әртүрлі ресми дереккөздерден алынған қарама-қайшы деректер болған жағдайда, талдау жүргізген кезде басымдық берілген дереккөз және оны басым деп таңдаудың себептері көрсетілуі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Жоғары аудиторлық палатасының 04.04.2024 </w:t>
      </w:r>
      <w:r>
        <w:rPr>
          <w:rFonts w:ascii="Times New Roman"/>
          <w:b w:val="false"/>
          <w:i w:val="false"/>
          <w:color w:val="ff0000"/>
          <w:sz w:val="28"/>
        </w:rPr>
        <w:t>№ 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Жоғары аудиторлық палатасының 26.05.2026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қаулыларымен.</w:t>
      </w:r>
      <w:r>
        <w:br/>
      </w:r>
      <w:r>
        <w:rPr>
          <w:rFonts w:ascii="Times New Roman"/>
          <w:b w:val="false"/>
          <w:i w:val="false"/>
          <w:color w:val="000000"/>
          <w:sz w:val="28"/>
        </w:rPr>
        <w:t>
</w:t>
      </w:r>
    </w:p>
    <w:bookmarkStart w:name="z1221" w:id="707"/>
    <w:p>
      <w:pPr>
        <w:spacing w:after="0"/>
        <w:ind w:left="0"/>
        <w:jc w:val="both"/>
      </w:pPr>
      <w:r>
        <w:rPr>
          <w:rFonts w:ascii="Times New Roman"/>
          <w:b w:val="false"/>
          <w:i w:val="false"/>
          <w:color w:val="000000"/>
          <w:sz w:val="28"/>
        </w:rPr>
        <w:t>
      29. Сараптамалық-талдау қорытындысының мәтіндік форматы мынадай талаптарға сәйкес ресімделеді:</w:t>
      </w:r>
    </w:p>
    <w:bookmarkEnd w:id="707"/>
    <w:p>
      <w:pPr>
        <w:spacing w:after="0"/>
        <w:ind w:left="0"/>
        <w:jc w:val="both"/>
      </w:pPr>
      <w:r>
        <w:rPr>
          <w:rFonts w:ascii="Times New Roman"/>
          <w:b w:val="false"/>
          <w:i w:val="false"/>
          <w:color w:val="000000"/>
          <w:sz w:val="28"/>
        </w:rPr>
        <w:t>
      қаріп – TimesNewRoman;</w:t>
      </w:r>
    </w:p>
    <w:p>
      <w:pPr>
        <w:spacing w:after="0"/>
        <w:ind w:left="0"/>
        <w:jc w:val="both"/>
      </w:pPr>
      <w:r>
        <w:rPr>
          <w:rFonts w:ascii="Times New Roman"/>
          <w:b w:val="false"/>
          <w:i w:val="false"/>
          <w:color w:val="000000"/>
          <w:sz w:val="28"/>
        </w:rPr>
        <w:t>
      қаріптің мөлшері – 14, кестелік материалдарда – 8-12.</w:t>
      </w:r>
    </w:p>
    <w:p>
      <w:pPr>
        <w:spacing w:after="0"/>
        <w:ind w:left="0"/>
        <w:jc w:val="both"/>
      </w:pPr>
      <w:r>
        <w:rPr>
          <w:rFonts w:ascii="Times New Roman"/>
          <w:b w:val="false"/>
          <w:i w:val="false"/>
          <w:color w:val="000000"/>
          <w:sz w:val="28"/>
        </w:rPr>
        <w:t>
      Сараптамалық-талдау қорытындысы мемлекеттік және орыс тілдерінде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Жоғары аудиторлық палатасының 26.05.2026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 </w:t>
      </w:r>
      <w:r>
        <w:br/>
      </w:r>
      <w:r>
        <w:rPr>
          <w:rFonts w:ascii="Times New Roman"/>
          <w:b w:val="false"/>
          <w:i w:val="false"/>
          <w:color w:val="000000"/>
          <w:sz w:val="28"/>
        </w:rPr>
        <w:t>
</w:t>
      </w:r>
    </w:p>
    <w:bookmarkStart w:name="z1222" w:id="708"/>
    <w:p>
      <w:pPr>
        <w:spacing w:after="0"/>
        <w:ind w:left="0"/>
        <w:jc w:val="left"/>
      </w:pPr>
      <w:r>
        <w:rPr>
          <w:rFonts w:ascii="Times New Roman"/>
          <w:b/>
          <w:i w:val="false"/>
          <w:color w:val="000000"/>
        </w:rPr>
        <w:t xml:space="preserve"> 4-тарау. Сараптамалық-талдау іс-шарасының нәтижелерін қарау және қолдану</w:t>
      </w:r>
    </w:p>
    <w:bookmarkEnd w:id="708"/>
    <w:bookmarkStart w:name="z1223" w:id="709"/>
    <w:p>
      <w:pPr>
        <w:spacing w:after="0"/>
        <w:ind w:left="0"/>
        <w:jc w:val="both"/>
      </w:pPr>
      <w:r>
        <w:rPr>
          <w:rFonts w:ascii="Times New Roman"/>
          <w:b w:val="false"/>
          <w:i w:val="false"/>
          <w:color w:val="000000"/>
          <w:sz w:val="28"/>
        </w:rPr>
        <w:t>
      30. Сараптамалық-талдау қорытындысының жобасы екі данада жасалады, оның біреуі Жоғары аудиторлық палатада (Тексеру комиссиясында) қалады, екінші данасы Жоғары аудиторлық палатаның (Тексеру комиссиясының) регламентінде айқындалған тәртіппен сараптамалық-талдау іс-шарасының объектісіне (болған жағдайда) жіберіледі.</w:t>
      </w:r>
    </w:p>
    <w:bookmarkEnd w:id="709"/>
    <w:p>
      <w:pPr>
        <w:spacing w:after="0"/>
        <w:ind w:left="0"/>
        <w:jc w:val="both"/>
      </w:pPr>
      <w:r>
        <w:rPr>
          <w:rFonts w:ascii="Times New Roman"/>
          <w:b w:val="false"/>
          <w:i w:val="false"/>
          <w:color w:val="000000"/>
          <w:sz w:val="28"/>
        </w:rPr>
        <w:t>
      Сараптамалық-талдау қорытындысының жобасы Жоғары аудиторлық палатаның (Тексеру комиссиясының) отырысы өткізілетін күнге дейін төрт жұмыс күні бұрын Жоғары аудиторлық палатаның (Тексеру комиссиясының) сараптамалық-талдау іс-шарасын жүргізуге жауапты мүшесінің қолы қойылып, Жоғары аудиторлық палатаның Төрағасына қарауға жіберіледі.</w:t>
      </w:r>
    </w:p>
    <w:p>
      <w:pPr>
        <w:spacing w:after="0"/>
        <w:ind w:left="0"/>
        <w:jc w:val="both"/>
      </w:pPr>
      <w:r>
        <w:rPr>
          <w:rFonts w:ascii="Times New Roman"/>
          <w:b w:val="false"/>
          <w:i w:val="false"/>
          <w:color w:val="000000"/>
          <w:sz w:val="28"/>
        </w:rPr>
        <w:t>
      Сараптамалық-талдау қорытындысының жобасы Жоғары аудиторлық палатаның (Тексеру комиссиясының) мүшелеріне отырыс өткізілетін күнге дейін бес жұмыс күнінен кешіктірілмей Жоғары аудиторлық палатаның (Тексеру комиссиясының) отырысында қарау үшін жіберіледі.</w:t>
      </w:r>
    </w:p>
    <w:p>
      <w:pPr>
        <w:spacing w:after="0"/>
        <w:ind w:left="0"/>
        <w:jc w:val="both"/>
      </w:pPr>
      <w:r>
        <w:rPr>
          <w:rFonts w:ascii="Times New Roman"/>
          <w:b w:val="false"/>
          <w:i w:val="false"/>
          <w:color w:val="000000"/>
          <w:sz w:val="28"/>
        </w:rPr>
        <w:t>
      Құпия сипаттағы сараптамалық-талдау іс-шаралары бойынша отырыстар Қазақстан Республикасының мемлекеттік құпияларды қорғау жөніндегі заңнамасында белгіленген талаптар сақтала отырып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Жоғары аудиторлық палатасының 26.05.2026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 </w:t>
      </w:r>
      <w:r>
        <w:br/>
      </w:r>
      <w:r>
        <w:rPr>
          <w:rFonts w:ascii="Times New Roman"/>
          <w:b w:val="false"/>
          <w:i w:val="false"/>
          <w:color w:val="000000"/>
          <w:sz w:val="28"/>
        </w:rPr>
        <w:t>
</w:t>
      </w:r>
    </w:p>
    <w:bookmarkStart w:name="z1224" w:id="710"/>
    <w:p>
      <w:pPr>
        <w:spacing w:after="0"/>
        <w:ind w:left="0"/>
        <w:jc w:val="both"/>
      </w:pPr>
      <w:r>
        <w:rPr>
          <w:rFonts w:ascii="Times New Roman"/>
          <w:b w:val="false"/>
          <w:i w:val="false"/>
          <w:color w:val="000000"/>
          <w:sz w:val="28"/>
        </w:rPr>
        <w:t>
      31. Сараптамалық-талдау қорытындысы Жоғары аудиторлық палатаның (Тексеру комиссиясының) Қаулысымен бекітіледі.</w:t>
      </w:r>
    </w:p>
    <w:bookmarkEnd w:id="710"/>
    <w:p>
      <w:pPr>
        <w:spacing w:after="0"/>
        <w:ind w:left="0"/>
        <w:jc w:val="both"/>
      </w:pPr>
      <w:r>
        <w:rPr>
          <w:rFonts w:ascii="Times New Roman"/>
          <w:b w:val="false"/>
          <w:i w:val="false"/>
          <w:color w:val="000000"/>
          <w:sz w:val="28"/>
        </w:rPr>
        <w:t>
      Қаулы:</w:t>
      </w:r>
    </w:p>
    <w:p>
      <w:pPr>
        <w:spacing w:after="0"/>
        <w:ind w:left="0"/>
        <w:jc w:val="both"/>
      </w:pPr>
      <w:r>
        <w:rPr>
          <w:rFonts w:ascii="Times New Roman"/>
          <w:b w:val="false"/>
          <w:i w:val="false"/>
          <w:color w:val="000000"/>
          <w:sz w:val="28"/>
        </w:rPr>
        <w:t>
      1) жүргізілген сараптамалық-талдау іс-шарасының қорытындылары бойынша дайындалған сараптамалық-талдау қорытындысын бекіту туралы шешімді;</w:t>
      </w:r>
    </w:p>
    <w:p>
      <w:pPr>
        <w:spacing w:after="0"/>
        <w:ind w:left="0"/>
        <w:jc w:val="both"/>
      </w:pPr>
      <w:r>
        <w:rPr>
          <w:rFonts w:ascii="Times New Roman"/>
          <w:b w:val="false"/>
          <w:i w:val="false"/>
          <w:color w:val="000000"/>
          <w:sz w:val="28"/>
        </w:rPr>
        <w:t>
      2) сараптамалық-талдау қорытындысын немесе одан үзіндіні Қазақстан Республикасының Үкіметіне және (немесе) жергілікті атқарушы органға және (немесе) тиісті мәслихатқа беру туралы шешімді;</w:t>
      </w:r>
    </w:p>
    <w:p>
      <w:pPr>
        <w:spacing w:after="0"/>
        <w:ind w:left="0"/>
        <w:jc w:val="both"/>
      </w:pPr>
      <w:r>
        <w:rPr>
          <w:rFonts w:ascii="Times New Roman"/>
          <w:b w:val="false"/>
          <w:i w:val="false"/>
          <w:color w:val="000000"/>
          <w:sz w:val="28"/>
        </w:rPr>
        <w:t>
      3) бұзушылықтардың, жүйелік кемшіліктердің анықталған фактілерін қамтитын сараптамалық-талдау қорытындысын жіберу туралы шешімді және оларды ұсынылатын мерзімдерде жою жөніндегі шараларды қамтиды.</w:t>
      </w:r>
    </w:p>
    <w:p>
      <w:pPr>
        <w:spacing w:after="0"/>
        <w:ind w:left="0"/>
        <w:jc w:val="both"/>
      </w:pPr>
      <w:r>
        <w:rPr>
          <w:rFonts w:ascii="Times New Roman"/>
          <w:b w:val="false"/>
          <w:i w:val="false"/>
          <w:color w:val="000000"/>
          <w:sz w:val="28"/>
        </w:rPr>
        <w:t>
      Сараптамалық-талдау қорытындысының әрбір парағына сараптамалық-талдау іс-шарасының тобы қол қояды, сараптамалық-талдау іс-шарасын жүргізуге жауапты құрылымдық бөлімшенің басшысы, Жоғары аудиторлық палатаның (Тексеру комиссиясының) оны жүргізуге жауапты мүшесі қол қояды және бес жұмыс күні ішінде уәкілетті органдарға (лауазымды адамдарға) және (немесе) сараптамалық-талдау іс-шарасының объектілеріне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Жоғары аудиторлық палатасының 04.04.2024 </w:t>
      </w:r>
      <w:r>
        <w:rPr>
          <w:rFonts w:ascii="Times New Roman"/>
          <w:b w:val="false"/>
          <w:i w:val="false"/>
          <w:color w:val="ff0000"/>
          <w:sz w:val="28"/>
        </w:rPr>
        <w:t>№ 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 </w:t>
      </w:r>
      <w:r>
        <w:br/>
      </w:r>
      <w:r>
        <w:rPr>
          <w:rFonts w:ascii="Times New Roman"/>
          <w:b w:val="false"/>
          <w:i w:val="false"/>
          <w:color w:val="000000"/>
          <w:sz w:val="28"/>
        </w:rPr>
        <w:t>
</w:t>
      </w:r>
    </w:p>
    <w:bookmarkStart w:name="z1225" w:id="711"/>
    <w:p>
      <w:pPr>
        <w:spacing w:after="0"/>
        <w:ind w:left="0"/>
        <w:jc w:val="both"/>
      </w:pPr>
      <w:r>
        <w:rPr>
          <w:rFonts w:ascii="Times New Roman"/>
          <w:b w:val="false"/>
          <w:i w:val="false"/>
          <w:color w:val="000000"/>
          <w:sz w:val="28"/>
        </w:rPr>
        <w:t>
      32. Сараптамалық-талдау іс-шарасының нәтижелері танысу және жұмыста пайдалану үшін тиісті құрылымдық бөлімшелерге жіберіледі.</w:t>
      </w:r>
    </w:p>
    <w:bookmarkEnd w:id="711"/>
    <w:p>
      <w:pPr>
        <w:spacing w:after="0"/>
        <w:ind w:left="0"/>
        <w:jc w:val="both"/>
      </w:pPr>
      <w:r>
        <w:rPr>
          <w:rFonts w:ascii="Times New Roman"/>
          <w:b w:val="false"/>
          <w:i w:val="false"/>
          <w:color w:val="000000"/>
          <w:sz w:val="28"/>
        </w:rPr>
        <w:t>
      Жоғары аудиторлық палата (Тексеру комиссиясы) Төрағасының шешімімен сараптамалық-талдау іс-шарасының нәтижелері құпиялылық режимінің, қызметтік, коммерциялық немесе заңмен қорғалатын өзге де құпияның қамтамасыз етілуі ескеріле отырып, интернет-ресурсқа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Жоғары аудиторлық палатасының 04.04.2024 </w:t>
      </w:r>
      <w:r>
        <w:rPr>
          <w:rFonts w:ascii="Times New Roman"/>
          <w:b w:val="false"/>
          <w:i w:val="false"/>
          <w:color w:val="ff0000"/>
          <w:sz w:val="28"/>
        </w:rPr>
        <w:t>№ 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226" w:id="712"/>
    <w:p>
      <w:pPr>
        <w:spacing w:after="0"/>
        <w:ind w:left="0"/>
        <w:jc w:val="both"/>
      </w:pPr>
      <w:r>
        <w:rPr>
          <w:rFonts w:ascii="Times New Roman"/>
          <w:b w:val="false"/>
          <w:i w:val="false"/>
          <w:color w:val="000000"/>
          <w:sz w:val="28"/>
        </w:rPr>
        <w:t>
      33. Сараптамалық-талдау іс-шарасының нәтижелері аудиторлық іс-шаралар жүргізу, алдын ала, ағымдағы және кейіннен бағалау жүргізу кезінде пайдаланылады.</w:t>
      </w:r>
    </w:p>
    <w:bookmarkEnd w:id="712"/>
    <w:bookmarkStart w:name="z2628" w:id="713"/>
    <w:p>
      <w:pPr>
        <w:spacing w:after="0"/>
        <w:ind w:left="0"/>
        <w:jc w:val="both"/>
      </w:pPr>
      <w:r>
        <w:rPr>
          <w:rFonts w:ascii="Times New Roman"/>
          <w:b w:val="false"/>
          <w:i w:val="false"/>
          <w:color w:val="000000"/>
          <w:sz w:val="28"/>
        </w:rPr>
        <w:t>
      34. Ұсынымдардың орындалуын бақылау сараптамалық-талдау іс-шарасын жүргізуге жауапты құрылымдық бөлімшенің басшысына жүктеледі.</w:t>
      </w:r>
    </w:p>
    <w:bookmarkEnd w:id="7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34-тармақпен толықтырылды - ҚР Жоғары аудиторлық палатасының 04.04.2024 </w:t>
      </w:r>
      <w:r>
        <w:rPr>
          <w:rFonts w:ascii="Times New Roman"/>
          <w:b w:val="false"/>
          <w:i w:val="false"/>
          <w:color w:val="ff0000"/>
          <w:sz w:val="28"/>
        </w:rPr>
        <w:t>№ 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органдарының сараптамалық-талдау іс-шарасын жүргізуі</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 қосымша</w:t>
            </w:r>
            <w:r>
              <w:br/>
            </w:r>
            <w:r>
              <w:rPr>
                <w:rFonts w:ascii="Times New Roman"/>
                <w:b w:val="false"/>
                <w:i w:val="false"/>
                <w:color w:val="000000"/>
                <w:sz w:val="20"/>
              </w:rPr>
              <w:t>"Бекітемін"</w:t>
            </w:r>
            <w:r>
              <w:br/>
            </w:r>
            <w:r>
              <w:rPr>
                <w:rFonts w:ascii="Times New Roman"/>
                <w:b w:val="false"/>
                <w:i w:val="false"/>
                <w:color w:val="000000"/>
                <w:sz w:val="20"/>
              </w:rPr>
              <w:t>_____________________</w:t>
            </w:r>
            <w:r>
              <w:br/>
            </w:r>
            <w:r>
              <w:rPr>
                <w:rFonts w:ascii="Times New Roman"/>
                <w:b w:val="false"/>
                <w:i w:val="false"/>
                <w:color w:val="000000"/>
                <w:sz w:val="20"/>
              </w:rPr>
              <w:t>Сыртқы мемлекеттік</w:t>
            </w:r>
            <w:r>
              <w:br/>
            </w:r>
            <w:r>
              <w:rPr>
                <w:rFonts w:ascii="Times New Roman"/>
                <w:b w:val="false"/>
                <w:i w:val="false"/>
                <w:color w:val="000000"/>
                <w:sz w:val="20"/>
              </w:rPr>
              <w:t>аудит органының мүшесі</w:t>
            </w:r>
            <w:r>
              <w:br/>
            </w:r>
            <w:r>
              <w:rPr>
                <w:rFonts w:ascii="Times New Roman"/>
                <w:b w:val="false"/>
                <w:i w:val="false"/>
                <w:color w:val="000000"/>
                <w:sz w:val="20"/>
              </w:rPr>
              <w:t>20__ жылғы "___"______</w:t>
            </w:r>
          </w:p>
        </w:tc>
      </w:tr>
    </w:tbl>
    <w:p>
      <w:pPr>
        <w:spacing w:after="0"/>
        <w:ind w:left="0"/>
        <w:jc w:val="left"/>
      </w:pPr>
      <w:r>
        <w:rPr>
          <w:rFonts w:ascii="Times New Roman"/>
          <w:b/>
          <w:i w:val="false"/>
          <w:color w:val="000000"/>
        </w:rPr>
        <w:t xml:space="preserve"> Сараптамалық-талдау іс-шарасының  БАҒДАРЛАМАСЫ</w:t>
      </w:r>
    </w:p>
    <w:p>
      <w:pPr>
        <w:spacing w:after="0"/>
        <w:ind w:left="0"/>
        <w:jc w:val="both"/>
      </w:pPr>
      <w:r>
        <w:rPr>
          <w:rFonts w:ascii="Times New Roman"/>
          <w:b w:val="false"/>
          <w:i w:val="false"/>
          <w:color w:val="ff0000"/>
          <w:sz w:val="28"/>
        </w:rPr>
        <w:t xml:space="preserve">
      Ескерту. Қосымша жаңа редакцияда - ҚР Жоғары аудиторлық палатасының 26.05.2026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left"/>
      </w:pPr>
    </w:p>
    <w:p>
      <w:pPr>
        <w:spacing w:after="0"/>
        <w:ind w:left="0"/>
        <w:jc w:val="both"/>
      </w:pPr>
      <w:r>
        <w:rPr>
          <w:rFonts w:ascii="Times New Roman"/>
          <w:b w:val="false"/>
          <w:i w:val="false"/>
          <w:color w:val="000000"/>
          <w:sz w:val="28"/>
        </w:rPr>
        <w:t>
      1. Сараптамалық-талдау іс-шарасының атауы: _________________________</w:t>
      </w:r>
    </w:p>
    <w:p>
      <w:pPr>
        <w:spacing w:after="0"/>
        <w:ind w:left="0"/>
        <w:jc w:val="both"/>
      </w:pPr>
      <w:r>
        <w:rPr>
          <w:rFonts w:ascii="Times New Roman"/>
          <w:b w:val="false"/>
          <w:i w:val="false"/>
          <w:color w:val="000000"/>
          <w:sz w:val="28"/>
        </w:rPr>
        <w:t>
      2. Сараптамалық-талдау іс-шарасының нысанасы:______________________</w:t>
      </w:r>
    </w:p>
    <w:p>
      <w:pPr>
        <w:spacing w:after="0"/>
        <w:ind w:left="0"/>
        <w:jc w:val="both"/>
      </w:pPr>
      <w:r>
        <w:rPr>
          <w:rFonts w:ascii="Times New Roman"/>
          <w:b w:val="false"/>
          <w:i w:val="false"/>
          <w:color w:val="000000"/>
          <w:sz w:val="28"/>
        </w:rPr>
        <w:t xml:space="preserve">
      3. Сараптамалық-талдау іс-шарасымен қамтылатын негізгі мәселелер: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4. Сараптамалық-талдау іс-шарасымен қамтылатын кезең: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5. Сараптамалық-талдау іс-шарасын жүргізу мерзімдері (күндер саны):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6. Сараптамалық-талдау іс-шарасы тобының құрамы: топ жетекшісі, мемлекеттік</w:t>
      </w:r>
    </w:p>
    <w:p>
      <w:pPr>
        <w:spacing w:after="0"/>
        <w:ind w:left="0"/>
        <w:jc w:val="both"/>
      </w:pPr>
      <w:r>
        <w:rPr>
          <w:rFonts w:ascii="Times New Roman"/>
          <w:b w:val="false"/>
          <w:i w:val="false"/>
          <w:color w:val="000000"/>
          <w:sz w:val="28"/>
        </w:rPr>
        <w:t>
      аудиторлар (ассистенттер), құрылымдық бөлімшенің қызметкерлері, сарапшылар*.</w:t>
      </w:r>
    </w:p>
    <w:p>
      <w:pPr>
        <w:spacing w:after="0"/>
        <w:ind w:left="0"/>
        <w:jc w:val="both"/>
      </w:pPr>
      <w:r>
        <w:rPr>
          <w:rFonts w:ascii="Times New Roman"/>
          <w:b w:val="false"/>
          <w:i w:val="false"/>
          <w:color w:val="000000"/>
          <w:sz w:val="28"/>
        </w:rPr>
        <w:t>
      *қосалқы мердігер сарапшылар тартылған жағдайда олардың жұмыс нәтижелері,</w:t>
      </w:r>
    </w:p>
    <w:p>
      <w:pPr>
        <w:spacing w:after="0"/>
        <w:ind w:left="0"/>
        <w:jc w:val="both"/>
      </w:pPr>
      <w:r>
        <w:rPr>
          <w:rFonts w:ascii="Times New Roman"/>
          <w:b w:val="false"/>
          <w:i w:val="false"/>
          <w:color w:val="000000"/>
          <w:sz w:val="28"/>
        </w:rPr>
        <w:t xml:space="preserve">
      ұсынылған материалдардың анықтығы, сондай-ақ қорытынды құжаттарға қол қою </w:t>
      </w:r>
    </w:p>
    <w:p>
      <w:pPr>
        <w:spacing w:after="0"/>
        <w:ind w:left="0"/>
        <w:jc w:val="both"/>
      </w:pPr>
      <w:r>
        <w:rPr>
          <w:rFonts w:ascii="Times New Roman"/>
          <w:b w:val="false"/>
          <w:i w:val="false"/>
          <w:color w:val="000000"/>
          <w:sz w:val="28"/>
        </w:rPr>
        <w:t xml:space="preserve">
      үшін сараптамалық-талдау іс-шарасы тобының құрамындағы негізгі тартылған </w:t>
      </w:r>
    </w:p>
    <w:p>
      <w:pPr>
        <w:spacing w:after="0"/>
        <w:ind w:left="0"/>
        <w:jc w:val="both"/>
      </w:pPr>
      <w:r>
        <w:rPr>
          <w:rFonts w:ascii="Times New Roman"/>
          <w:b w:val="false"/>
          <w:i w:val="false"/>
          <w:color w:val="000000"/>
          <w:sz w:val="28"/>
        </w:rPr>
        <w:t>
      сарапшы жауапты болады.</w:t>
      </w:r>
    </w:p>
    <w:p>
      <w:pPr>
        <w:spacing w:after="0"/>
        <w:ind w:left="0"/>
        <w:jc w:val="both"/>
      </w:pPr>
      <w:r>
        <w:rPr>
          <w:rFonts w:ascii="Times New Roman"/>
          <w:b w:val="false"/>
          <w:i w:val="false"/>
          <w:color w:val="000000"/>
          <w:sz w:val="28"/>
        </w:rPr>
        <w:t xml:space="preserve">
      Сараптамалық-талдау іс-шарасын жүргізуге жауапты Қазақстан Республикасы </w:t>
      </w:r>
    </w:p>
    <w:p>
      <w:pPr>
        <w:spacing w:after="0"/>
        <w:ind w:left="0"/>
        <w:jc w:val="both"/>
      </w:pPr>
      <w:r>
        <w:rPr>
          <w:rFonts w:ascii="Times New Roman"/>
          <w:b w:val="false"/>
          <w:i w:val="false"/>
          <w:color w:val="000000"/>
          <w:sz w:val="28"/>
        </w:rPr>
        <w:t>
      Жоғары аудиторлық палатасының (Тексеру комиссиясының) жұмыскерлері, артылған</w:t>
      </w:r>
    </w:p>
    <w:p>
      <w:pPr>
        <w:spacing w:after="0"/>
        <w:ind w:left="0"/>
        <w:jc w:val="both"/>
      </w:pPr>
      <w:r>
        <w:rPr>
          <w:rFonts w:ascii="Times New Roman"/>
          <w:b w:val="false"/>
          <w:i w:val="false"/>
          <w:color w:val="000000"/>
          <w:sz w:val="28"/>
        </w:rPr>
        <w:t>
      сарапшылар</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(аты-жөні, тегі,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5-НҚ нормативтік қаулысы</w:t>
            </w:r>
          </w:p>
        </w:tc>
      </w:tr>
    </w:tbl>
    <w:bookmarkStart w:name="z1444" w:id="714"/>
    <w:p>
      <w:pPr>
        <w:spacing w:after="0"/>
        <w:ind w:left="0"/>
        <w:jc w:val="left"/>
      </w:pPr>
      <w:r>
        <w:rPr>
          <w:rFonts w:ascii="Times New Roman"/>
          <w:b/>
          <w:i w:val="false"/>
          <w:color w:val="000000"/>
        </w:rPr>
        <w:t xml:space="preserve"> 300. Қаржылық есептілік аудитін жүргізу бойынша сыртқы мемлекеттік аудиттің және қаржылық бақылаудың рәсімдік стандарты </w:t>
      </w:r>
    </w:p>
    <w:bookmarkEnd w:id="714"/>
    <w:bookmarkStart w:name="z1445" w:id="715"/>
    <w:p>
      <w:pPr>
        <w:spacing w:after="0"/>
        <w:ind w:left="0"/>
        <w:jc w:val="both"/>
      </w:pPr>
      <w:r>
        <w:rPr>
          <w:rFonts w:ascii="Times New Roman"/>
          <w:b w:val="false"/>
          <w:i w:val="false"/>
          <w:color w:val="ff0000"/>
          <w:sz w:val="28"/>
        </w:rPr>
        <w:t xml:space="preserve">
      Ескерту. Стандартпен толықтырылды - Республикалық бюджеттің атқарылуын бақылау жөніндегі есеп комитетінің 28.04.2020  </w:t>
      </w:r>
      <w:r>
        <w:rPr>
          <w:rFonts w:ascii="Times New Roman"/>
          <w:b w:val="false"/>
          <w:i w:val="false"/>
          <w:color w:val="ff0000"/>
          <w:sz w:val="28"/>
        </w:rPr>
        <w:t>№ 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 </w:t>
      </w:r>
    </w:p>
    <w:bookmarkEnd w:id="715"/>
    <w:bookmarkStart w:name="z1446" w:id="716"/>
    <w:p>
      <w:pPr>
        <w:spacing w:after="0"/>
        <w:ind w:left="0"/>
        <w:jc w:val="left"/>
      </w:pPr>
      <w:r>
        <w:rPr>
          <w:rFonts w:ascii="Times New Roman"/>
          <w:b/>
          <w:i w:val="false"/>
          <w:color w:val="000000"/>
        </w:rPr>
        <w:t xml:space="preserve"> 1-тарау. Жалпы ережелер</w:t>
      </w:r>
    </w:p>
    <w:bookmarkEnd w:id="716"/>
    <w:bookmarkStart w:name="z1447" w:id="717"/>
    <w:p>
      <w:pPr>
        <w:spacing w:after="0"/>
        <w:ind w:left="0"/>
        <w:jc w:val="both"/>
      </w:pPr>
      <w:r>
        <w:rPr>
          <w:rFonts w:ascii="Times New Roman"/>
          <w:b w:val="false"/>
          <w:i w:val="false"/>
          <w:color w:val="000000"/>
          <w:sz w:val="28"/>
        </w:rPr>
        <w:t>
      1. Осы Қаржылық есептілік аудитін жүргізу бойынша сыртқы мемлекеттік аудиттің және қаржылық бақылаудың рәсімдік стандарты (бұдан әрі - Стандарт) сыртқы мемлекеттік аудит және қаржылық бақылау органдары (бұдан әрі - аудит органдары) жүзеге асыратын шоғырландырылған және жекелеген қаржылық есептілікке аудит жүргізуге қатысты қағидаттар мен тәсілдерді айқындайды.</w:t>
      </w:r>
    </w:p>
    <w:bookmarkEnd w:id="717"/>
    <w:bookmarkStart w:name="z1448" w:id="718"/>
    <w:p>
      <w:pPr>
        <w:spacing w:after="0"/>
        <w:ind w:left="0"/>
        <w:jc w:val="both"/>
      </w:pPr>
      <w:r>
        <w:rPr>
          <w:rFonts w:ascii="Times New Roman"/>
          <w:b w:val="false"/>
          <w:i w:val="false"/>
          <w:color w:val="000000"/>
          <w:sz w:val="28"/>
        </w:rPr>
        <w:t>
      2. Стандарт Қазақстан Республикасының сыртқы мемлекеттік аудит және қаржылық бақылау мәселелерін реттейтін нормативтік құқықтық актілеріне сәйкес және ISSAI 100 "Мемлекеттік сектордағы аудиттің негізгі қағидаттары", ISSAI 200 "Қаржылық аудиттің түбегейлі қағидаттары", ISSAI 2000-2899 қаржылық аудит стандарттарын қоса алғанда, Халықаралық жоғары аудит органдары ұйымы (INTOSAI) бекітетін Халықаралық стандарттардың (ISSAI) қолайлы ережелерінің негізінде әзірленді.</w:t>
      </w:r>
    </w:p>
    <w:bookmarkEnd w:id="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Жоғары аудиторлық палатасының 18.11.2025 </w:t>
      </w:r>
      <w:r>
        <w:rPr>
          <w:rFonts w:ascii="Times New Roman"/>
          <w:b w:val="false"/>
          <w:i w:val="false"/>
          <w:color w:val="00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449" w:id="719"/>
    <w:p>
      <w:pPr>
        <w:spacing w:after="0"/>
        <w:ind w:left="0"/>
        <w:jc w:val="both"/>
      </w:pPr>
      <w:r>
        <w:rPr>
          <w:rFonts w:ascii="Times New Roman"/>
          <w:b w:val="false"/>
          <w:i w:val="false"/>
          <w:color w:val="000000"/>
          <w:sz w:val="28"/>
        </w:rPr>
        <w:t xml:space="preserve">
      3. Стандарттың мақсаты қаржылық есептілік аудитін жүргізуге және оның нәтижелері бойынша аудиторлық есеп дайындауға бірыңғай қағидаттар мен талаптарды белгілеу болып табылады. </w:t>
      </w:r>
    </w:p>
    <w:bookmarkEnd w:id="719"/>
    <w:bookmarkStart w:name="z1450" w:id="720"/>
    <w:p>
      <w:pPr>
        <w:spacing w:after="0"/>
        <w:ind w:left="0"/>
        <w:jc w:val="both"/>
      </w:pPr>
      <w:r>
        <w:rPr>
          <w:rFonts w:ascii="Times New Roman"/>
          <w:b w:val="false"/>
          <w:i w:val="false"/>
          <w:color w:val="000000"/>
          <w:sz w:val="28"/>
        </w:rPr>
        <w:t>
      4. Стандарттың күші мемлекеттік аудиторларға және сарапшыларға (аудиторлық ұйымдар, мемлекеттік органдардың мамандары және аудит органдары тиісті бейіні бойынша мемлекеттік аудит жүргізуге тартатын басқа да заңды, жеке тұлғалар) қолданылады.</w:t>
      </w:r>
    </w:p>
    <w:bookmarkEnd w:id="720"/>
    <w:bookmarkStart w:name="z1451" w:id="721"/>
    <w:p>
      <w:pPr>
        <w:spacing w:after="0"/>
        <w:ind w:left="0"/>
        <w:jc w:val="left"/>
      </w:pPr>
      <w:r>
        <w:rPr>
          <w:rFonts w:ascii="Times New Roman"/>
          <w:b/>
          <w:i w:val="false"/>
          <w:color w:val="000000"/>
        </w:rPr>
        <w:t xml:space="preserve"> 2-тарау. Стандартта пайдаланылатын негізгі ұғымдар</w:t>
      </w:r>
    </w:p>
    <w:bookmarkEnd w:id="721"/>
    <w:bookmarkStart w:name="z1452" w:id="722"/>
    <w:p>
      <w:pPr>
        <w:spacing w:after="0"/>
        <w:ind w:left="0"/>
        <w:jc w:val="both"/>
      </w:pPr>
      <w:r>
        <w:rPr>
          <w:rFonts w:ascii="Times New Roman"/>
          <w:b w:val="false"/>
          <w:i w:val="false"/>
          <w:color w:val="000000"/>
          <w:sz w:val="28"/>
        </w:rPr>
        <w:t>
      5. Стандартта мынадай ұғымдар пайдаланылады:</w:t>
      </w:r>
    </w:p>
    <w:bookmarkEnd w:id="722"/>
    <w:bookmarkStart w:name="z1453" w:id="723"/>
    <w:p>
      <w:pPr>
        <w:spacing w:after="0"/>
        <w:ind w:left="0"/>
        <w:jc w:val="both"/>
      </w:pPr>
      <w:r>
        <w:rPr>
          <w:rFonts w:ascii="Times New Roman"/>
          <w:b w:val="false"/>
          <w:i w:val="false"/>
          <w:color w:val="000000"/>
          <w:sz w:val="28"/>
        </w:rPr>
        <w:t xml:space="preserve">
      1) аудиторлық құжаттама - орындалған аудиторлық рәсімдер, алынған аудиторлық дәлелдемелер, мемлекеттік аудитор жасаған тұжырымдар көрініс тапқан құжаттар; </w:t>
      </w:r>
    </w:p>
    <w:bookmarkEnd w:id="723"/>
    <w:bookmarkStart w:name="z1454" w:id="724"/>
    <w:p>
      <w:pPr>
        <w:spacing w:after="0"/>
        <w:ind w:left="0"/>
        <w:jc w:val="both"/>
      </w:pPr>
      <w:r>
        <w:rPr>
          <w:rFonts w:ascii="Times New Roman"/>
          <w:b w:val="false"/>
          <w:i w:val="false"/>
          <w:color w:val="000000"/>
          <w:sz w:val="28"/>
        </w:rPr>
        <w:t>
      2) қаржылық есептілік жөніндегі аудиторлық есеп - мемлекеттік аудитті тікелей жүргізген мемлекеттік аудиторлар жасаған, қаржылық есептіліктің анықтығы, сондай-ақ бухгалтерлік есепті жүргізу және қаржылық есептілікті жасау тәртібінің Қазақстан Республикасының бухгалтерлік есеп және қаржылық есептілік саласындағы заңнамасында белгіленген талаптарға сәйкестігі туралы жазбаша нысандағы пікірді қамтитын құжат;</w:t>
      </w:r>
    </w:p>
    <w:bookmarkEnd w:id="724"/>
    <w:bookmarkStart w:name="z1455" w:id="725"/>
    <w:p>
      <w:pPr>
        <w:spacing w:after="0"/>
        <w:ind w:left="0"/>
        <w:jc w:val="both"/>
      </w:pPr>
      <w:r>
        <w:rPr>
          <w:rFonts w:ascii="Times New Roman"/>
          <w:b w:val="false"/>
          <w:i w:val="false"/>
          <w:color w:val="000000"/>
          <w:sz w:val="28"/>
        </w:rPr>
        <w:t xml:space="preserve">
      3) аудиторлық дәлелдемелер - заңдылығы, анықтығы мен ықтималдығы ескерілген нақты деректер, мемлекеттік аудиторлар олардың негізінде жұмыстағы бұзушылықтардың немесе кемшіліктердің болуын немесе болмауын, сондай-ақ аудиторлық есепте жазылған фактілерді растайтын өзге де материалдарды белгілейді; </w:t>
      </w:r>
    </w:p>
    <w:bookmarkEnd w:id="725"/>
    <w:bookmarkStart w:name="z1456" w:id="726"/>
    <w:p>
      <w:pPr>
        <w:spacing w:after="0"/>
        <w:ind w:left="0"/>
        <w:jc w:val="both"/>
      </w:pPr>
      <w:r>
        <w:rPr>
          <w:rFonts w:ascii="Times New Roman"/>
          <w:b w:val="false"/>
          <w:i w:val="false"/>
          <w:color w:val="000000"/>
          <w:sz w:val="28"/>
        </w:rPr>
        <w:t>
      4) аудиторлық файл - қандай да бір нақты аудит объектісі бойынша аудиторлық құжаттаманы құрайтын жазбаларды қамтитын топтастырылған ақпарат;</w:t>
      </w:r>
    </w:p>
    <w:bookmarkEnd w:id="726"/>
    <w:bookmarkStart w:name="z1457" w:id="727"/>
    <w:p>
      <w:pPr>
        <w:spacing w:after="0"/>
        <w:ind w:left="0"/>
        <w:jc w:val="both"/>
      </w:pPr>
      <w:r>
        <w:rPr>
          <w:rFonts w:ascii="Times New Roman"/>
          <w:b w:val="false"/>
          <w:i w:val="false"/>
          <w:color w:val="000000"/>
          <w:sz w:val="28"/>
        </w:rPr>
        <w:t>
      5) аудиторлық тәуекел - бұл қаржылық есептілікте елеулі бұрмаланушылықтар болған жағдайда, мемлекеттік аудитордың қате аудиторлық пікір білдіру тәуекелі;</w:t>
      </w:r>
    </w:p>
    <w:bookmarkEnd w:id="727"/>
    <w:bookmarkStart w:name="z1458" w:id="728"/>
    <w:p>
      <w:pPr>
        <w:spacing w:after="0"/>
        <w:ind w:left="0"/>
        <w:jc w:val="both"/>
      </w:pPr>
      <w:r>
        <w:rPr>
          <w:rFonts w:ascii="Times New Roman"/>
          <w:b w:val="false"/>
          <w:i w:val="false"/>
          <w:color w:val="000000"/>
          <w:sz w:val="28"/>
        </w:rPr>
        <w:t>
      6) аудиторлық іріктеу - аудит үшін маңызды жиынтықтың жүз процентінен кем элементтеріне аудиторлық рәсімдерді қолдану, осылайша мемлекеттік аудиторға барлық жиынтық туралы тұжырымдар қалыптастыру үшін орынды негіз ұсынатын әрбір жиынтық элементінің іріктеуге түсу ықтималдығы болуы керек;</w:t>
      </w:r>
    </w:p>
    <w:bookmarkEnd w:id="728"/>
    <w:bookmarkStart w:name="z1459" w:id="729"/>
    <w:p>
      <w:pPr>
        <w:spacing w:after="0"/>
        <w:ind w:left="0"/>
        <w:jc w:val="both"/>
      </w:pPr>
      <w:r>
        <w:rPr>
          <w:rFonts w:ascii="Times New Roman"/>
          <w:b w:val="false"/>
          <w:i w:val="false"/>
          <w:color w:val="000000"/>
          <w:sz w:val="28"/>
        </w:rPr>
        <w:t>
      7) талдамалық рәсімдер - қаржылық және қаржылық емес ақпарат арасындағы заңды өзара байланыстарды зерделеу негізінде қаржылық ақпаратты бағалау;</w:t>
      </w:r>
    </w:p>
    <w:bookmarkEnd w:id="729"/>
    <w:bookmarkStart w:name="z1460" w:id="730"/>
    <w:p>
      <w:pPr>
        <w:spacing w:after="0"/>
        <w:ind w:left="0"/>
        <w:jc w:val="both"/>
      </w:pPr>
      <w:r>
        <w:rPr>
          <w:rFonts w:ascii="Times New Roman"/>
          <w:b w:val="false"/>
          <w:i w:val="false"/>
          <w:color w:val="000000"/>
          <w:sz w:val="28"/>
        </w:rPr>
        <w:t xml:space="preserve">
      8) сыртқы растау - мемлекеттік аудитор үшінші тараптың (растаушы тарап) тікелей жазбаша жауабы түрінде қағаз, электрондық жеткізгіште алған аудиторлық дәлелдеме; </w:t>
      </w:r>
    </w:p>
    <w:bookmarkEnd w:id="730"/>
    <w:bookmarkStart w:name="z1461" w:id="731"/>
    <w:p>
      <w:pPr>
        <w:spacing w:after="0"/>
        <w:ind w:left="0"/>
        <w:jc w:val="both"/>
      </w:pPr>
      <w:r>
        <w:rPr>
          <w:rFonts w:ascii="Times New Roman"/>
          <w:b w:val="false"/>
          <w:i w:val="false"/>
          <w:color w:val="000000"/>
          <w:sz w:val="28"/>
        </w:rPr>
        <w:t>
      9) басты жиынтық - іріктеу жүргізілетін және оған қатысты мемлекеттік аудитор тұжырымдар жасайтын деректердің толық жиынтығы;</w:t>
      </w:r>
    </w:p>
    <w:bookmarkEnd w:id="731"/>
    <w:bookmarkStart w:name="z1462" w:id="732"/>
    <w:p>
      <w:pPr>
        <w:spacing w:after="0"/>
        <w:ind w:left="0"/>
        <w:jc w:val="both"/>
      </w:pPr>
      <w:r>
        <w:rPr>
          <w:rFonts w:ascii="Times New Roman"/>
          <w:b w:val="false"/>
          <w:i w:val="false"/>
          <w:color w:val="000000"/>
          <w:sz w:val="28"/>
        </w:rPr>
        <w:t>
      10) жеткіліктілік (аудиторлық дәлелдеменің) - бұрмаланушылықтар тәуекелінің деңгейіне, сондай-ақ осы аудиторлық дәлелдемелердің сапасына тәуелді аудиторлық дәлелдемелердің сандық өлшемшарты;</w:t>
      </w:r>
    </w:p>
    <w:bookmarkEnd w:id="732"/>
    <w:bookmarkStart w:name="z1463" w:id="733"/>
    <w:p>
      <w:pPr>
        <w:spacing w:after="0"/>
        <w:ind w:left="0"/>
        <w:jc w:val="both"/>
      </w:pPr>
      <w:r>
        <w:rPr>
          <w:rFonts w:ascii="Times New Roman"/>
          <w:b w:val="false"/>
          <w:i w:val="false"/>
          <w:color w:val="000000"/>
          <w:sz w:val="28"/>
        </w:rPr>
        <w:t xml:space="preserve">
      11) сұрау салу - объект ішінде немесе одан тыс хабардар адамдардан қаржылық және қаржылық емес сипаттағы ақпарат іздеу; </w:t>
      </w:r>
    </w:p>
    <w:bookmarkEnd w:id="733"/>
    <w:bookmarkStart w:name="z1464" w:id="734"/>
    <w:p>
      <w:pPr>
        <w:spacing w:after="0"/>
        <w:ind w:left="0"/>
        <w:jc w:val="both"/>
      </w:pPr>
      <w:r>
        <w:rPr>
          <w:rFonts w:ascii="Times New Roman"/>
          <w:b w:val="false"/>
          <w:i w:val="false"/>
          <w:color w:val="000000"/>
          <w:sz w:val="28"/>
        </w:rPr>
        <w:t xml:space="preserve">
      12) теріс растауға сұрау салу - растаушы тарап сұрау салуда ұсынылған ақпаратпен келіспеген жағдайда ғана, растаушы тарап тікелей мемлекеттік аудиторға жауап беретін сұрау салу; </w:t>
      </w:r>
    </w:p>
    <w:bookmarkEnd w:id="734"/>
    <w:bookmarkStart w:name="z1465" w:id="735"/>
    <w:p>
      <w:pPr>
        <w:spacing w:after="0"/>
        <w:ind w:left="0"/>
        <w:jc w:val="both"/>
      </w:pPr>
      <w:r>
        <w:rPr>
          <w:rFonts w:ascii="Times New Roman"/>
          <w:b w:val="false"/>
          <w:i w:val="false"/>
          <w:color w:val="000000"/>
          <w:sz w:val="28"/>
        </w:rPr>
        <w:t>
      13) оң растауға сұрау салу - растаушы тарап тікелей мемлекеттік аудиторға жауап беретін сұрау салу, бұл ретте оның сұрау салуда қамтылған ақпаратпен келісетіндігі көрсетіледі және сұратылатын ақпарат ұсынылады;</w:t>
      </w:r>
    </w:p>
    <w:bookmarkEnd w:id="735"/>
    <w:bookmarkStart w:name="z1466" w:id="736"/>
    <w:p>
      <w:pPr>
        <w:spacing w:after="0"/>
        <w:ind w:left="0"/>
        <w:jc w:val="both"/>
      </w:pPr>
      <w:r>
        <w:rPr>
          <w:rFonts w:ascii="Times New Roman"/>
          <w:b w:val="false"/>
          <w:i w:val="false"/>
          <w:color w:val="000000"/>
          <w:sz w:val="28"/>
        </w:rPr>
        <w:t xml:space="preserve">
      14) инспекциялау - қағаз, электрондық жеткізгіштегі ішкі немесе сыртқы жазбаларды немесе құжаттарды тексеру немесе активті нақты тексеру; </w:t>
      </w:r>
    </w:p>
    <w:bookmarkEnd w:id="736"/>
    <w:bookmarkStart w:name="z1467" w:id="737"/>
    <w:p>
      <w:pPr>
        <w:spacing w:after="0"/>
        <w:ind w:left="0"/>
        <w:jc w:val="both"/>
      </w:pPr>
      <w:r>
        <w:rPr>
          <w:rFonts w:ascii="Times New Roman"/>
          <w:b w:val="false"/>
          <w:i w:val="false"/>
          <w:color w:val="000000"/>
          <w:sz w:val="28"/>
        </w:rPr>
        <w:t>
      15) компонент - топ немесе компонент басшылығы топтың қаржылық есептілігіне енгізу үшін қаржылық ақпарат дайындайтын шаруашылық қызмет субъектісі немесе түрі;</w:t>
      </w:r>
    </w:p>
    <w:bookmarkEnd w:id="737"/>
    <w:bookmarkStart w:name="z1468" w:id="738"/>
    <w:p>
      <w:pPr>
        <w:spacing w:after="0"/>
        <w:ind w:left="0"/>
        <w:jc w:val="both"/>
      </w:pPr>
      <w:r>
        <w:rPr>
          <w:rFonts w:ascii="Times New Roman"/>
          <w:b w:val="false"/>
          <w:i w:val="false"/>
          <w:color w:val="000000"/>
          <w:sz w:val="28"/>
        </w:rPr>
        <w:t>
      16) бақылау ортасы - есептіліктің сапасын және мемлекеттік орган қызметінің тиімділігін алдын ала айқындайтын ішкі (корпоративтік) мәдениет, ұйымдастырушылық құрылым және саясаттар мен рәсімдердің ішкі жиынтығы;</w:t>
      </w:r>
    </w:p>
    <w:bookmarkEnd w:id="738"/>
    <w:bookmarkStart w:name="z1469" w:id="739"/>
    <w:p>
      <w:pPr>
        <w:spacing w:after="0"/>
        <w:ind w:left="0"/>
        <w:jc w:val="both"/>
      </w:pPr>
      <w:r>
        <w:rPr>
          <w:rFonts w:ascii="Times New Roman"/>
          <w:b w:val="false"/>
          <w:i w:val="false"/>
          <w:color w:val="000000"/>
          <w:sz w:val="28"/>
        </w:rPr>
        <w:t>
      17) түрлендірілген пікір - ескертулері бар пікір немесе пікір білдіруден бас тарту;</w:t>
      </w:r>
    </w:p>
    <w:bookmarkEnd w:id="739"/>
    <w:bookmarkStart w:name="z1470" w:id="740"/>
    <w:p>
      <w:pPr>
        <w:spacing w:after="0"/>
        <w:ind w:left="0"/>
        <w:jc w:val="both"/>
      </w:pPr>
      <w:r>
        <w:rPr>
          <w:rFonts w:ascii="Times New Roman"/>
          <w:b w:val="false"/>
          <w:i w:val="false"/>
          <w:color w:val="000000"/>
          <w:sz w:val="28"/>
        </w:rPr>
        <w:t>
      18) түрлендірілмеген пікір - мемлекеттік аудитор білдіретін пікір, мұнда мемлекеттік аудитор қаржылық есептілік барлық елеулі аспектілерде қаржылық есептілікті ұсынудың қолданылатын негізіне сәйкес дайындалғандығы туралы пікір білдіреді;</w:t>
      </w:r>
    </w:p>
    <w:bookmarkEnd w:id="740"/>
    <w:bookmarkStart w:name="z1471" w:id="741"/>
    <w:p>
      <w:pPr>
        <w:spacing w:after="0"/>
        <w:ind w:left="0"/>
        <w:jc w:val="both"/>
      </w:pPr>
      <w:r>
        <w:rPr>
          <w:rFonts w:ascii="Times New Roman"/>
          <w:b w:val="false"/>
          <w:i w:val="false"/>
          <w:color w:val="000000"/>
          <w:sz w:val="28"/>
        </w:rPr>
        <w:t xml:space="preserve">
      19) жосықсыз іс-әрекет - әділетсіз немесе заңсыз артықшылық алу мақсатында алдау белгілерімен объект басшылығы, басшы өкілеттіктері берілген адамдар, қызметкерлер немесе үшінші тараптар қатарынан бір немесе бірнеше адамның әдейі жасаған іс-әрекеті; </w:t>
      </w:r>
    </w:p>
    <w:bookmarkEnd w:id="741"/>
    <w:bookmarkStart w:name="z1472" w:id="742"/>
    <w:p>
      <w:pPr>
        <w:spacing w:after="0"/>
        <w:ind w:left="0"/>
        <w:jc w:val="both"/>
      </w:pPr>
      <w:r>
        <w:rPr>
          <w:rFonts w:ascii="Times New Roman"/>
          <w:b w:val="false"/>
          <w:i w:val="false"/>
          <w:color w:val="000000"/>
          <w:sz w:val="28"/>
        </w:rPr>
        <w:t>
      20) бақылау - басқа да адамдар орындайтын процестерді немесе рәсімдерді көзбен зерделеу;</w:t>
      </w:r>
    </w:p>
    <w:bookmarkEnd w:id="742"/>
    <w:bookmarkStart w:name="z1473" w:id="743"/>
    <w:p>
      <w:pPr>
        <w:spacing w:after="0"/>
        <w:ind w:left="0"/>
        <w:jc w:val="both"/>
      </w:pPr>
      <w:r>
        <w:rPr>
          <w:rFonts w:ascii="Times New Roman"/>
          <w:b w:val="false"/>
          <w:i w:val="false"/>
          <w:color w:val="000000"/>
          <w:sz w:val="28"/>
        </w:rPr>
        <w:t>
      21) қателік - қаржылық есептілікте әдейі жіберілмеген бұрмаланушылық, соның ішінде қандай да бір сандық көрсеткіштің көрсетілмеуі немесе қандай да бір ақпараттың ашып көрсетілмеуі;</w:t>
      </w:r>
    </w:p>
    <w:bookmarkEnd w:id="743"/>
    <w:bookmarkStart w:name="z1474" w:id="744"/>
    <w:p>
      <w:pPr>
        <w:spacing w:after="0"/>
        <w:ind w:left="0"/>
        <w:jc w:val="both"/>
      </w:pPr>
      <w:r>
        <w:rPr>
          <w:rFonts w:ascii="Times New Roman"/>
          <w:b w:val="false"/>
          <w:i w:val="false"/>
          <w:color w:val="000000"/>
          <w:sz w:val="28"/>
        </w:rPr>
        <w:t xml:space="preserve">
      22) қайта есептеу - бастапқы құжаттардағы немесе есеп жазбаларындағы арифметикалық есептеулердің дәлдігін тексеру; </w:t>
      </w:r>
    </w:p>
    <w:bookmarkEnd w:id="744"/>
    <w:bookmarkStart w:name="z1475" w:id="745"/>
    <w:p>
      <w:pPr>
        <w:spacing w:after="0"/>
        <w:ind w:left="0"/>
        <w:jc w:val="both"/>
      </w:pPr>
      <w:r>
        <w:rPr>
          <w:rFonts w:ascii="Times New Roman"/>
          <w:b w:val="false"/>
          <w:i w:val="false"/>
          <w:color w:val="000000"/>
          <w:sz w:val="28"/>
        </w:rPr>
        <w:t xml:space="preserve">
      23) маңыздылық шегі - мемлекеттік аудитор анықталмаған бұрмаланушылықтардың жиынтық шамасы жалпы қаржылық есептілік үшін белгіленген маңыздылық деңгейінен асып түсу ықтималдығын қолайлы төмен деңгейге дейін азайту үшін жалпы алғанда қаржылық есептілік үшін белгіленгеннен гөрі анағұрлым төмен деңгейде белгілеген шама немесе шамалар; </w:t>
      </w:r>
    </w:p>
    <w:bookmarkEnd w:id="745"/>
    <w:bookmarkStart w:name="z1476" w:id="746"/>
    <w:p>
      <w:pPr>
        <w:spacing w:after="0"/>
        <w:ind w:left="0"/>
        <w:jc w:val="both"/>
      </w:pPr>
      <w:r>
        <w:rPr>
          <w:rFonts w:ascii="Times New Roman"/>
          <w:b w:val="false"/>
          <w:i w:val="false"/>
          <w:color w:val="000000"/>
          <w:sz w:val="28"/>
        </w:rPr>
        <w:t>
      24) қайта орындау - мемлекеттік аудитордың қолмен, аудит жүргізудің компьютерлік әдістерін қолдана отырып жүзеге асыратын рәсімдерді немесе бақылау іс-әрекеттерін (аудиттелетін адамның басшылығы немесе персоналы аудиттелетін адамның ішкі бақылау жүйесі шеңберінде алғаш орындаған) тәуелсіз жүргізуі;</w:t>
      </w:r>
    </w:p>
    <w:bookmarkEnd w:id="746"/>
    <w:bookmarkStart w:name="z1477" w:id="747"/>
    <w:p>
      <w:pPr>
        <w:spacing w:after="0"/>
        <w:ind w:left="0"/>
        <w:jc w:val="both"/>
      </w:pPr>
      <w:r>
        <w:rPr>
          <w:rFonts w:ascii="Times New Roman"/>
          <w:b w:val="false"/>
          <w:i w:val="false"/>
          <w:color w:val="000000"/>
          <w:sz w:val="28"/>
        </w:rPr>
        <w:t>
      25) тәуекелді бағалау бойынша рәсімдер - аудиттелетін адамның қызметі және оның ішкі бақылау жүйесін қоса алғанда, оның ортасы туралы дұрыс түсінік алу, қаржылық есептілік деңгейінде және пікірлер деңгейінде жосықсыз іс-әрекеттерден немесе қателіктен туындаған елеулі бұрмаланушылықтар тәуекелін сәйкестендіру мен бағалау мақсатында жүргізілетін аудиторлық рәсімдер;</w:t>
      </w:r>
    </w:p>
    <w:bookmarkEnd w:id="747"/>
    <w:bookmarkStart w:name="z1478" w:id="748"/>
    <w:p>
      <w:pPr>
        <w:spacing w:after="0"/>
        <w:ind w:left="0"/>
        <w:jc w:val="both"/>
      </w:pPr>
      <w:r>
        <w:rPr>
          <w:rFonts w:ascii="Times New Roman"/>
          <w:b w:val="false"/>
          <w:i w:val="false"/>
          <w:color w:val="000000"/>
          <w:sz w:val="28"/>
        </w:rPr>
        <w:t>
      26) кәсіби пайым - аудит жүргізудің қалыптасқан жағдайларында орынды болып табылатын іс-әрекеттер бағдары туралы ақпараттандырылған шешімдер қабылдау кезінде аудит стандарттары, бухгалтерлік есеп және әдеп мәнмәтінінде тиісті оқуды, білім мен тәжірибені қолдану;</w:t>
      </w:r>
    </w:p>
    <w:bookmarkEnd w:id="748"/>
    <w:bookmarkStart w:name="z1479" w:id="749"/>
    <w:p>
      <w:pPr>
        <w:spacing w:after="0"/>
        <w:ind w:left="0"/>
        <w:jc w:val="both"/>
      </w:pPr>
      <w:r>
        <w:rPr>
          <w:rFonts w:ascii="Times New Roman"/>
          <w:b w:val="false"/>
          <w:i w:val="false"/>
          <w:color w:val="000000"/>
          <w:sz w:val="28"/>
        </w:rPr>
        <w:t>
      27) кәсіби скептицизм - сенбеушілік ақыл-ой жүйесін білдіретін позиция, қателіктен немесе жосықсыз іс-әрекеттерден туындаған ықтимал бұрмаланушылықты және дәлелдемелерді сыни бағалауды көрсететін мән-жайлардың болу мүмкіндігін ұғыну;</w:t>
      </w:r>
    </w:p>
    <w:bookmarkEnd w:id="749"/>
    <w:bookmarkStart w:name="z1480" w:id="750"/>
    <w:p>
      <w:pPr>
        <w:spacing w:after="0"/>
        <w:ind w:left="0"/>
        <w:jc w:val="both"/>
      </w:pPr>
      <w:r>
        <w:rPr>
          <w:rFonts w:ascii="Times New Roman"/>
          <w:b w:val="false"/>
          <w:i w:val="false"/>
          <w:color w:val="000000"/>
          <w:sz w:val="28"/>
        </w:rPr>
        <w:t>
      28) кейінгі оқиғалар - қаржылық есептіліктің күні мен аудиторлық есептің (қорытынды) күні арасындағы кезеңде орын алатын оқиғалар және мемлекеттік аудиторға аудиторлық есептің (қорытынды) күнінен кейін мәлім болатын фактілер;</w:t>
      </w:r>
    </w:p>
    <w:bookmarkEnd w:id="750"/>
    <w:bookmarkStart w:name="z1481" w:id="751"/>
    <w:p>
      <w:pPr>
        <w:spacing w:after="0"/>
        <w:ind w:left="0"/>
        <w:jc w:val="both"/>
      </w:pPr>
      <w:r>
        <w:rPr>
          <w:rFonts w:ascii="Times New Roman"/>
          <w:b w:val="false"/>
          <w:i w:val="false"/>
          <w:color w:val="000000"/>
          <w:sz w:val="28"/>
        </w:rPr>
        <w:t xml:space="preserve">
      29) қаржылық есептілікті ұсынудың қолданылатын негізі - объект басшылығы қаржылық есептілікті дайындау үшін қабылдаған және мемлекеттік аудитор оның қызметінің сипатын және қаржылық есептіліктің мақсатын есепке ала отырып, объект үшін қолайлы деп санайтын немесе заңға немесе нормативтік құқықтық актілерге сәйкес қажет болатын қаржылық есептілікті ұсынудың негізі (квазимемлекеттік секторда - ХҚЕС-ке сәйкес, мемлекеттік секторда - есептеу әдісі бойынша ҚСХҚЕС-ке негізделген нормативтік құқықтық актілерге сәйкес). </w:t>
      </w:r>
    </w:p>
    <w:bookmarkEnd w:id="751"/>
    <w:bookmarkStart w:name="z1482" w:id="752"/>
    <w:p>
      <w:pPr>
        <w:spacing w:after="0"/>
        <w:ind w:left="0"/>
        <w:jc w:val="both"/>
      </w:pPr>
      <w:r>
        <w:rPr>
          <w:rFonts w:ascii="Times New Roman"/>
          <w:b w:val="false"/>
          <w:i w:val="false"/>
          <w:color w:val="000000"/>
          <w:sz w:val="28"/>
        </w:rPr>
        <w:t>
      30) мәні бойынша тексеру рәсімі - пікірлер деңгейінде ақпараттың елеулі бұрмаланушылықтарын анықтау үшін орындалатын аудиторлық рәсімдер. Бұл:</w:t>
      </w:r>
    </w:p>
    <w:bookmarkEnd w:id="752"/>
    <w:bookmarkStart w:name="z1483" w:id="753"/>
    <w:p>
      <w:pPr>
        <w:spacing w:after="0"/>
        <w:ind w:left="0"/>
        <w:jc w:val="both"/>
      </w:pPr>
      <w:r>
        <w:rPr>
          <w:rFonts w:ascii="Times New Roman"/>
          <w:b w:val="false"/>
          <w:i w:val="false"/>
          <w:color w:val="000000"/>
          <w:sz w:val="28"/>
        </w:rPr>
        <w:t xml:space="preserve">
      біртипті операциялар тобына, бухгалтерлік есеп шоттары бойынша қалдықтарға және ақпаратты ашып көрсету жағдайларына қатысты егжей-тегжейлі тесттерді; </w:t>
      </w:r>
    </w:p>
    <w:bookmarkEnd w:id="753"/>
    <w:bookmarkStart w:name="z1484" w:id="754"/>
    <w:p>
      <w:pPr>
        <w:spacing w:after="0"/>
        <w:ind w:left="0"/>
        <w:jc w:val="both"/>
      </w:pPr>
      <w:r>
        <w:rPr>
          <w:rFonts w:ascii="Times New Roman"/>
          <w:b w:val="false"/>
          <w:i w:val="false"/>
          <w:color w:val="000000"/>
          <w:sz w:val="28"/>
        </w:rPr>
        <w:t>
      мәні бойынша тексерудің талдамалық рәсімін қамтиды;</w:t>
      </w:r>
    </w:p>
    <w:bookmarkEnd w:id="754"/>
    <w:bookmarkStart w:name="z1485" w:id="755"/>
    <w:p>
      <w:pPr>
        <w:spacing w:after="0"/>
        <w:ind w:left="0"/>
        <w:jc w:val="both"/>
      </w:pPr>
      <w:r>
        <w:rPr>
          <w:rFonts w:ascii="Times New Roman"/>
          <w:b w:val="false"/>
          <w:i w:val="false"/>
          <w:color w:val="000000"/>
          <w:sz w:val="28"/>
        </w:rPr>
        <w:t xml:space="preserve">
      31) орынды сенімділік - жоғары, бірақ абсолюттік емес сенімділік деңгейі; </w:t>
      </w:r>
    </w:p>
    <w:bookmarkEnd w:id="755"/>
    <w:bookmarkStart w:name="z1486" w:id="756"/>
    <w:p>
      <w:pPr>
        <w:spacing w:after="0"/>
        <w:ind w:left="0"/>
        <w:jc w:val="both"/>
      </w:pPr>
      <w:r>
        <w:rPr>
          <w:rFonts w:ascii="Times New Roman"/>
          <w:b w:val="false"/>
          <w:i w:val="false"/>
          <w:color w:val="000000"/>
          <w:sz w:val="28"/>
        </w:rPr>
        <w:t xml:space="preserve">
      32) есептік бағалау - ақша шамасын өлшеудің дәл әдісі болмаған кезде оның шамалас мәні. Бұл термин бағалаудың белгісіздігі жағдайында әділ құны бойынша бағаланатын шаманы белгілеу, сондай-ақ бағалауды талап ететін басқа да шамаларды белгілеу үшін пайдаланылады; </w:t>
      </w:r>
    </w:p>
    <w:bookmarkEnd w:id="756"/>
    <w:bookmarkStart w:name="z1487" w:id="757"/>
    <w:p>
      <w:pPr>
        <w:spacing w:after="0"/>
        <w:ind w:left="0"/>
        <w:jc w:val="both"/>
      </w:pPr>
      <w:r>
        <w:rPr>
          <w:rFonts w:ascii="Times New Roman"/>
          <w:b w:val="false"/>
          <w:i w:val="false"/>
          <w:color w:val="000000"/>
          <w:sz w:val="28"/>
        </w:rPr>
        <w:t>
      33) елеулі бұрмаланушылықтар тәуекелі - қаржылық есептіліктің аудит басталғанға дейін елеулі дәрежеде бұрмалану тәуекелі, бұл пікірлер деңгейінде келесідей сипатталатын екі компоненттен құралады:</w:t>
      </w:r>
    </w:p>
    <w:bookmarkEnd w:id="757"/>
    <w:bookmarkStart w:name="z1488" w:id="758"/>
    <w:p>
      <w:pPr>
        <w:spacing w:after="0"/>
        <w:ind w:left="0"/>
        <w:jc w:val="both"/>
      </w:pPr>
      <w:r>
        <w:rPr>
          <w:rFonts w:ascii="Times New Roman"/>
          <w:b w:val="false"/>
          <w:i w:val="false"/>
          <w:color w:val="000000"/>
          <w:sz w:val="28"/>
        </w:rPr>
        <w:t>
      ажырамас тәуекел - операциялар класы, шоттар сальдосы немесе ашып көрсетулер туралы пікірлердің кез келген байланысты бақылау құралдарын қарағанға дейін өздігінен немесе басқа да бұрмаланушылықтармен жиынтықта елеулі болуы мүмкін бұрмаланушылықтарға ұшырағыштығы;</w:t>
      </w:r>
    </w:p>
    <w:bookmarkEnd w:id="758"/>
    <w:bookmarkStart w:name="z1489" w:id="759"/>
    <w:p>
      <w:pPr>
        <w:spacing w:after="0"/>
        <w:ind w:left="0"/>
        <w:jc w:val="both"/>
      </w:pPr>
      <w:r>
        <w:rPr>
          <w:rFonts w:ascii="Times New Roman"/>
          <w:b w:val="false"/>
          <w:i w:val="false"/>
          <w:color w:val="000000"/>
          <w:sz w:val="28"/>
        </w:rPr>
        <w:t>
      бақылау жүйесінің тәуекелі - операциялар класы, шоттар сальдосы немесе ашып көрсетулер туралы пікірде орын алуы мүмкін, өздігінен немесе басқа да бұрмаланушылықтармен жиынтықта елеулі болуы мүмкін бұрмаланушылықтың уақтылы алдын алынбау немесе объектінің ішкі бақылау жүйесімен жойылмау тәуекелі;</w:t>
      </w:r>
    </w:p>
    <w:bookmarkEnd w:id="759"/>
    <w:bookmarkStart w:name="z1490" w:id="760"/>
    <w:p>
      <w:pPr>
        <w:spacing w:after="0"/>
        <w:ind w:left="0"/>
        <w:jc w:val="both"/>
      </w:pPr>
      <w:r>
        <w:rPr>
          <w:rFonts w:ascii="Times New Roman"/>
          <w:b w:val="false"/>
          <w:i w:val="false"/>
          <w:color w:val="000000"/>
          <w:sz w:val="28"/>
        </w:rPr>
        <w:t xml:space="preserve">
      34) анықталмау тәуекелі - тәуекелді қолайлы төмен деңгейге дейін қысқарту мақсатында мемлекеттік аудитор жүргізген рәсімдердің оған өздігінен немесе басқа да бұрмаланушылықтармен жиынтықта елеулі болуы мүмкін елеулі бұрмаланушылықтарды анықтауға мүмкіндік бермеу тәуекелі; </w:t>
      </w:r>
    </w:p>
    <w:bookmarkEnd w:id="760"/>
    <w:bookmarkStart w:name="z1491" w:id="761"/>
    <w:p>
      <w:pPr>
        <w:spacing w:after="0"/>
        <w:ind w:left="0"/>
        <w:jc w:val="both"/>
      </w:pPr>
      <w:r>
        <w:rPr>
          <w:rFonts w:ascii="Times New Roman"/>
          <w:b w:val="false"/>
          <w:i w:val="false"/>
          <w:color w:val="000000"/>
          <w:sz w:val="28"/>
        </w:rPr>
        <w:t xml:space="preserve">
      35) іріктеуді пайдалануға байланысты емес тәуекел - мемлекеттік аудитор іріктеуді пайдалануға байланысты тәуекелге қатысы жоқ себептер бойынша қате қорытындыға келу тәуекелі; </w:t>
      </w:r>
    </w:p>
    <w:bookmarkEnd w:id="761"/>
    <w:bookmarkStart w:name="z1492" w:id="762"/>
    <w:p>
      <w:pPr>
        <w:spacing w:after="0"/>
        <w:ind w:left="0"/>
        <w:jc w:val="both"/>
      </w:pPr>
      <w:r>
        <w:rPr>
          <w:rFonts w:ascii="Times New Roman"/>
          <w:b w:val="false"/>
          <w:i w:val="false"/>
          <w:color w:val="000000"/>
          <w:sz w:val="28"/>
        </w:rPr>
        <w:t>
      36) іріктеуді пайдалануға байланысты тәуекел - мемлекеттік аудитордың іріктеуге негізделген тұжырымы бірдей аудиторлық рәсімдердің барлық басты жиынтыққа қолданылған жағдайда жасалуы мүмкін тұжырымнан ерекшелену тәуекелі;</w:t>
      </w:r>
    </w:p>
    <w:bookmarkEnd w:id="762"/>
    <w:bookmarkStart w:name="z1493" w:id="763"/>
    <w:p>
      <w:pPr>
        <w:spacing w:after="0"/>
        <w:ind w:left="0"/>
        <w:jc w:val="both"/>
      </w:pPr>
      <w:r>
        <w:rPr>
          <w:rFonts w:ascii="Times New Roman"/>
          <w:b w:val="false"/>
          <w:i w:val="false"/>
          <w:color w:val="000000"/>
          <w:sz w:val="28"/>
        </w:rPr>
        <w:t>
      37) байланысты тарап - бақылауда, бірлескен бақылауда немесе елеулі ықпалда болатын ұйымдар (үлестес адамдар, еншілес, тәуелді адамдар, қауымдастырылған кәсіпорындар);</w:t>
      </w:r>
    </w:p>
    <w:bookmarkEnd w:id="763"/>
    <w:bookmarkStart w:name="z1494" w:id="764"/>
    <w:p>
      <w:pPr>
        <w:spacing w:after="0"/>
        <w:ind w:left="0"/>
        <w:jc w:val="both"/>
      </w:pPr>
      <w:r>
        <w:rPr>
          <w:rFonts w:ascii="Times New Roman"/>
          <w:b w:val="false"/>
          <w:i w:val="false"/>
          <w:color w:val="000000"/>
          <w:sz w:val="28"/>
        </w:rPr>
        <w:t>
      38) ішкі бақылау жүйесі - қаржылық есептіліктің сенімділігі, операциялардың тиімділігі мен өнімділігі, сондай-ақ заңнама мен нормативтік актілерді сақтау мәнмәтінінде объектінің мақсаттарына қол жеткізуде орынды сенімділікті қамтамасыз ету мақсатында басшы өкілеттіктері берілген адамдар, объект басшылығы және өзге де персонал әзірлеген, енгізген және жүзеге асыратын процестер, бұл мынадай компоненттерді қамтиды:</w:t>
      </w:r>
    </w:p>
    <w:bookmarkEnd w:id="764"/>
    <w:bookmarkStart w:name="z1495" w:id="765"/>
    <w:p>
      <w:pPr>
        <w:spacing w:after="0"/>
        <w:ind w:left="0"/>
        <w:jc w:val="both"/>
      </w:pPr>
      <w:r>
        <w:rPr>
          <w:rFonts w:ascii="Times New Roman"/>
          <w:b w:val="false"/>
          <w:i w:val="false"/>
          <w:color w:val="000000"/>
          <w:sz w:val="28"/>
        </w:rPr>
        <w:t>
      бақылау ортасы;</w:t>
      </w:r>
    </w:p>
    <w:bookmarkEnd w:id="765"/>
    <w:bookmarkStart w:name="z1496" w:id="766"/>
    <w:p>
      <w:pPr>
        <w:spacing w:after="0"/>
        <w:ind w:left="0"/>
        <w:jc w:val="both"/>
      </w:pPr>
      <w:r>
        <w:rPr>
          <w:rFonts w:ascii="Times New Roman"/>
          <w:b w:val="false"/>
          <w:i w:val="false"/>
          <w:color w:val="000000"/>
          <w:sz w:val="28"/>
        </w:rPr>
        <w:t>
      тәуекелдерді бағалау;</w:t>
      </w:r>
    </w:p>
    <w:bookmarkEnd w:id="766"/>
    <w:bookmarkStart w:name="z1497" w:id="767"/>
    <w:p>
      <w:pPr>
        <w:spacing w:after="0"/>
        <w:ind w:left="0"/>
        <w:jc w:val="both"/>
      </w:pPr>
      <w:r>
        <w:rPr>
          <w:rFonts w:ascii="Times New Roman"/>
          <w:b w:val="false"/>
          <w:i w:val="false"/>
          <w:color w:val="000000"/>
          <w:sz w:val="28"/>
        </w:rPr>
        <w:t>
      бақылау рәсімдері;</w:t>
      </w:r>
    </w:p>
    <w:bookmarkEnd w:id="767"/>
    <w:bookmarkStart w:name="z1498" w:id="768"/>
    <w:p>
      <w:pPr>
        <w:spacing w:after="0"/>
        <w:ind w:left="0"/>
        <w:jc w:val="both"/>
      </w:pPr>
      <w:r>
        <w:rPr>
          <w:rFonts w:ascii="Times New Roman"/>
          <w:b w:val="false"/>
          <w:i w:val="false"/>
          <w:color w:val="000000"/>
          <w:sz w:val="28"/>
        </w:rPr>
        <w:t>
      ақпарат және байланыс;</w:t>
      </w:r>
    </w:p>
    <w:bookmarkEnd w:id="768"/>
    <w:bookmarkStart w:name="z1499" w:id="769"/>
    <w:p>
      <w:pPr>
        <w:spacing w:after="0"/>
        <w:ind w:left="0"/>
        <w:jc w:val="both"/>
      </w:pPr>
      <w:r>
        <w:rPr>
          <w:rFonts w:ascii="Times New Roman"/>
          <w:b w:val="false"/>
          <w:i w:val="false"/>
          <w:color w:val="000000"/>
          <w:sz w:val="28"/>
        </w:rPr>
        <w:t>
      ішкі бақылау жүйесінің тиімділігіне мониторинг жүргізу және бағалау;</w:t>
      </w:r>
    </w:p>
    <w:bookmarkEnd w:id="769"/>
    <w:bookmarkStart w:name="z1500" w:id="770"/>
    <w:p>
      <w:pPr>
        <w:spacing w:after="0"/>
        <w:ind w:left="0"/>
        <w:jc w:val="both"/>
      </w:pPr>
      <w:r>
        <w:rPr>
          <w:rFonts w:ascii="Times New Roman"/>
          <w:b w:val="false"/>
          <w:i w:val="false"/>
          <w:color w:val="000000"/>
          <w:sz w:val="28"/>
        </w:rPr>
        <w:t xml:space="preserve">
      39) статистикалық іріктеу - мынадай: </w:t>
      </w:r>
    </w:p>
    <w:bookmarkEnd w:id="770"/>
    <w:bookmarkStart w:name="z1501" w:id="771"/>
    <w:p>
      <w:pPr>
        <w:spacing w:after="0"/>
        <w:ind w:left="0"/>
        <w:jc w:val="both"/>
      </w:pPr>
      <w:r>
        <w:rPr>
          <w:rFonts w:ascii="Times New Roman"/>
          <w:b w:val="false"/>
          <w:i w:val="false"/>
          <w:color w:val="000000"/>
          <w:sz w:val="28"/>
        </w:rPr>
        <w:t>
      элементтерді кездейсоқ іріктеу;</w:t>
      </w:r>
    </w:p>
    <w:bookmarkEnd w:id="771"/>
    <w:bookmarkStart w:name="z1502" w:id="772"/>
    <w:p>
      <w:pPr>
        <w:spacing w:after="0"/>
        <w:ind w:left="0"/>
        <w:jc w:val="both"/>
      </w:pPr>
      <w:r>
        <w:rPr>
          <w:rFonts w:ascii="Times New Roman"/>
          <w:b w:val="false"/>
          <w:i w:val="false"/>
          <w:color w:val="000000"/>
          <w:sz w:val="28"/>
        </w:rPr>
        <w:t>
      іріктеуді пайдалануға байланысты тәуекелді бағалауды қоса алғанда, іріктеу нәтижелерін бағалау үшін ықтималдық теориясын пайдалану белгілері бар іріктеудің кез келген әдісі;</w:t>
      </w:r>
    </w:p>
    <w:bookmarkEnd w:id="772"/>
    <w:bookmarkStart w:name="z1503" w:id="773"/>
    <w:p>
      <w:pPr>
        <w:spacing w:after="0"/>
        <w:ind w:left="0"/>
        <w:jc w:val="both"/>
      </w:pPr>
      <w:r>
        <w:rPr>
          <w:rFonts w:ascii="Times New Roman"/>
          <w:b w:val="false"/>
          <w:i w:val="false"/>
          <w:color w:val="000000"/>
          <w:sz w:val="28"/>
        </w:rPr>
        <w:t>
      40) стратификаттау - жиынтықты ішкі жиынтықтарға бөлу процесі, олардың әрқайсысы ұқсас сипаттамалары бар іріктеу элементтерінің тобын білдіреді (көбінесе ақшалай құны);</w:t>
      </w:r>
    </w:p>
    <w:bookmarkEnd w:id="773"/>
    <w:bookmarkStart w:name="z1504" w:id="774"/>
    <w:p>
      <w:pPr>
        <w:spacing w:after="0"/>
        <w:ind w:left="0"/>
        <w:jc w:val="both"/>
      </w:pPr>
      <w:r>
        <w:rPr>
          <w:rFonts w:ascii="Times New Roman"/>
          <w:b w:val="false"/>
          <w:i w:val="false"/>
          <w:color w:val="000000"/>
          <w:sz w:val="28"/>
        </w:rPr>
        <w:t xml:space="preserve">
      41) компоненттің маңыздылығы - аудит тобы айқындаған компонент үшін маңыздылық деңгейі; </w:t>
      </w:r>
    </w:p>
    <w:bookmarkEnd w:id="774"/>
    <w:bookmarkStart w:name="z1505" w:id="775"/>
    <w:p>
      <w:pPr>
        <w:spacing w:after="0"/>
        <w:ind w:left="0"/>
        <w:jc w:val="both"/>
      </w:pPr>
      <w:r>
        <w:rPr>
          <w:rFonts w:ascii="Times New Roman"/>
          <w:b w:val="false"/>
          <w:i w:val="false"/>
          <w:color w:val="000000"/>
          <w:sz w:val="28"/>
        </w:rPr>
        <w:t xml:space="preserve">
      42) өтпелі тексеру - қаржылық есептілікті дайындау мен ұсынудың барлық жүйесі арқылы бірнеше операцияларды қадағалауды қамтиды; </w:t>
      </w:r>
    </w:p>
    <w:bookmarkEnd w:id="775"/>
    <w:bookmarkStart w:name="z1506" w:id="776"/>
    <w:p>
      <w:pPr>
        <w:spacing w:after="0"/>
        <w:ind w:left="0"/>
        <w:jc w:val="both"/>
      </w:pPr>
      <w:r>
        <w:rPr>
          <w:rFonts w:ascii="Times New Roman"/>
          <w:b w:val="false"/>
          <w:i w:val="false"/>
          <w:color w:val="000000"/>
          <w:sz w:val="28"/>
        </w:rPr>
        <w:t xml:space="preserve">
      43) маңыздылық - егер ақпаратты өткізу немесе бұрмалау пайдаланушылардың қаржылық есептіліктің негізінде қабылдаған экономикалық шешімдеріне әсер ете алса, онда ол елеулі болып есептеледі. </w:t>
      </w:r>
    </w:p>
    <w:bookmarkEnd w:id="776"/>
    <w:bookmarkStart w:name="z1507" w:id="777"/>
    <w:p>
      <w:pPr>
        <w:spacing w:after="0"/>
        <w:ind w:left="0"/>
        <w:jc w:val="both"/>
      </w:pPr>
      <w:r>
        <w:rPr>
          <w:rFonts w:ascii="Times New Roman"/>
          <w:b w:val="false"/>
          <w:i w:val="false"/>
          <w:color w:val="000000"/>
          <w:sz w:val="28"/>
        </w:rPr>
        <w:t>
      44) бақылау құралдарының тесттері - пікірлер деңгейінде елеулі бұрмаланушылықтардың алдын алу немесе анықтау және түзету үшін бақылау құралдарының операциялық тиімділігіне қатысты аудиторлық дәлелдемелерді жинау мақсатында жүргізілетін аудиторлық рәсімдер;</w:t>
      </w:r>
    </w:p>
    <w:bookmarkEnd w:id="777"/>
    <w:bookmarkStart w:name="z1508" w:id="778"/>
    <w:p>
      <w:pPr>
        <w:spacing w:after="0"/>
        <w:ind w:left="0"/>
        <w:jc w:val="both"/>
      </w:pPr>
      <w:r>
        <w:rPr>
          <w:rFonts w:ascii="Times New Roman"/>
          <w:b w:val="false"/>
          <w:i w:val="false"/>
          <w:color w:val="000000"/>
          <w:sz w:val="28"/>
        </w:rPr>
        <w:t xml:space="preserve">
      45) пікірлер - объект басшылығының анық немесе анық емес нысанда жасаған және қаржылық есептілікте көрініс тапқан, мемлекеттік аудитор қаржылық есептілікте орын алуы мүмкін әлеуетті бұрмаланушылықтардың сан алуан түрлерін қарау үшін пайдаланатын ұсыныстары; </w:t>
      </w:r>
    </w:p>
    <w:bookmarkEnd w:id="778"/>
    <w:bookmarkStart w:name="z1509" w:id="779"/>
    <w:p>
      <w:pPr>
        <w:spacing w:after="0"/>
        <w:ind w:left="0"/>
        <w:jc w:val="both"/>
      </w:pPr>
      <w:r>
        <w:rPr>
          <w:rFonts w:ascii="Times New Roman"/>
          <w:b w:val="false"/>
          <w:i w:val="false"/>
          <w:color w:val="000000"/>
          <w:sz w:val="28"/>
        </w:rPr>
        <w:t xml:space="preserve">
      46) қаржылық есептің элементі - қаржылық есептің элементі, шоты немесе бабы: </w:t>
      </w:r>
    </w:p>
    <w:bookmarkEnd w:id="779"/>
    <w:bookmarkStart w:name="z1510" w:id="780"/>
    <w:p>
      <w:pPr>
        <w:spacing w:after="0"/>
        <w:ind w:left="0"/>
        <w:jc w:val="both"/>
      </w:pPr>
      <w:r>
        <w:rPr>
          <w:rFonts w:ascii="Times New Roman"/>
          <w:b w:val="false"/>
          <w:i w:val="false"/>
          <w:color w:val="000000"/>
          <w:sz w:val="28"/>
        </w:rPr>
        <w:t>
      қаржылық есептіліктің қаржылық жағдайды бағалауға байланысты элементтері активтер, міндеттемелер мен капитал;</w:t>
      </w:r>
    </w:p>
    <w:bookmarkEnd w:id="780"/>
    <w:bookmarkStart w:name="z1511" w:id="781"/>
    <w:p>
      <w:pPr>
        <w:spacing w:after="0"/>
        <w:ind w:left="0"/>
        <w:jc w:val="both"/>
      </w:pPr>
      <w:r>
        <w:rPr>
          <w:rFonts w:ascii="Times New Roman"/>
          <w:b w:val="false"/>
          <w:i w:val="false"/>
          <w:color w:val="000000"/>
          <w:sz w:val="28"/>
        </w:rPr>
        <w:t>
      қаржылық қызмет нәтижелері туралы есепте қызмет нәтижелерін өлшеуге тікелей байланысты элементтер кірістер мен шығыстар болып табылады;</w:t>
      </w:r>
    </w:p>
    <w:bookmarkEnd w:id="781"/>
    <w:bookmarkStart w:name="z1512" w:id="782"/>
    <w:p>
      <w:pPr>
        <w:spacing w:after="0"/>
        <w:ind w:left="0"/>
        <w:jc w:val="both"/>
      </w:pPr>
      <w:r>
        <w:rPr>
          <w:rFonts w:ascii="Times New Roman"/>
          <w:b w:val="false"/>
          <w:i w:val="false"/>
          <w:color w:val="000000"/>
          <w:sz w:val="28"/>
        </w:rPr>
        <w:t>
      47) іріктеу элементтері - басты жиынтықты қамтитын жекелеген элементтер;</w:t>
      </w:r>
    </w:p>
    <w:bookmarkEnd w:id="782"/>
    <w:bookmarkStart w:name="z1513" w:id="783"/>
    <w:p>
      <w:pPr>
        <w:spacing w:after="0"/>
        <w:ind w:left="0"/>
        <w:jc w:val="both"/>
      </w:pPr>
      <w:r>
        <w:rPr>
          <w:rFonts w:ascii="Times New Roman"/>
          <w:b w:val="false"/>
          <w:i w:val="false"/>
          <w:color w:val="000000"/>
          <w:sz w:val="28"/>
        </w:rPr>
        <w:t xml:space="preserve">
      48) республикалық бюджеттің атқарылуы туралы шоғырландырылған қаржылық есептілік (бұдан әрі - РБ ШҚЕ) - бұл мемлекеттік қазынашылықтың және республикалық бюджеттік бағдарламалар әкімшілерінің Бюджет кодексінің </w:t>
      </w:r>
      <w:r>
        <w:rPr>
          <w:rFonts w:ascii="Times New Roman"/>
          <w:b w:val="false"/>
          <w:i w:val="false"/>
          <w:color w:val="000000"/>
          <w:sz w:val="28"/>
        </w:rPr>
        <w:t>134-бабының</w:t>
      </w:r>
      <w:r>
        <w:rPr>
          <w:rFonts w:ascii="Times New Roman"/>
          <w:b w:val="false"/>
          <w:i w:val="false"/>
          <w:color w:val="000000"/>
          <w:sz w:val="28"/>
        </w:rPr>
        <w:t xml:space="preserve"> 1-тармағына сәйкес бірыңғай ұйымның қаржылық есептілігі ретінде ұсынылған қаржылық есептілігі;</w:t>
      </w:r>
    </w:p>
    <w:bookmarkEnd w:id="783"/>
    <w:bookmarkStart w:name="z1514" w:id="784"/>
    <w:p>
      <w:pPr>
        <w:spacing w:after="0"/>
        <w:ind w:left="0"/>
        <w:jc w:val="both"/>
      </w:pPr>
      <w:r>
        <w:rPr>
          <w:rFonts w:ascii="Times New Roman"/>
          <w:b w:val="false"/>
          <w:i w:val="false"/>
          <w:color w:val="000000"/>
          <w:sz w:val="28"/>
        </w:rPr>
        <w:t>
      49) бюджетті атқару жөніндегі жергілікті уәкілетті органның шоғырландырылған қаржылық есептілігі - бұл бюджетті атқару жөніндегі жергілікті уәкілетті органның, төмен тұрған бюджеттерді атқару жөніндегі жергілікті уәкілетті органдардың және жергілікті бюджеттік бағдарламалар әкімшілерінің бірыңғай ұйымның қаржылық есептілігі ретінде ұсынылған қаржылық есептілігі;</w:t>
      </w:r>
    </w:p>
    <w:bookmarkEnd w:id="784"/>
    <w:bookmarkStart w:name="z1515" w:id="785"/>
    <w:p>
      <w:pPr>
        <w:spacing w:after="0"/>
        <w:ind w:left="0"/>
        <w:jc w:val="both"/>
      </w:pPr>
      <w:r>
        <w:rPr>
          <w:rFonts w:ascii="Times New Roman"/>
          <w:b w:val="false"/>
          <w:i w:val="false"/>
          <w:color w:val="000000"/>
          <w:sz w:val="28"/>
        </w:rPr>
        <w:t>
      50) бюджеттік бағдарламалар әкімшісінің шоғырландырылған қаржылық есептілігі - бұл бюджеттік бағдарламалар әкімшісінің және оған ведомстволық бағынысты мемлекеттік мекемелердің бірыңғай ұйымның қаржылық есептілігі ретінде ұсынылған қаржылық есептілігі;</w:t>
      </w:r>
    </w:p>
    <w:bookmarkEnd w:id="785"/>
    <w:bookmarkStart w:name="z1516" w:id="786"/>
    <w:p>
      <w:pPr>
        <w:spacing w:after="0"/>
        <w:ind w:left="0"/>
        <w:jc w:val="both"/>
      </w:pPr>
      <w:r>
        <w:rPr>
          <w:rFonts w:ascii="Times New Roman"/>
          <w:b w:val="false"/>
          <w:i w:val="false"/>
          <w:color w:val="000000"/>
          <w:sz w:val="28"/>
        </w:rPr>
        <w:t>
      51) қаржылық есептілік - бұл мемлекеттік мекеменің қаржылық жағдайы және қаржылық жағдайындағы өзгерістер туралы ақпарат.</w:t>
      </w:r>
    </w:p>
    <w:bookmarkEnd w:id="7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Жоғары аудиторлық палатасының 18.11.2025 </w:t>
      </w:r>
      <w:r>
        <w:rPr>
          <w:rFonts w:ascii="Times New Roman"/>
          <w:b w:val="false"/>
          <w:i w:val="false"/>
          <w:color w:val="00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517" w:id="787"/>
    <w:p>
      <w:pPr>
        <w:spacing w:after="0"/>
        <w:ind w:left="0"/>
        <w:jc w:val="left"/>
      </w:pPr>
      <w:r>
        <w:rPr>
          <w:rFonts w:ascii="Times New Roman"/>
          <w:b/>
          <w:i w:val="false"/>
          <w:color w:val="000000"/>
        </w:rPr>
        <w:t xml:space="preserve"> 3-тарау. Қаржылық есептілік аудитінің мәні туралы ақпарат</w:t>
      </w:r>
    </w:p>
    <w:bookmarkEnd w:id="787"/>
    <w:bookmarkStart w:name="z1518" w:id="788"/>
    <w:p>
      <w:pPr>
        <w:spacing w:after="0"/>
        <w:ind w:left="0"/>
        <w:jc w:val="both"/>
      </w:pPr>
      <w:r>
        <w:rPr>
          <w:rFonts w:ascii="Times New Roman"/>
          <w:b w:val="false"/>
          <w:i w:val="false"/>
          <w:color w:val="000000"/>
          <w:sz w:val="28"/>
        </w:rPr>
        <w:t>
      6. Қаржылық есептілік аудиті республикалық және жергілікті бюджеттердің атқарылуы туралы шоғырландырылған қаржылық есептілікке, бюджеттік бағдарламалар әкімшілерінің шоғырландырылған қаржылық есептілігіне және Қазақстан Республикасының Ұлттық Банкін қоспағанда, мемлекеттік мекемелердің жекелеген қаржылық есептілігіне қатысты жүргізіледі.</w:t>
      </w:r>
    </w:p>
    <w:bookmarkEnd w:id="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Жоғары аудиторлық палатасының 18.11.2025 </w:t>
      </w:r>
      <w:r>
        <w:rPr>
          <w:rFonts w:ascii="Times New Roman"/>
          <w:b w:val="false"/>
          <w:i w:val="false"/>
          <w:color w:val="00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519" w:id="789"/>
    <w:p>
      <w:pPr>
        <w:spacing w:after="0"/>
        <w:ind w:left="0"/>
        <w:jc w:val="both"/>
      </w:pPr>
      <w:r>
        <w:rPr>
          <w:rFonts w:ascii="Times New Roman"/>
          <w:b w:val="false"/>
          <w:i w:val="false"/>
          <w:color w:val="000000"/>
          <w:sz w:val="28"/>
        </w:rPr>
        <w:t>
      7. РБ ШҚЕ республикалық бюджеттік бағдарламалар әкімшілерінің (және оған ведомстволық бағынысты мемлекеттік мекемелердің) шоғырландырылған қаржылық есептілігі және бюджет түсімдері бойынша қаржылық есептіліктің негізінде жасалады. Мемлекеттік аудиттің және қаржылық бақылаудың жоғары органы республикалық бюджеттің шоғырландырылған қаржылық есептілігіне аудит жүргізу үшін жергілікті бюджеттердің атқарылуы туралы ақпаратты жинақтап қорытады.</w:t>
      </w:r>
    </w:p>
    <w:bookmarkEnd w:id="7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Республикалық бюджеттің атқарылуын бақылау жөніндегі есеп комитетінің 28.09.2022 </w:t>
      </w:r>
      <w:r>
        <w:rPr>
          <w:rFonts w:ascii="Times New Roman"/>
          <w:b w:val="false"/>
          <w:i w:val="false"/>
          <w:color w:val="000000"/>
          <w:sz w:val="28"/>
        </w:rPr>
        <w:t>№ 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520" w:id="790"/>
    <w:p>
      <w:pPr>
        <w:spacing w:after="0"/>
        <w:ind w:left="0"/>
        <w:jc w:val="both"/>
      </w:pPr>
      <w:r>
        <w:rPr>
          <w:rFonts w:ascii="Times New Roman"/>
          <w:b w:val="false"/>
          <w:i w:val="false"/>
          <w:color w:val="000000"/>
          <w:sz w:val="28"/>
        </w:rPr>
        <w:t>
      8. Жекелеген және шоғырландырылған қаржылық есептілік мынадай нысандарды қамтиды:</w:t>
      </w:r>
    </w:p>
    <w:bookmarkEnd w:id="790"/>
    <w:bookmarkStart w:name="z2736" w:id="791"/>
    <w:p>
      <w:pPr>
        <w:spacing w:after="0"/>
        <w:ind w:left="0"/>
        <w:jc w:val="both"/>
      </w:pPr>
      <w:r>
        <w:rPr>
          <w:rFonts w:ascii="Times New Roman"/>
          <w:b w:val="false"/>
          <w:i w:val="false"/>
          <w:color w:val="000000"/>
          <w:sz w:val="28"/>
        </w:rPr>
        <w:t>
      1) бухгалтерлік баланс;</w:t>
      </w:r>
    </w:p>
    <w:bookmarkEnd w:id="791"/>
    <w:bookmarkStart w:name="z2737" w:id="792"/>
    <w:p>
      <w:pPr>
        <w:spacing w:after="0"/>
        <w:ind w:left="0"/>
        <w:jc w:val="both"/>
      </w:pPr>
      <w:r>
        <w:rPr>
          <w:rFonts w:ascii="Times New Roman"/>
          <w:b w:val="false"/>
          <w:i w:val="false"/>
          <w:color w:val="000000"/>
          <w:sz w:val="28"/>
        </w:rPr>
        <w:t>
      2) қаржылық қызмет нәтижелері туралы есеп;</w:t>
      </w:r>
    </w:p>
    <w:bookmarkEnd w:id="792"/>
    <w:bookmarkStart w:name="z2738" w:id="793"/>
    <w:p>
      <w:pPr>
        <w:spacing w:after="0"/>
        <w:ind w:left="0"/>
        <w:jc w:val="both"/>
      </w:pPr>
      <w:r>
        <w:rPr>
          <w:rFonts w:ascii="Times New Roman"/>
          <w:b w:val="false"/>
          <w:i w:val="false"/>
          <w:color w:val="000000"/>
          <w:sz w:val="28"/>
        </w:rPr>
        <w:t>
      3) қаржыландыру көздері бойынша (тікелей әдіс) мемлекеттік мекеменің шоттарындағы ақша қозғалысы туралы есеп;</w:t>
      </w:r>
    </w:p>
    <w:bookmarkEnd w:id="793"/>
    <w:bookmarkStart w:name="z2739" w:id="794"/>
    <w:p>
      <w:pPr>
        <w:spacing w:after="0"/>
        <w:ind w:left="0"/>
        <w:jc w:val="both"/>
      </w:pPr>
      <w:r>
        <w:rPr>
          <w:rFonts w:ascii="Times New Roman"/>
          <w:b w:val="false"/>
          <w:i w:val="false"/>
          <w:color w:val="000000"/>
          <w:sz w:val="28"/>
        </w:rPr>
        <w:t>
      4) таза активтердің/капиталдың өзгерістері туралы есеп;</w:t>
      </w:r>
    </w:p>
    <w:bookmarkEnd w:id="794"/>
    <w:bookmarkStart w:name="z2740" w:id="795"/>
    <w:p>
      <w:pPr>
        <w:spacing w:after="0"/>
        <w:ind w:left="0"/>
        <w:jc w:val="both"/>
      </w:pPr>
      <w:r>
        <w:rPr>
          <w:rFonts w:ascii="Times New Roman"/>
          <w:b w:val="false"/>
          <w:i w:val="false"/>
          <w:color w:val="000000"/>
          <w:sz w:val="28"/>
        </w:rPr>
        <w:t>
      5) Қаржылық есептілікке түсіндірме жазба;</w:t>
      </w:r>
    </w:p>
    <w:bookmarkEnd w:id="795"/>
    <w:bookmarkStart w:name="z2741" w:id="796"/>
    <w:p>
      <w:pPr>
        <w:spacing w:after="0"/>
        <w:ind w:left="0"/>
        <w:jc w:val="both"/>
      </w:pPr>
      <w:r>
        <w:rPr>
          <w:rFonts w:ascii="Times New Roman"/>
          <w:b w:val="false"/>
          <w:i w:val="false"/>
          <w:color w:val="000000"/>
          <w:sz w:val="28"/>
        </w:rPr>
        <w:t>
      6) Қайта ұйымдастыру кезіндегі бухгалтерлік баланс.</w:t>
      </w:r>
    </w:p>
    <w:bookmarkEnd w:id="7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Жоғары аудиторлық палатасының 18.11.2025 </w:t>
      </w:r>
      <w:r>
        <w:rPr>
          <w:rFonts w:ascii="Times New Roman"/>
          <w:b w:val="false"/>
          <w:i w:val="false"/>
          <w:color w:val="00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 </w:t>
      </w:r>
      <w:r>
        <w:br/>
      </w:r>
      <w:r>
        <w:rPr>
          <w:rFonts w:ascii="Times New Roman"/>
          <w:b w:val="false"/>
          <w:i w:val="false"/>
          <w:color w:val="000000"/>
          <w:sz w:val="28"/>
        </w:rPr>
        <w:t>
</w:t>
      </w:r>
    </w:p>
    <w:bookmarkStart w:name="z1526" w:id="797"/>
    <w:p>
      <w:pPr>
        <w:spacing w:after="0"/>
        <w:ind w:left="0"/>
        <w:jc w:val="both"/>
      </w:pPr>
      <w:r>
        <w:rPr>
          <w:rFonts w:ascii="Times New Roman"/>
          <w:b w:val="false"/>
          <w:i w:val="false"/>
          <w:color w:val="000000"/>
          <w:sz w:val="28"/>
        </w:rPr>
        <w:t xml:space="preserve">
      9. Қаржылық есептілікке аудит жүргізу кезінде аудит органдары мемлекеттік секторда қаржылық есептілікті ұсыну негізі ретінде Қазақстан Республикасы Қаржы министрінің міндетін атқарушының 2025 жылғы 15 мамырдағы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Қаржылық есептілік нысандарын, кезеңділігін және оларды жасау мен ұсыну қағидаларын қолданады.</w:t>
      </w:r>
    </w:p>
    <w:bookmarkEnd w:id="7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Жоғары аудиторлық палатасының 18.11.2025 </w:t>
      </w:r>
      <w:r>
        <w:rPr>
          <w:rFonts w:ascii="Times New Roman"/>
          <w:b w:val="false"/>
          <w:i w:val="false"/>
          <w:color w:val="00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527" w:id="798"/>
    <w:p>
      <w:pPr>
        <w:spacing w:after="0"/>
        <w:ind w:left="0"/>
        <w:jc w:val="both"/>
      </w:pPr>
      <w:r>
        <w:rPr>
          <w:rFonts w:ascii="Times New Roman"/>
          <w:b w:val="false"/>
          <w:i w:val="false"/>
          <w:color w:val="000000"/>
          <w:sz w:val="28"/>
        </w:rPr>
        <w:t xml:space="preserve">
      10. Сыртқы мемлекеттік аудит және қаржылық бақылау органдарының кез келген деңгейдегі қаржылық есептілік аудитін жүргізу кезіндегі жалпы міндеті қаржылық есептіліктің өз жиынтығында жосықсыз іс-әрекеттердің немесе қателіктердің себебінен жол берілген ақпараттың елеулі бұрмаланушылығын қамту-қамтымауына орынды сенімділік алуды білдіреді, бұл өз кезегінде қаржылық есептіліктің барлық елеулі аспектілерде Қазақстан Республикасының бухгалтерлік есеп және қаржылық есеп саласындағы заңнамасына сәйкес дайындалуы не дайындалмауы туралы қорытынды беруге мүмкіндік береді. </w:t>
      </w:r>
    </w:p>
    <w:bookmarkEnd w:id="798"/>
    <w:bookmarkStart w:name="z1528" w:id="799"/>
    <w:p>
      <w:pPr>
        <w:spacing w:after="0"/>
        <w:ind w:left="0"/>
        <w:jc w:val="both"/>
      </w:pPr>
      <w:r>
        <w:rPr>
          <w:rFonts w:ascii="Times New Roman"/>
          <w:b w:val="false"/>
          <w:i w:val="false"/>
          <w:color w:val="000000"/>
          <w:sz w:val="28"/>
        </w:rPr>
        <w:t>
      11. Қаржылық есептілік аудитінің мақсаты - мемлекеттік аудит объектісінің қаржылық есептілігінің, бухгалтерлік есебінің және қаржылық жағдайының анықтығын, негізділігін бағалау.</w:t>
      </w:r>
    </w:p>
    <w:bookmarkEnd w:id="7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Жоғары аудиторлық палатасының 18.11.2025 </w:t>
      </w:r>
      <w:r>
        <w:rPr>
          <w:rFonts w:ascii="Times New Roman"/>
          <w:b w:val="false"/>
          <w:i w:val="false"/>
          <w:color w:val="00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529" w:id="800"/>
    <w:p>
      <w:pPr>
        <w:spacing w:after="0"/>
        <w:ind w:left="0"/>
        <w:jc w:val="both"/>
      </w:pPr>
      <w:r>
        <w:rPr>
          <w:rFonts w:ascii="Times New Roman"/>
          <w:b w:val="false"/>
          <w:i w:val="false"/>
          <w:color w:val="000000"/>
          <w:sz w:val="28"/>
        </w:rPr>
        <w:t xml:space="preserve">
      12. Қаржылық есептілік онда ұсынылған ақпараттың ықтимал пайдаланушылар үшін құндылығын қамтамасыз етуі керек, атап айтқанда: </w:t>
      </w:r>
    </w:p>
    <w:bookmarkEnd w:id="800"/>
    <w:bookmarkStart w:name="z1530" w:id="801"/>
    <w:p>
      <w:pPr>
        <w:spacing w:after="0"/>
        <w:ind w:left="0"/>
        <w:jc w:val="both"/>
      </w:pPr>
      <w:r>
        <w:rPr>
          <w:rFonts w:ascii="Times New Roman"/>
          <w:b w:val="false"/>
          <w:i w:val="false"/>
          <w:color w:val="000000"/>
          <w:sz w:val="28"/>
        </w:rPr>
        <w:t xml:space="preserve">
      1) өзектілік - қаржылық есептілікте ұсынылған ақпараттың аудит объектісінің сипатына және қаржылық есептіліктің мақсатына тікелей қатысы бар; </w:t>
      </w:r>
    </w:p>
    <w:bookmarkEnd w:id="801"/>
    <w:bookmarkStart w:name="z1531" w:id="802"/>
    <w:p>
      <w:pPr>
        <w:spacing w:after="0"/>
        <w:ind w:left="0"/>
        <w:jc w:val="both"/>
      </w:pPr>
      <w:r>
        <w:rPr>
          <w:rFonts w:ascii="Times New Roman"/>
          <w:b w:val="false"/>
          <w:i w:val="false"/>
          <w:color w:val="000000"/>
          <w:sz w:val="28"/>
        </w:rPr>
        <w:t xml:space="preserve">
      2) толықтық - қаржылық есептілікте барлық мәмілелер, оқиғалар, шоттар бойынша қалдықтар және қаржылық есептілікке негізделген қорытындыларға әсер етуі мүмкін ақпарат көрсетілген; </w:t>
      </w:r>
    </w:p>
    <w:bookmarkEnd w:id="802"/>
    <w:bookmarkStart w:name="z1532" w:id="803"/>
    <w:p>
      <w:pPr>
        <w:spacing w:after="0"/>
        <w:ind w:left="0"/>
        <w:jc w:val="both"/>
      </w:pPr>
      <w:r>
        <w:rPr>
          <w:rFonts w:ascii="Times New Roman"/>
          <w:b w:val="false"/>
          <w:i w:val="false"/>
          <w:color w:val="000000"/>
          <w:sz w:val="28"/>
        </w:rPr>
        <w:t xml:space="preserve">
      3) анықтық - қаржылық есептілікте ұсынылған ақпарат: </w:t>
      </w:r>
    </w:p>
    <w:bookmarkEnd w:id="803"/>
    <w:bookmarkStart w:name="z1533" w:id="804"/>
    <w:p>
      <w:pPr>
        <w:spacing w:after="0"/>
        <w:ind w:left="0"/>
        <w:jc w:val="both"/>
      </w:pPr>
      <w:r>
        <w:rPr>
          <w:rFonts w:ascii="Times New Roman"/>
          <w:b w:val="false"/>
          <w:i w:val="false"/>
          <w:color w:val="000000"/>
          <w:sz w:val="28"/>
        </w:rPr>
        <w:t xml:space="preserve">
      оқиғалар мен мәмілелердің заңды нысанын ғана емес, сондай-ақ олардың экономикалық мәнін көрсетеді; </w:t>
      </w:r>
    </w:p>
    <w:bookmarkEnd w:id="804"/>
    <w:bookmarkStart w:name="z1534" w:id="805"/>
    <w:p>
      <w:pPr>
        <w:spacing w:after="0"/>
        <w:ind w:left="0"/>
        <w:jc w:val="both"/>
      </w:pPr>
      <w:r>
        <w:rPr>
          <w:rFonts w:ascii="Times New Roman"/>
          <w:b w:val="false"/>
          <w:i w:val="false"/>
          <w:color w:val="000000"/>
          <w:sz w:val="28"/>
        </w:rPr>
        <w:t xml:space="preserve">
      бағалау жүргізуге, ақпаратты өлшеуге, ұсыну мен ашып көрсетуге мүмкіндік береді; </w:t>
      </w:r>
    </w:p>
    <w:bookmarkEnd w:id="805"/>
    <w:bookmarkStart w:name="z1535" w:id="806"/>
    <w:p>
      <w:pPr>
        <w:spacing w:after="0"/>
        <w:ind w:left="0"/>
        <w:jc w:val="both"/>
      </w:pPr>
      <w:r>
        <w:rPr>
          <w:rFonts w:ascii="Times New Roman"/>
          <w:b w:val="false"/>
          <w:i w:val="false"/>
          <w:color w:val="000000"/>
          <w:sz w:val="28"/>
        </w:rPr>
        <w:t xml:space="preserve">
      бейтараптылық және объективтілік: қаржылық есептілікте ұсынылған ақпарат риясыз болып табылады; </w:t>
      </w:r>
    </w:p>
    <w:bookmarkEnd w:id="806"/>
    <w:bookmarkStart w:name="z1536" w:id="807"/>
    <w:p>
      <w:pPr>
        <w:spacing w:after="0"/>
        <w:ind w:left="0"/>
        <w:jc w:val="both"/>
      </w:pPr>
      <w:r>
        <w:rPr>
          <w:rFonts w:ascii="Times New Roman"/>
          <w:b w:val="false"/>
          <w:i w:val="false"/>
          <w:color w:val="000000"/>
          <w:sz w:val="28"/>
        </w:rPr>
        <w:t>
      4) түсініктілік - қаржылық есептілікте ұсынылған ақпарат айқын, түсінікті болып табылады және едәуір ерекшеленетін түсіндірмелерді көздемейді.</w:t>
      </w:r>
    </w:p>
    <w:bookmarkEnd w:id="807"/>
    <w:bookmarkStart w:name="z1537" w:id="808"/>
    <w:p>
      <w:pPr>
        <w:spacing w:after="0"/>
        <w:ind w:left="0"/>
        <w:jc w:val="left"/>
      </w:pPr>
      <w:r>
        <w:rPr>
          <w:rFonts w:ascii="Times New Roman"/>
          <w:b/>
          <w:i w:val="false"/>
          <w:color w:val="000000"/>
        </w:rPr>
        <w:t xml:space="preserve"> 4-тарау. Қаржылық есептілік аудитінің базалық қағидаттары</w:t>
      </w:r>
    </w:p>
    <w:bookmarkEnd w:id="808"/>
    <w:bookmarkStart w:name="z1538" w:id="809"/>
    <w:p>
      <w:pPr>
        <w:spacing w:after="0"/>
        <w:ind w:left="0"/>
        <w:jc w:val="left"/>
      </w:pPr>
      <w:r>
        <w:rPr>
          <w:rFonts w:ascii="Times New Roman"/>
          <w:b/>
          <w:i w:val="false"/>
          <w:color w:val="000000"/>
        </w:rPr>
        <w:t xml:space="preserve"> 1-параграф. Аудиторлық тәуекел</w:t>
      </w:r>
    </w:p>
    <w:bookmarkEnd w:id="809"/>
    <w:bookmarkStart w:name="z1539" w:id="810"/>
    <w:p>
      <w:pPr>
        <w:spacing w:after="0"/>
        <w:ind w:left="0"/>
        <w:jc w:val="both"/>
      </w:pPr>
      <w:r>
        <w:rPr>
          <w:rFonts w:ascii="Times New Roman"/>
          <w:b w:val="false"/>
          <w:i w:val="false"/>
          <w:color w:val="000000"/>
          <w:sz w:val="28"/>
        </w:rPr>
        <w:t>
      13. Аудит қарастырылып отырған қаржылық есептілік жалпы жосықсыз іс-әрекеттерден немесе қателіктен туындаған елеулі бұрмаланушылықтарды қамтымайтындығына орынды сенімділікті қамтамасыз етуге арналған. Орынды сенімділікке ие болу үшін мемлекеттік аудитор аудиторлық тәуекелді қолайлы төмен деңгейге дейін төмендету және аудиторлық пікір негізделетін дәлелді тұжырымдар үшін мүмкіндік алуға жеткілікті және тиісінше аудиторлық дәлелдемелер алуы керек.</w:t>
      </w:r>
    </w:p>
    <w:bookmarkEnd w:id="810"/>
    <w:bookmarkStart w:name="z1540" w:id="811"/>
    <w:p>
      <w:pPr>
        <w:spacing w:after="0"/>
        <w:ind w:left="0"/>
        <w:jc w:val="both"/>
      </w:pPr>
      <w:r>
        <w:rPr>
          <w:rFonts w:ascii="Times New Roman"/>
          <w:b w:val="false"/>
          <w:i w:val="false"/>
          <w:color w:val="000000"/>
          <w:sz w:val="28"/>
        </w:rPr>
        <w:t>
      14. Қаржылық есептілік аудиті кезіндегі аудиторлық тәуекел мемлекеттік аудитордың аудиттелетін нысана туралы ақпарат елеулі бұрмаланушылықтарды қамтыған жағдайда қате қорытынды жасауын білдіреді. Мемлекеттік аудитор оң нысанда пікір қалыптастыру үшін ақпараттың анықтығына дәлелді сенімділікке ие болу үшін аудиторлық тәуекелді аудит жағдайларында қолайлы төмен деңгейге дейін төмендетуі керек.</w:t>
      </w:r>
    </w:p>
    <w:bookmarkEnd w:id="811"/>
    <w:bookmarkStart w:name="z1541" w:id="812"/>
    <w:p>
      <w:pPr>
        <w:spacing w:after="0"/>
        <w:ind w:left="0"/>
        <w:jc w:val="both"/>
      </w:pPr>
      <w:r>
        <w:rPr>
          <w:rFonts w:ascii="Times New Roman"/>
          <w:b w:val="false"/>
          <w:i w:val="false"/>
          <w:color w:val="000000"/>
          <w:sz w:val="28"/>
        </w:rPr>
        <w:t>
      15. Жалпы, аудиторлық тәуекел елеулі бұрмаланушылықтар тәуекеліне және анықталмау тәуекеліне тікелей байланысты. Тәуекелдерді бағалау осы мақсатқа қажетті ақпарат алу мақсатында әзірленген аудиторлық рәсімдерге және аудит барысында алынған дәлелдемелерге негізделеді.</w:t>
      </w:r>
    </w:p>
    <w:bookmarkEnd w:id="812"/>
    <w:bookmarkStart w:name="z1542" w:id="813"/>
    <w:p>
      <w:pPr>
        <w:spacing w:after="0"/>
        <w:ind w:left="0"/>
        <w:jc w:val="both"/>
      </w:pPr>
      <w:r>
        <w:rPr>
          <w:rFonts w:ascii="Times New Roman"/>
          <w:b w:val="false"/>
          <w:i w:val="false"/>
          <w:color w:val="000000"/>
          <w:sz w:val="28"/>
        </w:rPr>
        <w:t>
      16. Тәуекелдерді бағалау кәсіби пайым мәселесін білдіреді. Мемлекеттік аудитордың әрбір тәуекел құрауышын қарау дәрежесі аудиттің мән-жайларына байланысты болады. Тәуекелдерді бағалау мәселелері Стандарттың 5-тарауының 7-параграфында қарастырылған.</w:t>
      </w:r>
    </w:p>
    <w:bookmarkEnd w:id="813"/>
    <w:bookmarkStart w:name="z1543" w:id="814"/>
    <w:p>
      <w:pPr>
        <w:spacing w:after="0"/>
        <w:ind w:left="0"/>
        <w:jc w:val="left"/>
      </w:pPr>
      <w:r>
        <w:rPr>
          <w:rFonts w:ascii="Times New Roman"/>
          <w:b/>
          <w:i w:val="false"/>
          <w:color w:val="000000"/>
        </w:rPr>
        <w:t xml:space="preserve"> 2-параграф. Кәсіби пайым және скептицизм</w:t>
      </w:r>
    </w:p>
    <w:bookmarkEnd w:id="814"/>
    <w:bookmarkStart w:name="z1544" w:id="815"/>
    <w:p>
      <w:pPr>
        <w:spacing w:after="0"/>
        <w:ind w:left="0"/>
        <w:jc w:val="both"/>
      </w:pPr>
      <w:r>
        <w:rPr>
          <w:rFonts w:ascii="Times New Roman"/>
          <w:b w:val="false"/>
          <w:i w:val="false"/>
          <w:color w:val="000000"/>
          <w:sz w:val="28"/>
        </w:rPr>
        <w:t>
      17. Мемлекеттік аудиторлар қаржылық есептіліктің елеулі бұрмаланушылықтарды қамтуы мүмкін мән-жайлардың болатынын мойындай отырып, аудитті кәсіби скептицизммен жоспарлауы және жүргізуі керек. Қаржылық есептілік аудитін жоспарлау мен жүргізу, сондай-ақ тұжырымдар қалыптастыру және аудит нәтижелері бойынша есеп дайындау кезінде мемлекеттік аудитор кәсіби пайымды қолдануы керек.</w:t>
      </w:r>
    </w:p>
    <w:bookmarkEnd w:id="815"/>
    <w:bookmarkStart w:name="z1545" w:id="816"/>
    <w:p>
      <w:pPr>
        <w:spacing w:after="0"/>
        <w:ind w:left="0"/>
        <w:jc w:val="both"/>
      </w:pPr>
      <w:r>
        <w:rPr>
          <w:rFonts w:ascii="Times New Roman"/>
          <w:b w:val="false"/>
          <w:i w:val="false"/>
          <w:color w:val="000000"/>
          <w:sz w:val="28"/>
        </w:rPr>
        <w:t>
      18. "Кәсіби скептицизм" және "кәсіби пайым" ұғымдары мемлекеттік аудитордың аудитке қатысты мәселелер бойынша іс-әрекеттердің тиісті жоспары туралы шешімдер қабылдауына қойылатын талаптарды тұжырымдау кезінде қолданылады.</w:t>
      </w:r>
    </w:p>
    <w:bookmarkEnd w:id="816"/>
    <w:bookmarkStart w:name="z1546" w:id="817"/>
    <w:p>
      <w:pPr>
        <w:spacing w:after="0"/>
        <w:ind w:left="0"/>
        <w:jc w:val="both"/>
      </w:pPr>
      <w:r>
        <w:rPr>
          <w:rFonts w:ascii="Times New Roman"/>
          <w:b w:val="false"/>
          <w:i w:val="false"/>
          <w:color w:val="000000"/>
          <w:sz w:val="28"/>
        </w:rPr>
        <w:t>
      19. Мемлекеттік аудиторлар аудит процесінің барлық кезеңдерінде кәсіби пайымдарды қолданады. Бұл мемлекеттік аудитордың аудит жүргізілетін мән-жайларға сәйкесетін іс-әрекеттер жоспарына қатысты дәлелді шешімдер қабылдай алуы үшін аудит, бухгалтерлік есеп және әдеп стандарттарымен негізделген мәнмәтінде тиісті дағдыларды, білім мен тәжірибені пайдалануды білдіреді.</w:t>
      </w:r>
    </w:p>
    <w:bookmarkEnd w:id="817"/>
    <w:bookmarkStart w:name="z1547" w:id="818"/>
    <w:p>
      <w:pPr>
        <w:spacing w:after="0"/>
        <w:ind w:left="0"/>
        <w:jc w:val="both"/>
      </w:pPr>
      <w:r>
        <w:rPr>
          <w:rFonts w:ascii="Times New Roman"/>
          <w:b w:val="false"/>
          <w:i w:val="false"/>
          <w:color w:val="000000"/>
          <w:sz w:val="28"/>
        </w:rPr>
        <w:t>
      20. Кәсіби скептицизм тұжырымдамасы барлық аудит түрлері үшін негіз болады. Мемлекеттік аудиторлар кәсіби скептицизмді қолдана отырып, белгілі бір мән-жайларға байланысты аудиттің мәні туралы ақпарат елеулі бұрмаланушылықтарды қамтуы мүмкін екенін мойындай отырып, ақпараттың анықтығын растау мақсатында аудит жүргізуге тапсырманы жоспарлайды және орындайды. Кәсіби скептицизм мемлекеттік аудитордың алынған деректердің анықтығына сыни баға беретінін (күмән туғыза отырып) және аудит объектісі құжаттарына немесе мәлімдемелеріне қайшы келетін немесе олардың сенімділігіне күмән туғызатын деректердің анықталуы мүмкін екенін білдіреді. Мұндай қатынас күмәнді мән-жайларды өткізу, бақылау нәтижелері бойынша тұжырымдар қалыптастыру кезінде шамадан тыс жинақтап қорыту және аудит деректерін жинау және олардың нәтижелерін бағалау бойынша рәсімдердің сипатын, мерзімдері мен көлемін айқындау үшін жалған жорамалдарды пайдалану тәуекелін азайту үшін барлық аудит процесінде қажет.</w:t>
      </w:r>
    </w:p>
    <w:bookmarkEnd w:id="818"/>
    <w:bookmarkStart w:name="z1548" w:id="819"/>
    <w:p>
      <w:pPr>
        <w:spacing w:after="0"/>
        <w:ind w:left="0"/>
        <w:jc w:val="left"/>
      </w:pPr>
      <w:r>
        <w:rPr>
          <w:rFonts w:ascii="Times New Roman"/>
          <w:b/>
          <w:i w:val="false"/>
          <w:color w:val="000000"/>
        </w:rPr>
        <w:t xml:space="preserve"> 3-параграф. Маңыздылық</w:t>
      </w:r>
    </w:p>
    <w:bookmarkEnd w:id="819"/>
    <w:bookmarkStart w:name="z1549" w:id="820"/>
    <w:p>
      <w:pPr>
        <w:spacing w:after="0"/>
        <w:ind w:left="0"/>
        <w:jc w:val="both"/>
      </w:pPr>
      <w:r>
        <w:rPr>
          <w:rFonts w:ascii="Times New Roman"/>
          <w:b w:val="false"/>
          <w:i w:val="false"/>
          <w:color w:val="000000"/>
          <w:sz w:val="28"/>
        </w:rPr>
        <w:t>
      21. Мемлекеттік аудиторлар аудитті жоспарлау және орындау, сондай-ақ сәйкестендірілген бұрмаланушылықтардың аудитке және қаржылық есептілікке әсерін бағалау кезінде маңыздылық тұжырымдамасын қолданады. Жалпы, ақпаратты өткізуді қоса алғанда, бұрмаланушылықтар өздігінен немесе басқа да бұрмаланушылықтармен жиынтықта қаржылық есептіліктің негізінде пайдаланушылар қабылдаған экономикалық шешімдерге әсер ете алған жағдайда елеулі деп бағаланады. Маңыздылықтың сандық және сапалық аспектілері бар. Мемлекеттік секторда ол пайдаланушылардың экономикалық шешімдерімен шектелмейді, себебі қаржылық есептілік деректері Қазақстан Республикасы Мемлекеттік жоспарлау жүйесінің белгілі бір құжаттарын жалғастыру немесе гранттарды қаржыландыру туралы шешімдерге негізделуі мүмкін.</w:t>
      </w:r>
    </w:p>
    <w:bookmarkEnd w:id="8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Жоғары аудиторлық палатасының 18.11.2025 </w:t>
      </w:r>
      <w:r>
        <w:rPr>
          <w:rFonts w:ascii="Times New Roman"/>
          <w:b w:val="false"/>
          <w:i w:val="false"/>
          <w:color w:val="00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550" w:id="821"/>
    <w:p>
      <w:pPr>
        <w:spacing w:after="0"/>
        <w:ind w:left="0"/>
        <w:jc w:val="both"/>
      </w:pPr>
      <w:r>
        <w:rPr>
          <w:rFonts w:ascii="Times New Roman"/>
          <w:b w:val="false"/>
          <w:i w:val="false"/>
          <w:color w:val="000000"/>
          <w:sz w:val="28"/>
        </w:rPr>
        <w:t>
      22. Мемлекеттік аудиторлар ақпараттың елеулі бұрмаланушылықтар тәуекелін бағалау және кейінгі аудиторлық рәсімдердің сипатын, мерзімдері мен көлемін айқындау үшін маңыздылық шегін айқындауы тиіс. Аудитті тек ақпараттың елеулі бұрмалануының жекелеген жағдайларын анықтау мақсатында жоспарлау кезінде ақпараттың елеулі емес бұрмалануының жекелеген жағдайлары жиынтықта қаржылық есептіліктің елеулі бұрмалануына әкелу фактісі назардан тыс қалады, бұл ретте ақпаратты бұрмалаудың анықталмаған жағдайларына қор жетпей қалады. Ақпаратты бұрмалаудың анықталмаған жағдайлары жалпы қаржылық есептілікке белгіленген маңыздылықтан асып түсу ықтималдығын қолайлы төмен деңгейге дейін төмендету үшін маңыздылық шегін айқындау қажет. Маңыздылық шегін айқындау кәсіби пайымды қолдануды көздейді. Бұл көрсеткіш мемлекеттік аудиторлардың аудит объектілерін түсінуіне байланысты, ол тәуекелдерді бағалау рәсімдерін жүзеге асыру барысында өзгеруі мүмкін және алдыңғы аудиттер барысында анықталған ақпараттың бұрмалану жағдайларының сипаты мен ауқымына, және, сәйкесінше, мемлекеттік аудитордың ағымдағы кезеңдегі ақпараттың бұрмалануына қатысты күткендеріне байланысты.</w:t>
      </w:r>
    </w:p>
    <w:bookmarkEnd w:id="821"/>
    <w:bookmarkStart w:name="z1551" w:id="822"/>
    <w:p>
      <w:pPr>
        <w:spacing w:after="0"/>
        <w:ind w:left="0"/>
        <w:jc w:val="both"/>
      </w:pPr>
      <w:r>
        <w:rPr>
          <w:rFonts w:ascii="Times New Roman"/>
          <w:b w:val="false"/>
          <w:i w:val="false"/>
          <w:color w:val="000000"/>
          <w:sz w:val="28"/>
        </w:rPr>
        <w:t>
      23. Мемлекеттік аудиторлардың пікірі жалпы қаржылық есептілікке қатысты, сәйкесінше, мемлекеттік аудитор ауқымды мағынада елеулі болып табылмайтын ақпараттың бұрмалану жағдайларын анықтағаны үшін жауапты болмайды. Дегенмен, мемлекеттік аудиторлар сандық ақпараттың елеулі емес бұрмалану жағдайын анықтауы және құжаттауы керек, себебі олар өз сипаты бойынша немесе жиынтықта елеулі болуы мүмкін. Маңыздылығы ең төмен шектен аспайтын ақпараттың бұрмалану жағдайлары қарастыруды қажет етпейді.</w:t>
      </w:r>
    </w:p>
    <w:bookmarkEnd w:id="822"/>
    <w:bookmarkStart w:name="z1552" w:id="823"/>
    <w:p>
      <w:pPr>
        <w:spacing w:after="0"/>
        <w:ind w:left="0"/>
        <w:jc w:val="both"/>
      </w:pPr>
      <w:r>
        <w:rPr>
          <w:rFonts w:ascii="Times New Roman"/>
          <w:b w:val="false"/>
          <w:i w:val="false"/>
          <w:color w:val="000000"/>
          <w:sz w:val="28"/>
        </w:rPr>
        <w:t>
      24. Аудитті жоспарлау кезінде айқындалған маңыздылық одан төмен сомада ақпараттың бұрмалану жағдайлары елеулі деп бағаланбайтын соманы білдіруге міндетті емес (жекелеп немесе жиынтықта). Ақпаратты бұрмалаудың жекелеген жағдайларының мән-жайлары мемлекеттік аудиторлардан оларды маңыздылық шегі аспаған жағдайда да елеулі деп бағалауды талап етуі мүмкін. Мемлекеттік аудиторлар ақпаратты бұрмалау жағдайларының мөлшерін ғана емес, ал олардың сипатын, сондай-ақ олардың қаржылық есептілік үшін салдарын бағалау кезінде олар жол берілген нақты мән-жайларды талдайды. Мемлекеттік аудиторлардың талдайтын аспектілері:</w:t>
      </w:r>
    </w:p>
    <w:bookmarkEnd w:id="823"/>
    <w:bookmarkStart w:name="z1553" w:id="824"/>
    <w:p>
      <w:pPr>
        <w:spacing w:after="0"/>
        <w:ind w:left="0"/>
        <w:jc w:val="both"/>
      </w:pPr>
      <w:r>
        <w:rPr>
          <w:rFonts w:ascii="Times New Roman"/>
          <w:b w:val="false"/>
          <w:i w:val="false"/>
          <w:color w:val="000000"/>
          <w:sz w:val="28"/>
        </w:rPr>
        <w:t>
      1) белгілі бір операциялардың немесе бағдарламалардың сезімтал сипатын;</w:t>
      </w:r>
    </w:p>
    <w:bookmarkEnd w:id="824"/>
    <w:bookmarkStart w:name="z1554" w:id="825"/>
    <w:p>
      <w:pPr>
        <w:spacing w:after="0"/>
        <w:ind w:left="0"/>
        <w:jc w:val="both"/>
      </w:pPr>
      <w:r>
        <w:rPr>
          <w:rFonts w:ascii="Times New Roman"/>
          <w:b w:val="false"/>
          <w:i w:val="false"/>
          <w:color w:val="000000"/>
          <w:sz w:val="28"/>
        </w:rPr>
        <w:t>
      2) қоғамдық мүддені, тиімді заңнамалық қадағалау мен реттеу қажеттілігін;</w:t>
      </w:r>
    </w:p>
    <w:bookmarkEnd w:id="825"/>
    <w:bookmarkStart w:name="z1555" w:id="826"/>
    <w:p>
      <w:pPr>
        <w:spacing w:after="0"/>
        <w:ind w:left="0"/>
        <w:jc w:val="both"/>
      </w:pPr>
      <w:r>
        <w:rPr>
          <w:rFonts w:ascii="Times New Roman"/>
          <w:b w:val="false"/>
          <w:i w:val="false"/>
          <w:color w:val="000000"/>
          <w:sz w:val="28"/>
        </w:rPr>
        <w:t>
      3) ақпараттың бұрмалану немесе ауытқу сипатын қамтиды.</w:t>
      </w:r>
    </w:p>
    <w:bookmarkEnd w:id="826"/>
    <w:bookmarkStart w:name="z1556" w:id="827"/>
    <w:p>
      <w:pPr>
        <w:spacing w:after="0"/>
        <w:ind w:left="0"/>
        <w:jc w:val="left"/>
      </w:pPr>
      <w:r>
        <w:rPr>
          <w:rFonts w:ascii="Times New Roman"/>
          <w:b/>
          <w:i w:val="false"/>
          <w:color w:val="000000"/>
        </w:rPr>
        <w:t xml:space="preserve"> 4-параграф. Құжаттама</w:t>
      </w:r>
    </w:p>
    <w:bookmarkEnd w:id="827"/>
    <w:bookmarkStart w:name="z1557" w:id="828"/>
    <w:p>
      <w:pPr>
        <w:spacing w:after="0"/>
        <w:ind w:left="0"/>
        <w:jc w:val="both"/>
      </w:pPr>
      <w:r>
        <w:rPr>
          <w:rFonts w:ascii="Times New Roman"/>
          <w:b w:val="false"/>
          <w:i w:val="false"/>
          <w:color w:val="000000"/>
          <w:sz w:val="28"/>
        </w:rPr>
        <w:t xml:space="preserve">
      25. Мемлекеттік аудиторлар аудит туралы алдын ала деректері жоқ басқа да аудиторлар үшін мыналарды түсінуге жеткілікті аудит бойынша құжаттама дайындауы керек: </w:t>
      </w:r>
    </w:p>
    <w:bookmarkEnd w:id="828"/>
    <w:bookmarkStart w:name="z1558" w:id="829"/>
    <w:p>
      <w:pPr>
        <w:spacing w:after="0"/>
        <w:ind w:left="0"/>
        <w:jc w:val="both"/>
      </w:pPr>
      <w:r>
        <w:rPr>
          <w:rFonts w:ascii="Times New Roman"/>
          <w:b w:val="false"/>
          <w:i w:val="false"/>
          <w:color w:val="000000"/>
          <w:sz w:val="28"/>
        </w:rPr>
        <w:t>
      1) Стандартқа және Қазақстан Республикасының мемлекеттік аудит және қаржылық бақылау саласындағы заңнамасының талаптарына сәйкес орындалған аудиторлық рәсімдердің сипаты, мерзімдері мен көлемі;</w:t>
      </w:r>
    </w:p>
    <w:bookmarkEnd w:id="829"/>
    <w:bookmarkStart w:name="z1559" w:id="830"/>
    <w:p>
      <w:pPr>
        <w:spacing w:after="0"/>
        <w:ind w:left="0"/>
        <w:jc w:val="both"/>
      </w:pPr>
      <w:r>
        <w:rPr>
          <w:rFonts w:ascii="Times New Roman"/>
          <w:b w:val="false"/>
          <w:i w:val="false"/>
          <w:color w:val="000000"/>
          <w:sz w:val="28"/>
        </w:rPr>
        <w:t>
      2) мұндай рәсімдердің нәтижелері, алынған аудиторлық дәлелдемелер және аудит барысында туындаған елеулі мәселелер;</w:t>
      </w:r>
    </w:p>
    <w:bookmarkEnd w:id="830"/>
    <w:bookmarkStart w:name="z1560" w:id="831"/>
    <w:p>
      <w:pPr>
        <w:spacing w:after="0"/>
        <w:ind w:left="0"/>
        <w:jc w:val="both"/>
      </w:pPr>
      <w:r>
        <w:rPr>
          <w:rFonts w:ascii="Times New Roman"/>
          <w:b w:val="false"/>
          <w:i w:val="false"/>
          <w:color w:val="000000"/>
          <w:sz w:val="28"/>
        </w:rPr>
        <w:t>
      3) мұндай мәселелер бойынша жасалған тұжырымдар;</w:t>
      </w:r>
    </w:p>
    <w:bookmarkEnd w:id="831"/>
    <w:bookmarkStart w:name="z1561" w:id="832"/>
    <w:p>
      <w:pPr>
        <w:spacing w:after="0"/>
        <w:ind w:left="0"/>
        <w:jc w:val="both"/>
      </w:pPr>
      <w:r>
        <w:rPr>
          <w:rFonts w:ascii="Times New Roman"/>
          <w:b w:val="false"/>
          <w:i w:val="false"/>
          <w:color w:val="000000"/>
          <w:sz w:val="28"/>
        </w:rPr>
        <w:t xml:space="preserve">
      4) мұндай тұжырымдарды қалыптастыру процесінде жасалған маңызды кәсіби пайымдар. </w:t>
      </w:r>
    </w:p>
    <w:bookmarkEnd w:id="832"/>
    <w:bookmarkStart w:name="z1562" w:id="833"/>
    <w:p>
      <w:pPr>
        <w:spacing w:after="0"/>
        <w:ind w:left="0"/>
        <w:jc w:val="both"/>
      </w:pPr>
      <w:r>
        <w:rPr>
          <w:rFonts w:ascii="Times New Roman"/>
          <w:b w:val="false"/>
          <w:i w:val="false"/>
          <w:color w:val="000000"/>
          <w:sz w:val="28"/>
        </w:rPr>
        <w:t xml:space="preserve">
      26. Жеткілікті және талаптарға жауап беретін аудит жөніндегі құжаттама мынадай талаптарға жауап береді: </w:t>
      </w:r>
    </w:p>
    <w:bookmarkEnd w:id="833"/>
    <w:bookmarkStart w:name="z1563" w:id="834"/>
    <w:p>
      <w:pPr>
        <w:spacing w:after="0"/>
        <w:ind w:left="0"/>
        <w:jc w:val="both"/>
      </w:pPr>
      <w:r>
        <w:rPr>
          <w:rFonts w:ascii="Times New Roman"/>
          <w:b w:val="false"/>
          <w:i w:val="false"/>
          <w:color w:val="000000"/>
          <w:sz w:val="28"/>
        </w:rPr>
        <w:t xml:space="preserve">
      1) мемлекеттік аудитордың пікірлері мен есептерін растайды және негіздейді; </w:t>
      </w:r>
    </w:p>
    <w:bookmarkEnd w:id="834"/>
    <w:bookmarkStart w:name="z1564" w:id="835"/>
    <w:p>
      <w:pPr>
        <w:spacing w:after="0"/>
        <w:ind w:left="0"/>
        <w:jc w:val="both"/>
      </w:pPr>
      <w:r>
        <w:rPr>
          <w:rFonts w:ascii="Times New Roman"/>
          <w:b w:val="false"/>
          <w:i w:val="false"/>
          <w:color w:val="000000"/>
          <w:sz w:val="28"/>
        </w:rPr>
        <w:t xml:space="preserve">
      2) есептерді немесе аудит объектісінің немесе кез келген басқа тараптың кез келген сауалдарына жауаптар дайындау үшін ақпарат көзі болып табылады; </w:t>
      </w:r>
    </w:p>
    <w:bookmarkEnd w:id="835"/>
    <w:bookmarkStart w:name="z1565" w:id="836"/>
    <w:p>
      <w:pPr>
        <w:spacing w:after="0"/>
        <w:ind w:left="0"/>
        <w:jc w:val="both"/>
      </w:pPr>
      <w:r>
        <w:rPr>
          <w:rFonts w:ascii="Times New Roman"/>
          <w:b w:val="false"/>
          <w:i w:val="false"/>
          <w:color w:val="000000"/>
          <w:sz w:val="28"/>
        </w:rPr>
        <w:t xml:space="preserve">
      3) мемлекеттік аудитордың Стандарттың және Қазақстан Республикасының мемлекеттік аудит және қаржылық бақылау саласындағы заңнамасының талаптарын сақтайтындығына дәлелдеме болып табылады; </w:t>
      </w:r>
    </w:p>
    <w:bookmarkEnd w:id="836"/>
    <w:bookmarkStart w:name="z1566" w:id="837"/>
    <w:p>
      <w:pPr>
        <w:spacing w:after="0"/>
        <w:ind w:left="0"/>
        <w:jc w:val="both"/>
      </w:pPr>
      <w:r>
        <w:rPr>
          <w:rFonts w:ascii="Times New Roman"/>
          <w:b w:val="false"/>
          <w:i w:val="false"/>
          <w:color w:val="000000"/>
          <w:sz w:val="28"/>
        </w:rPr>
        <w:t xml:space="preserve">
      4) жоспарлауды, қадағалау мен тексеруді жеңілдетеді; </w:t>
      </w:r>
    </w:p>
    <w:bookmarkEnd w:id="837"/>
    <w:bookmarkStart w:name="z1567" w:id="838"/>
    <w:p>
      <w:pPr>
        <w:spacing w:after="0"/>
        <w:ind w:left="0"/>
        <w:jc w:val="both"/>
      </w:pPr>
      <w:r>
        <w:rPr>
          <w:rFonts w:ascii="Times New Roman"/>
          <w:b w:val="false"/>
          <w:i w:val="false"/>
          <w:color w:val="000000"/>
          <w:sz w:val="28"/>
        </w:rPr>
        <w:t xml:space="preserve">
      5) мемлекеттік аудитордың біліктілігін арттыруға жәрдемдеседі; </w:t>
      </w:r>
    </w:p>
    <w:bookmarkEnd w:id="838"/>
    <w:bookmarkStart w:name="z1568" w:id="839"/>
    <w:p>
      <w:pPr>
        <w:spacing w:after="0"/>
        <w:ind w:left="0"/>
        <w:jc w:val="both"/>
      </w:pPr>
      <w:r>
        <w:rPr>
          <w:rFonts w:ascii="Times New Roman"/>
          <w:b w:val="false"/>
          <w:i w:val="false"/>
          <w:color w:val="000000"/>
          <w:sz w:val="28"/>
        </w:rPr>
        <w:t xml:space="preserve">
      6) бөлінген жұмысты қанағаттанарлықтай түрде орындауды қамтамасыз етуге жәрдемдеседі; </w:t>
      </w:r>
    </w:p>
    <w:bookmarkEnd w:id="839"/>
    <w:bookmarkStart w:name="z1569" w:id="840"/>
    <w:p>
      <w:pPr>
        <w:spacing w:after="0"/>
        <w:ind w:left="0"/>
        <w:jc w:val="both"/>
      </w:pPr>
      <w:r>
        <w:rPr>
          <w:rFonts w:ascii="Times New Roman"/>
          <w:b w:val="false"/>
          <w:i w:val="false"/>
          <w:color w:val="000000"/>
          <w:sz w:val="28"/>
        </w:rPr>
        <w:t xml:space="preserve">
      7) болашақта орындалған жұмыстың дәлелдемесі болып табылады. </w:t>
      </w:r>
    </w:p>
    <w:bookmarkEnd w:id="840"/>
    <w:bookmarkStart w:name="z1570" w:id="841"/>
    <w:p>
      <w:pPr>
        <w:spacing w:after="0"/>
        <w:ind w:left="0"/>
        <w:jc w:val="both"/>
      </w:pPr>
      <w:r>
        <w:rPr>
          <w:rFonts w:ascii="Times New Roman"/>
          <w:b w:val="false"/>
          <w:i w:val="false"/>
          <w:color w:val="000000"/>
          <w:sz w:val="28"/>
        </w:rPr>
        <w:t>
      27. Мемлекеттік аудиторлар талқылау жүргізілген елеулі мәселелердің сипатын, сондай-ақ талқылаудың қашан және кіммен жүргізілгенін қоса алғанда, аудит объектісінің басшылығымен, басшы өкілеттіктері берілген адамдармен және басқа да адамдармен елеулі мәселелерді талқылауды құжаттауы тиіс.</w:t>
      </w:r>
    </w:p>
    <w:bookmarkEnd w:id="841"/>
    <w:bookmarkStart w:name="z1571" w:id="842"/>
    <w:p>
      <w:pPr>
        <w:spacing w:after="0"/>
        <w:ind w:left="0"/>
        <w:jc w:val="both"/>
      </w:pPr>
      <w:r>
        <w:rPr>
          <w:rFonts w:ascii="Times New Roman"/>
          <w:b w:val="false"/>
          <w:i w:val="false"/>
          <w:color w:val="000000"/>
          <w:sz w:val="28"/>
        </w:rPr>
        <w:t>
      28. Мемлекеттік аудиторлар аудиторлық файлда аудиторлық құжаттаманы жинап, аудиторлық есептің (қорытындының) күнінен кейін түпкілікті аудиторлық файлды компиляциялаудың әкімшілік процесін уақтылы аяқтауы керек.</w:t>
      </w:r>
    </w:p>
    <w:bookmarkEnd w:id="842"/>
    <w:bookmarkStart w:name="z1572" w:id="843"/>
    <w:p>
      <w:pPr>
        <w:spacing w:after="0"/>
        <w:ind w:left="0"/>
        <w:jc w:val="left"/>
      </w:pPr>
      <w:r>
        <w:rPr>
          <w:rFonts w:ascii="Times New Roman"/>
          <w:b/>
          <w:i w:val="false"/>
          <w:color w:val="000000"/>
        </w:rPr>
        <w:t xml:space="preserve"> 5-тарау. Қаржылық есептілік аудиті процесінің негізгі құрылымдық элементтері</w:t>
      </w:r>
    </w:p>
    <w:bookmarkEnd w:id="843"/>
    <w:bookmarkStart w:name="z1573" w:id="844"/>
    <w:p>
      <w:pPr>
        <w:spacing w:after="0"/>
        <w:ind w:left="0"/>
        <w:jc w:val="left"/>
      </w:pPr>
      <w:r>
        <w:rPr>
          <w:rFonts w:ascii="Times New Roman"/>
          <w:b/>
          <w:i w:val="false"/>
          <w:color w:val="000000"/>
        </w:rPr>
        <w:t xml:space="preserve"> 1-параграф. Қаржылық есептілік аудитін жоспарлау</w:t>
      </w:r>
    </w:p>
    <w:bookmarkEnd w:id="844"/>
    <w:bookmarkStart w:name="z1574" w:id="845"/>
    <w:p>
      <w:pPr>
        <w:spacing w:after="0"/>
        <w:ind w:left="0"/>
        <w:jc w:val="both"/>
      </w:pPr>
      <w:r>
        <w:rPr>
          <w:rFonts w:ascii="Times New Roman"/>
          <w:b w:val="false"/>
          <w:i w:val="false"/>
          <w:color w:val="000000"/>
          <w:sz w:val="28"/>
        </w:rPr>
        <w:t xml:space="preserve">
      29. Аудит бағдарламасының нысанын қоса алғанда, аудиторлық іс-шараларды жоспарлаудың жалпы тәртібі Есеп комитетінің 2020 жылғы 30 шілдедегі № 6-НҚ нормативтік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21070 болып тіркелген) бекітілген Сыртқы мемлекеттік аудит және қаржылық бақылау жүргізу қағидаларымен (бұдан әрі – Қағидалар) айқындалған. Стандартта қаржылық есептілік аудитіне тән айрықша ерекшеліктер көрсетілген.</w:t>
      </w:r>
    </w:p>
    <w:bookmarkEnd w:id="8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Республикалық бюджеттің атқарылуын бақылау жөніндегі есеп комитетінің 28.09.2022 </w:t>
      </w:r>
      <w:r>
        <w:rPr>
          <w:rFonts w:ascii="Times New Roman"/>
          <w:b w:val="false"/>
          <w:i w:val="false"/>
          <w:color w:val="000000"/>
          <w:sz w:val="28"/>
        </w:rPr>
        <w:t>№ 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591" w:id="846"/>
    <w:p>
      <w:pPr>
        <w:spacing w:after="0"/>
        <w:ind w:left="0"/>
        <w:jc w:val="both"/>
      </w:pPr>
      <w:r>
        <w:rPr>
          <w:rFonts w:ascii="Times New Roman"/>
          <w:b w:val="false"/>
          <w:i w:val="false"/>
          <w:color w:val="000000"/>
          <w:sz w:val="28"/>
        </w:rPr>
        <w:t>
      33. Бастапқы аудит кезінде аудит тобының жетекшісі алдыңғы мемлекеттік аудитордың аудиторлық құжаттамасымен танысуы тиіс, сондай-ақ аудит жүргізуге жауапты құрылымдық бөлімше басшысымен және сыртқы мемлекеттік аудит және қаржылық бақылау органының (бұдан әрі – сыртқы МАҚБ органы) аудиторлық іс-шараға жауапты мүшесімен келісім бойынша жоспарлау бойынша жұмыс көлемін ұлғайтып, аудит бағдарламасын әзірлеу кезінде қосымша мәселелерді қарастыруы мүмкін.</w:t>
      </w:r>
    </w:p>
    <w:bookmarkEnd w:id="8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Республикалық бюджеттің атқарылуын бақылау жөніндегі есеп комитетінің 28.09.2022 </w:t>
      </w:r>
      <w:r>
        <w:rPr>
          <w:rFonts w:ascii="Times New Roman"/>
          <w:b w:val="false"/>
          <w:i w:val="false"/>
          <w:color w:val="000000"/>
          <w:sz w:val="28"/>
        </w:rPr>
        <w:t>№ 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592" w:id="847"/>
    <w:p>
      <w:pPr>
        <w:spacing w:after="0"/>
        <w:ind w:left="0"/>
        <w:jc w:val="left"/>
      </w:pPr>
      <w:r>
        <w:rPr>
          <w:rFonts w:ascii="Times New Roman"/>
          <w:b/>
          <w:i w:val="false"/>
          <w:color w:val="000000"/>
        </w:rPr>
        <w:t xml:space="preserve"> 2-параграф. Аудит объектісінің (аудит объектілері тобының) қызметін зерделеу</w:t>
      </w:r>
    </w:p>
    <w:bookmarkEnd w:id="847"/>
    <w:bookmarkStart w:name="z1593" w:id="848"/>
    <w:p>
      <w:pPr>
        <w:spacing w:after="0"/>
        <w:ind w:left="0"/>
        <w:jc w:val="both"/>
      </w:pPr>
      <w:r>
        <w:rPr>
          <w:rFonts w:ascii="Times New Roman"/>
          <w:b w:val="false"/>
          <w:i w:val="false"/>
          <w:color w:val="000000"/>
          <w:sz w:val="28"/>
        </w:rPr>
        <w:t>
      34. Мемлекеттік аудитор қаржылық есептіліктің анықтығына, аудит жүргізу барысына немесе аудиторлық қорытынды үшін негіз болып табылатын тұжырымдарға әсер етуі мүмкін оқиғаларды, операцияларды, пайдаланылатын есепке алу әдістерін сәйкестендіру және дұрыс бағалау үшін аудит объектісінің қызметін зерделейді.</w:t>
      </w:r>
    </w:p>
    <w:bookmarkEnd w:id="848"/>
    <w:bookmarkStart w:name="z1594" w:id="849"/>
    <w:p>
      <w:pPr>
        <w:spacing w:after="0"/>
        <w:ind w:left="0"/>
        <w:jc w:val="both"/>
      </w:pPr>
      <w:r>
        <w:rPr>
          <w:rFonts w:ascii="Times New Roman"/>
          <w:b w:val="false"/>
          <w:i w:val="false"/>
          <w:color w:val="000000"/>
          <w:sz w:val="28"/>
        </w:rPr>
        <w:t>
      35. Мемлекеттік аудитор қаржылық операцияларға және аудиттелетін объектінің қаржылық есептілігіне әсер ететін факторларды:</w:t>
      </w:r>
    </w:p>
    <w:bookmarkEnd w:id="849"/>
    <w:bookmarkStart w:name="z1595" w:id="850"/>
    <w:p>
      <w:pPr>
        <w:spacing w:after="0"/>
        <w:ind w:left="0"/>
        <w:jc w:val="both"/>
      </w:pPr>
      <w:r>
        <w:rPr>
          <w:rFonts w:ascii="Times New Roman"/>
          <w:b w:val="false"/>
          <w:i w:val="false"/>
          <w:color w:val="000000"/>
          <w:sz w:val="28"/>
        </w:rPr>
        <w:t xml:space="preserve">
      1) Қазақстан Республикасының бухгалтерлік есепті жүргізу және қаржылық есептілікті жасау жөніндегі нормативтік құқықтық актілерінің қолданылуын; </w:t>
      </w:r>
    </w:p>
    <w:bookmarkEnd w:id="850"/>
    <w:bookmarkStart w:name="z1596" w:id="851"/>
    <w:p>
      <w:pPr>
        <w:spacing w:after="0"/>
        <w:ind w:left="0"/>
        <w:jc w:val="both"/>
      </w:pPr>
      <w:r>
        <w:rPr>
          <w:rFonts w:ascii="Times New Roman"/>
          <w:b w:val="false"/>
          <w:i w:val="false"/>
          <w:color w:val="000000"/>
          <w:sz w:val="28"/>
        </w:rPr>
        <w:t>
      2) аудит объектісінің құрылымын, міндеттердің құрылымдық бөлімшелер арасында бөлінуін;</w:t>
      </w:r>
    </w:p>
    <w:bookmarkEnd w:id="851"/>
    <w:bookmarkStart w:name="z1597" w:id="852"/>
    <w:p>
      <w:pPr>
        <w:spacing w:after="0"/>
        <w:ind w:left="0"/>
        <w:jc w:val="both"/>
      </w:pPr>
      <w:r>
        <w:rPr>
          <w:rFonts w:ascii="Times New Roman"/>
          <w:b w:val="false"/>
          <w:i w:val="false"/>
          <w:color w:val="000000"/>
          <w:sz w:val="28"/>
        </w:rPr>
        <w:t>
      3) бухгалтерлік есеп жүйесін;</w:t>
      </w:r>
    </w:p>
    <w:bookmarkEnd w:id="852"/>
    <w:bookmarkStart w:name="z1598" w:id="853"/>
    <w:p>
      <w:pPr>
        <w:spacing w:after="0"/>
        <w:ind w:left="0"/>
        <w:jc w:val="both"/>
      </w:pPr>
      <w:r>
        <w:rPr>
          <w:rFonts w:ascii="Times New Roman"/>
          <w:b w:val="false"/>
          <w:i w:val="false"/>
          <w:color w:val="000000"/>
          <w:sz w:val="28"/>
        </w:rPr>
        <w:t>
      4) ішкі бақылау жүйесін;</w:t>
      </w:r>
    </w:p>
    <w:bookmarkEnd w:id="853"/>
    <w:bookmarkStart w:name="z1599" w:id="854"/>
    <w:p>
      <w:pPr>
        <w:spacing w:after="0"/>
        <w:ind w:left="0"/>
        <w:jc w:val="both"/>
      </w:pPr>
      <w:r>
        <w:rPr>
          <w:rFonts w:ascii="Times New Roman"/>
          <w:b w:val="false"/>
          <w:i w:val="false"/>
          <w:color w:val="000000"/>
          <w:sz w:val="28"/>
        </w:rPr>
        <w:t>
      5) құқықтық даулар мен сот талқылауларының болуын, олардың қорытындылары қаржылық есептілікке әсер етуі мүмкін немесе әсер еткен;</w:t>
      </w:r>
    </w:p>
    <w:bookmarkEnd w:id="854"/>
    <w:bookmarkStart w:name="z1600" w:id="855"/>
    <w:p>
      <w:pPr>
        <w:spacing w:after="0"/>
        <w:ind w:left="0"/>
        <w:jc w:val="both"/>
      </w:pPr>
      <w:r>
        <w:rPr>
          <w:rFonts w:ascii="Times New Roman"/>
          <w:b w:val="false"/>
          <w:i w:val="false"/>
          <w:color w:val="000000"/>
          <w:sz w:val="28"/>
        </w:rPr>
        <w:t>
      6) тәуекелді бағалауды, соның ішінде алдыңғы қаржылық есептілік аудиттерінің нәтижелерін (алдыңғы аудиттердің нәтижелерін зерделеу, аудиторлық құжаттаманы (аудиторлық файлдарды) қамтитын сақтау папкаларымен танысу, ұсынымдардың орындалуын және алдыңғы аудиттердің барысында анықталған бұзушылықтардың жойылуын бақылау) бағалайды.</w:t>
      </w:r>
    </w:p>
    <w:bookmarkEnd w:id="855"/>
    <w:bookmarkStart w:name="z1601" w:id="856"/>
    <w:p>
      <w:pPr>
        <w:spacing w:after="0"/>
        <w:ind w:left="0"/>
        <w:jc w:val="both"/>
      </w:pPr>
      <w:r>
        <w:rPr>
          <w:rFonts w:ascii="Times New Roman"/>
          <w:b w:val="false"/>
          <w:i w:val="false"/>
          <w:color w:val="000000"/>
          <w:sz w:val="28"/>
        </w:rPr>
        <w:t>
      36. Мемлекеттік аудитор дәлелдемелер көздерін мынадай әдістермен бағалайды:</w:t>
      </w:r>
    </w:p>
    <w:bookmarkEnd w:id="856"/>
    <w:bookmarkStart w:name="z1602" w:id="857"/>
    <w:p>
      <w:pPr>
        <w:spacing w:after="0"/>
        <w:ind w:left="0"/>
        <w:jc w:val="both"/>
      </w:pPr>
      <w:r>
        <w:rPr>
          <w:rFonts w:ascii="Times New Roman"/>
          <w:b w:val="false"/>
          <w:i w:val="false"/>
          <w:color w:val="000000"/>
          <w:sz w:val="28"/>
        </w:rPr>
        <w:t>
      1) құжаттарды зерделеу;</w:t>
      </w:r>
    </w:p>
    <w:bookmarkEnd w:id="857"/>
    <w:bookmarkStart w:name="z1603" w:id="858"/>
    <w:p>
      <w:pPr>
        <w:spacing w:after="0"/>
        <w:ind w:left="0"/>
        <w:jc w:val="both"/>
      </w:pPr>
      <w:r>
        <w:rPr>
          <w:rFonts w:ascii="Times New Roman"/>
          <w:b w:val="false"/>
          <w:i w:val="false"/>
          <w:color w:val="000000"/>
          <w:sz w:val="28"/>
        </w:rPr>
        <w:t>
      2) сұхбат жүргізу және аудит объектісінің жауапты адамдарынан ақпарат алу;</w:t>
      </w:r>
    </w:p>
    <w:bookmarkEnd w:id="858"/>
    <w:bookmarkStart w:name="z1604" w:id="859"/>
    <w:p>
      <w:pPr>
        <w:spacing w:after="0"/>
        <w:ind w:left="0"/>
        <w:jc w:val="both"/>
      </w:pPr>
      <w:r>
        <w:rPr>
          <w:rFonts w:ascii="Times New Roman"/>
          <w:b w:val="false"/>
          <w:i w:val="false"/>
          <w:color w:val="000000"/>
          <w:sz w:val="28"/>
        </w:rPr>
        <w:t>
      3) бұқаралық ақпарат құралдарынан және басқа да ақпараттық көздерден алынған ақпаратты бағалау;</w:t>
      </w:r>
    </w:p>
    <w:bookmarkEnd w:id="859"/>
    <w:bookmarkStart w:name="z1605" w:id="860"/>
    <w:p>
      <w:pPr>
        <w:spacing w:after="0"/>
        <w:ind w:left="0"/>
        <w:jc w:val="both"/>
      </w:pPr>
      <w:r>
        <w:rPr>
          <w:rFonts w:ascii="Times New Roman"/>
          <w:b w:val="false"/>
          <w:i w:val="false"/>
          <w:color w:val="000000"/>
          <w:sz w:val="28"/>
        </w:rPr>
        <w:t>
      4) алдын ала талдамалық зерттеулер жүргізу (қаржы кестелерінің деректерін салыстыру, қаржылық және қаржылық емес деректер арасындағы байланысты бағалау, ағымдағы кезеңнің деректерін алдыңғы кезеңдердің деректерімен салыстыру, бюджеттік және қаржылық есептілікті бағалау).</w:t>
      </w:r>
    </w:p>
    <w:bookmarkEnd w:id="860"/>
    <w:bookmarkStart w:name="z1606" w:id="861"/>
    <w:p>
      <w:pPr>
        <w:spacing w:after="0"/>
        <w:ind w:left="0"/>
        <w:jc w:val="both"/>
      </w:pPr>
      <w:r>
        <w:rPr>
          <w:rFonts w:ascii="Times New Roman"/>
          <w:b w:val="false"/>
          <w:i w:val="false"/>
          <w:color w:val="000000"/>
          <w:sz w:val="28"/>
        </w:rPr>
        <w:t>
      37. Аудит объектісінің қызметіне алдын ала зерделеу жүргізудің жалпы тәртібі Қағидалармен регламенттелген.</w:t>
      </w:r>
    </w:p>
    <w:bookmarkEnd w:id="861"/>
    <w:bookmarkStart w:name="z1607" w:id="862"/>
    <w:p>
      <w:pPr>
        <w:spacing w:after="0"/>
        <w:ind w:left="0"/>
        <w:jc w:val="both"/>
      </w:pPr>
      <w:r>
        <w:rPr>
          <w:rFonts w:ascii="Times New Roman"/>
          <w:b w:val="false"/>
          <w:i w:val="false"/>
          <w:color w:val="000000"/>
          <w:sz w:val="28"/>
        </w:rPr>
        <w:t>
      Объектіні алдын ала зерделеу нәтижелері аудиторлық құжаттамаларды (аудиторлық файлды) қамтитын сақтау папкасында құжатталады.</w:t>
      </w:r>
    </w:p>
    <w:bookmarkEnd w:id="862"/>
    <w:bookmarkStart w:name="z1608" w:id="863"/>
    <w:p>
      <w:pPr>
        <w:spacing w:after="0"/>
        <w:ind w:left="0"/>
        <w:jc w:val="left"/>
      </w:pPr>
      <w:r>
        <w:rPr>
          <w:rFonts w:ascii="Times New Roman"/>
          <w:b/>
          <w:i w:val="false"/>
          <w:color w:val="000000"/>
        </w:rPr>
        <w:t xml:space="preserve"> 3-параграф. Бухгалтерлік есеп жүйесін зерделеу</w:t>
      </w:r>
    </w:p>
    <w:bookmarkEnd w:id="863"/>
    <w:bookmarkStart w:name="z1609" w:id="864"/>
    <w:p>
      <w:pPr>
        <w:spacing w:after="0"/>
        <w:ind w:left="0"/>
        <w:jc w:val="both"/>
      </w:pPr>
      <w:r>
        <w:rPr>
          <w:rFonts w:ascii="Times New Roman"/>
          <w:b w:val="false"/>
          <w:i w:val="false"/>
          <w:color w:val="000000"/>
          <w:sz w:val="28"/>
        </w:rPr>
        <w:t>
      38. Мемлекеттік аудитор аудиттелетін объектінің бухгалтерлік есебінің құрылымы мен жүйесін зерделейді және ажырамас тәуекелдерді анықтайды. Мемлекеттік аудитор аудит объектісінің бухгалтерлік есеп жүйесінде:</w:t>
      </w:r>
    </w:p>
    <w:bookmarkEnd w:id="864"/>
    <w:bookmarkStart w:name="z1610" w:id="865"/>
    <w:p>
      <w:pPr>
        <w:spacing w:after="0"/>
        <w:ind w:left="0"/>
        <w:jc w:val="both"/>
      </w:pPr>
      <w:r>
        <w:rPr>
          <w:rFonts w:ascii="Times New Roman"/>
          <w:b w:val="false"/>
          <w:i w:val="false"/>
          <w:color w:val="000000"/>
          <w:sz w:val="28"/>
        </w:rPr>
        <w:t>
      1) қаржылық және бюджеттік есептіліктің жасалуын;</w:t>
      </w:r>
    </w:p>
    <w:bookmarkEnd w:id="865"/>
    <w:bookmarkStart w:name="z1611" w:id="866"/>
    <w:p>
      <w:pPr>
        <w:spacing w:after="0"/>
        <w:ind w:left="0"/>
        <w:jc w:val="both"/>
      </w:pPr>
      <w:r>
        <w:rPr>
          <w:rFonts w:ascii="Times New Roman"/>
          <w:b w:val="false"/>
          <w:i w:val="false"/>
          <w:color w:val="000000"/>
          <w:sz w:val="28"/>
        </w:rPr>
        <w:t>
      2) қызметтің ерекшелігін есепке ала отырып, бухгалтерлік рәсімдердің жүргізілуін;</w:t>
      </w:r>
    </w:p>
    <w:bookmarkEnd w:id="866"/>
    <w:bookmarkStart w:name="z1612" w:id="867"/>
    <w:p>
      <w:pPr>
        <w:spacing w:after="0"/>
        <w:ind w:left="0"/>
        <w:jc w:val="both"/>
      </w:pPr>
      <w:r>
        <w:rPr>
          <w:rFonts w:ascii="Times New Roman"/>
          <w:b w:val="false"/>
          <w:i w:val="false"/>
          <w:color w:val="000000"/>
          <w:sz w:val="28"/>
        </w:rPr>
        <w:t>
      3) бухгалтерлік операциялардың орындалуын қарастырады.</w:t>
      </w:r>
    </w:p>
    <w:bookmarkEnd w:id="867"/>
    <w:bookmarkStart w:name="z1613" w:id="868"/>
    <w:p>
      <w:pPr>
        <w:spacing w:after="0"/>
        <w:ind w:left="0"/>
        <w:jc w:val="both"/>
      </w:pPr>
      <w:r>
        <w:rPr>
          <w:rFonts w:ascii="Times New Roman"/>
          <w:b w:val="false"/>
          <w:i w:val="false"/>
          <w:color w:val="000000"/>
          <w:sz w:val="28"/>
        </w:rPr>
        <w:t>
      39. Мемлекеттік аудитор:</w:t>
      </w:r>
    </w:p>
    <w:bookmarkEnd w:id="868"/>
    <w:bookmarkStart w:name="z1614" w:id="869"/>
    <w:p>
      <w:pPr>
        <w:spacing w:after="0"/>
        <w:ind w:left="0"/>
        <w:jc w:val="both"/>
      </w:pPr>
      <w:r>
        <w:rPr>
          <w:rFonts w:ascii="Times New Roman"/>
          <w:b w:val="false"/>
          <w:i w:val="false"/>
          <w:color w:val="000000"/>
          <w:sz w:val="28"/>
        </w:rPr>
        <w:t>
      1) бухгалтерлік есеп тіркелімдерін;</w:t>
      </w:r>
    </w:p>
    <w:bookmarkEnd w:id="869"/>
    <w:bookmarkStart w:name="z1615" w:id="870"/>
    <w:p>
      <w:pPr>
        <w:spacing w:after="0"/>
        <w:ind w:left="0"/>
        <w:jc w:val="both"/>
      </w:pPr>
      <w:r>
        <w:rPr>
          <w:rFonts w:ascii="Times New Roman"/>
          <w:b w:val="false"/>
          <w:i w:val="false"/>
          <w:color w:val="000000"/>
          <w:sz w:val="28"/>
        </w:rPr>
        <w:t>
      2) бастапқы есеп құжаттарын жүйелендіру және сақтау әдістерін;</w:t>
      </w:r>
    </w:p>
    <w:bookmarkEnd w:id="870"/>
    <w:bookmarkStart w:name="z1616" w:id="871"/>
    <w:p>
      <w:pPr>
        <w:spacing w:after="0"/>
        <w:ind w:left="0"/>
        <w:jc w:val="both"/>
      </w:pPr>
      <w:r>
        <w:rPr>
          <w:rFonts w:ascii="Times New Roman"/>
          <w:b w:val="false"/>
          <w:i w:val="false"/>
          <w:color w:val="000000"/>
          <w:sz w:val="28"/>
        </w:rPr>
        <w:t>
      3) операциялардың туындау сәтінен бастап оларды қаржылық есептілікте көрсетуге дейін бухгалтерлік есепті жүргізу тәртібін;</w:t>
      </w:r>
    </w:p>
    <w:bookmarkEnd w:id="871"/>
    <w:bookmarkStart w:name="z1617" w:id="872"/>
    <w:p>
      <w:pPr>
        <w:spacing w:after="0"/>
        <w:ind w:left="0"/>
        <w:jc w:val="both"/>
      </w:pPr>
      <w:r>
        <w:rPr>
          <w:rFonts w:ascii="Times New Roman"/>
          <w:b w:val="false"/>
          <w:i w:val="false"/>
          <w:color w:val="000000"/>
          <w:sz w:val="28"/>
        </w:rPr>
        <w:t>
      4) кірістер мен шығыстардың түрлерін;</w:t>
      </w:r>
    </w:p>
    <w:bookmarkEnd w:id="872"/>
    <w:bookmarkStart w:name="z1618" w:id="873"/>
    <w:p>
      <w:pPr>
        <w:spacing w:after="0"/>
        <w:ind w:left="0"/>
        <w:jc w:val="both"/>
      </w:pPr>
      <w:r>
        <w:rPr>
          <w:rFonts w:ascii="Times New Roman"/>
          <w:b w:val="false"/>
          <w:i w:val="false"/>
          <w:color w:val="000000"/>
          <w:sz w:val="28"/>
        </w:rPr>
        <w:t>
      5) активтерді, міндеттемелерді, оларды бағалауды және есепте көрсетуді;</w:t>
      </w:r>
    </w:p>
    <w:bookmarkEnd w:id="873"/>
    <w:bookmarkStart w:name="z1619" w:id="874"/>
    <w:p>
      <w:pPr>
        <w:spacing w:after="0"/>
        <w:ind w:left="0"/>
        <w:jc w:val="both"/>
      </w:pPr>
      <w:r>
        <w:rPr>
          <w:rFonts w:ascii="Times New Roman"/>
          <w:b w:val="false"/>
          <w:i w:val="false"/>
          <w:color w:val="000000"/>
          <w:sz w:val="28"/>
        </w:rPr>
        <w:t>
      6) таза активтердің/капиталдың құрамындағы өзгерістерді;</w:t>
      </w:r>
    </w:p>
    <w:bookmarkEnd w:id="874"/>
    <w:bookmarkStart w:name="z1620" w:id="875"/>
    <w:p>
      <w:pPr>
        <w:spacing w:after="0"/>
        <w:ind w:left="0"/>
        <w:jc w:val="both"/>
      </w:pPr>
      <w:r>
        <w:rPr>
          <w:rFonts w:ascii="Times New Roman"/>
          <w:b w:val="false"/>
          <w:i w:val="false"/>
          <w:color w:val="000000"/>
          <w:sz w:val="28"/>
        </w:rPr>
        <w:t>
      7) резервтердің болуын және олардың есепте көрсетілуін айқындау үшін бухгалтерлік есеп жүйесі туралы мәліметтер алуы керек.</w:t>
      </w:r>
    </w:p>
    <w:bookmarkEnd w:id="875"/>
    <w:bookmarkStart w:name="z1621" w:id="876"/>
    <w:p>
      <w:pPr>
        <w:spacing w:after="0"/>
        <w:ind w:left="0"/>
        <w:jc w:val="both"/>
      </w:pPr>
      <w:r>
        <w:rPr>
          <w:rFonts w:ascii="Times New Roman"/>
          <w:b w:val="false"/>
          <w:i w:val="false"/>
          <w:color w:val="000000"/>
          <w:sz w:val="28"/>
        </w:rPr>
        <w:t>
      Аудит объектісінің бухгалтерлік есеп жүйесі бухгалтерлік есепті тиісінше жүргізу және анық қаржылық есептілік дайындау қамтамасыз етілген жағдайда тиімді болып табылады.</w:t>
      </w:r>
    </w:p>
    <w:bookmarkEnd w:id="876"/>
    <w:bookmarkStart w:name="z1622" w:id="877"/>
    <w:p>
      <w:pPr>
        <w:spacing w:after="0"/>
        <w:ind w:left="0"/>
        <w:jc w:val="both"/>
      </w:pPr>
      <w:r>
        <w:rPr>
          <w:rFonts w:ascii="Times New Roman"/>
          <w:b w:val="false"/>
          <w:i w:val="false"/>
          <w:color w:val="000000"/>
          <w:sz w:val="28"/>
        </w:rPr>
        <w:t>
      40. Мемлекеттік аудитор бухгалтерлік есептің қолданылатын ақпараттық жүйесінің қауіпсіздігі мен сенімділігін зерделейді, бағалайды, оны операцияларды көрсетудің және есептеулерді жүзеге асырудың дұрыстығына сынайды. Мемлекеттік аудитор қаржылық есептілікті дайындаумен және ұсынумен байланысты ақпараттық жүйе және мыналарды қамтитын тиісті қызмет туралы түсінік алуы тиіс:</w:t>
      </w:r>
    </w:p>
    <w:bookmarkEnd w:id="877"/>
    <w:bookmarkStart w:name="z1623" w:id="878"/>
    <w:p>
      <w:pPr>
        <w:spacing w:after="0"/>
        <w:ind w:left="0"/>
        <w:jc w:val="both"/>
      </w:pPr>
      <w:r>
        <w:rPr>
          <w:rFonts w:ascii="Times New Roman"/>
          <w:b w:val="false"/>
          <w:i w:val="false"/>
          <w:color w:val="000000"/>
          <w:sz w:val="28"/>
        </w:rPr>
        <w:t>
      1) аудит объектісінің қызметінде қаржылық есептілік үшін елеулі болып табылатын бір үлгідегі операциялар тобы;</w:t>
      </w:r>
    </w:p>
    <w:bookmarkEnd w:id="878"/>
    <w:bookmarkStart w:name="z1624" w:id="879"/>
    <w:p>
      <w:pPr>
        <w:spacing w:after="0"/>
        <w:ind w:left="0"/>
        <w:jc w:val="both"/>
      </w:pPr>
      <w:r>
        <w:rPr>
          <w:rFonts w:ascii="Times New Roman"/>
          <w:b w:val="false"/>
          <w:i w:val="false"/>
          <w:color w:val="000000"/>
          <w:sz w:val="28"/>
        </w:rPr>
        <w:t>
      2) ақпараттық технологиялар (АТ) жүйесіндегі және бастамашылық ету, жазу, өңдеу және қажеттілігіне қарай операцияларды түзету, оларды басты бухгалтерлік кітапқа жіберу және қаржылық есептілікте көрсету үшін пайдаланылатын деректерді қолмен өңдеу кезіндегі рәсімдер;</w:t>
      </w:r>
    </w:p>
    <w:bookmarkEnd w:id="879"/>
    <w:bookmarkStart w:name="z1625" w:id="880"/>
    <w:p>
      <w:pPr>
        <w:spacing w:after="0"/>
        <w:ind w:left="0"/>
        <w:jc w:val="both"/>
      </w:pPr>
      <w:r>
        <w:rPr>
          <w:rFonts w:ascii="Times New Roman"/>
          <w:b w:val="false"/>
          <w:i w:val="false"/>
          <w:color w:val="000000"/>
          <w:sz w:val="28"/>
        </w:rPr>
        <w:t xml:space="preserve">
      3) бухгалтерлік есептің қағаз жеткізгіштегі немесе электрондық түрдегі тиісті деректері, растау ақпараты және бастамашылық ететін операцияларға, оларды тіркеуге, өңдеу мен жинақтап қорытуға қатысты қаржылық есептіліктің ерекше шоттары; </w:t>
      </w:r>
    </w:p>
    <w:bookmarkEnd w:id="880"/>
    <w:bookmarkStart w:name="z1626" w:id="881"/>
    <w:p>
      <w:pPr>
        <w:spacing w:after="0"/>
        <w:ind w:left="0"/>
        <w:jc w:val="both"/>
      </w:pPr>
      <w:r>
        <w:rPr>
          <w:rFonts w:ascii="Times New Roman"/>
          <w:b w:val="false"/>
          <w:i w:val="false"/>
          <w:color w:val="000000"/>
          <w:sz w:val="28"/>
        </w:rPr>
        <w:t>
      4) бір үлгідегі операциялардың құрамына кірмейтін, бірақ қаржылық есептілік үшін елеулі болуы мүмкін оқиғалар мен жағдайлар туралы деректердің ақпараттық жүйелерін тіркеу;</w:t>
      </w:r>
    </w:p>
    <w:bookmarkEnd w:id="881"/>
    <w:bookmarkStart w:name="z1627" w:id="882"/>
    <w:p>
      <w:pPr>
        <w:spacing w:after="0"/>
        <w:ind w:left="0"/>
        <w:jc w:val="both"/>
      </w:pPr>
      <w:r>
        <w:rPr>
          <w:rFonts w:ascii="Times New Roman"/>
          <w:b w:val="false"/>
          <w:i w:val="false"/>
          <w:color w:val="000000"/>
          <w:sz w:val="28"/>
        </w:rPr>
        <w:t>
      5) аудит объектісінің басшылығы маңызды есептік бағалауларды есептеу кезінде және ақпаратты қажеттілігіне қарай ашып көрсету жағдайында пайдаланатын рәсімдер мен әдістерді қоса алғанда, қаржылық есептілікті дайындау мен ұсыну процесі;</w:t>
      </w:r>
    </w:p>
    <w:bookmarkEnd w:id="882"/>
    <w:bookmarkStart w:name="z1628" w:id="883"/>
    <w:p>
      <w:pPr>
        <w:spacing w:after="0"/>
        <w:ind w:left="0"/>
        <w:jc w:val="both"/>
      </w:pPr>
      <w:r>
        <w:rPr>
          <w:rFonts w:ascii="Times New Roman"/>
          <w:b w:val="false"/>
          <w:i w:val="false"/>
          <w:color w:val="000000"/>
          <w:sz w:val="28"/>
        </w:rPr>
        <w:t>
      6) қайталанбайтын, әдеттен тыс операцияларды немесе түзетулерді көрсету үшін пайдаланылатын стандарттан тыс журнал жазбаларын қоса алғанда, журнал жазбаларымен байланысты бақылау құралдары;</w:t>
      </w:r>
    </w:p>
    <w:bookmarkEnd w:id="883"/>
    <w:bookmarkStart w:name="z1629" w:id="884"/>
    <w:p>
      <w:pPr>
        <w:spacing w:after="0"/>
        <w:ind w:left="0"/>
        <w:jc w:val="both"/>
      </w:pPr>
      <w:r>
        <w:rPr>
          <w:rFonts w:ascii="Times New Roman"/>
          <w:b w:val="false"/>
          <w:i w:val="false"/>
          <w:color w:val="000000"/>
          <w:sz w:val="28"/>
        </w:rPr>
        <w:t>
      7) қаржылық есептілікті шоғырландыру процесі.</w:t>
      </w:r>
    </w:p>
    <w:bookmarkEnd w:id="884"/>
    <w:bookmarkStart w:name="z1630" w:id="885"/>
    <w:p>
      <w:pPr>
        <w:spacing w:after="0"/>
        <w:ind w:left="0"/>
        <w:jc w:val="both"/>
      </w:pPr>
      <w:r>
        <w:rPr>
          <w:rFonts w:ascii="Times New Roman"/>
          <w:b w:val="false"/>
          <w:i w:val="false"/>
          <w:color w:val="000000"/>
          <w:sz w:val="28"/>
        </w:rPr>
        <w:t xml:space="preserve">
      41. Мемлекеттік аудиторлар шоғырландырылған қаржылық есептілікке қатысты аудит жүргізген кезде қаржылық есептілікті шоғырландыру процесінің ұйымдастырылуын зерделеуді жүзеге асырады. </w:t>
      </w:r>
    </w:p>
    <w:bookmarkEnd w:id="885"/>
    <w:bookmarkStart w:name="z1631" w:id="886"/>
    <w:p>
      <w:pPr>
        <w:spacing w:after="0"/>
        <w:ind w:left="0"/>
        <w:jc w:val="left"/>
      </w:pPr>
      <w:r>
        <w:rPr>
          <w:rFonts w:ascii="Times New Roman"/>
          <w:b/>
          <w:i w:val="false"/>
          <w:color w:val="000000"/>
        </w:rPr>
        <w:t xml:space="preserve"> 4-параграф. Ішкі бақылау жүйесін зерделеу</w:t>
      </w:r>
    </w:p>
    <w:bookmarkEnd w:id="886"/>
    <w:bookmarkStart w:name="z1632" w:id="887"/>
    <w:p>
      <w:pPr>
        <w:spacing w:after="0"/>
        <w:ind w:left="0"/>
        <w:jc w:val="both"/>
      </w:pPr>
      <w:r>
        <w:rPr>
          <w:rFonts w:ascii="Times New Roman"/>
          <w:b w:val="false"/>
          <w:i w:val="false"/>
          <w:color w:val="000000"/>
          <w:sz w:val="28"/>
        </w:rPr>
        <w:t>
      42. Ішкі бақылау жүйесі объектінің ішінде өз күшімен ұйымдастырылған:</w:t>
      </w:r>
    </w:p>
    <w:bookmarkEnd w:id="887"/>
    <w:bookmarkStart w:name="z1633" w:id="888"/>
    <w:p>
      <w:pPr>
        <w:spacing w:after="0"/>
        <w:ind w:left="0"/>
        <w:jc w:val="both"/>
      </w:pPr>
      <w:r>
        <w:rPr>
          <w:rFonts w:ascii="Times New Roman"/>
          <w:b w:val="false"/>
          <w:i w:val="false"/>
          <w:color w:val="000000"/>
          <w:sz w:val="28"/>
        </w:rPr>
        <w:t>
      1) Қазақстан Республикасы заңнамасының талаптарын сақтауды;</w:t>
      </w:r>
    </w:p>
    <w:bookmarkEnd w:id="888"/>
    <w:bookmarkStart w:name="z1634" w:id="889"/>
    <w:p>
      <w:pPr>
        <w:spacing w:after="0"/>
        <w:ind w:left="0"/>
        <w:jc w:val="both"/>
      </w:pPr>
      <w:r>
        <w:rPr>
          <w:rFonts w:ascii="Times New Roman"/>
          <w:b w:val="false"/>
          <w:i w:val="false"/>
          <w:color w:val="000000"/>
          <w:sz w:val="28"/>
        </w:rPr>
        <w:t>
      2) бухгалтерлік есеп құжаттамасының дәлдігі мен толықтығын;</w:t>
      </w:r>
    </w:p>
    <w:bookmarkEnd w:id="889"/>
    <w:bookmarkStart w:name="z1635" w:id="890"/>
    <w:p>
      <w:pPr>
        <w:spacing w:after="0"/>
        <w:ind w:left="0"/>
        <w:jc w:val="both"/>
      </w:pPr>
      <w:r>
        <w:rPr>
          <w:rFonts w:ascii="Times New Roman"/>
          <w:b w:val="false"/>
          <w:i w:val="false"/>
          <w:color w:val="000000"/>
          <w:sz w:val="28"/>
        </w:rPr>
        <w:t>
      3) анық бухгалтерлік есептілікті дайындаудың уақтылылығын;</w:t>
      </w:r>
    </w:p>
    <w:bookmarkEnd w:id="890"/>
    <w:bookmarkStart w:name="z1636" w:id="891"/>
    <w:p>
      <w:pPr>
        <w:spacing w:after="0"/>
        <w:ind w:left="0"/>
        <w:jc w:val="both"/>
      </w:pPr>
      <w:r>
        <w:rPr>
          <w:rFonts w:ascii="Times New Roman"/>
          <w:b w:val="false"/>
          <w:i w:val="false"/>
          <w:color w:val="000000"/>
          <w:sz w:val="28"/>
        </w:rPr>
        <w:t>
      4) қателер мен бұрмаланушылықтардың алдын алуды;</w:t>
      </w:r>
    </w:p>
    <w:bookmarkEnd w:id="891"/>
    <w:bookmarkStart w:name="z1637" w:id="892"/>
    <w:p>
      <w:pPr>
        <w:spacing w:after="0"/>
        <w:ind w:left="0"/>
        <w:jc w:val="both"/>
      </w:pPr>
      <w:r>
        <w:rPr>
          <w:rFonts w:ascii="Times New Roman"/>
          <w:b w:val="false"/>
          <w:i w:val="false"/>
          <w:color w:val="000000"/>
          <w:sz w:val="28"/>
        </w:rPr>
        <w:t>
      5) бұйрықтар мен өкімдердің орындалуын;</w:t>
      </w:r>
    </w:p>
    <w:bookmarkEnd w:id="892"/>
    <w:bookmarkStart w:name="z1638" w:id="893"/>
    <w:p>
      <w:pPr>
        <w:spacing w:after="0"/>
        <w:ind w:left="0"/>
        <w:jc w:val="both"/>
      </w:pPr>
      <w:r>
        <w:rPr>
          <w:rFonts w:ascii="Times New Roman"/>
          <w:b w:val="false"/>
          <w:i w:val="false"/>
          <w:color w:val="000000"/>
          <w:sz w:val="28"/>
        </w:rPr>
        <w:t>
      6) ұйым мүлкінің сақталуын қамтамасыз етуді қадағалау мен тексеруді қамтиды.</w:t>
      </w:r>
    </w:p>
    <w:bookmarkEnd w:id="893"/>
    <w:bookmarkStart w:name="z1639" w:id="894"/>
    <w:p>
      <w:pPr>
        <w:spacing w:after="0"/>
        <w:ind w:left="0"/>
        <w:jc w:val="both"/>
      </w:pPr>
      <w:r>
        <w:rPr>
          <w:rFonts w:ascii="Times New Roman"/>
          <w:b w:val="false"/>
          <w:i w:val="false"/>
          <w:color w:val="000000"/>
          <w:sz w:val="28"/>
        </w:rPr>
        <w:t>
      43. Ұйымның ішкі бақылау жүйесі мынадай элементтерді:</w:t>
      </w:r>
    </w:p>
    <w:bookmarkEnd w:id="894"/>
    <w:bookmarkStart w:name="z1640" w:id="895"/>
    <w:p>
      <w:pPr>
        <w:spacing w:after="0"/>
        <w:ind w:left="0"/>
        <w:jc w:val="both"/>
      </w:pPr>
      <w:r>
        <w:rPr>
          <w:rFonts w:ascii="Times New Roman"/>
          <w:b w:val="false"/>
          <w:i w:val="false"/>
          <w:color w:val="000000"/>
          <w:sz w:val="28"/>
        </w:rPr>
        <w:t>
      1) бақылау ортасын;</w:t>
      </w:r>
    </w:p>
    <w:bookmarkEnd w:id="895"/>
    <w:bookmarkStart w:name="z1641" w:id="896"/>
    <w:p>
      <w:pPr>
        <w:spacing w:after="0"/>
        <w:ind w:left="0"/>
        <w:jc w:val="both"/>
      </w:pPr>
      <w:r>
        <w:rPr>
          <w:rFonts w:ascii="Times New Roman"/>
          <w:b w:val="false"/>
          <w:i w:val="false"/>
          <w:color w:val="000000"/>
          <w:sz w:val="28"/>
        </w:rPr>
        <w:t>
      2) тәуекелдерді бағалау процесін;</w:t>
      </w:r>
    </w:p>
    <w:bookmarkEnd w:id="896"/>
    <w:bookmarkStart w:name="z1642" w:id="897"/>
    <w:p>
      <w:pPr>
        <w:spacing w:after="0"/>
        <w:ind w:left="0"/>
        <w:jc w:val="both"/>
      </w:pPr>
      <w:r>
        <w:rPr>
          <w:rFonts w:ascii="Times New Roman"/>
          <w:b w:val="false"/>
          <w:i w:val="false"/>
          <w:color w:val="000000"/>
          <w:sz w:val="28"/>
        </w:rPr>
        <w:t>
      3) ақпараттық жүйелерді;</w:t>
      </w:r>
    </w:p>
    <w:bookmarkEnd w:id="897"/>
    <w:bookmarkStart w:name="z1643" w:id="898"/>
    <w:p>
      <w:pPr>
        <w:spacing w:after="0"/>
        <w:ind w:left="0"/>
        <w:jc w:val="both"/>
      </w:pPr>
      <w:r>
        <w:rPr>
          <w:rFonts w:ascii="Times New Roman"/>
          <w:b w:val="false"/>
          <w:i w:val="false"/>
          <w:color w:val="000000"/>
          <w:sz w:val="28"/>
        </w:rPr>
        <w:t>
      4) бақылау іс-қимылдарын;</w:t>
      </w:r>
    </w:p>
    <w:bookmarkEnd w:id="898"/>
    <w:bookmarkStart w:name="z1644" w:id="899"/>
    <w:p>
      <w:pPr>
        <w:spacing w:after="0"/>
        <w:ind w:left="0"/>
        <w:jc w:val="both"/>
      </w:pPr>
      <w:r>
        <w:rPr>
          <w:rFonts w:ascii="Times New Roman"/>
          <w:b w:val="false"/>
          <w:i w:val="false"/>
          <w:color w:val="000000"/>
          <w:sz w:val="28"/>
        </w:rPr>
        <w:t>
      5) бақылау құралдарының мониторингін қамтиды.</w:t>
      </w:r>
    </w:p>
    <w:bookmarkEnd w:id="899"/>
    <w:bookmarkStart w:name="z1645" w:id="900"/>
    <w:p>
      <w:pPr>
        <w:spacing w:after="0"/>
        <w:ind w:left="0"/>
        <w:jc w:val="both"/>
      </w:pPr>
      <w:r>
        <w:rPr>
          <w:rFonts w:ascii="Times New Roman"/>
          <w:b w:val="false"/>
          <w:i w:val="false"/>
          <w:color w:val="000000"/>
          <w:sz w:val="28"/>
        </w:rPr>
        <w:t>
      44. Бақылау ортасы меншік иесі өкілдерінің және басшылықтың ішкі бақылау жүйесіне қатысты ресми ұстанымын, хабардарлығын және іс-қимылдарын, сондай-ақ мұндай жүйенің мән-маңызын түсінуді қамтиды. Бақылау ортасы қызметкерлердің бақылауға қатысты саналылығына әсер етеді. Ол тәртіпті сақтауды қамтамасыз ететін тиімді ішкі бақылау жүйесі үшін негіз болып табылады.</w:t>
      </w:r>
    </w:p>
    <w:bookmarkEnd w:id="900"/>
    <w:bookmarkStart w:name="z1646" w:id="901"/>
    <w:p>
      <w:pPr>
        <w:spacing w:after="0"/>
        <w:ind w:left="0"/>
        <w:jc w:val="both"/>
      </w:pPr>
      <w:r>
        <w:rPr>
          <w:rFonts w:ascii="Times New Roman"/>
          <w:b w:val="false"/>
          <w:i w:val="false"/>
          <w:color w:val="000000"/>
          <w:sz w:val="28"/>
        </w:rPr>
        <w:t>
      45. Тәуекелдерді бағалау процесі шаруашылық қызметін жүргізудегі тәуекелдерді анықтауды және оларды мүмкіндігінше жоюды, сондай-ақ олардың ықтимал салдарын білдіреді. Бұл ретте тәуекелдер сыртқы және ішкі оқиғалармен және мән-жайлармен байланысты болуы мүмкін екенін ескеру керек.</w:t>
      </w:r>
    </w:p>
    <w:bookmarkEnd w:id="901"/>
    <w:bookmarkStart w:name="z1647" w:id="902"/>
    <w:p>
      <w:pPr>
        <w:spacing w:after="0"/>
        <w:ind w:left="0"/>
        <w:jc w:val="both"/>
      </w:pPr>
      <w:r>
        <w:rPr>
          <w:rFonts w:ascii="Times New Roman"/>
          <w:b w:val="false"/>
          <w:i w:val="false"/>
          <w:color w:val="000000"/>
          <w:sz w:val="28"/>
        </w:rPr>
        <w:t>
      46. Ақпараттық жүйе қызметкерлердің ішкі бақылау жүйесін ұйымдастыру мен қолдануға байланысты міндеттерін және жауапкершілігін түсінуді қамтамасыз етеді. Жүйенің басты құрауышы персоналды оның процестерге қатысуының маңыздылығы және оның ақпараттық жүйедегі іс-қимылдарының басқа да қызметкерлердің жұмысымен байланысы туралы хабардар ету функциясы, сондай-ақ тиісті деңгейдегі басшыларға қандай да бір айрықша оқиғалар туралы жеткізу тәсілдерін түсіну болып табылады.</w:t>
      </w:r>
    </w:p>
    <w:bookmarkEnd w:id="902"/>
    <w:bookmarkStart w:name="z1648" w:id="903"/>
    <w:p>
      <w:pPr>
        <w:spacing w:after="0"/>
        <w:ind w:left="0"/>
        <w:jc w:val="both"/>
      </w:pPr>
      <w:r>
        <w:rPr>
          <w:rFonts w:ascii="Times New Roman"/>
          <w:b w:val="false"/>
          <w:i w:val="false"/>
          <w:color w:val="000000"/>
          <w:sz w:val="28"/>
        </w:rPr>
        <w:t>
      47. Бақылау іс-қимылдары басшылық өкімдерінің орындалып жатқандығына көз жеткізуге жәрдемдесетін саясат пен рәсімдерді қамтиды. Қолмен немесе ақпараттық жүйелерді қолдана отырып жүзеге асырылатын бақылау іс-қимылдарының түрлі мақсаттары бар және түрлі ұйымдастырушылық және функционалдық деңгейлерде қолданылады.</w:t>
      </w:r>
    </w:p>
    <w:bookmarkEnd w:id="903"/>
    <w:bookmarkStart w:name="z1649" w:id="904"/>
    <w:p>
      <w:pPr>
        <w:spacing w:after="0"/>
        <w:ind w:left="0"/>
        <w:jc w:val="both"/>
      </w:pPr>
      <w:r>
        <w:rPr>
          <w:rFonts w:ascii="Times New Roman"/>
          <w:b w:val="false"/>
          <w:i w:val="false"/>
          <w:color w:val="000000"/>
          <w:sz w:val="28"/>
        </w:rPr>
        <w:t xml:space="preserve">
      48. Бақылау құралдарының мониторингі олардың қажет болған жағдайда жұмыс істейтіндігін қадағалауды қамтиды. Бақылау құралдарының мониторингі уақыт бойынша ішкі бақылау жүйесінің тиімді жұмыс істеуін бағалау процесін білдіреді. </w:t>
      </w:r>
    </w:p>
    <w:bookmarkEnd w:id="904"/>
    <w:bookmarkStart w:name="z1650" w:id="905"/>
    <w:p>
      <w:pPr>
        <w:spacing w:after="0"/>
        <w:ind w:left="0"/>
        <w:jc w:val="both"/>
      </w:pPr>
      <w:r>
        <w:rPr>
          <w:rFonts w:ascii="Times New Roman"/>
          <w:b w:val="false"/>
          <w:i w:val="false"/>
          <w:color w:val="000000"/>
          <w:sz w:val="28"/>
        </w:rPr>
        <w:t>
      49. Ішкі бақылау жүйесіндегі кемшіліктерді анықтау үшін мемлекеттік аудитор заңнаманың мемлекеттік сектордағы ішкі бақылау жүйесіне қойылатын талаптармен байланысты тиісті ережелерін айқындауы тиіс.</w:t>
      </w:r>
    </w:p>
    <w:bookmarkEnd w:id="905"/>
    <w:bookmarkStart w:name="z1651" w:id="906"/>
    <w:p>
      <w:pPr>
        <w:spacing w:after="0"/>
        <w:ind w:left="0"/>
        <w:jc w:val="both"/>
      </w:pPr>
      <w:r>
        <w:rPr>
          <w:rFonts w:ascii="Times New Roman"/>
          <w:b w:val="false"/>
          <w:i w:val="false"/>
          <w:color w:val="000000"/>
          <w:sz w:val="28"/>
        </w:rPr>
        <w:t>
      Ішкі бақылау құралдарын зерделеу процесінде мемлекеттік аудитор мыналарды назарға алады:</w:t>
      </w:r>
    </w:p>
    <w:bookmarkEnd w:id="906"/>
    <w:bookmarkStart w:name="z1652" w:id="907"/>
    <w:p>
      <w:pPr>
        <w:spacing w:after="0"/>
        <w:ind w:left="0"/>
        <w:jc w:val="both"/>
      </w:pPr>
      <w:r>
        <w:rPr>
          <w:rFonts w:ascii="Times New Roman"/>
          <w:b w:val="false"/>
          <w:i w:val="false"/>
          <w:color w:val="000000"/>
          <w:sz w:val="28"/>
        </w:rPr>
        <w:t>
      1) ішкі бақылау құралдарына қатысты есептілік ұсыну бойынша кез келген қосымша міндеттер;</w:t>
      </w:r>
    </w:p>
    <w:bookmarkEnd w:id="907"/>
    <w:bookmarkStart w:name="z1653" w:id="908"/>
    <w:p>
      <w:pPr>
        <w:spacing w:after="0"/>
        <w:ind w:left="0"/>
        <w:jc w:val="both"/>
      </w:pPr>
      <w:r>
        <w:rPr>
          <w:rFonts w:ascii="Times New Roman"/>
          <w:b w:val="false"/>
          <w:i w:val="false"/>
          <w:color w:val="000000"/>
          <w:sz w:val="28"/>
        </w:rPr>
        <w:t>
      2) актілердің сақталуын тиісті бақылау құралдары;</w:t>
      </w:r>
    </w:p>
    <w:bookmarkEnd w:id="908"/>
    <w:bookmarkStart w:name="z1654" w:id="909"/>
    <w:p>
      <w:pPr>
        <w:spacing w:after="0"/>
        <w:ind w:left="0"/>
        <w:jc w:val="both"/>
      </w:pPr>
      <w:r>
        <w:rPr>
          <w:rFonts w:ascii="Times New Roman"/>
          <w:b w:val="false"/>
          <w:i w:val="false"/>
          <w:color w:val="000000"/>
          <w:sz w:val="28"/>
        </w:rPr>
        <w:t>
      3) бюджетпен салыстырғанда нәтижелердің мониторингіне қатысты бақылау құралдары;</w:t>
      </w:r>
    </w:p>
    <w:bookmarkEnd w:id="909"/>
    <w:bookmarkStart w:name="z1655" w:id="910"/>
    <w:p>
      <w:pPr>
        <w:spacing w:after="0"/>
        <w:ind w:left="0"/>
        <w:jc w:val="both"/>
      </w:pPr>
      <w:r>
        <w:rPr>
          <w:rFonts w:ascii="Times New Roman"/>
          <w:b w:val="false"/>
          <w:i w:val="false"/>
          <w:color w:val="000000"/>
          <w:sz w:val="28"/>
        </w:rPr>
        <w:t>
      4) басқа объектілерге бюджет қаражатын беруге қатысты бақылау құралдары;</w:t>
      </w:r>
    </w:p>
    <w:bookmarkEnd w:id="910"/>
    <w:bookmarkStart w:name="z1656" w:id="911"/>
    <w:p>
      <w:pPr>
        <w:spacing w:after="0"/>
        <w:ind w:left="0"/>
        <w:jc w:val="both"/>
      </w:pPr>
      <w:r>
        <w:rPr>
          <w:rFonts w:ascii="Times New Roman"/>
          <w:b w:val="false"/>
          <w:i w:val="false"/>
          <w:color w:val="000000"/>
          <w:sz w:val="28"/>
        </w:rPr>
        <w:t>
      5) ұлттық қауіпсіздікке жататын құпия деректерді және салық ақпараты сияқты жеке құпия деректерді бақылау құралдары;</w:t>
      </w:r>
    </w:p>
    <w:bookmarkEnd w:id="911"/>
    <w:bookmarkStart w:name="z1657" w:id="912"/>
    <w:p>
      <w:pPr>
        <w:spacing w:after="0"/>
        <w:ind w:left="0"/>
        <w:jc w:val="both"/>
      </w:pPr>
      <w:r>
        <w:rPr>
          <w:rFonts w:ascii="Times New Roman"/>
          <w:b w:val="false"/>
          <w:i w:val="false"/>
          <w:color w:val="000000"/>
          <w:sz w:val="28"/>
        </w:rPr>
        <w:t>
      6) қадағалау құралдары және өзге де бақылау құралдары аудит объектісіне қатысты сыртқы тараптар арқылы іске асырылуы мүмкін.</w:t>
      </w:r>
    </w:p>
    <w:bookmarkEnd w:id="912"/>
    <w:bookmarkStart w:name="z1658" w:id="913"/>
    <w:p>
      <w:pPr>
        <w:spacing w:after="0"/>
        <w:ind w:left="0"/>
        <w:jc w:val="both"/>
      </w:pPr>
      <w:r>
        <w:rPr>
          <w:rFonts w:ascii="Times New Roman"/>
          <w:b w:val="false"/>
          <w:i w:val="false"/>
          <w:color w:val="000000"/>
          <w:sz w:val="28"/>
        </w:rPr>
        <w:t>
      50. Мемлекеттік аудитор бақылау ортасы туралы түсінік алып, мыналарды:</w:t>
      </w:r>
    </w:p>
    <w:bookmarkEnd w:id="913"/>
    <w:bookmarkStart w:name="z1659" w:id="914"/>
    <w:p>
      <w:pPr>
        <w:spacing w:after="0"/>
        <w:ind w:left="0"/>
        <w:jc w:val="both"/>
      </w:pPr>
      <w:r>
        <w:rPr>
          <w:rFonts w:ascii="Times New Roman"/>
          <w:b w:val="false"/>
          <w:i w:val="false"/>
          <w:color w:val="000000"/>
          <w:sz w:val="28"/>
        </w:rPr>
        <w:t xml:space="preserve">
      1) аудит объектісінің басшылығы басшы өкілеттігі берілген тұлғалардың қадағалауымен адалдық мәдениеті мен әдеп мінез-құлқын құруын және қолдайтынын; </w:t>
      </w:r>
    </w:p>
    <w:bookmarkEnd w:id="914"/>
    <w:bookmarkStart w:name="z1660" w:id="915"/>
    <w:p>
      <w:pPr>
        <w:spacing w:after="0"/>
        <w:ind w:left="0"/>
        <w:jc w:val="both"/>
      </w:pPr>
      <w:r>
        <w:rPr>
          <w:rFonts w:ascii="Times New Roman"/>
          <w:b w:val="false"/>
          <w:i w:val="false"/>
          <w:color w:val="000000"/>
          <w:sz w:val="28"/>
        </w:rPr>
        <w:t>
      2) күшті тараптар жиынтықта алынған бақылау ортасының элементтерін, ішкі бақылаудың басқа да компоненттері үшін тиісті негізді қамтамасыз етуін және бақылау ортасының кемшіліктері басқа да компоненттердің тиімділігіне нұқсан келтірмейтінін бағалауы тиіс.</w:t>
      </w:r>
    </w:p>
    <w:bookmarkEnd w:id="915"/>
    <w:bookmarkStart w:name="z1661" w:id="916"/>
    <w:p>
      <w:pPr>
        <w:spacing w:after="0"/>
        <w:ind w:left="0"/>
        <w:jc w:val="left"/>
      </w:pPr>
      <w:r>
        <w:rPr>
          <w:rFonts w:ascii="Times New Roman"/>
          <w:b/>
          <w:i w:val="false"/>
          <w:color w:val="000000"/>
        </w:rPr>
        <w:t xml:space="preserve"> 5-параграф. Қаржылық есептілік аудитін жүргізген кезде ішкі аудиторлардың жұмыс нәтижелерін пайдалану</w:t>
      </w:r>
    </w:p>
    <w:bookmarkEnd w:id="916"/>
    <w:bookmarkStart w:name="z1662" w:id="917"/>
    <w:p>
      <w:pPr>
        <w:spacing w:after="0"/>
        <w:ind w:left="0"/>
        <w:jc w:val="both"/>
      </w:pPr>
      <w:r>
        <w:rPr>
          <w:rFonts w:ascii="Times New Roman"/>
          <w:b w:val="false"/>
          <w:i w:val="false"/>
          <w:color w:val="000000"/>
          <w:sz w:val="28"/>
        </w:rPr>
        <w:t>
      51. Қаржылық есептілік аудитін жүзеге асыратын мемлекеттік аудиторлар білдірілетін аудиторлық пікір үшін айрықша жауапты болады және бұл жауаптылық ішкі аудиторлардың жұмысын пайдалану кезінде азаймайды. Сонымен қатар, ішкі аудиторлардың жұмыс нәтижелері аудит жүргізу процесінде пайдалану үшін орынды болуы мүмкін.</w:t>
      </w:r>
    </w:p>
    <w:bookmarkEnd w:id="917"/>
    <w:bookmarkStart w:name="z1663" w:id="918"/>
    <w:p>
      <w:pPr>
        <w:spacing w:after="0"/>
        <w:ind w:left="0"/>
        <w:jc w:val="both"/>
      </w:pPr>
      <w:r>
        <w:rPr>
          <w:rFonts w:ascii="Times New Roman"/>
          <w:b w:val="false"/>
          <w:i w:val="false"/>
          <w:color w:val="000000"/>
          <w:sz w:val="28"/>
        </w:rPr>
        <w:t>
      52. Ішкі аудиторлардың жұмысын пайдалану мүмкіндіктерін айқындау мақсатында мемлекеттік аудитор:</w:t>
      </w:r>
    </w:p>
    <w:bookmarkEnd w:id="918"/>
    <w:bookmarkStart w:name="z1664" w:id="919"/>
    <w:p>
      <w:pPr>
        <w:spacing w:after="0"/>
        <w:ind w:left="0"/>
        <w:jc w:val="both"/>
      </w:pPr>
      <w:r>
        <w:rPr>
          <w:rFonts w:ascii="Times New Roman"/>
          <w:b w:val="false"/>
          <w:i w:val="false"/>
          <w:color w:val="000000"/>
          <w:sz w:val="28"/>
        </w:rPr>
        <w:t>
      1) ішкі аудиторлардың жұмысы аудиттің мақсаттарына қаншалықты сәйкесетінін;</w:t>
      </w:r>
    </w:p>
    <w:bookmarkEnd w:id="919"/>
    <w:bookmarkStart w:name="z1665" w:id="920"/>
    <w:p>
      <w:pPr>
        <w:spacing w:after="0"/>
        <w:ind w:left="0"/>
        <w:jc w:val="both"/>
      </w:pPr>
      <w:r>
        <w:rPr>
          <w:rFonts w:ascii="Times New Roman"/>
          <w:b w:val="false"/>
          <w:i w:val="false"/>
          <w:color w:val="000000"/>
          <w:sz w:val="28"/>
        </w:rPr>
        <w:t>
      2) егер сәйкессе, ішкі аудиторлар жұмысының мемлекеттік аудитор рәсімдерінің сипатына, орындау мерзімдеріне немесе ауқымына жоспарланатын әсерін айқындауы керек.</w:t>
      </w:r>
    </w:p>
    <w:bookmarkEnd w:id="920"/>
    <w:bookmarkStart w:name="z1666" w:id="921"/>
    <w:p>
      <w:pPr>
        <w:spacing w:after="0"/>
        <w:ind w:left="0"/>
        <w:jc w:val="both"/>
      </w:pPr>
      <w:r>
        <w:rPr>
          <w:rFonts w:ascii="Times New Roman"/>
          <w:b w:val="false"/>
          <w:i w:val="false"/>
          <w:color w:val="000000"/>
          <w:sz w:val="28"/>
        </w:rPr>
        <w:t>
      53. Ішкі аудиторлар жұмысының мемлекеттік аудитордың мақсаттарына сәйкестігін айқындау кезінде:</w:t>
      </w:r>
    </w:p>
    <w:bookmarkEnd w:id="921"/>
    <w:bookmarkStart w:name="z1667" w:id="922"/>
    <w:p>
      <w:pPr>
        <w:spacing w:after="0"/>
        <w:ind w:left="0"/>
        <w:jc w:val="both"/>
      </w:pPr>
      <w:r>
        <w:rPr>
          <w:rFonts w:ascii="Times New Roman"/>
          <w:b w:val="false"/>
          <w:i w:val="false"/>
          <w:color w:val="000000"/>
          <w:sz w:val="28"/>
        </w:rPr>
        <w:t>
      1) ішкі аудит қызметінің объективтілігін;</w:t>
      </w:r>
    </w:p>
    <w:bookmarkEnd w:id="922"/>
    <w:bookmarkStart w:name="z1668" w:id="923"/>
    <w:p>
      <w:pPr>
        <w:spacing w:after="0"/>
        <w:ind w:left="0"/>
        <w:jc w:val="both"/>
      </w:pPr>
      <w:r>
        <w:rPr>
          <w:rFonts w:ascii="Times New Roman"/>
          <w:b w:val="false"/>
          <w:i w:val="false"/>
          <w:color w:val="000000"/>
          <w:sz w:val="28"/>
        </w:rPr>
        <w:t>
      2) ішкі аудиторлардың кәсіби құзыреттілігін;</w:t>
      </w:r>
    </w:p>
    <w:bookmarkEnd w:id="923"/>
    <w:bookmarkStart w:name="z1669" w:id="924"/>
    <w:p>
      <w:pPr>
        <w:spacing w:after="0"/>
        <w:ind w:left="0"/>
        <w:jc w:val="both"/>
      </w:pPr>
      <w:r>
        <w:rPr>
          <w:rFonts w:ascii="Times New Roman"/>
          <w:b w:val="false"/>
          <w:i w:val="false"/>
          <w:color w:val="000000"/>
          <w:sz w:val="28"/>
        </w:rPr>
        <w:t>
      3) ішкі аудиторлардың жұмысы қаншалықты тиісті кәсіби мұқияттылықпен орындалатынын;</w:t>
      </w:r>
    </w:p>
    <w:bookmarkEnd w:id="924"/>
    <w:bookmarkStart w:name="z1670" w:id="925"/>
    <w:p>
      <w:pPr>
        <w:spacing w:after="0"/>
        <w:ind w:left="0"/>
        <w:jc w:val="both"/>
      </w:pPr>
      <w:r>
        <w:rPr>
          <w:rFonts w:ascii="Times New Roman"/>
          <w:b w:val="false"/>
          <w:i w:val="false"/>
          <w:color w:val="000000"/>
          <w:sz w:val="28"/>
        </w:rPr>
        <w:t>
      4) ішкі және мемлекеттік аудиторлар арасындағы тиімді қарым-қатынастың қаншалықты ықтимал екендігін бағалауы керек.</w:t>
      </w:r>
    </w:p>
    <w:bookmarkEnd w:id="925"/>
    <w:bookmarkStart w:name="z1671" w:id="926"/>
    <w:p>
      <w:pPr>
        <w:spacing w:after="0"/>
        <w:ind w:left="0"/>
        <w:jc w:val="both"/>
      </w:pPr>
      <w:r>
        <w:rPr>
          <w:rFonts w:ascii="Times New Roman"/>
          <w:b w:val="false"/>
          <w:i w:val="false"/>
          <w:color w:val="000000"/>
          <w:sz w:val="28"/>
        </w:rPr>
        <w:t xml:space="preserve">
      54. Мемлекеттік аудитор ішкі аудиторлар жұмысының сыртқы мемлекеттік аудиттің мақсаттарына сәйкестігі бөлігінде объективтілігін айқындаған кезде ішкі аудиторлардың объективтілігін бағалау бойынша барлық тиісті басшылықтарды қарастырады және егер қажет болса, мемлекеттік секторда ішкі аудит қызметтерінің жұмысына жетекшілік ететін уәкілетті органның есептерін қарастырады. </w:t>
      </w:r>
    </w:p>
    <w:bookmarkEnd w:id="926"/>
    <w:bookmarkStart w:name="z1672" w:id="927"/>
    <w:p>
      <w:pPr>
        <w:spacing w:after="0"/>
        <w:ind w:left="0"/>
        <w:jc w:val="both"/>
      </w:pPr>
      <w:r>
        <w:rPr>
          <w:rFonts w:ascii="Times New Roman"/>
          <w:b w:val="false"/>
          <w:i w:val="false"/>
          <w:color w:val="000000"/>
          <w:sz w:val="28"/>
        </w:rPr>
        <w:t xml:space="preserve">
      Ішкі бақылау қызметінің объективтілігі мынадай өлшемшарттармен айқындалады: </w:t>
      </w:r>
    </w:p>
    <w:bookmarkEnd w:id="927"/>
    <w:bookmarkStart w:name="z1673" w:id="928"/>
    <w:p>
      <w:pPr>
        <w:spacing w:after="0"/>
        <w:ind w:left="0"/>
        <w:jc w:val="both"/>
      </w:pPr>
      <w:r>
        <w:rPr>
          <w:rFonts w:ascii="Times New Roman"/>
          <w:b w:val="false"/>
          <w:i w:val="false"/>
          <w:color w:val="000000"/>
          <w:sz w:val="28"/>
        </w:rPr>
        <w:t>
      1) ішкі аудит қызметі жоғары басшылыққа және басқарушылық функциялар жүктелген лауазымды адамдарға есеп береді;</w:t>
      </w:r>
    </w:p>
    <w:bookmarkEnd w:id="928"/>
    <w:bookmarkStart w:name="z1674" w:id="929"/>
    <w:p>
      <w:pPr>
        <w:spacing w:after="0"/>
        <w:ind w:left="0"/>
        <w:jc w:val="both"/>
      </w:pPr>
      <w:r>
        <w:rPr>
          <w:rFonts w:ascii="Times New Roman"/>
          <w:b w:val="false"/>
          <w:i w:val="false"/>
          <w:color w:val="000000"/>
          <w:sz w:val="28"/>
        </w:rPr>
        <w:t xml:space="preserve">
      2) ішкі аудит қызметі аудит нәтижелерін жоғары басшылыққа және басқарушылық функциялар жүктелген лауазымды адамдарға ұсынады; </w:t>
      </w:r>
    </w:p>
    <w:bookmarkEnd w:id="929"/>
    <w:bookmarkStart w:name="z1675" w:id="930"/>
    <w:p>
      <w:pPr>
        <w:spacing w:after="0"/>
        <w:ind w:left="0"/>
        <w:jc w:val="both"/>
      </w:pPr>
      <w:r>
        <w:rPr>
          <w:rFonts w:ascii="Times New Roman"/>
          <w:b w:val="false"/>
          <w:i w:val="false"/>
          <w:color w:val="000000"/>
          <w:sz w:val="28"/>
        </w:rPr>
        <w:t>
      3) ішкі аудит қызметі жалпы персоналдың және аудитке жататын ұйымдастырушылық бірлік менеджментінің ықпалынан тыс орналасқан;</w:t>
      </w:r>
    </w:p>
    <w:bookmarkEnd w:id="930"/>
    <w:bookmarkStart w:name="z1676" w:id="931"/>
    <w:p>
      <w:pPr>
        <w:spacing w:after="0"/>
        <w:ind w:left="0"/>
        <w:jc w:val="both"/>
      </w:pPr>
      <w:r>
        <w:rPr>
          <w:rFonts w:ascii="Times New Roman"/>
          <w:b w:val="false"/>
          <w:i w:val="false"/>
          <w:color w:val="000000"/>
          <w:sz w:val="28"/>
        </w:rPr>
        <w:t>
      4) ішкі аудит қызметі саяси қысымнан оқшауланған, бұл осы қызметке аудиттер жүргізуге және анықталған деректер бойынша есеп беруге, пікір білдіруге және объективті негізде қорытындылар жасауға мүмкіндік береді;</w:t>
      </w:r>
    </w:p>
    <w:bookmarkEnd w:id="931"/>
    <w:bookmarkStart w:name="z1677" w:id="932"/>
    <w:p>
      <w:pPr>
        <w:spacing w:after="0"/>
        <w:ind w:left="0"/>
        <w:jc w:val="both"/>
      </w:pPr>
      <w:r>
        <w:rPr>
          <w:rFonts w:ascii="Times New Roman"/>
          <w:b w:val="false"/>
          <w:i w:val="false"/>
          <w:color w:val="000000"/>
          <w:sz w:val="28"/>
        </w:rPr>
        <w:t>
      5) ішкі аудит қызметінің жұмыскерлеріне ықтимал мүдделер қақтығысын болдырмау мақсатында өздері бұрын жауапты болған қызметке қатысты аудит жүргізуге жол берілмейді;</w:t>
      </w:r>
    </w:p>
    <w:bookmarkEnd w:id="932"/>
    <w:bookmarkStart w:name="z1678" w:id="933"/>
    <w:p>
      <w:pPr>
        <w:spacing w:after="0"/>
        <w:ind w:left="0"/>
        <w:jc w:val="both"/>
      </w:pPr>
      <w:r>
        <w:rPr>
          <w:rFonts w:ascii="Times New Roman"/>
          <w:b w:val="false"/>
          <w:i w:val="false"/>
          <w:color w:val="000000"/>
          <w:sz w:val="28"/>
        </w:rPr>
        <w:t>
      6) ішкі аудит қызметі басшы өкілеттігі берілген тұлғаларға қолжетімділігі бар.</w:t>
      </w:r>
    </w:p>
    <w:bookmarkEnd w:id="933"/>
    <w:bookmarkStart w:name="z1679" w:id="934"/>
    <w:p>
      <w:pPr>
        <w:spacing w:after="0"/>
        <w:ind w:left="0"/>
        <w:jc w:val="both"/>
      </w:pPr>
      <w:r>
        <w:rPr>
          <w:rFonts w:ascii="Times New Roman"/>
          <w:b w:val="false"/>
          <w:i w:val="false"/>
          <w:color w:val="000000"/>
          <w:sz w:val="28"/>
        </w:rPr>
        <w:t>
      55. Ішкі аудиторлар жұмысының аудиторлық рәсімдердің сипатына, орындау мерзімдеріне немесе ауқымына жоспарлы ықпалын айқындау кезінде мемлекеттік аудитор:</w:t>
      </w:r>
    </w:p>
    <w:bookmarkEnd w:id="934"/>
    <w:bookmarkStart w:name="z1680" w:id="935"/>
    <w:p>
      <w:pPr>
        <w:spacing w:after="0"/>
        <w:ind w:left="0"/>
        <w:jc w:val="both"/>
      </w:pPr>
      <w:r>
        <w:rPr>
          <w:rFonts w:ascii="Times New Roman"/>
          <w:b w:val="false"/>
          <w:i w:val="false"/>
          <w:color w:val="000000"/>
          <w:sz w:val="28"/>
        </w:rPr>
        <w:t>
      1) ішкі аудиторлар орындаған немесе орындайтын белгілі бір жұмыстың сипаты мен ауқымын; Т</w:t>
      </w:r>
    </w:p>
    <w:bookmarkEnd w:id="935"/>
    <w:bookmarkStart w:name="z1681" w:id="936"/>
    <w:p>
      <w:pPr>
        <w:spacing w:after="0"/>
        <w:ind w:left="0"/>
        <w:jc w:val="both"/>
      </w:pPr>
      <w:r>
        <w:rPr>
          <w:rFonts w:ascii="Times New Roman"/>
          <w:b w:val="false"/>
          <w:i w:val="false"/>
          <w:color w:val="000000"/>
          <w:sz w:val="28"/>
        </w:rPr>
        <w:t>
      2) белгілі бір операциялар класы, шоттар сальдосы және ашып көрсетулер үшін пікірлер деңгейінде бағаланған елеулі бұрмаланушылықтар тәуекелін;</w:t>
      </w:r>
    </w:p>
    <w:bookmarkEnd w:id="936"/>
    <w:bookmarkStart w:name="z1682" w:id="937"/>
    <w:p>
      <w:pPr>
        <w:spacing w:after="0"/>
        <w:ind w:left="0"/>
        <w:jc w:val="both"/>
      </w:pPr>
      <w:r>
        <w:rPr>
          <w:rFonts w:ascii="Times New Roman"/>
          <w:b w:val="false"/>
          <w:i w:val="false"/>
          <w:color w:val="000000"/>
          <w:sz w:val="28"/>
        </w:rPr>
        <w:t>
      3) ішкі аудиторлар тиісті пікірлерді растау үшін жинаған аудиторлық дәлелдемені бағалау кезінде субъективтілік дәрежесін қарастырады.</w:t>
      </w:r>
    </w:p>
    <w:bookmarkEnd w:id="937"/>
    <w:bookmarkStart w:name="z1683" w:id="938"/>
    <w:p>
      <w:pPr>
        <w:spacing w:after="0"/>
        <w:ind w:left="0"/>
        <w:jc w:val="both"/>
      </w:pPr>
      <w:r>
        <w:rPr>
          <w:rFonts w:ascii="Times New Roman"/>
          <w:b w:val="false"/>
          <w:i w:val="false"/>
          <w:color w:val="000000"/>
          <w:sz w:val="28"/>
        </w:rPr>
        <w:t>
      56. Ішкі аудиторлардың белгілі бір жұмысын пайдалану үшін мемлекеттік аудитор осы жұмыстың мемлекеттік аудитордың мақсаттарына сәйкестігін белгілеу үшін оған қатысты аудиторлық рәсімдерді бағалайды және орындайды.</w:t>
      </w:r>
    </w:p>
    <w:bookmarkEnd w:id="938"/>
    <w:bookmarkStart w:name="z1684" w:id="939"/>
    <w:p>
      <w:pPr>
        <w:spacing w:after="0"/>
        <w:ind w:left="0"/>
        <w:jc w:val="both"/>
      </w:pPr>
      <w:r>
        <w:rPr>
          <w:rFonts w:ascii="Times New Roman"/>
          <w:b w:val="false"/>
          <w:i w:val="false"/>
          <w:color w:val="000000"/>
          <w:sz w:val="28"/>
        </w:rPr>
        <w:t>
      57. Ішкі аудиторлар орындаған белгілі бір жұмыстың аудит мақсаттарына сәйкестігін айқындау үшін мемлекеттік аудитор:</w:t>
      </w:r>
    </w:p>
    <w:bookmarkEnd w:id="939"/>
    <w:bookmarkStart w:name="z1685" w:id="940"/>
    <w:p>
      <w:pPr>
        <w:spacing w:after="0"/>
        <w:ind w:left="0"/>
        <w:jc w:val="both"/>
      </w:pPr>
      <w:r>
        <w:rPr>
          <w:rFonts w:ascii="Times New Roman"/>
          <w:b w:val="false"/>
          <w:i w:val="false"/>
          <w:color w:val="000000"/>
          <w:sz w:val="28"/>
        </w:rPr>
        <w:t>
      1) жұмысты тиісті кәсіби оқудан өткен және кәсіби тәжірибесі бар ішкі аудиторлардың орындауын;</w:t>
      </w:r>
    </w:p>
    <w:bookmarkEnd w:id="940"/>
    <w:bookmarkStart w:name="z1686" w:id="941"/>
    <w:p>
      <w:pPr>
        <w:spacing w:after="0"/>
        <w:ind w:left="0"/>
        <w:jc w:val="both"/>
      </w:pPr>
      <w:r>
        <w:rPr>
          <w:rFonts w:ascii="Times New Roman"/>
          <w:b w:val="false"/>
          <w:i w:val="false"/>
          <w:color w:val="000000"/>
          <w:sz w:val="28"/>
        </w:rPr>
        <w:t>
      2) осы жұмысқа қатысты тиісті қадағалаудың, шолу мен құжаттаудың жүргізілуін;</w:t>
      </w:r>
    </w:p>
    <w:bookmarkEnd w:id="941"/>
    <w:bookmarkStart w:name="z1687" w:id="942"/>
    <w:p>
      <w:pPr>
        <w:spacing w:after="0"/>
        <w:ind w:left="0"/>
        <w:jc w:val="both"/>
      </w:pPr>
      <w:r>
        <w:rPr>
          <w:rFonts w:ascii="Times New Roman"/>
          <w:b w:val="false"/>
          <w:i w:val="false"/>
          <w:color w:val="000000"/>
          <w:sz w:val="28"/>
        </w:rPr>
        <w:t>
      3) ішкі аудиторларға дәлелді тұжырымдар жасауға мүмкіндік беретін тиісті аудиторлық дәлелдеменің алынуын;</w:t>
      </w:r>
    </w:p>
    <w:bookmarkEnd w:id="942"/>
    <w:bookmarkStart w:name="z1688" w:id="943"/>
    <w:p>
      <w:pPr>
        <w:spacing w:after="0"/>
        <w:ind w:left="0"/>
        <w:jc w:val="both"/>
      </w:pPr>
      <w:r>
        <w:rPr>
          <w:rFonts w:ascii="Times New Roman"/>
          <w:b w:val="false"/>
          <w:i w:val="false"/>
          <w:color w:val="000000"/>
          <w:sz w:val="28"/>
        </w:rPr>
        <w:t>
      4) алынған тұжырымдардың тиісті сипатын және ішкі аудиторлар дайындаған есептердің орындалған жұмыстың нәтижелеріне сәйкестігін;</w:t>
      </w:r>
    </w:p>
    <w:bookmarkEnd w:id="943"/>
    <w:bookmarkStart w:name="z1689" w:id="944"/>
    <w:p>
      <w:pPr>
        <w:spacing w:after="0"/>
        <w:ind w:left="0"/>
        <w:jc w:val="both"/>
      </w:pPr>
      <w:r>
        <w:rPr>
          <w:rFonts w:ascii="Times New Roman"/>
          <w:b w:val="false"/>
          <w:i w:val="false"/>
          <w:color w:val="000000"/>
          <w:sz w:val="28"/>
        </w:rPr>
        <w:t>
      5) ішкі аудиторлар ашып көрсеткен әдеттен тыс мәселелерді шешудің негізділігін бағалайды.</w:t>
      </w:r>
    </w:p>
    <w:bookmarkEnd w:id="944"/>
    <w:bookmarkStart w:name="z1690" w:id="945"/>
    <w:p>
      <w:pPr>
        <w:spacing w:after="0"/>
        <w:ind w:left="0"/>
        <w:jc w:val="both"/>
      </w:pPr>
      <w:r>
        <w:rPr>
          <w:rFonts w:ascii="Times New Roman"/>
          <w:b w:val="false"/>
          <w:i w:val="false"/>
          <w:color w:val="000000"/>
          <w:sz w:val="28"/>
        </w:rPr>
        <w:t>
      58. Егер мемлекеттік аудитор ішкі аудиторлардың белгілі бір жұмысын пайдаланса, онда ол аудиторлық құжаттамаға ішкі аудиторлардың жұмысының және сыртқы аудиторлардың осы жұмысқа қатысты орындаған аудиторлық рәсімдердің сәйкестігін бағалауға қатысты жасалған тұжырымдарды енгізуі керек.</w:t>
      </w:r>
    </w:p>
    <w:bookmarkEnd w:id="945"/>
    <w:bookmarkStart w:name="z1691" w:id="946"/>
    <w:p>
      <w:pPr>
        <w:spacing w:after="0"/>
        <w:ind w:left="0"/>
        <w:jc w:val="left"/>
      </w:pPr>
      <w:r>
        <w:rPr>
          <w:rFonts w:ascii="Times New Roman"/>
          <w:b/>
          <w:i w:val="false"/>
          <w:color w:val="000000"/>
        </w:rPr>
        <w:t xml:space="preserve"> 6-параграф. Аудитті жоспарлау мен жүргізу кезінде маңыздылықты айқындау</w:t>
      </w:r>
    </w:p>
    <w:bookmarkEnd w:id="946"/>
    <w:bookmarkStart w:name="z1692" w:id="947"/>
    <w:p>
      <w:pPr>
        <w:spacing w:after="0"/>
        <w:ind w:left="0"/>
        <w:jc w:val="both"/>
      </w:pPr>
      <w:r>
        <w:rPr>
          <w:rFonts w:ascii="Times New Roman"/>
          <w:b w:val="false"/>
          <w:i w:val="false"/>
          <w:color w:val="000000"/>
          <w:sz w:val="28"/>
        </w:rPr>
        <w:t>
      59. Жекелеген активтер, міндеттемелер, кірістер, шығыстар мен шаруашылық операциялары, сондай-ақ капиталдың құрауыштары туралы ақпарат, егер оны жіберіп алу немесе бұрмалау қаржылық есептіліктің негізінде қабылданған пайдаланушылардың экономикалық және экономикалық емес шешімдеріне әсер ете алса, елеулі болып есептеледі. Маңыздылық қаржылық есептілік көрсеткішінің шамасына және (немесе) олардың болмауы немесе бұрмалануы жағдайында бағаланатын қателіктерге байланысты.</w:t>
      </w:r>
    </w:p>
    <w:bookmarkEnd w:id="947"/>
    <w:bookmarkStart w:name="z1693" w:id="948"/>
    <w:p>
      <w:pPr>
        <w:spacing w:after="0"/>
        <w:ind w:left="0"/>
        <w:jc w:val="both"/>
      </w:pPr>
      <w:r>
        <w:rPr>
          <w:rFonts w:ascii="Times New Roman"/>
          <w:b w:val="false"/>
          <w:i w:val="false"/>
          <w:color w:val="000000"/>
          <w:sz w:val="28"/>
        </w:rPr>
        <w:t>
      60. Мемлекеттік аудитор аудитті жоспарлау мен орындау, сәйкестендірілген бұрмаланушылықтардың аудитке және қаржылық есептілікке әсерін бағалау, сондай-ақ аудиторлық есепте пікір қалыптастыру кезінде маңыздылықты назарға алуы керек.</w:t>
      </w:r>
    </w:p>
    <w:bookmarkEnd w:id="948"/>
    <w:bookmarkStart w:name="z1694" w:id="949"/>
    <w:p>
      <w:pPr>
        <w:spacing w:after="0"/>
        <w:ind w:left="0"/>
        <w:jc w:val="both"/>
      </w:pPr>
      <w:r>
        <w:rPr>
          <w:rFonts w:ascii="Times New Roman"/>
          <w:b w:val="false"/>
          <w:i w:val="false"/>
          <w:color w:val="000000"/>
          <w:sz w:val="28"/>
        </w:rPr>
        <w:t>
      61. Аудитті жоспарлаған кезде мемлекеттік аудитор елеулі ретінде бағаланатын бұрмаланушылықтардың мөлшері туралы пайым жасайды. Бұл пайымдар мыналар:</w:t>
      </w:r>
    </w:p>
    <w:bookmarkEnd w:id="949"/>
    <w:bookmarkStart w:name="z1695" w:id="950"/>
    <w:p>
      <w:pPr>
        <w:spacing w:after="0"/>
        <w:ind w:left="0"/>
        <w:jc w:val="both"/>
      </w:pPr>
      <w:r>
        <w:rPr>
          <w:rFonts w:ascii="Times New Roman"/>
          <w:b w:val="false"/>
          <w:i w:val="false"/>
          <w:color w:val="000000"/>
          <w:sz w:val="28"/>
        </w:rPr>
        <w:t xml:space="preserve">
      1) тәуекелді бағалау рәсімдерінің сипатын, жүргізу мерзімдерін және көлемін айқындау; </w:t>
      </w:r>
    </w:p>
    <w:bookmarkEnd w:id="950"/>
    <w:bookmarkStart w:name="z1696" w:id="951"/>
    <w:p>
      <w:pPr>
        <w:spacing w:after="0"/>
        <w:ind w:left="0"/>
        <w:jc w:val="both"/>
      </w:pPr>
      <w:r>
        <w:rPr>
          <w:rFonts w:ascii="Times New Roman"/>
          <w:b w:val="false"/>
          <w:i w:val="false"/>
          <w:color w:val="000000"/>
          <w:sz w:val="28"/>
        </w:rPr>
        <w:t>
      2) елеулі бұрмаланушылықтар тәуекелдерін сәйкестендіру мен бағалау;</w:t>
      </w:r>
    </w:p>
    <w:bookmarkEnd w:id="951"/>
    <w:bookmarkStart w:name="z1697" w:id="952"/>
    <w:p>
      <w:pPr>
        <w:spacing w:after="0"/>
        <w:ind w:left="0"/>
        <w:jc w:val="both"/>
      </w:pPr>
      <w:r>
        <w:rPr>
          <w:rFonts w:ascii="Times New Roman"/>
          <w:b w:val="false"/>
          <w:i w:val="false"/>
          <w:color w:val="000000"/>
          <w:sz w:val="28"/>
        </w:rPr>
        <w:t xml:space="preserve">
      3) кейінгі аудиторлық рәсімдердің сипатын, орындау мерзімдерін және ауқымын айқындау үшін негіз болады. </w:t>
      </w:r>
    </w:p>
    <w:bookmarkEnd w:id="952"/>
    <w:bookmarkStart w:name="z1698" w:id="953"/>
    <w:p>
      <w:pPr>
        <w:spacing w:after="0"/>
        <w:ind w:left="0"/>
        <w:jc w:val="both"/>
      </w:pPr>
      <w:r>
        <w:rPr>
          <w:rFonts w:ascii="Times New Roman"/>
          <w:b w:val="false"/>
          <w:i w:val="false"/>
          <w:color w:val="000000"/>
          <w:sz w:val="28"/>
        </w:rPr>
        <w:t>
      Аудитті жоспарлаған кезде айқындалған маңыздылық деңгейі төмен сомада бұрмаланушылықтар үнемі елеулі деп бағаланбайтын соманы белгілеуге міндетті емес. Кейбір бұрмаланушылықтармен байланысты мән-жайлар маңыздылық деңгейінен төмен болуына қарамастан, мемлекеттік аудитордың оларды елеулі деп бағалауына мәжбүрлеуі мүмкін.</w:t>
      </w:r>
    </w:p>
    <w:bookmarkEnd w:id="953"/>
    <w:bookmarkStart w:name="z1699" w:id="954"/>
    <w:p>
      <w:pPr>
        <w:spacing w:after="0"/>
        <w:ind w:left="0"/>
        <w:jc w:val="both"/>
      </w:pPr>
      <w:r>
        <w:rPr>
          <w:rFonts w:ascii="Times New Roman"/>
          <w:b w:val="false"/>
          <w:i w:val="false"/>
          <w:color w:val="000000"/>
          <w:sz w:val="28"/>
        </w:rPr>
        <w:t>
      62. Аудит жүргізу бағдарламасын тұжырымдай отырып, мемлекеттік аудитор маңыздылық деңгейін жалпы қаржылық есептілік деңгейінде де, сондай-ақ бухгалтерлік есептің жекелеген шоттары бойынша қалдықтарға, бір үлгідегі операциялар тобына және ақпаратты ашып көрсету жағдайларына қатысты айқындауы керек, олар үшін жалпы қаржылық есептіліктің маңыздылық деңгейінен гөрі аз шамадағы бұрмалаушылықтар қаржылық есептіліктің негізінде қабылданған пайдаланушылардың экономикалық шешімдеріне әсер етуі мүмкін.</w:t>
      </w:r>
    </w:p>
    <w:bookmarkEnd w:id="9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Республикалық бюджеттің атқарылуын бақылау жөніндегі есеп комитетінің 28.09.2022 </w:t>
      </w:r>
      <w:r>
        <w:rPr>
          <w:rFonts w:ascii="Times New Roman"/>
          <w:b w:val="false"/>
          <w:i w:val="false"/>
          <w:color w:val="000000"/>
          <w:sz w:val="28"/>
        </w:rPr>
        <w:t>№ 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700" w:id="955"/>
    <w:p>
      <w:pPr>
        <w:spacing w:after="0"/>
        <w:ind w:left="0"/>
        <w:jc w:val="both"/>
      </w:pPr>
      <w:r>
        <w:rPr>
          <w:rFonts w:ascii="Times New Roman"/>
          <w:b w:val="false"/>
          <w:i w:val="false"/>
          <w:color w:val="000000"/>
          <w:sz w:val="28"/>
        </w:rPr>
        <w:t>
      63. Мемлекеттік секторда маңыздылық сандық және сапалық аспектілерді (бұрмаланушылықтардың "мөлшеріне" және "мәніне" қатысты аспектілер) қамтиды, сәйкесінше нақты операциялар класы, шоттардағы қалдықтар және ашып көрсетілетін ақпарат үшін анағұрлым төмен деңгейде белгіленуі мүмкін.</w:t>
      </w:r>
    </w:p>
    <w:bookmarkEnd w:id="955"/>
    <w:bookmarkStart w:name="z1701" w:id="956"/>
    <w:p>
      <w:pPr>
        <w:spacing w:after="0"/>
        <w:ind w:left="0"/>
        <w:jc w:val="both"/>
      </w:pPr>
      <w:r>
        <w:rPr>
          <w:rFonts w:ascii="Times New Roman"/>
          <w:b w:val="false"/>
          <w:i w:val="false"/>
          <w:color w:val="000000"/>
          <w:sz w:val="28"/>
        </w:rPr>
        <w:t>
      Мемлекеттік аудитор бақылау құралдарының тиімділігіне немесе заңдар мен нормативтік құқықтық актілердің сақталуына қатысты қорытынды қалыптастырған жағдайларда, ол қаржылық есептіліктің маңыздылығына қосымша осы мақсаттар үшін маңыздылықты айқындау қажеттілігін назарға алады.</w:t>
      </w:r>
    </w:p>
    <w:bookmarkEnd w:id="956"/>
    <w:bookmarkStart w:name="z1702" w:id="957"/>
    <w:p>
      <w:pPr>
        <w:spacing w:after="0"/>
        <w:ind w:left="0"/>
        <w:jc w:val="both"/>
      </w:pPr>
      <w:r>
        <w:rPr>
          <w:rFonts w:ascii="Times New Roman"/>
          <w:b w:val="false"/>
          <w:i w:val="false"/>
          <w:color w:val="000000"/>
          <w:sz w:val="28"/>
        </w:rPr>
        <w:t>
      64. Мемлекеттік аудитор елеулі бұрмаланушылықтар тәуекелін бағалау және кейінгі аудиторлық рәсімдердің сипатын, жүргізу мерзімдерін және көлемін айқындау мақсатында маңыздылық шегін айқындауы керек.</w:t>
      </w:r>
    </w:p>
    <w:bookmarkEnd w:id="957"/>
    <w:bookmarkStart w:name="z1703" w:id="958"/>
    <w:p>
      <w:pPr>
        <w:spacing w:after="0"/>
        <w:ind w:left="0"/>
        <w:jc w:val="both"/>
      </w:pPr>
      <w:r>
        <w:rPr>
          <w:rFonts w:ascii="Times New Roman"/>
          <w:b w:val="false"/>
          <w:i w:val="false"/>
          <w:color w:val="000000"/>
          <w:sz w:val="28"/>
        </w:rPr>
        <w:t>
      65. Егер аудит барысында мемлекеттік аудиторға бастапқыда басқа шаманы (немесе шамаларды) айқындауға мәжбүрлейтін ақпарат туралы белгілі болса, онда ол жалпы қаржылық есептілік үшін маңыздылық деңгейін (қажет болған жағдайда, айрықша операциялар класы, шоттар сальдосы немесе ашып көрсетулер үшін маңыздылық деңгейін немесе деңгейлерін) қайта қарауы керек.</w:t>
      </w:r>
    </w:p>
    <w:bookmarkEnd w:id="958"/>
    <w:bookmarkStart w:name="z1704" w:id="959"/>
    <w:p>
      <w:pPr>
        <w:spacing w:after="0"/>
        <w:ind w:left="0"/>
        <w:jc w:val="both"/>
      </w:pPr>
      <w:r>
        <w:rPr>
          <w:rFonts w:ascii="Times New Roman"/>
          <w:b w:val="false"/>
          <w:i w:val="false"/>
          <w:color w:val="000000"/>
          <w:sz w:val="28"/>
        </w:rPr>
        <w:t>
      66. Егер мемлекеттік аудитор жалпы қаржылық есептілік үшін бастапқыда белгіленгеннен гөрі анағұрлым төмен деңгей (қажет болған жағдайда, айрықша операциялар класы, шоттар сальдосы немесе ашып көрсетулер үшін маңыздылық деңгейін немесе деңгейлерін) белгіленуге тиіс деген тұжырымға келсе, онда ол маңыздылық шегін қайта қарау қажеттілігінің бар-жоғын және кейінгі аудиторлық рәсімдердің сипаты, жүргізу мерзімдерінің және көлемінің өз күшінде қалуын айқындауы керек.</w:t>
      </w:r>
    </w:p>
    <w:bookmarkEnd w:id="959"/>
    <w:bookmarkStart w:name="z1705" w:id="960"/>
    <w:p>
      <w:pPr>
        <w:spacing w:after="0"/>
        <w:ind w:left="0"/>
        <w:jc w:val="both"/>
      </w:pPr>
      <w:r>
        <w:rPr>
          <w:rFonts w:ascii="Times New Roman"/>
          <w:b w:val="false"/>
          <w:i w:val="false"/>
          <w:color w:val="000000"/>
          <w:sz w:val="28"/>
        </w:rPr>
        <w:t>
      67. Мемлекеттік аудитор аудиторлық құжаттамаға мынадай:</w:t>
      </w:r>
    </w:p>
    <w:bookmarkEnd w:id="960"/>
    <w:bookmarkStart w:name="z1706" w:id="961"/>
    <w:p>
      <w:pPr>
        <w:spacing w:after="0"/>
        <w:ind w:left="0"/>
        <w:jc w:val="both"/>
      </w:pPr>
      <w:r>
        <w:rPr>
          <w:rFonts w:ascii="Times New Roman"/>
          <w:b w:val="false"/>
          <w:i w:val="false"/>
          <w:color w:val="000000"/>
          <w:sz w:val="28"/>
        </w:rPr>
        <w:t>
      1) жалпы қаржылық есептілік үшін маңыздылық деңгейі;</w:t>
      </w:r>
    </w:p>
    <w:bookmarkEnd w:id="961"/>
    <w:bookmarkStart w:name="z1707" w:id="962"/>
    <w:p>
      <w:pPr>
        <w:spacing w:after="0"/>
        <w:ind w:left="0"/>
        <w:jc w:val="both"/>
      </w:pPr>
      <w:r>
        <w:rPr>
          <w:rFonts w:ascii="Times New Roman"/>
          <w:b w:val="false"/>
          <w:i w:val="false"/>
          <w:color w:val="000000"/>
          <w:sz w:val="28"/>
        </w:rPr>
        <w:t>
      2) қажет болған жағдайда айрықша операциялар класы, шоттар сальдосы немесе ашып көрсетулер үшін маңыздылық деңгейі немесе деңгейлері;</w:t>
      </w:r>
    </w:p>
    <w:bookmarkEnd w:id="962"/>
    <w:bookmarkStart w:name="z1708" w:id="963"/>
    <w:p>
      <w:pPr>
        <w:spacing w:after="0"/>
        <w:ind w:left="0"/>
        <w:jc w:val="both"/>
      </w:pPr>
      <w:r>
        <w:rPr>
          <w:rFonts w:ascii="Times New Roman"/>
          <w:b w:val="false"/>
          <w:i w:val="false"/>
          <w:color w:val="000000"/>
          <w:sz w:val="28"/>
        </w:rPr>
        <w:t>
      3) маңыздылық шегі;</w:t>
      </w:r>
    </w:p>
    <w:bookmarkEnd w:id="963"/>
    <w:bookmarkStart w:name="z1709" w:id="964"/>
    <w:p>
      <w:pPr>
        <w:spacing w:after="0"/>
        <w:ind w:left="0"/>
        <w:jc w:val="both"/>
      </w:pPr>
      <w:r>
        <w:rPr>
          <w:rFonts w:ascii="Times New Roman"/>
          <w:b w:val="false"/>
          <w:i w:val="false"/>
          <w:color w:val="000000"/>
          <w:sz w:val="28"/>
        </w:rPr>
        <w:t>
      4) аудиттің орындалуына қарай маңыздылық деңгейін кез келген қайта қарау шамаларын, сондай-ақ мұндай шамаларды айқындау кезінде қарастырылған факторларды енгізуі керек.</w:t>
      </w:r>
    </w:p>
    <w:bookmarkEnd w:id="964"/>
    <w:bookmarkStart w:name="z1710" w:id="965"/>
    <w:p>
      <w:pPr>
        <w:spacing w:after="0"/>
        <w:ind w:left="0"/>
        <w:jc w:val="left"/>
      </w:pPr>
      <w:r>
        <w:rPr>
          <w:rFonts w:ascii="Times New Roman"/>
          <w:b/>
          <w:i w:val="false"/>
          <w:color w:val="000000"/>
        </w:rPr>
        <w:t xml:space="preserve"> 7-параграф. Қаржылық есептіліктің елеулі бұрмалану тәуекелдерін сәйкестендіру және бағалау</w:t>
      </w:r>
    </w:p>
    <w:bookmarkEnd w:id="965"/>
    <w:bookmarkStart w:name="z1711" w:id="966"/>
    <w:p>
      <w:pPr>
        <w:spacing w:after="0"/>
        <w:ind w:left="0"/>
        <w:jc w:val="both"/>
      </w:pPr>
      <w:r>
        <w:rPr>
          <w:rFonts w:ascii="Times New Roman"/>
          <w:b w:val="false"/>
          <w:i w:val="false"/>
          <w:color w:val="000000"/>
          <w:sz w:val="28"/>
        </w:rPr>
        <w:t>
      68. Мемлекеттік аудитор аудит объектісін және оның ортасын, соның ішінде ішкі бақылау жүйесін білуі негізінде қаржылық есептіліктегі елеулі бұрмалаулар тәуекелдерін сәйкестендіруі және бағалауы тиіс.</w:t>
      </w:r>
    </w:p>
    <w:bookmarkEnd w:id="966"/>
    <w:bookmarkStart w:name="z1712" w:id="967"/>
    <w:p>
      <w:pPr>
        <w:spacing w:after="0"/>
        <w:ind w:left="0"/>
        <w:jc w:val="both"/>
      </w:pPr>
      <w:r>
        <w:rPr>
          <w:rFonts w:ascii="Times New Roman"/>
          <w:b w:val="false"/>
          <w:i w:val="false"/>
          <w:color w:val="000000"/>
          <w:sz w:val="28"/>
        </w:rPr>
        <w:t>
      69. Аудит объектісінің бақылау ортасын түсіну үшін мемлекеттік аудитор аудит объектісіндегі өзара іс-қимыл схемаларын, адалдық пен әдеп қағидаттарының іске асырылуын, мекеменің құзырет саласындағы міндеттемелерін, басшылық ету өкілеттіктері берілген адамдардың қатысуын, аудит объектісі басшылығының жұмыс істеу философиясы мен стилін, ұйымдастырушылық құрылымын, ішкі аудит бойынша жұмыстың болуын және жұмыс деңгейін, өкілеттіктер мен жауапкершіліктің бөлінуін, сондай-ақ кадр саясаты мен практикасын талдауы қажет.</w:t>
      </w:r>
    </w:p>
    <w:bookmarkEnd w:id="967"/>
    <w:bookmarkStart w:name="z1713" w:id="968"/>
    <w:p>
      <w:pPr>
        <w:spacing w:after="0"/>
        <w:ind w:left="0"/>
        <w:jc w:val="both"/>
      </w:pPr>
      <w:r>
        <w:rPr>
          <w:rFonts w:ascii="Times New Roman"/>
          <w:b w:val="false"/>
          <w:i w:val="false"/>
          <w:color w:val="000000"/>
          <w:sz w:val="28"/>
        </w:rPr>
        <w:t>
      70. Түсіну процесі аясында мемлекеттік аудитор аудит объектісінің қаржылық есептіліктің мақсаттарына қатысы бар тәуекелдерді айқындау бойынша рәсімдерді жүргізуін және мұндай тәуекелдердің басталу ықтималдығын бағалау арқылы олардың маңыздылығын бағалауын да талдауы қажет. Егер мұндай рәсімдер орын алса, мемлекеттік аудитор олардың нәтижелеріне баға беруі қажет.</w:t>
      </w:r>
    </w:p>
    <w:bookmarkEnd w:id="968"/>
    <w:bookmarkStart w:name="z1714" w:id="969"/>
    <w:p>
      <w:pPr>
        <w:spacing w:after="0"/>
        <w:ind w:left="0"/>
        <w:jc w:val="both"/>
      </w:pPr>
      <w:r>
        <w:rPr>
          <w:rFonts w:ascii="Times New Roman"/>
          <w:b w:val="false"/>
          <w:i w:val="false"/>
          <w:color w:val="000000"/>
          <w:sz w:val="28"/>
        </w:rPr>
        <w:t>
      71. Мемлекеттік аудитор кейінгі аудиторлық рәсімдердің негізін қалыптастыру үшін қаржылық есептілік деңгейінде және операциялар кластары, шоттар сальдосы және ашып көрсетулер үшін тұжырымдар деңгейінде ақпараттың елеулі бұрмалану тәуекелін бағалағаны жөн.</w:t>
      </w:r>
    </w:p>
    <w:bookmarkEnd w:id="969"/>
    <w:bookmarkStart w:name="z1715" w:id="970"/>
    <w:p>
      <w:pPr>
        <w:spacing w:after="0"/>
        <w:ind w:left="0"/>
        <w:jc w:val="both"/>
      </w:pPr>
      <w:r>
        <w:rPr>
          <w:rFonts w:ascii="Times New Roman"/>
          <w:b w:val="false"/>
          <w:i w:val="false"/>
          <w:color w:val="000000"/>
          <w:sz w:val="28"/>
        </w:rPr>
        <w:t>
      72. Аудит объектісінің тәуекелдерді бағалау процесін ұйымдастыру мен қолдануды бағалау кезінде мемлекеттік аудитор аудит объектісінің басшылығы:</w:t>
      </w:r>
    </w:p>
    <w:bookmarkEnd w:id="970"/>
    <w:bookmarkStart w:name="z1716" w:id="971"/>
    <w:p>
      <w:pPr>
        <w:spacing w:after="0"/>
        <w:ind w:left="0"/>
        <w:jc w:val="both"/>
      </w:pPr>
      <w:r>
        <w:rPr>
          <w:rFonts w:ascii="Times New Roman"/>
          <w:b w:val="false"/>
          <w:i w:val="false"/>
          <w:color w:val="000000"/>
          <w:sz w:val="28"/>
        </w:rPr>
        <w:t>
      1) қаржылық есептілікке қатысы бар шаруашылық қызметінің тәуекелдерін қалай анықтайтынын;</w:t>
      </w:r>
    </w:p>
    <w:bookmarkEnd w:id="971"/>
    <w:bookmarkStart w:name="z1717" w:id="972"/>
    <w:p>
      <w:pPr>
        <w:spacing w:after="0"/>
        <w:ind w:left="0"/>
        <w:jc w:val="both"/>
      </w:pPr>
      <w:r>
        <w:rPr>
          <w:rFonts w:ascii="Times New Roman"/>
          <w:b w:val="false"/>
          <w:i w:val="false"/>
          <w:color w:val="000000"/>
          <w:sz w:val="28"/>
        </w:rPr>
        <w:t>
      2) тәуекелдердің маңыздылығын қалай бағалайтынын;</w:t>
      </w:r>
    </w:p>
    <w:bookmarkEnd w:id="972"/>
    <w:bookmarkStart w:name="z1718" w:id="973"/>
    <w:p>
      <w:pPr>
        <w:spacing w:after="0"/>
        <w:ind w:left="0"/>
        <w:jc w:val="both"/>
      </w:pPr>
      <w:r>
        <w:rPr>
          <w:rFonts w:ascii="Times New Roman"/>
          <w:b w:val="false"/>
          <w:i w:val="false"/>
          <w:color w:val="000000"/>
          <w:sz w:val="28"/>
        </w:rPr>
        <w:t>
      3) тәуекелдердің туындау ықтималдығын қалай бағалайтынын;</w:t>
      </w:r>
    </w:p>
    <w:bookmarkEnd w:id="973"/>
    <w:bookmarkStart w:name="z1719" w:id="974"/>
    <w:p>
      <w:pPr>
        <w:spacing w:after="0"/>
        <w:ind w:left="0"/>
        <w:jc w:val="both"/>
      </w:pPr>
      <w:r>
        <w:rPr>
          <w:rFonts w:ascii="Times New Roman"/>
          <w:b w:val="false"/>
          <w:i w:val="false"/>
          <w:color w:val="000000"/>
          <w:sz w:val="28"/>
        </w:rPr>
        <w:t>
      4) тәуекелдерді басқару әдістері туралы мәселені қалай шешетінін анықтайды.</w:t>
      </w:r>
    </w:p>
    <w:bookmarkEnd w:id="974"/>
    <w:bookmarkStart w:name="z1720" w:id="975"/>
    <w:p>
      <w:pPr>
        <w:spacing w:after="0"/>
        <w:ind w:left="0"/>
        <w:jc w:val="both"/>
      </w:pPr>
      <w:r>
        <w:rPr>
          <w:rFonts w:ascii="Times New Roman"/>
          <w:b w:val="false"/>
          <w:i w:val="false"/>
          <w:color w:val="000000"/>
          <w:sz w:val="28"/>
        </w:rPr>
        <w:t xml:space="preserve">
      73. Қаржылық есептілік деңгейінде, сондай-ақ тұжырымдар деңгейінде ақпараттың елеулі бұрмалану тәуекелдерін анықтау мен бағалау және оларға қатысты мемлекеттік аудитор түсінік қалыптастырған қолданылатын бақылау құралдары құжатталуы тиіс. </w:t>
      </w:r>
    </w:p>
    <w:bookmarkEnd w:id="975"/>
    <w:bookmarkStart w:name="z1721" w:id="976"/>
    <w:p>
      <w:pPr>
        <w:spacing w:after="0"/>
        <w:ind w:left="0"/>
        <w:jc w:val="both"/>
      </w:pPr>
      <w:r>
        <w:rPr>
          <w:rFonts w:ascii="Times New Roman"/>
          <w:b w:val="false"/>
          <w:i w:val="false"/>
          <w:color w:val="000000"/>
          <w:sz w:val="28"/>
        </w:rPr>
        <w:t>
      74. Бұл мақсатта мемлекеттік аудитор:</w:t>
      </w:r>
    </w:p>
    <w:bookmarkEnd w:id="976"/>
    <w:bookmarkStart w:name="z1722" w:id="977"/>
    <w:p>
      <w:pPr>
        <w:spacing w:after="0"/>
        <w:ind w:left="0"/>
        <w:jc w:val="both"/>
      </w:pPr>
      <w:r>
        <w:rPr>
          <w:rFonts w:ascii="Times New Roman"/>
          <w:b w:val="false"/>
          <w:i w:val="false"/>
          <w:color w:val="000000"/>
          <w:sz w:val="28"/>
        </w:rPr>
        <w:t>
      1) аудит объектісінің қызметімен және осы тәуекелдерге жататын бақылау құралдарын қоса алғанда, оның ортасымен, сондай-ақ біртипті операциялар тобымен, бухгалтерлік есеп шоттары бойынша қалдықтармен және қаржылық есептілікте ақпаратты ашып көрсету жағдайларымен танысу процесінде тәуекелдерді анықтайды;</w:t>
      </w:r>
    </w:p>
    <w:bookmarkEnd w:id="977"/>
    <w:bookmarkStart w:name="z1723" w:id="978"/>
    <w:p>
      <w:pPr>
        <w:spacing w:after="0"/>
        <w:ind w:left="0"/>
        <w:jc w:val="both"/>
      </w:pPr>
      <w:r>
        <w:rPr>
          <w:rFonts w:ascii="Times New Roman"/>
          <w:b w:val="false"/>
          <w:i w:val="false"/>
          <w:color w:val="000000"/>
          <w:sz w:val="28"/>
        </w:rPr>
        <w:t>
      2) анықталған тәуекелдер мен тұжырымдар деңгейінде бұрмалануы мүмкін ақпарат арасындағы сәйкестікті белгілейді;</w:t>
      </w:r>
    </w:p>
    <w:bookmarkEnd w:id="978"/>
    <w:bookmarkStart w:name="z1724" w:id="979"/>
    <w:p>
      <w:pPr>
        <w:spacing w:after="0"/>
        <w:ind w:left="0"/>
        <w:jc w:val="both"/>
      </w:pPr>
      <w:r>
        <w:rPr>
          <w:rFonts w:ascii="Times New Roman"/>
          <w:b w:val="false"/>
          <w:i w:val="false"/>
          <w:color w:val="000000"/>
          <w:sz w:val="28"/>
        </w:rPr>
        <w:t>
      3) тәуекелдердің қаржылық есептіліктің айтарлықтай бұрмалануына әкелетіндей елеулілігін не елеулі еместігін қарастырады.</w:t>
      </w:r>
    </w:p>
    <w:bookmarkEnd w:id="979"/>
    <w:bookmarkStart w:name="z1725" w:id="980"/>
    <w:p>
      <w:pPr>
        <w:spacing w:after="0"/>
        <w:ind w:left="0"/>
        <w:jc w:val="both"/>
      </w:pPr>
      <w:r>
        <w:rPr>
          <w:rFonts w:ascii="Times New Roman"/>
          <w:b w:val="false"/>
          <w:i w:val="false"/>
          <w:color w:val="000000"/>
          <w:sz w:val="28"/>
        </w:rPr>
        <w:t>
      75. Тәуекелдердің қайсысы елеулі болып табылатындығы туралы пайым шығару кезінде мемлекеттік аудитор мынадай мәселелерді:</w:t>
      </w:r>
    </w:p>
    <w:bookmarkEnd w:id="980"/>
    <w:bookmarkStart w:name="z1726" w:id="981"/>
    <w:p>
      <w:pPr>
        <w:spacing w:after="0"/>
        <w:ind w:left="0"/>
        <w:jc w:val="both"/>
      </w:pPr>
      <w:r>
        <w:rPr>
          <w:rFonts w:ascii="Times New Roman"/>
          <w:b w:val="false"/>
          <w:i w:val="false"/>
          <w:color w:val="000000"/>
          <w:sz w:val="28"/>
        </w:rPr>
        <w:t>
      1) тәуекелдің жосықсыз іс-әрекеттерді көрсетуін не көрсетпеуін;</w:t>
      </w:r>
    </w:p>
    <w:bookmarkEnd w:id="981"/>
    <w:bookmarkStart w:name="z1727" w:id="982"/>
    <w:p>
      <w:pPr>
        <w:spacing w:after="0"/>
        <w:ind w:left="0"/>
        <w:jc w:val="both"/>
      </w:pPr>
      <w:r>
        <w:rPr>
          <w:rFonts w:ascii="Times New Roman"/>
          <w:b w:val="false"/>
          <w:i w:val="false"/>
          <w:color w:val="000000"/>
          <w:sz w:val="28"/>
        </w:rPr>
        <w:t>
      2) тәуекелдің салада жақында орын алған елеулі өзгерістермен, есепті жүргізу және есептілікті дайындау бойынша жаңа талаптармен немесе мемлекеттік аудитордың ерекше назарын талап ететін өзге де ұқсас мән-жайлармен байланысты не ба йланысты еместігін;</w:t>
      </w:r>
    </w:p>
    <w:bookmarkEnd w:id="982"/>
    <w:bookmarkStart w:name="z1728" w:id="983"/>
    <w:p>
      <w:pPr>
        <w:spacing w:after="0"/>
        <w:ind w:left="0"/>
        <w:jc w:val="both"/>
      </w:pPr>
      <w:r>
        <w:rPr>
          <w:rFonts w:ascii="Times New Roman"/>
          <w:b w:val="false"/>
          <w:i w:val="false"/>
          <w:color w:val="000000"/>
          <w:sz w:val="28"/>
        </w:rPr>
        <w:t>
      3) шаруашылық операцияларының қаншалықты күрделі екенін;</w:t>
      </w:r>
    </w:p>
    <w:bookmarkEnd w:id="983"/>
    <w:bookmarkStart w:name="z1729" w:id="984"/>
    <w:p>
      <w:pPr>
        <w:spacing w:after="0"/>
        <w:ind w:left="0"/>
        <w:jc w:val="both"/>
      </w:pPr>
      <w:r>
        <w:rPr>
          <w:rFonts w:ascii="Times New Roman"/>
          <w:b w:val="false"/>
          <w:i w:val="false"/>
          <w:color w:val="000000"/>
          <w:sz w:val="28"/>
        </w:rPr>
        <w:t>
      4) тәуекелдің есептілік үшін маңызы зор байланысты тараптармен байланыстылығын не байланысты еместігін;</w:t>
      </w:r>
    </w:p>
    <w:bookmarkEnd w:id="984"/>
    <w:bookmarkStart w:name="z1730" w:id="985"/>
    <w:p>
      <w:pPr>
        <w:spacing w:after="0"/>
        <w:ind w:left="0"/>
        <w:jc w:val="both"/>
      </w:pPr>
      <w:r>
        <w:rPr>
          <w:rFonts w:ascii="Times New Roman"/>
          <w:b w:val="false"/>
          <w:i w:val="false"/>
          <w:color w:val="000000"/>
          <w:sz w:val="28"/>
        </w:rPr>
        <w:t xml:space="preserve">
      5) қаржылық есептілікте қамтылған кейбір бағалау мәндерін есептеу кезінде, нақты айқындау тәсілдері жоқ кейбір көрсеткіштердің мәндерін бағалауда кездесетін тәуекелдермен байланысты субъективтілік дәрежесінің қандай екенін; </w:t>
      </w:r>
    </w:p>
    <w:bookmarkEnd w:id="985"/>
    <w:bookmarkStart w:name="z1731" w:id="986"/>
    <w:p>
      <w:pPr>
        <w:spacing w:after="0"/>
        <w:ind w:left="0"/>
        <w:jc w:val="both"/>
      </w:pPr>
      <w:r>
        <w:rPr>
          <w:rFonts w:ascii="Times New Roman"/>
          <w:b w:val="false"/>
          <w:i w:val="false"/>
          <w:color w:val="000000"/>
          <w:sz w:val="28"/>
        </w:rPr>
        <w:t>
      6) аудит объектісінің қызметіне тән емес болып табылатын және есептілік үшін маңызы зор шаруашылық операцияларына тәуекелдің бар-жоғын қарастыруы тиіс.</w:t>
      </w:r>
    </w:p>
    <w:bookmarkEnd w:id="986"/>
    <w:bookmarkStart w:name="z1732" w:id="987"/>
    <w:p>
      <w:pPr>
        <w:spacing w:after="0"/>
        <w:ind w:left="0"/>
        <w:jc w:val="both"/>
      </w:pPr>
      <w:r>
        <w:rPr>
          <w:rFonts w:ascii="Times New Roman"/>
          <w:b w:val="false"/>
          <w:i w:val="false"/>
          <w:color w:val="000000"/>
          <w:sz w:val="28"/>
        </w:rPr>
        <w:t>
      76. Бұл ретте мемлекеттік аудитор мыналарды:</w:t>
      </w:r>
    </w:p>
    <w:bookmarkEnd w:id="987"/>
    <w:bookmarkStart w:name="z1733" w:id="988"/>
    <w:p>
      <w:pPr>
        <w:spacing w:after="0"/>
        <w:ind w:left="0"/>
        <w:jc w:val="both"/>
      </w:pPr>
      <w:r>
        <w:rPr>
          <w:rFonts w:ascii="Times New Roman"/>
          <w:b w:val="false"/>
          <w:i w:val="false"/>
          <w:color w:val="000000"/>
          <w:sz w:val="28"/>
        </w:rPr>
        <w:t>
      1) нормативтік құқықтық актілердің күрделілігі мен сәйкессіздігін;</w:t>
      </w:r>
    </w:p>
    <w:bookmarkEnd w:id="988"/>
    <w:bookmarkStart w:name="z1734" w:id="989"/>
    <w:p>
      <w:pPr>
        <w:spacing w:after="0"/>
        <w:ind w:left="0"/>
        <w:jc w:val="both"/>
      </w:pPr>
      <w:r>
        <w:rPr>
          <w:rFonts w:ascii="Times New Roman"/>
          <w:b w:val="false"/>
          <w:i w:val="false"/>
          <w:color w:val="000000"/>
          <w:sz w:val="28"/>
        </w:rPr>
        <w:t xml:space="preserve">
      2) нормативтік құқықтық актілердің сақталмауын; </w:t>
      </w:r>
    </w:p>
    <w:bookmarkEnd w:id="989"/>
    <w:bookmarkStart w:name="z1735" w:id="990"/>
    <w:p>
      <w:pPr>
        <w:spacing w:after="0"/>
        <w:ind w:left="0"/>
        <w:jc w:val="both"/>
      </w:pPr>
      <w:r>
        <w:rPr>
          <w:rFonts w:ascii="Times New Roman"/>
          <w:b w:val="false"/>
          <w:i w:val="false"/>
          <w:color w:val="000000"/>
          <w:sz w:val="28"/>
        </w:rPr>
        <w:t>
      3) бюджетті құрастыру процесін және оның атқарылуын ескереді.</w:t>
      </w:r>
    </w:p>
    <w:bookmarkEnd w:id="990"/>
    <w:bookmarkStart w:name="z1736" w:id="991"/>
    <w:p>
      <w:pPr>
        <w:spacing w:after="0"/>
        <w:ind w:left="0"/>
        <w:jc w:val="both"/>
      </w:pPr>
      <w:r>
        <w:rPr>
          <w:rFonts w:ascii="Times New Roman"/>
          <w:b w:val="false"/>
          <w:i w:val="false"/>
          <w:color w:val="000000"/>
          <w:sz w:val="28"/>
        </w:rPr>
        <w:t>
      Бюджеттік процесті қарастыру аудит объектісі мен оның ортасын түсінудің және тәуекелдерді бағалаудың маңызды бөлігі болып табылады.</w:t>
      </w:r>
    </w:p>
    <w:bookmarkEnd w:id="991"/>
    <w:bookmarkStart w:name="z1737" w:id="992"/>
    <w:p>
      <w:pPr>
        <w:spacing w:after="0"/>
        <w:ind w:left="0"/>
        <w:jc w:val="both"/>
      </w:pPr>
      <w:r>
        <w:rPr>
          <w:rFonts w:ascii="Times New Roman"/>
          <w:b w:val="false"/>
          <w:i w:val="false"/>
          <w:color w:val="000000"/>
          <w:sz w:val="28"/>
        </w:rPr>
        <w:t>
      77. Егер мемлекеттік аудитор елеулі тәуекелдің бар екенін анықтаса, ол осы тәуекелге қатысты бар бақылау бойынша іс-әрекеттерді қоса алғанда, аудит объектісінің бақылау құралдары туралы түсінік алуы тиіс.</w:t>
      </w:r>
    </w:p>
    <w:bookmarkEnd w:id="992"/>
    <w:bookmarkStart w:name="z1738" w:id="993"/>
    <w:p>
      <w:pPr>
        <w:spacing w:after="0"/>
        <w:ind w:left="0"/>
        <w:jc w:val="both"/>
      </w:pPr>
      <w:r>
        <w:rPr>
          <w:rFonts w:ascii="Times New Roman"/>
          <w:b w:val="false"/>
          <w:i w:val="false"/>
          <w:color w:val="000000"/>
          <w:sz w:val="28"/>
        </w:rPr>
        <w:t>
      78. Аудит барысында қосымша аудиторлық дәлелдемелердің жиналуына қарай тұжырымдар деңгейінде елеулі бұрмалау тәуекелін аудиторлық бағалаудың өзгеруі мүмкін. Егер одан кейінгі аудиторлық рәсімдерді орындау нәтижесінде мемлекеттік аудитор соларға сәйкес бастапқы бағалауды жасаған бастапқы алынған аудиторлық дәлелдемелерге қайшы келетін аудиторлық дәлелдемелер алса, ол өзінің бағалауын қайта қарап, сәйкесінше одан әрі аудиторлық іс-шараларды жоспарлауды өзгертуі керек.</w:t>
      </w:r>
    </w:p>
    <w:bookmarkEnd w:id="993"/>
    <w:bookmarkStart w:name="z1739" w:id="994"/>
    <w:p>
      <w:pPr>
        <w:spacing w:after="0"/>
        <w:ind w:left="0"/>
        <w:jc w:val="left"/>
      </w:pPr>
      <w:r>
        <w:rPr>
          <w:rFonts w:ascii="Times New Roman"/>
          <w:b/>
          <w:i w:val="false"/>
          <w:color w:val="000000"/>
        </w:rPr>
        <w:t xml:space="preserve"> 8-параграф. Анықталған тәуекелдерге ден қою</w:t>
      </w:r>
    </w:p>
    <w:bookmarkEnd w:id="994"/>
    <w:bookmarkStart w:name="z1740" w:id="995"/>
    <w:p>
      <w:pPr>
        <w:spacing w:after="0"/>
        <w:ind w:left="0"/>
        <w:jc w:val="both"/>
      </w:pPr>
      <w:r>
        <w:rPr>
          <w:rFonts w:ascii="Times New Roman"/>
          <w:b w:val="false"/>
          <w:i w:val="false"/>
          <w:color w:val="000000"/>
          <w:sz w:val="28"/>
        </w:rPr>
        <w:t>
      79. Мемлекеттік аудитордың қаржылық есептіліктің елеулі бұрмалану тәуекелдерін жою үшін қажетті шараларды қабылдағаны жөн.</w:t>
      </w:r>
    </w:p>
    <w:bookmarkEnd w:id="995"/>
    <w:bookmarkStart w:name="z1741" w:id="996"/>
    <w:p>
      <w:pPr>
        <w:spacing w:after="0"/>
        <w:ind w:left="0"/>
        <w:jc w:val="both"/>
      </w:pPr>
      <w:r>
        <w:rPr>
          <w:rFonts w:ascii="Times New Roman"/>
          <w:b w:val="false"/>
          <w:i w:val="false"/>
          <w:color w:val="000000"/>
          <w:sz w:val="28"/>
        </w:rPr>
        <w:t>
      80. Анықталған тәуекелдерге ден қою тәсілдері мәні бойынша тексеру рәсімдері және бақылау құралдарын тексеру сияқты тәуекелдерді жою үшін аудиторлық рәсімдерді әзірлеуді қамтиды. Мәні бойынша тексеру рәсімдері егжей-тегжейлі тесттерді де, сондай-ақ операциялар класын, шоттар сальдосын және ашып көрсетулерді мәні бойынша талдамалық тексеруді де қамтиды.</w:t>
      </w:r>
    </w:p>
    <w:bookmarkEnd w:id="996"/>
    <w:bookmarkStart w:name="z1742" w:id="997"/>
    <w:p>
      <w:pPr>
        <w:spacing w:after="0"/>
        <w:ind w:left="0"/>
        <w:jc w:val="both"/>
      </w:pPr>
      <w:r>
        <w:rPr>
          <w:rFonts w:ascii="Times New Roman"/>
          <w:b w:val="false"/>
          <w:i w:val="false"/>
          <w:color w:val="000000"/>
          <w:sz w:val="28"/>
        </w:rPr>
        <w:t>
      81. Аудиторлық рәсімдердің сипаты, мерзімі мен көлемі тұжырымдар деңгейіндегі ақпараттың елеулі бұрмалануының анықталған тәуекелдеріне негізделеді және осындай тәуекелдерге байланысты. Қажетті аудиторлық рәсімдерді әзірлеу кезінде мемлекеттік аудитордың әрбір операциялар класы, шоттар сальдосы және ашып көрсетулер үшін тұжырымдар деңгейіндегі ақпараттың елеулі бұрмалануының анықталған тәуекелдерінің себептерін талдағаны жөн. Мұндай себептер операциялармен байланысты ажырамас тәуекелді (тиісті операциялар класының, шоттар сальдосының және ашып көрсетулердің белгілі бір сипаттамаларына байланысты ақпараттың елеулі бұрмалану ықтималдығы) және бақылау жүйесінің тәуекелдерін (тәуекелдерді бағалау тиісті бақылау құралдарын ескеретінін не ескермейтінін) қамтуы мүмкін.</w:t>
      </w:r>
    </w:p>
    <w:bookmarkEnd w:id="997"/>
    <w:bookmarkStart w:name="z1743" w:id="998"/>
    <w:p>
      <w:pPr>
        <w:spacing w:after="0"/>
        <w:ind w:left="0"/>
        <w:jc w:val="both"/>
      </w:pPr>
      <w:r>
        <w:rPr>
          <w:rFonts w:ascii="Times New Roman"/>
          <w:b w:val="false"/>
          <w:i w:val="false"/>
          <w:color w:val="000000"/>
          <w:sz w:val="28"/>
        </w:rPr>
        <w:t>
      82. Бақылау жүйесінің тәуекелдерін тексеру мемлекеттік аудитордан бақылау құралдарының жұмыс істеу тиімділігінің дәлелдемелерін алуды талап етеді (яғни мемлекеттік аудитор мәні бойынша тексеру рәсімдерінің сипатын, мерзімі мен көлемін айқындау кезінде бақылау құралдарының жұмыс істеу тиімділігіне сүйенуге ниетті).</w:t>
      </w:r>
    </w:p>
    <w:bookmarkEnd w:id="998"/>
    <w:bookmarkStart w:name="z1744" w:id="999"/>
    <w:p>
      <w:pPr>
        <w:spacing w:after="0"/>
        <w:ind w:left="0"/>
        <w:jc w:val="both"/>
      </w:pPr>
      <w:r>
        <w:rPr>
          <w:rFonts w:ascii="Times New Roman"/>
          <w:b w:val="false"/>
          <w:i w:val="false"/>
          <w:color w:val="000000"/>
          <w:sz w:val="28"/>
        </w:rPr>
        <w:t>
      83. Жеткілікті және қажетті дәлелдемелер алу үшін тиісті бақылау құралдарының тестілерін әзірлеу мен жүргізу кезінде мемлекеттік аудитордың бақылау құралдарының тиімділігіне неғұрлым көп сүйенсе, алынған аудиторлық дәлелдемелердің соғұрлым дәлелді болатынын ескергені жөн.</w:t>
      </w:r>
    </w:p>
    <w:bookmarkEnd w:id="999"/>
    <w:bookmarkStart w:name="z1745" w:id="1000"/>
    <w:p>
      <w:pPr>
        <w:spacing w:after="0"/>
        <w:ind w:left="0"/>
        <w:jc w:val="both"/>
      </w:pPr>
      <w:r>
        <w:rPr>
          <w:rFonts w:ascii="Times New Roman"/>
          <w:b w:val="false"/>
          <w:i w:val="false"/>
          <w:color w:val="000000"/>
          <w:sz w:val="28"/>
        </w:rPr>
        <w:t>
      84. Мемлекеттік аудитор ақпаратты елеулі бұрмалаудың анықталған тәуекелдеріне қарамастан, әрбір елеулі операциялар класы, шоттар сальдосы және ашып көрсетулер үшін мәні бойынша тексеру рәсімдерін әзірлеуі және орындауы керек.</w:t>
      </w:r>
    </w:p>
    <w:bookmarkEnd w:id="1000"/>
    <w:bookmarkStart w:name="z1746" w:id="1001"/>
    <w:p>
      <w:pPr>
        <w:spacing w:after="0"/>
        <w:ind w:left="0"/>
        <w:jc w:val="both"/>
      </w:pPr>
      <w:r>
        <w:rPr>
          <w:rFonts w:ascii="Times New Roman"/>
          <w:b w:val="false"/>
          <w:i w:val="false"/>
          <w:color w:val="000000"/>
          <w:sz w:val="28"/>
        </w:rPr>
        <w:t xml:space="preserve">
      85. Мемлекеттік аудитордың бақылау құралдарын тексеру фактісіне қарамастан, барлық жағдайларда мәні бойынша тексеруді жүргізгені жөн. Бұдан басқа, егер мемлекеттік аудитор тұжырымдар деңгейіндегі ақпараттың елеулі бұрмалануы бойынша анықталған тәуекел елеулі деп айқындаса, дәл осы тәуекелге ден қоюды көздейтін мәні бойынша тексеру рәсімдерін жүргізу керек. Егер елеулі тәуекелдің тәсілі мәні бойынша тексеру рәсімдерінен ғана тұрса, мұндай рәсімдер егжей-тегжейлі тестілерді қамтуы тиіс. </w:t>
      </w:r>
    </w:p>
    <w:bookmarkEnd w:id="1001"/>
    <w:bookmarkStart w:name="z1747" w:id="1002"/>
    <w:p>
      <w:pPr>
        <w:spacing w:after="0"/>
        <w:ind w:left="0"/>
        <w:jc w:val="left"/>
      </w:pPr>
      <w:r>
        <w:rPr>
          <w:rFonts w:ascii="Times New Roman"/>
          <w:b/>
          <w:i w:val="false"/>
          <w:color w:val="000000"/>
        </w:rPr>
        <w:t xml:space="preserve"> 9-параграф. Қызметтің үздіксіздігі</w:t>
      </w:r>
    </w:p>
    <w:bookmarkEnd w:id="1002"/>
    <w:bookmarkStart w:name="z1748" w:id="1003"/>
    <w:p>
      <w:pPr>
        <w:spacing w:after="0"/>
        <w:ind w:left="0"/>
        <w:jc w:val="both"/>
      </w:pPr>
      <w:r>
        <w:rPr>
          <w:rFonts w:ascii="Times New Roman"/>
          <w:b w:val="false"/>
          <w:i w:val="false"/>
          <w:color w:val="000000"/>
          <w:sz w:val="28"/>
        </w:rPr>
        <w:t>
      86. Мемлекеттік аудитор аудит объектісі басшылығының қаржылық есептілікті дайындау кезінде қызметтің үздіксіздігі туралы жорамалдарды пайдалануына күмән тудыруы мүмкін оқиғалардың немесе мән-жайлардың орын алғандығын не алмағандығын талдауы керек.</w:t>
      </w:r>
    </w:p>
    <w:bookmarkEnd w:id="1003"/>
    <w:bookmarkStart w:name="z1749" w:id="1004"/>
    <w:p>
      <w:pPr>
        <w:spacing w:after="0"/>
        <w:ind w:left="0"/>
        <w:jc w:val="both"/>
      </w:pPr>
      <w:r>
        <w:rPr>
          <w:rFonts w:ascii="Times New Roman"/>
          <w:b w:val="false"/>
          <w:i w:val="false"/>
          <w:color w:val="000000"/>
          <w:sz w:val="28"/>
        </w:rPr>
        <w:t>
      87. Қызметтің үздіксіздігі туралы болжам қаржылық есептілікті дайындаудың негізгі қағидаты болғандықтан, аудит объектісінің басшылығы өзінің үздіксіз қызметін жалғастыру мүмкіндігіне арнайы бағалау жүргізеді. Қызметтің үздіксіздігі туралы жорамалдың орындылығын бағалау кезінде аудит объектісінің басшылығы таяу болашаққа қатысты барлық қолжетімді ақпаратты ескеруі тиіс. Ағымдағы және болашақ қызметке байланысты факторлардың кең спектрын, ұйымдық құрылымдарды қайта құрудың әлеуетті немесе жарияланған рәсімдерін, кірістерді бағалауды немесе ұзақ мерзімді бюджеттік қаржыландыру ықтималдығын, сондай-ақ ауыстырылатын қаржыландырудың әлеуетті көздерін зерделеу қажет болуы мүмкін. Қаржылық есептілік, егер заң шығарушы орган аудит объектісінің қызметін тарату немесе тоқтату туралы шешім қабылдамаса, қызметтің үздіксіздігі қағидаты негізінде жасалады. Қызметтің үздіксіздігі туралы болжаммен байланысты тиісті ақпарат қаржылық есептілікте ашылуға жатады.</w:t>
      </w:r>
    </w:p>
    <w:bookmarkEnd w:id="1004"/>
    <w:bookmarkStart w:name="z1750" w:id="1005"/>
    <w:p>
      <w:pPr>
        <w:spacing w:after="0"/>
        <w:ind w:left="0"/>
        <w:jc w:val="both"/>
      </w:pPr>
      <w:r>
        <w:rPr>
          <w:rFonts w:ascii="Times New Roman"/>
          <w:b w:val="false"/>
          <w:i w:val="false"/>
          <w:color w:val="000000"/>
          <w:sz w:val="28"/>
        </w:rPr>
        <w:t>
      88. Мемлекеттік аудитор аудит объектісінің басшылығы аудит объектісінің өзінің үздіксіз қызметін жалғастыра алу қабілетін алдын ала бағалау жүргізгенін анықтауы тиіс. Мемлекеттік аудитор қаржылық есептілікті дайындау мен ұсыну кезінде аудит объектісі қызметінің үздіксіздігі туралы жорамалды қолданудың орындылығы туралы жеткілікті және тиісті дәлелдерді алуы керек және аудит объектісінің өз қызметін үздіксіз негізде жалғастыра алу қабілетінде елеулі белгісіздіктің бар-жоғы туралы қорытынды жасауы керек. Егер қаржылық есептілік қызметтің үздіксіздігі туралы жорамал негізінде дайындалған болса, бірақ мемлекеттік аудитордың пайымы бойынша осындай болжамды қолдану шындыққа сәйкес келмесе, мемлекеттік аудитор аудиторлық есеп (қорытынды) үшін салдарын айқындауы керек.</w:t>
      </w:r>
    </w:p>
    <w:bookmarkEnd w:id="1005"/>
    <w:bookmarkStart w:name="z1751" w:id="1006"/>
    <w:p>
      <w:pPr>
        <w:spacing w:after="0"/>
        <w:ind w:left="0"/>
        <w:jc w:val="both"/>
      </w:pPr>
      <w:r>
        <w:rPr>
          <w:rFonts w:ascii="Times New Roman"/>
          <w:b w:val="false"/>
          <w:i w:val="false"/>
          <w:color w:val="000000"/>
          <w:sz w:val="28"/>
        </w:rPr>
        <w:t xml:space="preserve">
      89. Аудит объектісінің өз қызметін жалғастыру қабілетіне қатысты пікірді қалыптастыру кезінде мемлекеттік аудитор кейде бір-бірімен қиылысатын екі фактордың мәнмәтінінде қызметтің үздіксіздігі жорамалын пайдалануды қарастырады: </w:t>
      </w:r>
    </w:p>
    <w:bookmarkEnd w:id="1006"/>
    <w:bookmarkStart w:name="z1752" w:id="1007"/>
    <w:p>
      <w:pPr>
        <w:spacing w:after="0"/>
        <w:ind w:left="0"/>
        <w:jc w:val="both"/>
      </w:pPr>
      <w:r>
        <w:rPr>
          <w:rFonts w:ascii="Times New Roman"/>
          <w:b w:val="false"/>
          <w:i w:val="false"/>
          <w:color w:val="000000"/>
          <w:sz w:val="28"/>
        </w:rPr>
        <w:t xml:space="preserve">
      1) мемлекеттік саясаттағы өзгерістермен байланыстырылатын үлкен тәуекел; </w:t>
      </w:r>
    </w:p>
    <w:bookmarkEnd w:id="1007"/>
    <w:bookmarkStart w:name="z1753" w:id="1008"/>
    <w:p>
      <w:pPr>
        <w:spacing w:after="0"/>
        <w:ind w:left="0"/>
        <w:jc w:val="both"/>
      </w:pPr>
      <w:r>
        <w:rPr>
          <w:rFonts w:ascii="Times New Roman"/>
          <w:b w:val="false"/>
          <w:i w:val="false"/>
          <w:color w:val="000000"/>
          <w:sz w:val="28"/>
        </w:rPr>
        <w:t xml:space="preserve">
      2) аз кездесетін операциялық тәуекел. </w:t>
      </w:r>
    </w:p>
    <w:bookmarkEnd w:id="1008"/>
    <w:bookmarkStart w:name="z1754" w:id="1009"/>
    <w:p>
      <w:pPr>
        <w:spacing w:after="0"/>
        <w:ind w:left="0"/>
        <w:jc w:val="left"/>
      </w:pPr>
      <w:r>
        <w:rPr>
          <w:rFonts w:ascii="Times New Roman"/>
          <w:b/>
          <w:i w:val="false"/>
          <w:color w:val="000000"/>
        </w:rPr>
        <w:t xml:space="preserve"> 10-параграф. Бастапқы аудит кезінде есепті кезеңнің басындағы сальдоға аудит жүргізу</w:t>
      </w:r>
    </w:p>
    <w:bookmarkEnd w:id="1009"/>
    <w:bookmarkStart w:name="z1755" w:id="1010"/>
    <w:p>
      <w:pPr>
        <w:spacing w:after="0"/>
        <w:ind w:left="0"/>
        <w:jc w:val="both"/>
      </w:pPr>
      <w:r>
        <w:rPr>
          <w:rFonts w:ascii="Times New Roman"/>
          <w:b w:val="false"/>
          <w:i w:val="false"/>
          <w:color w:val="000000"/>
          <w:sz w:val="28"/>
        </w:rPr>
        <w:t xml:space="preserve">
      90. Бастапқы аудитті жүргізу кезінде мемлекеттік аудитордың мақсаты төмендегілер туралы: </w:t>
      </w:r>
    </w:p>
    <w:bookmarkEnd w:id="1010"/>
    <w:bookmarkStart w:name="z1756" w:id="1011"/>
    <w:p>
      <w:pPr>
        <w:spacing w:after="0"/>
        <w:ind w:left="0"/>
        <w:jc w:val="both"/>
      </w:pPr>
      <w:r>
        <w:rPr>
          <w:rFonts w:ascii="Times New Roman"/>
          <w:b w:val="false"/>
          <w:i w:val="false"/>
          <w:color w:val="000000"/>
          <w:sz w:val="28"/>
        </w:rPr>
        <w:t xml:space="preserve">
      1) есепті кезеңнің басындағы сальдода ағымдағы есепті кезеңнің қаржылық есептілігіне елеулі әсер етуі мүмкін бұрмалаудың бар-жоғы; </w:t>
      </w:r>
    </w:p>
    <w:bookmarkEnd w:id="1011"/>
    <w:bookmarkStart w:name="z1757" w:id="1012"/>
    <w:p>
      <w:pPr>
        <w:spacing w:after="0"/>
        <w:ind w:left="0"/>
        <w:jc w:val="both"/>
      </w:pPr>
      <w:r>
        <w:rPr>
          <w:rFonts w:ascii="Times New Roman"/>
          <w:b w:val="false"/>
          <w:i w:val="false"/>
          <w:color w:val="000000"/>
          <w:sz w:val="28"/>
        </w:rPr>
        <w:t>
      2) есептік саясаттың дәйекті түрде қолданылуын не есептік саясатта тиісті түрде бухгалтерлік есепте көрініс тауып, белгіленген тәртіппен ашылған өзгерістердің болған-болмағаны туралы жеткілікті және тиісті аудиторлық дәлелдеме алу болып табылады.</w:t>
      </w:r>
    </w:p>
    <w:bookmarkEnd w:id="1012"/>
    <w:bookmarkStart w:name="z1758" w:id="1013"/>
    <w:p>
      <w:pPr>
        <w:spacing w:after="0"/>
        <w:ind w:left="0"/>
        <w:jc w:val="both"/>
      </w:pPr>
      <w:r>
        <w:rPr>
          <w:rFonts w:ascii="Times New Roman"/>
          <w:b w:val="false"/>
          <w:i w:val="false"/>
          <w:color w:val="000000"/>
          <w:sz w:val="28"/>
        </w:rPr>
        <w:t xml:space="preserve">
      91. Егер мемлекеттік аудитор есепті кезеңнің басындағы сальдода ағымдағы кезеңдегі қаржылық есептілікке елеулі әсер етуі мүмкін бұрмалаулар бар екендігі туралы аудиторлық дәлелдеме алса, мемлекеттік аудитор ағымдағы кезеңдегі қаржылық есептілікке әсерін бағалау үшін қалыптасқан жағдайда орынды болып табылатын қосымша аудиторлық рәсімдерді орындауы тиіс. </w:t>
      </w:r>
    </w:p>
    <w:bookmarkEnd w:id="1013"/>
    <w:bookmarkStart w:name="z1759" w:id="1014"/>
    <w:p>
      <w:pPr>
        <w:spacing w:after="0"/>
        <w:ind w:left="0"/>
        <w:jc w:val="both"/>
      </w:pPr>
      <w:r>
        <w:rPr>
          <w:rFonts w:ascii="Times New Roman"/>
          <w:b w:val="false"/>
          <w:i w:val="false"/>
          <w:color w:val="000000"/>
          <w:sz w:val="28"/>
        </w:rPr>
        <w:t>
      92. Мемлекеттік аудитор есепті кезеңнің басындағы сальдода көрсетілген есептік саясаттың ағымдағы кезеңдегі қаржылық есептілікте дәйекті қолданылғандығы және есеп саясатындағы өзгерістер тиісті түрде ескерілгені және барабар ұсынылғандығы және Қазақстан Республикасының бухгалтерлік есеп және есептілік туралы заңнамасына сәйкес ашылғандығы туралы жеткілікті және тиісті аудиторлық дәлелдемелер алуы тиіс.</w:t>
      </w:r>
    </w:p>
    <w:bookmarkEnd w:id="1014"/>
    <w:bookmarkStart w:name="z1760" w:id="1015"/>
    <w:p>
      <w:pPr>
        <w:spacing w:after="0"/>
        <w:ind w:left="0"/>
        <w:jc w:val="both"/>
      </w:pPr>
      <w:r>
        <w:rPr>
          <w:rFonts w:ascii="Times New Roman"/>
          <w:b w:val="false"/>
          <w:i w:val="false"/>
          <w:color w:val="000000"/>
          <w:sz w:val="28"/>
        </w:rPr>
        <w:t>
      93. Егер мемлекеттік аудитор есепті кезеңнің басындағы сальдоға қатысты жеткілікті және тиісті аудиторлық дәлелдемені ала алмаса, онда ол ескертулері бар пікір білдіруге немесе жағдайларға байланысты Стандарттың 6-тарауының 3-параграфына сәйкес қаржылық есептілікке қатысты пікір білдіруден бас тартуы тиіс.</w:t>
      </w:r>
    </w:p>
    <w:bookmarkEnd w:id="1015"/>
    <w:bookmarkStart w:name="z1761" w:id="1016"/>
    <w:p>
      <w:pPr>
        <w:spacing w:after="0"/>
        <w:ind w:left="0"/>
        <w:jc w:val="both"/>
      </w:pPr>
      <w:r>
        <w:rPr>
          <w:rFonts w:ascii="Times New Roman"/>
          <w:b w:val="false"/>
          <w:i w:val="false"/>
          <w:color w:val="000000"/>
          <w:sz w:val="28"/>
        </w:rPr>
        <w:t>
      94. Егер мемлекеттік аудитор есепті кезеңнің басындағы сальдода ағымдағы кезеңдегі қаржылық есептілікке елеулі әсер ететін бұрмалау бар және бұрмалаудың әсері тиісті түрде ескерілмеген немесе барабар ұсынылмаған немесе ашылмаған деген қорытындыға келсе, онда мемлекеттік аудитор Стандарттың 6-тарауының 3-параграфына сәйкес ескертулері бар пікір білдіруі тиіс.</w:t>
      </w:r>
    </w:p>
    <w:bookmarkEnd w:id="1016"/>
    <w:bookmarkStart w:name="z1762" w:id="1017"/>
    <w:p>
      <w:pPr>
        <w:spacing w:after="0"/>
        <w:ind w:left="0"/>
        <w:jc w:val="both"/>
      </w:pPr>
      <w:r>
        <w:rPr>
          <w:rFonts w:ascii="Times New Roman"/>
          <w:b w:val="false"/>
          <w:i w:val="false"/>
          <w:color w:val="000000"/>
          <w:sz w:val="28"/>
        </w:rPr>
        <w:t>
      95. Егер мемлекеттік аудитор ағымдағы кезеңнің есептік саясаты есепті кезеңнің басындағы сальдоға қатысты дәйекті түрде қолданылмаған деген қорытындыға келсе және егер есептік саясат өзгерістерінің салдары бухгалтерлік есепте тиісті түрде көрсетілмеген және қаржылық есептілікте барабар ашылмаған болса, мемлекеттік аудитор нақты жағдайларға байланысты Стандарттың 6-тарауының 3-параграфына сәйкес ескертулері бар пікір білдіруге тиіс.</w:t>
      </w:r>
    </w:p>
    <w:bookmarkEnd w:id="1017"/>
    <w:bookmarkStart w:name="z1763" w:id="1018"/>
    <w:p>
      <w:pPr>
        <w:spacing w:after="0"/>
        <w:ind w:left="0"/>
        <w:jc w:val="left"/>
      </w:pPr>
      <w:r>
        <w:rPr>
          <w:rFonts w:ascii="Times New Roman"/>
          <w:b/>
          <w:i w:val="false"/>
          <w:color w:val="000000"/>
        </w:rPr>
        <w:t xml:space="preserve"> 11-параграф. Аудиторлық іріктеу</w:t>
      </w:r>
    </w:p>
    <w:bookmarkEnd w:id="1018"/>
    <w:bookmarkStart w:name="z1764" w:id="1019"/>
    <w:p>
      <w:pPr>
        <w:spacing w:after="0"/>
        <w:ind w:left="0"/>
        <w:jc w:val="both"/>
      </w:pPr>
      <w:r>
        <w:rPr>
          <w:rFonts w:ascii="Times New Roman"/>
          <w:b w:val="false"/>
          <w:i w:val="false"/>
          <w:color w:val="000000"/>
          <w:sz w:val="28"/>
        </w:rPr>
        <w:t>
      96. Аудиторлық іріктеуді пайдалану кезінде мемлекеттік аудитордың мақсаты іріктеу жүргізілген жиынтық туралы қорытындыларды қалыптастыру үшін ақылға қонымды негіз беру болып табылады.</w:t>
      </w:r>
    </w:p>
    <w:bookmarkEnd w:id="1019"/>
    <w:bookmarkStart w:name="z1765" w:id="1020"/>
    <w:p>
      <w:pPr>
        <w:spacing w:after="0"/>
        <w:ind w:left="0"/>
        <w:jc w:val="both"/>
      </w:pPr>
      <w:r>
        <w:rPr>
          <w:rFonts w:ascii="Times New Roman"/>
          <w:b w:val="false"/>
          <w:i w:val="false"/>
          <w:color w:val="000000"/>
          <w:sz w:val="28"/>
        </w:rPr>
        <w:t xml:space="preserve">
      97. Аудиторлық іріктеуді ұйымдастыру кезінде мемлекеттік аудитор аудиторлық рәсімдердің мақсатын және іріктеме қалыптастырылатын жиынтықтың сипаттамасын ескеруі тиіс. </w:t>
      </w:r>
    </w:p>
    <w:bookmarkEnd w:id="1020"/>
    <w:bookmarkStart w:name="z1766" w:id="1021"/>
    <w:p>
      <w:pPr>
        <w:spacing w:after="0"/>
        <w:ind w:left="0"/>
        <w:jc w:val="both"/>
      </w:pPr>
      <w:r>
        <w:rPr>
          <w:rFonts w:ascii="Times New Roman"/>
          <w:b w:val="false"/>
          <w:i w:val="false"/>
          <w:color w:val="000000"/>
          <w:sz w:val="28"/>
        </w:rPr>
        <w:t>
      98. Мемлекеттік аудитор пайдаланылатын іріктеу тәуекелін қолайлы төмен деңгейге дейін төмендету үшін жеткілікті іріктеу көлемін айқындауы тиіс.</w:t>
      </w:r>
    </w:p>
    <w:bookmarkEnd w:id="1021"/>
    <w:bookmarkStart w:name="z1767" w:id="1022"/>
    <w:p>
      <w:pPr>
        <w:spacing w:after="0"/>
        <w:ind w:left="0"/>
        <w:jc w:val="both"/>
      </w:pPr>
      <w:r>
        <w:rPr>
          <w:rFonts w:ascii="Times New Roman"/>
          <w:b w:val="false"/>
          <w:i w:val="false"/>
          <w:color w:val="000000"/>
          <w:sz w:val="28"/>
        </w:rPr>
        <w:t>
      99. Мемлекеттік аудитор баптарды жиынтық элементтерінің іріктеліп алыну ықтималдығы тең болған кезде іріктеудің репрезентативтілігін қамтамасыз ететіндей етіп іріктеп алуы тиіс.</w:t>
      </w:r>
    </w:p>
    <w:bookmarkEnd w:id="1022"/>
    <w:bookmarkStart w:name="z1768" w:id="1023"/>
    <w:p>
      <w:pPr>
        <w:spacing w:after="0"/>
        <w:ind w:left="0"/>
        <w:jc w:val="both"/>
      </w:pPr>
      <w:r>
        <w:rPr>
          <w:rFonts w:ascii="Times New Roman"/>
          <w:b w:val="false"/>
          <w:i w:val="false"/>
          <w:color w:val="000000"/>
          <w:sz w:val="28"/>
        </w:rPr>
        <w:t>
      100. Мемлекеттік аудитор оның мақсатына сәйкес келетін әрбір іріктелген бапқа қатысты аудиторлық рәсімдерді орындауы тиіс.</w:t>
      </w:r>
    </w:p>
    <w:bookmarkEnd w:id="1023"/>
    <w:bookmarkStart w:name="z1769" w:id="1024"/>
    <w:p>
      <w:pPr>
        <w:spacing w:after="0"/>
        <w:ind w:left="0"/>
        <w:jc w:val="both"/>
      </w:pPr>
      <w:r>
        <w:rPr>
          <w:rFonts w:ascii="Times New Roman"/>
          <w:b w:val="false"/>
          <w:i w:val="false"/>
          <w:color w:val="000000"/>
          <w:sz w:val="28"/>
        </w:rPr>
        <w:t xml:space="preserve">
      101. Егер аудиторлық рәсім іріктелген элементтерге қатысты қолдануға келмесе, онда мемлекеттік аудитор рәсімді қандай да бір алмастырушы элементке қатысты орындауы тиіс. </w:t>
      </w:r>
    </w:p>
    <w:bookmarkEnd w:id="1024"/>
    <w:bookmarkStart w:name="z1770" w:id="1025"/>
    <w:p>
      <w:pPr>
        <w:spacing w:after="0"/>
        <w:ind w:left="0"/>
        <w:jc w:val="both"/>
      </w:pPr>
      <w:r>
        <w:rPr>
          <w:rFonts w:ascii="Times New Roman"/>
          <w:b w:val="false"/>
          <w:i w:val="false"/>
          <w:color w:val="000000"/>
          <w:sz w:val="28"/>
        </w:rPr>
        <w:t>
      102. Егер мемлекеттік аудитор іріктелген элементтерге қатысты әзірленген аудиторлық рәсімдерді немесе лайықты балама рәсімдерді қолдана алмайтын жағдайда болса, онда бұл элементті ұйғарылған бақылаудан ауытқу ретінде (бақылау құралдарының тестілері жағдайында) немесе бұрмалау ретінде (егжей-тегжейлі тестілер жағдайында) қарау қажет.</w:t>
      </w:r>
    </w:p>
    <w:bookmarkEnd w:id="1025"/>
    <w:bookmarkStart w:name="z1771" w:id="1026"/>
    <w:p>
      <w:pPr>
        <w:spacing w:after="0"/>
        <w:ind w:left="0"/>
        <w:jc w:val="both"/>
      </w:pPr>
      <w:r>
        <w:rPr>
          <w:rFonts w:ascii="Times New Roman"/>
          <w:b w:val="false"/>
          <w:i w:val="false"/>
          <w:color w:val="000000"/>
          <w:sz w:val="28"/>
        </w:rPr>
        <w:t>
      103. Мемлекеттік аудитор кез келген анықталған ауытқулардың немесе бұрмалаулардың сипаты мен себебін зерделеп, олардың аудиторлық рәсімнің мақсатына және аудиттің басқа салаларына ықтимал әсерін бағалауы тиіс.</w:t>
      </w:r>
    </w:p>
    <w:bookmarkEnd w:id="1026"/>
    <w:bookmarkStart w:name="z1772" w:id="1027"/>
    <w:p>
      <w:pPr>
        <w:spacing w:after="0"/>
        <w:ind w:left="0"/>
        <w:jc w:val="both"/>
      </w:pPr>
      <w:r>
        <w:rPr>
          <w:rFonts w:ascii="Times New Roman"/>
          <w:b w:val="false"/>
          <w:i w:val="false"/>
          <w:color w:val="000000"/>
          <w:sz w:val="28"/>
        </w:rPr>
        <w:t>
      104. Ерекше жағдайларда, мемлекеттік аудитор іріктеуде анықталған бұрмалауды немесе ауытқуды аномалия деп санаса, ол мұндай бұрмалау немесе ауытқу жиынтыққа тән емес екендігіне жоғары дәрежеде сенімді болуы керек. Бұл үшін бұрмалану немесе ауытқу жиынтықтағы қалған элементтерге әсер етпейтіндігі туралы жеткілікті және тиісті аудиторлық дәлелдемелерді алу үшін қосымша аудиторлық рәсімдерді орындау қажет.</w:t>
      </w:r>
    </w:p>
    <w:bookmarkEnd w:id="1027"/>
    <w:bookmarkStart w:name="z1773" w:id="1028"/>
    <w:p>
      <w:pPr>
        <w:spacing w:after="0"/>
        <w:ind w:left="0"/>
        <w:jc w:val="both"/>
      </w:pPr>
      <w:r>
        <w:rPr>
          <w:rFonts w:ascii="Times New Roman"/>
          <w:b w:val="false"/>
          <w:i w:val="false"/>
          <w:color w:val="000000"/>
          <w:sz w:val="28"/>
        </w:rPr>
        <w:t>
      105. Мемлекеттік аудитор егжей-тегжейлі тестілер жүргізу үшін іріктеуде анықталған бұрмалауларды барлық жиынтыққа экстраполяциялауы (қолдануы) керек.</w:t>
      </w:r>
    </w:p>
    <w:bookmarkEnd w:id="1028"/>
    <w:bookmarkStart w:name="z1774" w:id="1029"/>
    <w:p>
      <w:pPr>
        <w:spacing w:after="0"/>
        <w:ind w:left="0"/>
        <w:jc w:val="both"/>
      </w:pPr>
      <w:r>
        <w:rPr>
          <w:rFonts w:ascii="Times New Roman"/>
          <w:b w:val="false"/>
          <w:i w:val="false"/>
          <w:color w:val="000000"/>
          <w:sz w:val="28"/>
        </w:rPr>
        <w:t>
      106. Мемлекеттік аудитор:</w:t>
      </w:r>
    </w:p>
    <w:bookmarkEnd w:id="1029"/>
    <w:bookmarkStart w:name="z1775" w:id="1030"/>
    <w:p>
      <w:pPr>
        <w:spacing w:after="0"/>
        <w:ind w:left="0"/>
        <w:jc w:val="both"/>
      </w:pPr>
      <w:r>
        <w:rPr>
          <w:rFonts w:ascii="Times New Roman"/>
          <w:b w:val="false"/>
          <w:i w:val="false"/>
          <w:color w:val="000000"/>
          <w:sz w:val="28"/>
        </w:rPr>
        <w:t>
      1) іріктеудің нәтижелерін;</w:t>
      </w:r>
    </w:p>
    <w:bookmarkEnd w:id="1030"/>
    <w:bookmarkStart w:name="z1776" w:id="1031"/>
    <w:p>
      <w:pPr>
        <w:spacing w:after="0"/>
        <w:ind w:left="0"/>
        <w:jc w:val="both"/>
      </w:pPr>
      <w:r>
        <w:rPr>
          <w:rFonts w:ascii="Times New Roman"/>
          <w:b w:val="false"/>
          <w:i w:val="false"/>
          <w:color w:val="000000"/>
          <w:sz w:val="28"/>
        </w:rPr>
        <w:t xml:space="preserve">
      2) аудиторлық іріктеуді пайдалану тестіленетін жиынтық туралы қорытынды шығару үшін ақылға қонымды негізді қамтамасыз еткенін не етпегенін бағалауы тиіс. </w:t>
      </w:r>
    </w:p>
    <w:bookmarkEnd w:id="1031"/>
    <w:bookmarkStart w:name="z1777" w:id="1032"/>
    <w:p>
      <w:pPr>
        <w:spacing w:after="0"/>
        <w:ind w:left="0"/>
        <w:jc w:val="left"/>
      </w:pPr>
      <w:r>
        <w:rPr>
          <w:rFonts w:ascii="Times New Roman"/>
          <w:b/>
          <w:i w:val="false"/>
          <w:color w:val="000000"/>
        </w:rPr>
        <w:t xml:space="preserve"> 12-параграф. Аудиторлық рәсімдер</w:t>
      </w:r>
    </w:p>
    <w:bookmarkEnd w:id="1032"/>
    <w:bookmarkStart w:name="z1778" w:id="1033"/>
    <w:p>
      <w:pPr>
        <w:spacing w:after="0"/>
        <w:ind w:left="0"/>
        <w:jc w:val="both"/>
      </w:pPr>
      <w:r>
        <w:rPr>
          <w:rFonts w:ascii="Times New Roman"/>
          <w:b w:val="false"/>
          <w:i w:val="false"/>
          <w:color w:val="000000"/>
          <w:sz w:val="28"/>
        </w:rPr>
        <w:t xml:space="preserve">
      107. Қажетті аудиторлық дәлелдемелер алу үшін мемлекеттік аудитор сипаты, мерзімі және көлемі тәуекелді бағалау тұрғысынан айқындалатын аудиторлық рәсімдерді жүзеге асыруы тиіс. </w:t>
      </w:r>
    </w:p>
    <w:bookmarkEnd w:id="1033"/>
    <w:bookmarkStart w:name="z1779" w:id="1034"/>
    <w:p>
      <w:pPr>
        <w:spacing w:after="0"/>
        <w:ind w:left="0"/>
        <w:jc w:val="both"/>
      </w:pPr>
      <w:r>
        <w:rPr>
          <w:rFonts w:ascii="Times New Roman"/>
          <w:b w:val="false"/>
          <w:i w:val="false"/>
          <w:color w:val="000000"/>
          <w:sz w:val="28"/>
        </w:rPr>
        <w:t>
      108. Аудиторлық рәсімдер бақылау тестілерінен және мәні бойынша аудиторлық тексеру рәсімдерінен тұрады.</w:t>
      </w:r>
    </w:p>
    <w:bookmarkEnd w:id="1034"/>
    <w:bookmarkStart w:name="z1780" w:id="1035"/>
    <w:p>
      <w:pPr>
        <w:spacing w:after="0"/>
        <w:ind w:left="0"/>
        <w:jc w:val="both"/>
      </w:pPr>
      <w:r>
        <w:rPr>
          <w:rFonts w:ascii="Times New Roman"/>
          <w:b w:val="false"/>
          <w:i w:val="false"/>
          <w:color w:val="000000"/>
          <w:sz w:val="28"/>
        </w:rPr>
        <w:t>
      109. Бақылау құралдарының тестілері аудит объектісінің бухгалтерлік есеп және ішкі бақылау жүйелерінің жұмыс істеуін ұйымдастыру және оның тиімділігі мәселелері бойынша аудиторлық дәлелдемелерді алу мақсатында жүргізіледі.</w:t>
      </w:r>
    </w:p>
    <w:bookmarkEnd w:id="1035"/>
    <w:bookmarkStart w:name="z1781" w:id="1036"/>
    <w:p>
      <w:pPr>
        <w:spacing w:after="0"/>
        <w:ind w:left="0"/>
        <w:jc w:val="both"/>
      </w:pPr>
      <w:r>
        <w:rPr>
          <w:rFonts w:ascii="Times New Roman"/>
          <w:b w:val="false"/>
          <w:i w:val="false"/>
          <w:color w:val="000000"/>
          <w:sz w:val="28"/>
        </w:rPr>
        <w:t>
      110. Мәні бойынша тексеру рәсімдері қаржылық есептілікте елеулі бұрмалауларды анықтау мақсатында аудиторлық дәлелдемелерді алу үшін жүргізілетін тестілерді білдіреді.</w:t>
      </w:r>
    </w:p>
    <w:bookmarkEnd w:id="1036"/>
    <w:bookmarkStart w:name="z1782" w:id="1037"/>
    <w:p>
      <w:pPr>
        <w:spacing w:after="0"/>
        <w:ind w:left="0"/>
        <w:jc w:val="both"/>
      </w:pPr>
      <w:r>
        <w:rPr>
          <w:rFonts w:ascii="Times New Roman"/>
          <w:b w:val="false"/>
          <w:i w:val="false"/>
          <w:color w:val="000000"/>
          <w:sz w:val="28"/>
        </w:rPr>
        <w:t>
      Мәні бойынша тексеру рәсімдерінің мынадай екі түрі болады:</w:t>
      </w:r>
    </w:p>
    <w:bookmarkEnd w:id="1037"/>
    <w:bookmarkStart w:name="z1783" w:id="1038"/>
    <w:p>
      <w:pPr>
        <w:spacing w:after="0"/>
        <w:ind w:left="0"/>
        <w:jc w:val="both"/>
      </w:pPr>
      <w:r>
        <w:rPr>
          <w:rFonts w:ascii="Times New Roman"/>
          <w:b w:val="false"/>
          <w:i w:val="false"/>
          <w:color w:val="000000"/>
          <w:sz w:val="28"/>
        </w:rPr>
        <w:t>
      1) операциялардың және шоттар сальдосының егжей-тегжейлі тестілері;</w:t>
      </w:r>
    </w:p>
    <w:bookmarkEnd w:id="1038"/>
    <w:bookmarkStart w:name="z1784" w:id="1039"/>
    <w:p>
      <w:pPr>
        <w:spacing w:after="0"/>
        <w:ind w:left="0"/>
        <w:jc w:val="both"/>
      </w:pPr>
      <w:r>
        <w:rPr>
          <w:rFonts w:ascii="Times New Roman"/>
          <w:b w:val="false"/>
          <w:i w:val="false"/>
          <w:color w:val="000000"/>
          <w:sz w:val="28"/>
        </w:rPr>
        <w:t>
      2) талдамалық рәсімдер.</w:t>
      </w:r>
    </w:p>
    <w:bookmarkEnd w:id="1039"/>
    <w:bookmarkStart w:name="z1785" w:id="1040"/>
    <w:p>
      <w:pPr>
        <w:spacing w:after="0"/>
        <w:ind w:left="0"/>
        <w:jc w:val="both"/>
      </w:pPr>
      <w:r>
        <w:rPr>
          <w:rFonts w:ascii="Times New Roman"/>
          <w:b w:val="false"/>
          <w:i w:val="false"/>
          <w:color w:val="000000"/>
          <w:sz w:val="28"/>
        </w:rPr>
        <w:t xml:space="preserve">
      111. Аудиторлық дәлелдемелер алу үшін мемлекеттік аудитор мынадай аудиторлық рәсімдерді қолдана алады: </w:t>
      </w:r>
    </w:p>
    <w:bookmarkEnd w:id="1040"/>
    <w:bookmarkStart w:name="z1786" w:id="1041"/>
    <w:p>
      <w:pPr>
        <w:spacing w:after="0"/>
        <w:ind w:left="0"/>
        <w:jc w:val="both"/>
      </w:pPr>
      <w:r>
        <w:rPr>
          <w:rFonts w:ascii="Times New Roman"/>
          <w:b w:val="false"/>
          <w:i w:val="false"/>
          <w:color w:val="000000"/>
          <w:sz w:val="28"/>
        </w:rPr>
        <w:t>
      1) сұрау салу;</w:t>
      </w:r>
    </w:p>
    <w:bookmarkEnd w:id="1041"/>
    <w:bookmarkStart w:name="z1787" w:id="1042"/>
    <w:p>
      <w:pPr>
        <w:spacing w:after="0"/>
        <w:ind w:left="0"/>
        <w:jc w:val="both"/>
      </w:pPr>
      <w:r>
        <w:rPr>
          <w:rFonts w:ascii="Times New Roman"/>
          <w:b w:val="false"/>
          <w:i w:val="false"/>
          <w:color w:val="000000"/>
          <w:sz w:val="28"/>
        </w:rPr>
        <w:t>
      2) инспекциялау;</w:t>
      </w:r>
    </w:p>
    <w:bookmarkEnd w:id="1042"/>
    <w:bookmarkStart w:name="z1788" w:id="1043"/>
    <w:p>
      <w:pPr>
        <w:spacing w:after="0"/>
        <w:ind w:left="0"/>
        <w:jc w:val="both"/>
      </w:pPr>
      <w:r>
        <w:rPr>
          <w:rFonts w:ascii="Times New Roman"/>
          <w:b w:val="false"/>
          <w:i w:val="false"/>
          <w:color w:val="000000"/>
          <w:sz w:val="28"/>
        </w:rPr>
        <w:t>
      3) бақылау;</w:t>
      </w:r>
    </w:p>
    <w:bookmarkEnd w:id="1043"/>
    <w:bookmarkStart w:name="z1789" w:id="1044"/>
    <w:p>
      <w:pPr>
        <w:spacing w:after="0"/>
        <w:ind w:left="0"/>
        <w:jc w:val="both"/>
      </w:pPr>
      <w:r>
        <w:rPr>
          <w:rFonts w:ascii="Times New Roman"/>
          <w:b w:val="false"/>
          <w:i w:val="false"/>
          <w:color w:val="000000"/>
          <w:sz w:val="28"/>
        </w:rPr>
        <w:t>
      4) растау;</w:t>
      </w:r>
    </w:p>
    <w:bookmarkEnd w:id="1044"/>
    <w:bookmarkStart w:name="z1790" w:id="1045"/>
    <w:p>
      <w:pPr>
        <w:spacing w:after="0"/>
        <w:ind w:left="0"/>
        <w:jc w:val="both"/>
      </w:pPr>
      <w:r>
        <w:rPr>
          <w:rFonts w:ascii="Times New Roman"/>
          <w:b w:val="false"/>
          <w:i w:val="false"/>
          <w:color w:val="000000"/>
          <w:sz w:val="28"/>
        </w:rPr>
        <w:t>
      5) қайта санау;</w:t>
      </w:r>
    </w:p>
    <w:bookmarkEnd w:id="1045"/>
    <w:bookmarkStart w:name="z1791" w:id="1046"/>
    <w:p>
      <w:pPr>
        <w:spacing w:after="0"/>
        <w:ind w:left="0"/>
        <w:jc w:val="both"/>
      </w:pPr>
      <w:r>
        <w:rPr>
          <w:rFonts w:ascii="Times New Roman"/>
          <w:b w:val="false"/>
          <w:i w:val="false"/>
          <w:color w:val="000000"/>
          <w:sz w:val="28"/>
        </w:rPr>
        <w:t>
      6) қайта жүргізу, талдамалық рәсімдер не олардың үйлесімі.</w:t>
      </w:r>
    </w:p>
    <w:bookmarkEnd w:id="1046"/>
    <w:bookmarkStart w:name="z1792" w:id="1047"/>
    <w:p>
      <w:pPr>
        <w:spacing w:after="0"/>
        <w:ind w:left="0"/>
        <w:jc w:val="both"/>
      </w:pPr>
      <w:r>
        <w:rPr>
          <w:rFonts w:ascii="Times New Roman"/>
          <w:b w:val="false"/>
          <w:i w:val="false"/>
          <w:color w:val="000000"/>
          <w:sz w:val="28"/>
        </w:rPr>
        <w:t>
      112. Сұрау салу аудит объектісінің орналасқан жерінің шегінде және одан тыс жерлерде хабардар адамдардан ақпарат іздеуді білдіреді. Сұрау салулар әртүрлі болуы мүмкін: үшінші тұлғаларға арналған ресми жазбаша сұрау салулардан аудит объектісінің жұмыскерлеріне арналған ресми емес ауызша сұрау салуларға дейін.</w:t>
      </w:r>
    </w:p>
    <w:bookmarkEnd w:id="1047"/>
    <w:bookmarkStart w:name="z1793" w:id="1048"/>
    <w:p>
      <w:pPr>
        <w:spacing w:after="0"/>
        <w:ind w:left="0"/>
        <w:jc w:val="both"/>
      </w:pPr>
      <w:r>
        <w:rPr>
          <w:rFonts w:ascii="Times New Roman"/>
          <w:b w:val="false"/>
          <w:i w:val="false"/>
          <w:color w:val="000000"/>
          <w:sz w:val="28"/>
        </w:rPr>
        <w:t>
      113. Инспекциялау жазбаларды, құжаттарды немесе материалдық активтерді тексеруді білдіреді. Жазбалар мен құжаттарды инспекциялау барысында мемлекеттік аудитор оларды ішкі бақылау құралдарымен өңдеудің аудиторлық дәлелдемелерін алады.</w:t>
      </w:r>
    </w:p>
    <w:bookmarkEnd w:id="1048"/>
    <w:bookmarkStart w:name="z1794" w:id="1049"/>
    <w:p>
      <w:pPr>
        <w:spacing w:after="0"/>
        <w:ind w:left="0"/>
        <w:jc w:val="both"/>
      </w:pPr>
      <w:r>
        <w:rPr>
          <w:rFonts w:ascii="Times New Roman"/>
          <w:b w:val="false"/>
          <w:i w:val="false"/>
          <w:color w:val="000000"/>
          <w:sz w:val="28"/>
        </w:rPr>
        <w:t xml:space="preserve">
      114. Бақылау басқа адамдар орындайтын процестерді немесе рәсімдерді зерделеуден тұрады. </w:t>
      </w:r>
    </w:p>
    <w:bookmarkEnd w:id="1049"/>
    <w:bookmarkStart w:name="z1795" w:id="1050"/>
    <w:p>
      <w:pPr>
        <w:spacing w:after="0"/>
        <w:ind w:left="0"/>
        <w:jc w:val="both"/>
      </w:pPr>
      <w:r>
        <w:rPr>
          <w:rFonts w:ascii="Times New Roman"/>
          <w:b w:val="false"/>
          <w:i w:val="false"/>
          <w:color w:val="000000"/>
          <w:sz w:val="28"/>
        </w:rPr>
        <w:t>
      115. Растау тәуелсіз (үшінші) тараптан бухгалтерлік жазбалардағы ақпаратты растау бойынша сұрау салуға жазбаша жауап болып табылады. Сұрау салуларға жауаптар мемлекеттік аудиторға бұрын болмаған немесе аудиторлық дәлелдемелерді растайтын мәліметтерді бере алады.</w:t>
      </w:r>
    </w:p>
    <w:bookmarkEnd w:id="1050"/>
    <w:bookmarkStart w:name="z1796" w:id="1051"/>
    <w:p>
      <w:pPr>
        <w:spacing w:after="0"/>
        <w:ind w:left="0"/>
        <w:jc w:val="both"/>
      </w:pPr>
      <w:r>
        <w:rPr>
          <w:rFonts w:ascii="Times New Roman"/>
          <w:b w:val="false"/>
          <w:i w:val="false"/>
          <w:color w:val="000000"/>
          <w:sz w:val="28"/>
        </w:rPr>
        <w:t>
      116. Сыртқы растаулар мыналарға:</w:t>
      </w:r>
    </w:p>
    <w:bookmarkEnd w:id="1051"/>
    <w:bookmarkStart w:name="z1797" w:id="1052"/>
    <w:p>
      <w:pPr>
        <w:spacing w:after="0"/>
        <w:ind w:left="0"/>
        <w:jc w:val="both"/>
      </w:pPr>
      <w:r>
        <w:rPr>
          <w:rFonts w:ascii="Times New Roman"/>
          <w:b w:val="false"/>
          <w:i w:val="false"/>
          <w:color w:val="000000"/>
          <w:sz w:val="28"/>
        </w:rPr>
        <w:t>
      1) бухгалтерлік есеп шоттарында есепте тұрған дебиторлық берешекке;</w:t>
      </w:r>
    </w:p>
    <w:bookmarkEnd w:id="1052"/>
    <w:bookmarkStart w:name="z1798" w:id="1053"/>
    <w:p>
      <w:pPr>
        <w:spacing w:after="0"/>
        <w:ind w:left="0"/>
        <w:jc w:val="both"/>
      </w:pPr>
      <w:r>
        <w:rPr>
          <w:rFonts w:ascii="Times New Roman"/>
          <w:b w:val="false"/>
          <w:i w:val="false"/>
          <w:color w:val="000000"/>
          <w:sz w:val="28"/>
        </w:rPr>
        <w:t>
      2) үшінші тараптардың қоймаларында жауапты сақтаудағы қорларға;</w:t>
      </w:r>
    </w:p>
    <w:bookmarkEnd w:id="1053"/>
    <w:bookmarkStart w:name="z1799" w:id="1054"/>
    <w:p>
      <w:pPr>
        <w:spacing w:after="0"/>
        <w:ind w:left="0"/>
        <w:jc w:val="both"/>
      </w:pPr>
      <w:r>
        <w:rPr>
          <w:rFonts w:ascii="Times New Roman"/>
          <w:b w:val="false"/>
          <w:i w:val="false"/>
          <w:color w:val="000000"/>
          <w:sz w:val="28"/>
        </w:rPr>
        <w:t>
      3) алынған қарыздарға;</w:t>
      </w:r>
    </w:p>
    <w:bookmarkEnd w:id="1054"/>
    <w:bookmarkStart w:name="z1800" w:id="1055"/>
    <w:p>
      <w:pPr>
        <w:spacing w:after="0"/>
        <w:ind w:left="0"/>
        <w:jc w:val="both"/>
      </w:pPr>
      <w:r>
        <w:rPr>
          <w:rFonts w:ascii="Times New Roman"/>
          <w:b w:val="false"/>
          <w:i w:val="false"/>
          <w:color w:val="000000"/>
          <w:sz w:val="28"/>
        </w:rPr>
        <w:t>
      4) бухгалтерлік есеп шоттарында есепте тұрған кредиторлық берешекке қатысты пайдаланылады.</w:t>
      </w:r>
    </w:p>
    <w:bookmarkEnd w:id="1055"/>
    <w:bookmarkStart w:name="z1801" w:id="1056"/>
    <w:p>
      <w:pPr>
        <w:spacing w:after="0"/>
        <w:ind w:left="0"/>
        <w:jc w:val="both"/>
      </w:pPr>
      <w:r>
        <w:rPr>
          <w:rFonts w:ascii="Times New Roman"/>
          <w:b w:val="false"/>
          <w:i w:val="false"/>
          <w:color w:val="000000"/>
          <w:sz w:val="28"/>
        </w:rPr>
        <w:t xml:space="preserve">
      117. Қайта санау бастапқы құжаттар мен бухгалтерлік жазбалардағы арифметикалық есептемелердің дәлдігін тексеруді не мемлекеттік аудитордың дербес есептеулерді орындауын білдіреді. </w:t>
      </w:r>
    </w:p>
    <w:bookmarkEnd w:id="1056"/>
    <w:bookmarkStart w:name="z1802" w:id="1057"/>
    <w:p>
      <w:pPr>
        <w:spacing w:after="0"/>
        <w:ind w:left="0"/>
        <w:jc w:val="both"/>
      </w:pPr>
      <w:r>
        <w:rPr>
          <w:rFonts w:ascii="Times New Roman"/>
          <w:b w:val="false"/>
          <w:i w:val="false"/>
          <w:color w:val="000000"/>
          <w:sz w:val="28"/>
        </w:rPr>
        <w:t>
      118. Қайта жүргізу - мемлекеттік аудитордың қолмен де, компьютерлерді пайдалана отырып та жүзеге асырылатын рәсімдерді немесе бақылау іс-қимылдарын (бастапқыда ішкі бақылау жүйесі шеңберінде аудит объектісінің басшылығы немесе персоналы орындаған) тәуелсіз жүргізуі. Мемлекеттік аудитордың өтеу мерзімдері бойынша дебиторлық берешекті саралау рәсімін қайталап өткізуі мысал болып табылады.</w:t>
      </w:r>
    </w:p>
    <w:bookmarkEnd w:id="1057"/>
    <w:bookmarkStart w:name="z1803" w:id="1058"/>
    <w:p>
      <w:pPr>
        <w:spacing w:after="0"/>
        <w:ind w:left="0"/>
        <w:jc w:val="both"/>
      </w:pPr>
      <w:r>
        <w:rPr>
          <w:rFonts w:ascii="Times New Roman"/>
          <w:b w:val="false"/>
          <w:i w:val="false"/>
          <w:color w:val="000000"/>
          <w:sz w:val="28"/>
        </w:rPr>
        <w:t>
      119. Талдамалық рәсімдер алынған ақпаратты талдауды және бағалауды білдіреді. Талдамалық рәсімдерді таңдау мемлекеттік аудитордың кәсіби пайымдауының мәні болып табылады.</w:t>
      </w:r>
    </w:p>
    <w:bookmarkEnd w:id="1058"/>
    <w:bookmarkStart w:name="z1804" w:id="1059"/>
    <w:p>
      <w:pPr>
        <w:spacing w:after="0"/>
        <w:ind w:left="0"/>
        <w:jc w:val="both"/>
      </w:pPr>
      <w:r>
        <w:rPr>
          <w:rFonts w:ascii="Times New Roman"/>
          <w:b w:val="false"/>
          <w:i w:val="false"/>
          <w:color w:val="000000"/>
          <w:sz w:val="28"/>
        </w:rPr>
        <w:t>
      120. Аудиторлық дәлелдемелерді жинау процесінде мынадай мәселелер:</w:t>
      </w:r>
    </w:p>
    <w:bookmarkEnd w:id="1059"/>
    <w:bookmarkStart w:name="z1805" w:id="1060"/>
    <w:p>
      <w:pPr>
        <w:spacing w:after="0"/>
        <w:ind w:left="0"/>
        <w:jc w:val="both"/>
      </w:pPr>
      <w:r>
        <w:rPr>
          <w:rFonts w:ascii="Times New Roman"/>
          <w:b w:val="false"/>
          <w:i w:val="false"/>
          <w:color w:val="000000"/>
          <w:sz w:val="28"/>
        </w:rPr>
        <w:t>
      1) қорларды түгендеу кезінде мемлекеттік аудитордың қатысуы;</w:t>
      </w:r>
    </w:p>
    <w:bookmarkEnd w:id="1060"/>
    <w:bookmarkStart w:name="z1806" w:id="1061"/>
    <w:p>
      <w:pPr>
        <w:spacing w:after="0"/>
        <w:ind w:left="0"/>
        <w:jc w:val="both"/>
      </w:pPr>
      <w:r>
        <w:rPr>
          <w:rFonts w:ascii="Times New Roman"/>
          <w:b w:val="false"/>
          <w:i w:val="false"/>
          <w:color w:val="000000"/>
          <w:sz w:val="28"/>
        </w:rPr>
        <w:t>
      2) сот істері мен наразылықтар туралы сұрау салу;</w:t>
      </w:r>
    </w:p>
    <w:bookmarkEnd w:id="1061"/>
    <w:bookmarkStart w:name="z1807" w:id="1062"/>
    <w:p>
      <w:pPr>
        <w:spacing w:after="0"/>
        <w:ind w:left="0"/>
        <w:jc w:val="both"/>
      </w:pPr>
      <w:r>
        <w:rPr>
          <w:rFonts w:ascii="Times New Roman"/>
          <w:b w:val="false"/>
          <w:i w:val="false"/>
          <w:color w:val="000000"/>
          <w:sz w:val="28"/>
        </w:rPr>
        <w:t>
      3) ұзақ мерзімді қаржы инвестициялары туралы ақпаратты құндық бағалау және ашу;</w:t>
      </w:r>
    </w:p>
    <w:bookmarkEnd w:id="1062"/>
    <w:bookmarkStart w:name="z1808" w:id="1063"/>
    <w:p>
      <w:pPr>
        <w:spacing w:after="0"/>
        <w:ind w:left="0"/>
        <w:jc w:val="both"/>
      </w:pPr>
      <w:r>
        <w:rPr>
          <w:rFonts w:ascii="Times New Roman"/>
          <w:b w:val="false"/>
          <w:i w:val="false"/>
          <w:color w:val="000000"/>
          <w:sz w:val="28"/>
        </w:rPr>
        <w:t>
      4) сегменттер бойынша ақпарат қосымша қаралуға жатады.</w:t>
      </w:r>
    </w:p>
    <w:bookmarkEnd w:id="1063"/>
    <w:bookmarkStart w:name="z1809" w:id="1064"/>
    <w:p>
      <w:pPr>
        <w:spacing w:after="0"/>
        <w:ind w:left="0"/>
        <w:jc w:val="left"/>
      </w:pPr>
      <w:r>
        <w:rPr>
          <w:rFonts w:ascii="Times New Roman"/>
          <w:b/>
          <w:i w:val="false"/>
          <w:color w:val="000000"/>
        </w:rPr>
        <w:t xml:space="preserve"> 13-параграф. Аудиторлық дәлелдемелер</w:t>
      </w:r>
    </w:p>
    <w:bookmarkEnd w:id="1064"/>
    <w:bookmarkStart w:name="z1810" w:id="1065"/>
    <w:p>
      <w:pPr>
        <w:spacing w:after="0"/>
        <w:ind w:left="0"/>
        <w:jc w:val="both"/>
      </w:pPr>
      <w:r>
        <w:rPr>
          <w:rFonts w:ascii="Times New Roman"/>
          <w:b w:val="false"/>
          <w:i w:val="false"/>
          <w:color w:val="000000"/>
          <w:sz w:val="28"/>
        </w:rPr>
        <w:t>
      121. Мемлекеттік аудитордың мақсаты - қаржылық есептіліктің анықтығы туралы аудиторлық қорытындыны қалыптастыруға негіз болатын ақылға қонымды қорытынды жасау үшін жеткілікті және тиісті аудиторлық дәлелдемелерді алу үшін аудиторлық рәсімдер әзірлеу және орындау.</w:t>
      </w:r>
    </w:p>
    <w:bookmarkEnd w:id="1065"/>
    <w:bookmarkStart w:name="z1811" w:id="1066"/>
    <w:p>
      <w:pPr>
        <w:spacing w:after="0"/>
        <w:ind w:left="0"/>
        <w:jc w:val="both"/>
      </w:pPr>
      <w:r>
        <w:rPr>
          <w:rFonts w:ascii="Times New Roman"/>
          <w:b w:val="false"/>
          <w:i w:val="false"/>
          <w:color w:val="000000"/>
          <w:sz w:val="28"/>
        </w:rPr>
        <w:t>
      122. Аудиторлық дәлелдемелер жеткілікті және оның тиісінше сипаты болуы тиіс. Жеткіліктілік - бұл дәлелдемелер санының шамасы, бұл ретте тиісінше сипаты дәлелдемелердің сапасына, яғни олардың өзектілігі мен анықтығына жатады. Дәлелдемелердің қажетті саны қаржылық есептіліктегі ақпараттың елеулі бұрмалану тәуекеліне (тәуекел неғұрлым жоғары болса, соғұрлым көп дәлелдемелер қажет болуы мүмкін), сондай-ақ осындай дәлелдемелердің сапасына (сапа неғұрлым жоғары болса, соғұрлым аз дәлелдемелер қажет болуы мүмкін) байланысты. Сәйкесінше, дәлелдемелердің жеткіліктілігі мен тиісінше сипаты өзара байланысты параметрлер болып табылады. Аудиторлық дәлелдемелердің ауқымды санын жинау олардың төмен сапасының орнын толтырмайды.</w:t>
      </w:r>
    </w:p>
    <w:bookmarkEnd w:id="1066"/>
    <w:bookmarkStart w:name="z1812" w:id="1067"/>
    <w:p>
      <w:pPr>
        <w:spacing w:after="0"/>
        <w:ind w:left="0"/>
        <w:jc w:val="both"/>
      </w:pPr>
      <w:r>
        <w:rPr>
          <w:rFonts w:ascii="Times New Roman"/>
          <w:b w:val="false"/>
          <w:i w:val="false"/>
          <w:color w:val="000000"/>
          <w:sz w:val="28"/>
        </w:rPr>
        <w:t>
      123. Дәлелдемелердің анықтығы олардың дереккөзі мен сипатына, сондай-ақ осындай дәлелдемелер алынған нақты мән-жайларға байланысты болады. Тіпті егер дәлелдемелер сыртқы растаулар сияқты аудит объектісінен тыс сыртқы көздерден алынған болса да, белгілі бір мән-жайлар осындай ақпараттың анықтығына әсер етуі мүмкін.</w:t>
      </w:r>
    </w:p>
    <w:bookmarkEnd w:id="1067"/>
    <w:bookmarkStart w:name="z1813" w:id="1068"/>
    <w:p>
      <w:pPr>
        <w:spacing w:after="0"/>
        <w:ind w:left="0"/>
        <w:jc w:val="both"/>
      </w:pPr>
      <w:r>
        <w:rPr>
          <w:rFonts w:ascii="Times New Roman"/>
          <w:b w:val="false"/>
          <w:i w:val="false"/>
          <w:color w:val="000000"/>
          <w:sz w:val="28"/>
        </w:rPr>
        <w:t xml:space="preserve">
      124. Жеке қаралатын дәлелдемелерге қарағанда, әртүрлі көздерден алынған немесе әртүрлі сипаттағы келісілген дәлелдемелер неғұрлым анық болып табылады. </w:t>
      </w:r>
    </w:p>
    <w:bookmarkEnd w:id="1068"/>
    <w:bookmarkStart w:name="z1814" w:id="1069"/>
    <w:p>
      <w:pPr>
        <w:spacing w:after="0"/>
        <w:ind w:left="0"/>
        <w:jc w:val="both"/>
      </w:pPr>
      <w:r>
        <w:rPr>
          <w:rFonts w:ascii="Times New Roman"/>
          <w:b w:val="false"/>
          <w:i w:val="false"/>
          <w:color w:val="000000"/>
          <w:sz w:val="28"/>
        </w:rPr>
        <w:t xml:space="preserve">
      125. Аудиторлық дәлелдемелер есепке алу жазбаларын тексеру арқылы алынуы мүмкін. Аудит объектісі басшылығының мәлімдемелерін растайтын ақпаратпен қатар, осындай мәлімдемелерге қайшы келетін кез келген ақпаратқа ерекше назар аудару керек. </w:t>
      </w:r>
    </w:p>
    <w:bookmarkEnd w:id="1069"/>
    <w:bookmarkStart w:name="z1815" w:id="1070"/>
    <w:p>
      <w:pPr>
        <w:spacing w:after="0"/>
        <w:ind w:left="0"/>
        <w:jc w:val="both"/>
      </w:pPr>
      <w:r>
        <w:rPr>
          <w:rFonts w:ascii="Times New Roman"/>
          <w:b w:val="false"/>
          <w:i w:val="false"/>
          <w:color w:val="000000"/>
          <w:sz w:val="28"/>
        </w:rPr>
        <w:t xml:space="preserve">
      Мемлекеттік секторда қаржылық есептілік жағдайында басшылық барлық іс-әрекеттер мен мәмілелер заңнамаға сәйкес немесе өкілеттіктер шеңберінде жүзеге асырылғаны туралы мәлімдемелерді жиі жасайды және мұндай мәлімдемелер қаржылық аудит шеңберінде сәйкестік аудитінің нысанасы болуы мүмкін. </w:t>
      </w:r>
    </w:p>
    <w:bookmarkEnd w:id="1070"/>
    <w:bookmarkStart w:name="z1816" w:id="1071"/>
    <w:p>
      <w:pPr>
        <w:spacing w:after="0"/>
        <w:ind w:left="0"/>
        <w:jc w:val="both"/>
      </w:pPr>
      <w:r>
        <w:rPr>
          <w:rFonts w:ascii="Times New Roman"/>
          <w:b w:val="false"/>
          <w:i w:val="false"/>
          <w:color w:val="000000"/>
          <w:sz w:val="28"/>
        </w:rPr>
        <w:t>
      126. Бір көзден алынған аудиторлық дәлелдеме басқа көзден алынған аудиторлық дәлелдемеге қайшы келген немесе мемлекеттік аудитор аудиторлық дәлелдеме ретінде пайдаланайын деп отырған ақпаратының сенімділігіне күмәнданған жағдайда, мемлекеттік аудитор аудиторлық рәсімдерді қалай өзгерту керектігін айқындауы немесе осы проблеманы шешу үшін оларды толықтыруы, сондай-ақ осы жағдайдың аудиттің басқа аспектілеріне әсерін қарауы тиіс.</w:t>
      </w:r>
    </w:p>
    <w:bookmarkEnd w:id="1071"/>
    <w:bookmarkStart w:name="z1817" w:id="1072"/>
    <w:p>
      <w:pPr>
        <w:spacing w:after="0"/>
        <w:ind w:left="0"/>
        <w:jc w:val="left"/>
      </w:pPr>
      <w:r>
        <w:rPr>
          <w:rFonts w:ascii="Times New Roman"/>
          <w:b/>
          <w:i w:val="false"/>
          <w:color w:val="000000"/>
        </w:rPr>
        <w:t xml:space="preserve"> 14-параграф. Әділ құнын есептік бағалауды қоса алғанда, есептік бағалауға аудит жүргізу</w:t>
      </w:r>
    </w:p>
    <w:bookmarkEnd w:id="1072"/>
    <w:bookmarkStart w:name="z1818" w:id="1073"/>
    <w:p>
      <w:pPr>
        <w:spacing w:after="0"/>
        <w:ind w:left="0"/>
        <w:jc w:val="both"/>
      </w:pPr>
      <w:r>
        <w:rPr>
          <w:rFonts w:ascii="Times New Roman"/>
          <w:b w:val="false"/>
          <w:i w:val="false"/>
          <w:color w:val="000000"/>
          <w:sz w:val="28"/>
        </w:rPr>
        <w:t>
      127. Қаржылық есептіліктің кейбір баптары дәл өлшенбейді, тек бағалануы мүмкін. Қаржылық есептіліктің мұндай баптары есептік бағалау ретінде қарастырылады. Қаржылық есептілікте олар болған жағдайда, оның елеулі бұрмалану тәуекелі артады.</w:t>
      </w:r>
    </w:p>
    <w:bookmarkEnd w:id="1073"/>
    <w:bookmarkStart w:name="z1819" w:id="1074"/>
    <w:p>
      <w:pPr>
        <w:spacing w:after="0"/>
        <w:ind w:left="0"/>
        <w:jc w:val="both"/>
      </w:pPr>
      <w:r>
        <w:rPr>
          <w:rFonts w:ascii="Times New Roman"/>
          <w:b w:val="false"/>
          <w:i w:val="false"/>
          <w:color w:val="000000"/>
          <w:sz w:val="28"/>
        </w:rPr>
        <w:t>
      128. Мемлекеттік аудитордың мақсаты мынадай аспектілер бойынша жеткілікті және тиісті аудиторлық дәлелдемелерді алу болып табылады:</w:t>
      </w:r>
    </w:p>
    <w:bookmarkEnd w:id="1074"/>
    <w:bookmarkStart w:name="z1820" w:id="1075"/>
    <w:p>
      <w:pPr>
        <w:spacing w:after="0"/>
        <w:ind w:left="0"/>
        <w:jc w:val="both"/>
      </w:pPr>
      <w:r>
        <w:rPr>
          <w:rFonts w:ascii="Times New Roman"/>
          <w:b w:val="false"/>
          <w:i w:val="false"/>
          <w:color w:val="000000"/>
          <w:sz w:val="28"/>
        </w:rPr>
        <w:t>
      1) қаржылық есептілікте танылған немесе ашылған әділ құнын есептік бағалауды қоса алғанда, есептік бағалаудың негізділігі;</w:t>
      </w:r>
    </w:p>
    <w:bookmarkEnd w:id="1075"/>
    <w:bookmarkStart w:name="z1821" w:id="1076"/>
    <w:p>
      <w:pPr>
        <w:spacing w:after="0"/>
        <w:ind w:left="0"/>
        <w:jc w:val="both"/>
      </w:pPr>
      <w:r>
        <w:rPr>
          <w:rFonts w:ascii="Times New Roman"/>
          <w:b w:val="false"/>
          <w:i w:val="false"/>
          <w:color w:val="000000"/>
          <w:sz w:val="28"/>
        </w:rPr>
        <w:t>
      2) Қазақстан Республикасының бухгалтерлік есеп және қаржылық есептілік саласындағы заңнамасы тұрғысынан қаржылық есептіліктегі тиісті ашып көрсетулердің барабарлығы.</w:t>
      </w:r>
    </w:p>
    <w:bookmarkEnd w:id="1076"/>
    <w:bookmarkStart w:name="z1822" w:id="1077"/>
    <w:p>
      <w:pPr>
        <w:spacing w:after="0"/>
        <w:ind w:left="0"/>
        <w:jc w:val="both"/>
      </w:pPr>
      <w:r>
        <w:rPr>
          <w:rFonts w:ascii="Times New Roman"/>
          <w:b w:val="false"/>
          <w:i w:val="false"/>
          <w:color w:val="000000"/>
          <w:sz w:val="28"/>
        </w:rPr>
        <w:t>
      129. Елеулі бұрмалаулардың бағаланған тәуекелдерінің негізінде мемлекеттік аудитор:</w:t>
      </w:r>
    </w:p>
    <w:bookmarkEnd w:id="1077"/>
    <w:bookmarkStart w:name="z1823" w:id="1078"/>
    <w:p>
      <w:pPr>
        <w:spacing w:after="0"/>
        <w:ind w:left="0"/>
        <w:jc w:val="both"/>
      </w:pPr>
      <w:r>
        <w:rPr>
          <w:rFonts w:ascii="Times New Roman"/>
          <w:b w:val="false"/>
          <w:i w:val="false"/>
          <w:color w:val="000000"/>
          <w:sz w:val="28"/>
        </w:rPr>
        <w:t>
      1) аудит объектісінің басшылығы Қазақстан Республикасының бухгалтерлік есеп және қаржылық есептілік саласындағы заңнамасының есептік бағалауға қатысты талаптарын тиісті түрде қолданғанын не қолданбағанын;</w:t>
      </w:r>
    </w:p>
    <w:bookmarkEnd w:id="1078"/>
    <w:bookmarkStart w:name="z1824" w:id="1079"/>
    <w:p>
      <w:pPr>
        <w:spacing w:after="0"/>
        <w:ind w:left="0"/>
        <w:jc w:val="both"/>
      </w:pPr>
      <w:r>
        <w:rPr>
          <w:rFonts w:ascii="Times New Roman"/>
          <w:b w:val="false"/>
          <w:i w:val="false"/>
          <w:color w:val="000000"/>
          <w:sz w:val="28"/>
        </w:rPr>
        <w:t xml:space="preserve">
      2) есептік бағалауды айқындау әдістерінің тиісінше болуын не болмауын және олардың дәйекті түрде қолданылғанын не қолданылмағанын, сондай-ақ егер өзгерістер орын алса, алдыңғы кезеңмен салыстырғанда есептік бағалауда немесе оларды айқындау әдістеріндегі өзгерістердің мән-жайларға сәйкес келуін не келмеуін айқындайды. </w:t>
      </w:r>
    </w:p>
    <w:bookmarkEnd w:id="1079"/>
    <w:bookmarkStart w:name="z1825" w:id="1080"/>
    <w:p>
      <w:pPr>
        <w:spacing w:after="0"/>
        <w:ind w:left="0"/>
        <w:jc w:val="both"/>
      </w:pPr>
      <w:r>
        <w:rPr>
          <w:rFonts w:ascii="Times New Roman"/>
          <w:b w:val="false"/>
          <w:i w:val="false"/>
          <w:color w:val="000000"/>
          <w:sz w:val="28"/>
        </w:rPr>
        <w:t xml:space="preserve">
      130. Елеулі тәуекелдерге әкеп соқтыратын есептік бағалауларға қатысты мемлекеттік аудитор: </w:t>
      </w:r>
    </w:p>
    <w:bookmarkEnd w:id="1080"/>
    <w:bookmarkStart w:name="z1826" w:id="1081"/>
    <w:p>
      <w:pPr>
        <w:spacing w:after="0"/>
        <w:ind w:left="0"/>
        <w:jc w:val="both"/>
      </w:pPr>
      <w:r>
        <w:rPr>
          <w:rFonts w:ascii="Times New Roman"/>
          <w:b w:val="false"/>
          <w:i w:val="false"/>
          <w:color w:val="000000"/>
          <w:sz w:val="28"/>
        </w:rPr>
        <w:t xml:space="preserve">
      1) аудит объектісі басшылығының қаржылық есептіліктегі есептік бағалауды мойындау немесе мойындамау туралы шешімінің; </w:t>
      </w:r>
    </w:p>
    <w:bookmarkEnd w:id="1081"/>
    <w:bookmarkStart w:name="z1827" w:id="1082"/>
    <w:p>
      <w:pPr>
        <w:spacing w:after="0"/>
        <w:ind w:left="0"/>
        <w:jc w:val="both"/>
      </w:pPr>
      <w:r>
        <w:rPr>
          <w:rFonts w:ascii="Times New Roman"/>
          <w:b w:val="false"/>
          <w:i w:val="false"/>
          <w:color w:val="000000"/>
          <w:sz w:val="28"/>
        </w:rPr>
        <w:t>
      2) есептік бағалауды айқындау үшін таңдалған негіздің Қазақстан Республикасының бухгалтерлік есеп және қаржылық есептілік саласындағы заңнамасының талаптарына сәйкес келуіне не келмеуіне тиісті және жеткілікті аудиторлық дәлелдемені алуы тиіс.</w:t>
      </w:r>
    </w:p>
    <w:bookmarkEnd w:id="1082"/>
    <w:bookmarkStart w:name="z1828" w:id="1083"/>
    <w:p>
      <w:pPr>
        <w:spacing w:after="0"/>
        <w:ind w:left="0"/>
        <w:jc w:val="both"/>
      </w:pPr>
      <w:r>
        <w:rPr>
          <w:rFonts w:ascii="Times New Roman"/>
          <w:b w:val="false"/>
          <w:i w:val="false"/>
          <w:color w:val="000000"/>
          <w:sz w:val="28"/>
        </w:rPr>
        <w:t>
      131. Аудиторлық дәлелдеменің негізінде мемлекеттік аудитор қаржылық есептіліктегі есептік бағалаудың Қазақстан Республикасының бухгалтерлік есеп және қаржылық есептілік саласындағы заңнамасы тұрғысынан негізделгенін немесе олардың бұрмаланғанын айқындауы тиіс.</w:t>
      </w:r>
    </w:p>
    <w:bookmarkEnd w:id="1083"/>
    <w:bookmarkStart w:name="z1829" w:id="1084"/>
    <w:p>
      <w:pPr>
        <w:spacing w:after="0"/>
        <w:ind w:left="0"/>
        <w:jc w:val="both"/>
      </w:pPr>
      <w:r>
        <w:rPr>
          <w:rFonts w:ascii="Times New Roman"/>
          <w:b w:val="false"/>
          <w:i w:val="false"/>
          <w:color w:val="000000"/>
          <w:sz w:val="28"/>
        </w:rPr>
        <w:t>
      132. Мемлекеттік аудитор есептік бағалауларға қатысты қаржылық есептілікте жасалған ашып көрсетулердің Қазақстан Республикасының бухгалтерлік есеп және қаржылық есептілік саласындағы заңнамасының талаптарына сәйкес келетініне жеткілікті және тиісті аудиторлық дәлелдеме алуы тиіс.</w:t>
      </w:r>
    </w:p>
    <w:bookmarkEnd w:id="1084"/>
    <w:bookmarkStart w:name="z1830" w:id="1085"/>
    <w:p>
      <w:pPr>
        <w:spacing w:after="0"/>
        <w:ind w:left="0"/>
        <w:jc w:val="both"/>
      </w:pPr>
      <w:r>
        <w:rPr>
          <w:rFonts w:ascii="Times New Roman"/>
          <w:b w:val="false"/>
          <w:i w:val="false"/>
          <w:color w:val="000000"/>
          <w:sz w:val="28"/>
        </w:rPr>
        <w:t>
      133. Елеулі тәуекелдерге әкеп соқтыратын есептік бағалауларға қатысты мемлекеттік аудитор Қазақстан Республикасының бухгалтерлік есеп және қаржылық есептілік саласындағы заңнамасы тұрғысынан қаржылық есептіліктегі осындай бағалаудың белгісіздігін ашудың барабарлығын бағалауы тиіс.</w:t>
      </w:r>
    </w:p>
    <w:bookmarkEnd w:id="1085"/>
    <w:bookmarkStart w:name="z1831" w:id="1086"/>
    <w:p>
      <w:pPr>
        <w:spacing w:after="0"/>
        <w:ind w:left="0"/>
        <w:jc w:val="both"/>
      </w:pPr>
      <w:r>
        <w:rPr>
          <w:rFonts w:ascii="Times New Roman"/>
          <w:b w:val="false"/>
          <w:i w:val="false"/>
          <w:color w:val="000000"/>
          <w:sz w:val="28"/>
        </w:rPr>
        <w:t>
      134. Мемлекеттік аудитор есептік бағалауды айқындау кезінде аудит объектісінің басшылығы қабылдаған пайымдаулар мен шешімдерді аудит объектісі басшылығының ықтимал теріс түсіну белгілерінің болуы тұрғысынан қарауы тиіс. Аудит объектісі басшылығының ықтимал теріс түсіну белгілері жекелеген есептік бағалаудың негізділігі туралы қорытынды жасау мақсатында бұрмаланған болып саналмайды.</w:t>
      </w:r>
    </w:p>
    <w:bookmarkEnd w:id="1086"/>
    <w:bookmarkStart w:name="z1832" w:id="1087"/>
    <w:p>
      <w:pPr>
        <w:spacing w:after="0"/>
        <w:ind w:left="0"/>
        <w:jc w:val="both"/>
      </w:pPr>
      <w:r>
        <w:rPr>
          <w:rFonts w:ascii="Times New Roman"/>
          <w:b w:val="false"/>
          <w:i w:val="false"/>
          <w:color w:val="000000"/>
          <w:sz w:val="28"/>
        </w:rPr>
        <w:t>
      135. Аудиторлық құжаттамаға мемлекеттік аудитор:</w:t>
      </w:r>
    </w:p>
    <w:bookmarkEnd w:id="1087"/>
    <w:bookmarkStart w:name="z1833" w:id="1088"/>
    <w:p>
      <w:pPr>
        <w:spacing w:after="0"/>
        <w:ind w:left="0"/>
        <w:jc w:val="both"/>
      </w:pPr>
      <w:r>
        <w:rPr>
          <w:rFonts w:ascii="Times New Roman"/>
          <w:b w:val="false"/>
          <w:i w:val="false"/>
          <w:color w:val="000000"/>
          <w:sz w:val="28"/>
        </w:rPr>
        <w:t>
      1) елеулі тәуекелдерге әкеп соқтыратын есептік бағалаудың негізділігіне және оларды ашып көрсетулерге қатысты аудиторлық қорытынды үшін негіздің сипатын;</w:t>
      </w:r>
    </w:p>
    <w:bookmarkEnd w:id="1088"/>
    <w:bookmarkStart w:name="z1834" w:id="1089"/>
    <w:p>
      <w:pPr>
        <w:spacing w:after="0"/>
        <w:ind w:left="0"/>
        <w:jc w:val="both"/>
      </w:pPr>
      <w:r>
        <w:rPr>
          <w:rFonts w:ascii="Times New Roman"/>
          <w:b w:val="false"/>
          <w:i w:val="false"/>
          <w:color w:val="000000"/>
          <w:sz w:val="28"/>
        </w:rPr>
        <w:t>
      2) егер бар болса, аудит объектісі басшылығының ықтимал теріс түсіну белгілерінің сипатын енгізуі тиіс.</w:t>
      </w:r>
    </w:p>
    <w:bookmarkEnd w:id="1089"/>
    <w:bookmarkStart w:name="z1835" w:id="1090"/>
    <w:p>
      <w:pPr>
        <w:spacing w:after="0"/>
        <w:ind w:left="0"/>
        <w:jc w:val="left"/>
      </w:pPr>
      <w:r>
        <w:rPr>
          <w:rFonts w:ascii="Times New Roman"/>
          <w:b/>
          <w:i w:val="false"/>
          <w:color w:val="000000"/>
        </w:rPr>
        <w:t xml:space="preserve"> 15-параграф. Кейінгі оқиғаларды есепке алу</w:t>
      </w:r>
    </w:p>
    <w:bookmarkEnd w:id="1090"/>
    <w:bookmarkStart w:name="z1836" w:id="1091"/>
    <w:p>
      <w:pPr>
        <w:spacing w:after="0"/>
        <w:ind w:left="0"/>
        <w:jc w:val="both"/>
      </w:pPr>
      <w:r>
        <w:rPr>
          <w:rFonts w:ascii="Times New Roman"/>
          <w:b w:val="false"/>
          <w:i w:val="false"/>
          <w:color w:val="000000"/>
          <w:sz w:val="28"/>
        </w:rPr>
        <w:t>
      136. Егер аудиторлық есептің (қорытындының) күнінен кейін, бірақ қаржылық есептілікті ұсыну күніне дейін не күнінен кейін мемлекеттік аудитор аудиторлық есепке әсер ететін қандай да бір факті туралы білсе, мемлекеттік аудитор мынадай іс-әрекеттерді жүргізуі керек:</w:t>
      </w:r>
    </w:p>
    <w:bookmarkEnd w:id="1091"/>
    <w:bookmarkStart w:name="z1837" w:id="1092"/>
    <w:p>
      <w:pPr>
        <w:spacing w:after="0"/>
        <w:ind w:left="0"/>
        <w:jc w:val="both"/>
      </w:pPr>
      <w:r>
        <w:rPr>
          <w:rFonts w:ascii="Times New Roman"/>
          <w:b w:val="false"/>
          <w:i w:val="false"/>
          <w:color w:val="000000"/>
          <w:sz w:val="28"/>
        </w:rPr>
        <w:t>
      1) осы мәселені аудит объектісінің басшылығымен және қажет болған жағдайда басшылық өкілеттіктер берілген адамдармен талқылау;</w:t>
      </w:r>
    </w:p>
    <w:bookmarkEnd w:id="1092"/>
    <w:bookmarkStart w:name="z1838" w:id="1093"/>
    <w:p>
      <w:pPr>
        <w:spacing w:after="0"/>
        <w:ind w:left="0"/>
        <w:jc w:val="both"/>
      </w:pPr>
      <w:r>
        <w:rPr>
          <w:rFonts w:ascii="Times New Roman"/>
          <w:b w:val="false"/>
          <w:i w:val="false"/>
          <w:color w:val="000000"/>
          <w:sz w:val="28"/>
        </w:rPr>
        <w:t>
      2) қаржылық есептілікке қандай да бір түзетулер енгізу қажет не қажет емес екендігін анықтау және егер қажет болса,</w:t>
      </w:r>
    </w:p>
    <w:bookmarkEnd w:id="1093"/>
    <w:bookmarkStart w:name="z1839" w:id="1094"/>
    <w:p>
      <w:pPr>
        <w:spacing w:after="0"/>
        <w:ind w:left="0"/>
        <w:jc w:val="both"/>
      </w:pPr>
      <w:r>
        <w:rPr>
          <w:rFonts w:ascii="Times New Roman"/>
          <w:b w:val="false"/>
          <w:i w:val="false"/>
          <w:color w:val="000000"/>
          <w:sz w:val="28"/>
        </w:rPr>
        <w:t>
      3) аудит объектісінің басшылығынан осы мәселені қаржылық есептілікте қалай көрсетуге ниетті екенін анықтау.</w:t>
      </w:r>
    </w:p>
    <w:bookmarkEnd w:id="1094"/>
    <w:bookmarkStart w:name="z1840" w:id="1095"/>
    <w:p>
      <w:pPr>
        <w:spacing w:after="0"/>
        <w:ind w:left="0"/>
        <w:jc w:val="both"/>
      </w:pPr>
      <w:r>
        <w:rPr>
          <w:rFonts w:ascii="Times New Roman"/>
          <w:b w:val="false"/>
          <w:i w:val="false"/>
          <w:color w:val="000000"/>
          <w:sz w:val="28"/>
        </w:rPr>
        <w:t>
      137. Егер аудит объектісінің басшылығы қаржылық есептілік шығарылған күннен кейін оны пайдаланушыларды хабардар ету үшін қажетті шараларды қабылдамаса, сондай-ақ мемлекеттік аудитор мұндай өзгерістер қажет деп санаған жағдайда қаржылық есептілікке өзгерістер енгізбесе, аудит объектісінің басшылығын және басшы өкілеттіктер берілген адамдарды аудит объектісінің қаржылық есептілікті және ол бойынша аудиторлық есепті (қорытындыны) оған қажетті өзгерістер енгізілгенге дейін үшінші адамдарға беруі тиіс еместігі туралы хабардар етуі тиіс. Егер кейіннен қаржылық есептілік қажетті өзгерістерсіз үшінші адамдарға берілсе, мемлекеттік аудитор мұндай үшінші адамдардың түзетілмеген қаржылық есептілікке және ол бойынша аудиторлық есепке (қорытындыға) сүйенбеуі үшін қажетті шаралар қолдануы қажет.</w:t>
      </w:r>
    </w:p>
    <w:bookmarkEnd w:id="1095"/>
    <w:bookmarkStart w:name="z1841" w:id="1096"/>
    <w:p>
      <w:pPr>
        <w:spacing w:after="0"/>
        <w:ind w:left="0"/>
        <w:jc w:val="left"/>
      </w:pPr>
      <w:r>
        <w:rPr>
          <w:rFonts w:ascii="Times New Roman"/>
          <w:b/>
          <w:i w:val="false"/>
          <w:color w:val="000000"/>
        </w:rPr>
        <w:t xml:space="preserve"> 16-параграф. Аудит барысында анықталған бұрмалауларды бағалау</w:t>
      </w:r>
    </w:p>
    <w:bookmarkEnd w:id="1096"/>
    <w:bookmarkStart w:name="z1842" w:id="1097"/>
    <w:p>
      <w:pPr>
        <w:spacing w:after="0"/>
        <w:ind w:left="0"/>
        <w:jc w:val="both"/>
      </w:pPr>
      <w:r>
        <w:rPr>
          <w:rFonts w:ascii="Times New Roman"/>
          <w:b w:val="false"/>
          <w:i w:val="false"/>
          <w:color w:val="000000"/>
          <w:sz w:val="28"/>
        </w:rPr>
        <w:t>
      138. Мемлекеттік аудитор анықталған бұрмалаулардың аудит процесіне және аудит объектісінің қаржылық есептілігіне әсерін бағалағаны жөн.</w:t>
      </w:r>
    </w:p>
    <w:bookmarkEnd w:id="1097"/>
    <w:bookmarkStart w:name="z1843" w:id="1098"/>
    <w:p>
      <w:pPr>
        <w:spacing w:after="0"/>
        <w:ind w:left="0"/>
        <w:jc w:val="both"/>
      </w:pPr>
      <w:r>
        <w:rPr>
          <w:rFonts w:ascii="Times New Roman"/>
          <w:b w:val="false"/>
          <w:i w:val="false"/>
          <w:color w:val="000000"/>
          <w:sz w:val="28"/>
        </w:rPr>
        <w:t>
      139. Бұрмалауларға қатысты мемлекеттік аудитордың аудит объектісінің іс жүзіндегі қаржылық нәтижелеріне бұрынғысынша сәйкес келетініне көз жеткізу мақсатында олардың маңыздылығына жеке-жеке немесе жиынтығында бағалау жүргізуі керек.</w:t>
      </w:r>
    </w:p>
    <w:bookmarkEnd w:id="1098"/>
    <w:bookmarkStart w:name="z1844" w:id="1099"/>
    <w:p>
      <w:pPr>
        <w:spacing w:after="0"/>
        <w:ind w:left="0"/>
        <w:jc w:val="both"/>
      </w:pPr>
      <w:r>
        <w:rPr>
          <w:rFonts w:ascii="Times New Roman"/>
          <w:b w:val="false"/>
          <w:i w:val="false"/>
          <w:color w:val="000000"/>
          <w:sz w:val="28"/>
        </w:rPr>
        <w:t xml:space="preserve">
      140. Басшы өкілеттіктер берілген адамдар бұрмалаулар туралы және мұндай бұрмалаулардың жеке-жеке немесе жиынтығында аудиторлық есепте көрсетілген пікірге әсері туралы хабардар етілуі тиіс. Аудиторлық есепте мемлекеттік аудитор операциялардың тиісті кластары, шоттар сальдосы немесе тиісті ашып көрсетулер бойынша елеулі бұрмалауларды жеке көрсетуі тиіс. </w:t>
      </w:r>
    </w:p>
    <w:bookmarkEnd w:id="1099"/>
    <w:bookmarkStart w:name="z1845" w:id="1100"/>
    <w:p>
      <w:pPr>
        <w:spacing w:after="0"/>
        <w:ind w:left="0"/>
        <w:jc w:val="both"/>
      </w:pPr>
      <w:r>
        <w:rPr>
          <w:rFonts w:ascii="Times New Roman"/>
          <w:b w:val="false"/>
          <w:i w:val="false"/>
          <w:color w:val="000000"/>
          <w:sz w:val="28"/>
        </w:rPr>
        <w:t>
      141. Аудит барысында мемлекеттік аудитор айқын елеулі еместерді қоспағанда, анықталған бұрмалауларды жинақтауы тиіс.</w:t>
      </w:r>
    </w:p>
    <w:bookmarkEnd w:id="1100"/>
    <w:bookmarkStart w:name="z1846" w:id="11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 Мемлекеттік аудитор, егер:</w:t>
      </w:r>
    </w:p>
    <w:bookmarkEnd w:id="1101"/>
    <w:p>
      <w:pPr>
        <w:spacing w:after="0"/>
        <w:ind w:left="0"/>
        <w:jc w:val="both"/>
      </w:pPr>
      <w:r>
        <w:rPr>
          <w:rFonts w:ascii="Times New Roman"/>
          <w:b w:val="false"/>
          <w:i w:val="false"/>
          <w:color w:val="000000"/>
          <w:sz w:val="28"/>
        </w:rPr>
        <w:t>
      1) анықталған бұрмалаушылықтардың сипаттамасы және олардың пайда болу жағдайлары аудит барысында жинақталған бұрмалаулармен жиынтығында елеулі болуы мүмкін өзге де бұрмалаулардың болуы мүмкін екендігін көрсетсе;</w:t>
      </w:r>
    </w:p>
    <w:p>
      <w:pPr>
        <w:spacing w:after="0"/>
        <w:ind w:left="0"/>
        <w:jc w:val="both"/>
      </w:pPr>
      <w:r>
        <w:rPr>
          <w:rFonts w:ascii="Times New Roman"/>
          <w:b w:val="false"/>
          <w:i w:val="false"/>
          <w:color w:val="000000"/>
          <w:sz w:val="28"/>
        </w:rPr>
        <w:t>
      2) аудит барысында жинақталған бұрмалаулар жиынтығы Стандарттың 5-тарауының 6-параграфына сәйкес белгіленген елеулілік деңгейіне жақындаса, аудит бағдарламасын қайта қарауға қажеттіліктің бар-жоғын анықтауы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142-тармақ жаңа редакцияда - Республикалық бюджеттің атқарылуын бақылау жөніндегі есеп комитетінің 28.09.2022 </w:t>
      </w:r>
      <w:r>
        <w:rPr>
          <w:rFonts w:ascii="Times New Roman"/>
          <w:b w:val="false"/>
          <w:i w:val="false"/>
          <w:color w:val="000000"/>
          <w:sz w:val="28"/>
        </w:rPr>
        <w:t>№ 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849" w:id="1102"/>
    <w:p>
      <w:pPr>
        <w:spacing w:after="0"/>
        <w:ind w:left="0"/>
        <w:jc w:val="both"/>
      </w:pPr>
      <w:r>
        <w:rPr>
          <w:rFonts w:ascii="Times New Roman"/>
          <w:b w:val="false"/>
          <w:i w:val="false"/>
          <w:color w:val="000000"/>
          <w:sz w:val="28"/>
        </w:rPr>
        <w:t xml:space="preserve">
      143. Мемлекеттік аудитор аудит барысында жинақталған барлық бұрмалаулар туралы, егер бұл заңнамамен немесе нормативтік құқықтық актілермен тыйым салынбаған болса, аудит объектісі басшылығының тиісті деңгейін уақтылы хабардар етуі тиіс. </w:t>
      </w:r>
    </w:p>
    <w:bookmarkEnd w:id="1102"/>
    <w:bookmarkStart w:name="z1850" w:id="1103"/>
    <w:p>
      <w:pPr>
        <w:spacing w:after="0"/>
        <w:ind w:left="0"/>
        <w:jc w:val="both"/>
      </w:pPr>
      <w:r>
        <w:rPr>
          <w:rFonts w:ascii="Times New Roman"/>
          <w:b w:val="false"/>
          <w:i w:val="false"/>
          <w:color w:val="000000"/>
          <w:sz w:val="28"/>
        </w:rPr>
        <w:t>
      144. Қаржылық есептілікке бұрмалаулардың әсерін бағалау алдында мемлекеттік аудитор бұрынғысынша аудит объектісінің нақты қаржылық нәтижелеріне сәйкес келетініне көз жеткізу үшін Стандарттың 5-тарауының 6-параграфына сәйкес елеулілік деңгейін қайта қарауы қажет.</w:t>
      </w:r>
    </w:p>
    <w:bookmarkEnd w:id="1103"/>
    <w:bookmarkStart w:name="z1851" w:id="1104"/>
    <w:p>
      <w:pPr>
        <w:spacing w:after="0"/>
        <w:ind w:left="0"/>
        <w:jc w:val="both"/>
      </w:pPr>
      <w:r>
        <w:rPr>
          <w:rFonts w:ascii="Times New Roman"/>
          <w:b w:val="false"/>
          <w:i w:val="false"/>
          <w:color w:val="000000"/>
          <w:sz w:val="28"/>
        </w:rPr>
        <w:t xml:space="preserve">
      145. Мемлекеттік аудитор бұрмалаулардың елеулі болып табылатындығын анықтауы тиіс. Бұл ретте мемлекеттік аудитор мынадай мәселелерді: </w:t>
      </w:r>
    </w:p>
    <w:bookmarkEnd w:id="1104"/>
    <w:bookmarkStart w:name="z1852" w:id="1105"/>
    <w:p>
      <w:pPr>
        <w:spacing w:after="0"/>
        <w:ind w:left="0"/>
        <w:jc w:val="both"/>
      </w:pPr>
      <w:r>
        <w:rPr>
          <w:rFonts w:ascii="Times New Roman"/>
          <w:b w:val="false"/>
          <w:i w:val="false"/>
          <w:color w:val="000000"/>
          <w:sz w:val="28"/>
        </w:rPr>
        <w:t xml:space="preserve">
      1) операциялардың нақты кластарына, шоттар сальдосына немесе ашып көрсетулерге қатысты да, тұтастай алғанда қаржылық есептілікке қатысты да бұрмалаулардың мөлшері мен сипатын, сондай-ақ осындай бұрмалаулардың пайда болуының ерекше жағдайларын; </w:t>
      </w:r>
    </w:p>
    <w:bookmarkEnd w:id="1105"/>
    <w:bookmarkStart w:name="z1853" w:id="1106"/>
    <w:p>
      <w:pPr>
        <w:spacing w:after="0"/>
        <w:ind w:left="0"/>
        <w:jc w:val="both"/>
      </w:pPr>
      <w:r>
        <w:rPr>
          <w:rFonts w:ascii="Times New Roman"/>
          <w:b w:val="false"/>
          <w:i w:val="false"/>
          <w:color w:val="000000"/>
          <w:sz w:val="28"/>
        </w:rPr>
        <w:t>
      2) алдыңғы кезеңдерге байланысты бұрмалаулардың операциялардың тиісті кластарына, шоттар сальдосына немесе ашып көрсетулерге, сондай-ақ тұтастай қаржылық есептілікке әсерін қарауы қажет.</w:t>
      </w:r>
    </w:p>
    <w:bookmarkEnd w:id="1106"/>
    <w:bookmarkStart w:name="z1854" w:id="1107"/>
    <w:p>
      <w:pPr>
        <w:spacing w:after="0"/>
        <w:ind w:left="0"/>
        <w:jc w:val="both"/>
      </w:pPr>
      <w:r>
        <w:rPr>
          <w:rFonts w:ascii="Times New Roman"/>
          <w:b w:val="false"/>
          <w:i w:val="false"/>
          <w:color w:val="000000"/>
          <w:sz w:val="28"/>
        </w:rPr>
        <w:t>
      146. Мемлекеттік аудитор аудит объектісі басшылығының және, қажет болған жағдайда, басшылық өкілеттіктер берілген адамдардың бұрмалаулардың тұтастай қаржылық есептілікке әсерін елеулі емес деп қарастыратыны туралы жазбаша ұсынымын сұратуы тиіс.</w:t>
      </w:r>
    </w:p>
    <w:bookmarkEnd w:id="1107"/>
    <w:bookmarkStart w:name="z1855" w:id="1108"/>
    <w:p>
      <w:pPr>
        <w:spacing w:after="0"/>
        <w:ind w:left="0"/>
        <w:jc w:val="both"/>
      </w:pPr>
      <w:r>
        <w:rPr>
          <w:rFonts w:ascii="Times New Roman"/>
          <w:b w:val="false"/>
          <w:i w:val="false"/>
          <w:color w:val="000000"/>
          <w:sz w:val="28"/>
        </w:rPr>
        <w:t>
      Қаржылық есептілік аудиті шеңберінде сәйкестік аудиті және ішкі бақылау тиімділігін бағалау бойынша қосымша рәсімдер жүргізілген жағдайда, жоғарыдағы тармақта көрсетілген түсіндірмелер бір құжатта жасалуы мүмкін.</w:t>
      </w:r>
    </w:p>
    <w:bookmarkEnd w:id="1108"/>
    <w:bookmarkStart w:name="z1856" w:id="1109"/>
    <w:p>
      <w:pPr>
        <w:spacing w:after="0"/>
        <w:ind w:left="0"/>
        <w:jc w:val="both"/>
      </w:pPr>
      <w:r>
        <w:rPr>
          <w:rFonts w:ascii="Times New Roman"/>
          <w:b w:val="false"/>
          <w:i w:val="false"/>
          <w:color w:val="000000"/>
          <w:sz w:val="28"/>
        </w:rPr>
        <w:t xml:space="preserve">
      147. Мемлекеттік аудитор аудиторлық құжаттамаға мынадай ақпаратты: </w:t>
      </w:r>
    </w:p>
    <w:bookmarkEnd w:id="1109"/>
    <w:bookmarkStart w:name="z1857" w:id="1110"/>
    <w:p>
      <w:pPr>
        <w:spacing w:after="0"/>
        <w:ind w:left="0"/>
        <w:jc w:val="both"/>
      </w:pPr>
      <w:r>
        <w:rPr>
          <w:rFonts w:ascii="Times New Roman"/>
          <w:b w:val="false"/>
          <w:i w:val="false"/>
          <w:color w:val="000000"/>
          <w:sz w:val="28"/>
        </w:rPr>
        <w:t>
      1) одан төмен бұрмалаулар болмашы деп қаралатын соманы;</w:t>
      </w:r>
    </w:p>
    <w:bookmarkEnd w:id="1110"/>
    <w:bookmarkStart w:name="z1858" w:id="1111"/>
    <w:p>
      <w:pPr>
        <w:spacing w:after="0"/>
        <w:ind w:left="0"/>
        <w:jc w:val="both"/>
      </w:pPr>
      <w:r>
        <w:rPr>
          <w:rFonts w:ascii="Times New Roman"/>
          <w:b w:val="false"/>
          <w:i w:val="false"/>
          <w:color w:val="000000"/>
          <w:sz w:val="28"/>
        </w:rPr>
        <w:t>
      2) аудит барысында жиналған барлық бұрмалауларды, сондай-ақ олардың түзетілуі мүмкін не мүмкін еместігі туралы ақпаратты;</w:t>
      </w:r>
    </w:p>
    <w:bookmarkEnd w:id="1111"/>
    <w:bookmarkStart w:name="z1859" w:id="1112"/>
    <w:p>
      <w:pPr>
        <w:spacing w:after="0"/>
        <w:ind w:left="0"/>
        <w:jc w:val="both"/>
      </w:pPr>
      <w:r>
        <w:rPr>
          <w:rFonts w:ascii="Times New Roman"/>
          <w:b w:val="false"/>
          <w:i w:val="false"/>
          <w:color w:val="000000"/>
          <w:sz w:val="28"/>
        </w:rPr>
        <w:t>
      3) мемлекеттік аудитордың бұрмалаулар елеулі болып табылатыны және осы тұжырымның негіздерін қосуы тиіс.</w:t>
      </w:r>
    </w:p>
    <w:bookmarkEnd w:id="1112"/>
    <w:bookmarkStart w:name="z1860" w:id="1113"/>
    <w:p>
      <w:pPr>
        <w:spacing w:after="0"/>
        <w:ind w:left="0"/>
        <w:jc w:val="left"/>
      </w:pPr>
      <w:r>
        <w:rPr>
          <w:rFonts w:ascii="Times New Roman"/>
          <w:b/>
          <w:i w:val="false"/>
          <w:color w:val="000000"/>
        </w:rPr>
        <w:t xml:space="preserve"> 6-тарау. Қаржылық есептілік аудитінің нәтижелері бойынша пікір қалыптастыру және аудиторлық есеп жасау</w:t>
      </w:r>
    </w:p>
    <w:bookmarkEnd w:id="1113"/>
    <w:bookmarkStart w:name="z1861" w:id="1114"/>
    <w:p>
      <w:pPr>
        <w:spacing w:after="0"/>
        <w:ind w:left="0"/>
        <w:jc w:val="left"/>
      </w:pPr>
      <w:r>
        <w:rPr>
          <w:rFonts w:ascii="Times New Roman"/>
          <w:b/>
          <w:i w:val="false"/>
          <w:color w:val="000000"/>
        </w:rPr>
        <w:t xml:space="preserve"> 1-параграф. Қаржылық есептілік бойынша пікір тұжырымдау</w:t>
      </w:r>
    </w:p>
    <w:bookmarkEnd w:id="1114"/>
    <w:bookmarkStart w:name="z1862" w:id="1115"/>
    <w:p>
      <w:pPr>
        <w:spacing w:after="0"/>
        <w:ind w:left="0"/>
        <w:jc w:val="both"/>
      </w:pPr>
      <w:r>
        <w:rPr>
          <w:rFonts w:ascii="Times New Roman"/>
          <w:b w:val="false"/>
          <w:i w:val="false"/>
          <w:color w:val="000000"/>
          <w:sz w:val="28"/>
        </w:rPr>
        <w:t>
      148. Мемлекеттік аудитор Қазақстан Республикасының бухгалтерлік есеп және қаржылық есептілік саласындағы заңнамасына сәйкес қаржылық есептіліктің барлық маңызды аспектілерде дайындалғанына қатысты пікір тұжырымдауы тиіс.</w:t>
      </w:r>
    </w:p>
    <w:bookmarkEnd w:id="1115"/>
    <w:bookmarkStart w:name="z1863" w:id="1116"/>
    <w:p>
      <w:pPr>
        <w:spacing w:after="0"/>
        <w:ind w:left="0"/>
        <w:jc w:val="both"/>
      </w:pPr>
      <w:r>
        <w:rPr>
          <w:rFonts w:ascii="Times New Roman"/>
          <w:b w:val="false"/>
          <w:i w:val="false"/>
          <w:color w:val="000000"/>
          <w:sz w:val="28"/>
        </w:rPr>
        <w:t xml:space="preserve">
      149. Осы пікірді тұжырымдау үшін мемлекеттік аудитор қаржылық есептілікте жалпы жосықсыз іс-әрекеттерден немесе қателіктен туындаған елеулі бұрмалаулардың болмайтындығына ақылға қонымды сенімділік алғандығына қатысты қорытындыға келуі тиіс. Мұндай қорытынды мыналарды: </w:t>
      </w:r>
    </w:p>
    <w:bookmarkEnd w:id="1116"/>
    <w:bookmarkStart w:name="z1864" w:id="1117"/>
    <w:p>
      <w:pPr>
        <w:spacing w:after="0"/>
        <w:ind w:left="0"/>
        <w:jc w:val="both"/>
      </w:pPr>
      <w:r>
        <w:rPr>
          <w:rFonts w:ascii="Times New Roman"/>
          <w:b w:val="false"/>
          <w:i w:val="false"/>
          <w:color w:val="000000"/>
          <w:sz w:val="28"/>
        </w:rPr>
        <w:t>
      1) Стандарттың 5-тарауының 13-параграфына сәйкес мемлекеттік аудитордың жеткілікті және тиісті аудиторлық дәлелдеменің алынғаны не алынбағаны туралы қорытындысын;</w:t>
      </w:r>
    </w:p>
    <w:bookmarkEnd w:id="1117"/>
    <w:bookmarkStart w:name="z1865" w:id="1118"/>
    <w:p>
      <w:pPr>
        <w:spacing w:after="0"/>
        <w:ind w:left="0"/>
        <w:jc w:val="both"/>
      </w:pPr>
      <w:r>
        <w:rPr>
          <w:rFonts w:ascii="Times New Roman"/>
          <w:b w:val="false"/>
          <w:i w:val="false"/>
          <w:color w:val="000000"/>
          <w:sz w:val="28"/>
        </w:rPr>
        <w:t>
      2) Стандарттың 5-тарауының 6-параграфына сәйкес мемлекеттік аудитордың бұрмалаулар жеке немесе жиынтықта елеулі болып табылатыны не табылмайтыны туралы қорытындысын ескеруі тиіс.</w:t>
      </w:r>
    </w:p>
    <w:bookmarkEnd w:id="1118"/>
    <w:bookmarkStart w:name="z1866" w:id="1119"/>
    <w:p>
      <w:pPr>
        <w:spacing w:after="0"/>
        <w:ind w:left="0"/>
        <w:jc w:val="both"/>
      </w:pPr>
      <w:r>
        <w:rPr>
          <w:rFonts w:ascii="Times New Roman"/>
          <w:b w:val="false"/>
          <w:i w:val="false"/>
          <w:color w:val="000000"/>
          <w:sz w:val="28"/>
        </w:rPr>
        <w:t>
      150. Мемлекеттік аудитор қаржылық есептіліктің Қазақстан Республикасының бухгалтерлік есеп және қаржылық есептілік саласындағы заңнамасының талаптарына сәйкес барлық маңызды аспектілерде дайындалғанын бағалауы тиіс. Мұндай бағалау аудит объектісі басшылығының пайымдауларының ықтимал теріс түсіну көрсеткіштерін қоса алғанда, аудит объектісінің есептік практикасының сапалық аспектілерін қарауды қамтуы тиіс.</w:t>
      </w:r>
    </w:p>
    <w:bookmarkEnd w:id="1119"/>
    <w:bookmarkStart w:name="z1867" w:id="1120"/>
    <w:p>
      <w:pPr>
        <w:spacing w:after="0"/>
        <w:ind w:left="0"/>
        <w:jc w:val="both"/>
      </w:pPr>
      <w:r>
        <w:rPr>
          <w:rFonts w:ascii="Times New Roman"/>
          <w:b w:val="false"/>
          <w:i w:val="false"/>
          <w:color w:val="000000"/>
          <w:sz w:val="28"/>
        </w:rPr>
        <w:t>
      151. Атап айтқанда, Қазақстан Республикасының бухгалтерлік есеп және қаржылық есептілік саласындағы заңнамасының талаптарын назарға ала отырып, мемлекеттік аудитор мыналарды:</w:t>
      </w:r>
    </w:p>
    <w:bookmarkEnd w:id="1120"/>
    <w:bookmarkStart w:name="z1868" w:id="1121"/>
    <w:p>
      <w:pPr>
        <w:spacing w:after="0"/>
        <w:ind w:left="0"/>
        <w:jc w:val="both"/>
      </w:pPr>
      <w:r>
        <w:rPr>
          <w:rFonts w:ascii="Times New Roman"/>
          <w:b w:val="false"/>
          <w:i w:val="false"/>
          <w:color w:val="000000"/>
          <w:sz w:val="28"/>
        </w:rPr>
        <w:t>
      1) аудит объектісінің басшылығы жасаған есептік бағалаулар негізделген болып табылатынын не табылмайтынын;</w:t>
      </w:r>
    </w:p>
    <w:bookmarkEnd w:id="1121"/>
    <w:bookmarkStart w:name="z1869" w:id="1122"/>
    <w:p>
      <w:pPr>
        <w:spacing w:after="0"/>
        <w:ind w:left="0"/>
        <w:jc w:val="both"/>
      </w:pPr>
      <w:r>
        <w:rPr>
          <w:rFonts w:ascii="Times New Roman"/>
          <w:b w:val="false"/>
          <w:i w:val="false"/>
          <w:color w:val="000000"/>
          <w:sz w:val="28"/>
        </w:rPr>
        <w:t>
      2) қаржылық есептілікте ұсынылған ақпараттың релевантты, сенімді, салыстырылатын және түсінікті болып табылатынын не табылмайтынын;</w:t>
      </w:r>
    </w:p>
    <w:bookmarkEnd w:id="1122"/>
    <w:bookmarkStart w:name="z1870" w:id="1123"/>
    <w:p>
      <w:pPr>
        <w:spacing w:after="0"/>
        <w:ind w:left="0"/>
        <w:jc w:val="both"/>
      </w:pPr>
      <w:r>
        <w:rPr>
          <w:rFonts w:ascii="Times New Roman"/>
          <w:b w:val="false"/>
          <w:i w:val="false"/>
          <w:color w:val="000000"/>
          <w:sz w:val="28"/>
        </w:rPr>
        <w:t xml:space="preserve">
      3) қаржылық есептілік оның болжамды пайдаланушыларына қаржылық есептілікте ұсынылған ақпаратқа елеулі операциялар мен оқиғалардың әсерін түсінуге мүмкіндік беретін барабар ашып көрсетулерді қамтамасыз етуін не етпеуін бағалауы тиіс. </w:t>
      </w:r>
    </w:p>
    <w:bookmarkEnd w:id="1123"/>
    <w:bookmarkStart w:name="z1871" w:id="1124"/>
    <w:p>
      <w:pPr>
        <w:spacing w:after="0"/>
        <w:ind w:left="0"/>
        <w:jc w:val="both"/>
      </w:pPr>
      <w:r>
        <w:rPr>
          <w:rFonts w:ascii="Times New Roman"/>
          <w:b w:val="false"/>
          <w:i w:val="false"/>
          <w:color w:val="000000"/>
          <w:sz w:val="28"/>
        </w:rPr>
        <w:t>
      152. Мемлекеттік аудитор, егер ол қаржылық есептілік Қазақстан Республикасының бухгалтерлік есеп және қаржылық есептілік саласындағы заңнамасына сәйкес барлық маңызды аспектілерде дайындалғаны туралы қорытындыға келсе, ескертусіз пікірін білдіреді.</w:t>
      </w:r>
    </w:p>
    <w:bookmarkEnd w:id="1124"/>
    <w:bookmarkStart w:name="z1872" w:id="1125"/>
    <w:p>
      <w:pPr>
        <w:spacing w:after="0"/>
        <w:ind w:left="0"/>
        <w:jc w:val="both"/>
      </w:pPr>
      <w:r>
        <w:rPr>
          <w:rFonts w:ascii="Times New Roman"/>
          <w:b w:val="false"/>
          <w:i w:val="false"/>
          <w:color w:val="000000"/>
          <w:sz w:val="28"/>
        </w:rPr>
        <w:t>
      153. Егер мемлекеттік аудитор қаржылық есептілікте тұтастай алғанда елеулі бұрмалаулар жоқ деген қорытынды жасасуға мүмкіндік беретін жеткілікті және тиісті аудиторлық дәлелдеме ала алмаса, ол Стандарттың 6-тарауының 3-параграфына сәйкес аудиторлық есепте (қорытындыда) ескертпесі бар пікірін білдіруге тиіс.</w:t>
      </w:r>
    </w:p>
    <w:bookmarkEnd w:id="1125"/>
    <w:bookmarkStart w:name="z1873" w:id="1126"/>
    <w:p>
      <w:pPr>
        <w:spacing w:after="0"/>
        <w:ind w:left="0"/>
        <w:jc w:val="left"/>
      </w:pPr>
      <w:r>
        <w:rPr>
          <w:rFonts w:ascii="Times New Roman"/>
          <w:b/>
          <w:i w:val="false"/>
          <w:color w:val="000000"/>
        </w:rPr>
        <w:t xml:space="preserve"> 2-параграф. Аудиторлық есепті дайындау</w:t>
      </w:r>
    </w:p>
    <w:bookmarkEnd w:id="1126"/>
    <w:bookmarkStart w:name="z1874" w:id="1127"/>
    <w:p>
      <w:pPr>
        <w:spacing w:after="0"/>
        <w:ind w:left="0"/>
        <w:jc w:val="both"/>
      </w:pPr>
      <w:r>
        <w:rPr>
          <w:rFonts w:ascii="Times New Roman"/>
          <w:b w:val="false"/>
          <w:i w:val="false"/>
          <w:color w:val="000000"/>
          <w:sz w:val="28"/>
        </w:rPr>
        <w:t xml:space="preserve">
      154. Аудиторлық есеп Сыртқы мемлекеттік аудит және қаржылық бақылау жүргізу қағидаларында белгіленген тәртіп ескерілее отырып, жазбаша нысанда ұсынылуы тиіс. </w:t>
      </w:r>
    </w:p>
    <w:bookmarkEnd w:id="1127"/>
    <w:bookmarkStart w:name="z1875" w:id="1128"/>
    <w:p>
      <w:pPr>
        <w:spacing w:after="0"/>
        <w:ind w:left="0"/>
        <w:jc w:val="both"/>
      </w:pPr>
      <w:r>
        <w:rPr>
          <w:rFonts w:ascii="Times New Roman"/>
          <w:b w:val="false"/>
          <w:i w:val="false"/>
          <w:color w:val="000000"/>
          <w:sz w:val="28"/>
        </w:rPr>
        <w:t>
      155. Аудиторлық есеп мынадай бөліктерді:</w:t>
      </w:r>
    </w:p>
    <w:bookmarkEnd w:id="1128"/>
    <w:bookmarkStart w:name="z1876" w:id="1129"/>
    <w:p>
      <w:pPr>
        <w:spacing w:after="0"/>
        <w:ind w:left="0"/>
        <w:jc w:val="both"/>
      </w:pPr>
      <w:r>
        <w:rPr>
          <w:rFonts w:ascii="Times New Roman"/>
          <w:b w:val="false"/>
          <w:i w:val="false"/>
          <w:color w:val="000000"/>
          <w:sz w:val="28"/>
        </w:rPr>
        <w:t>
      1) тақырыбы;</w:t>
      </w:r>
    </w:p>
    <w:bookmarkEnd w:id="1129"/>
    <w:bookmarkStart w:name="z1877" w:id="1130"/>
    <w:p>
      <w:pPr>
        <w:spacing w:after="0"/>
        <w:ind w:left="0"/>
        <w:jc w:val="both"/>
      </w:pPr>
      <w:r>
        <w:rPr>
          <w:rFonts w:ascii="Times New Roman"/>
          <w:b w:val="false"/>
          <w:i w:val="false"/>
          <w:color w:val="000000"/>
          <w:sz w:val="28"/>
        </w:rPr>
        <w:t>
      2) адресат;</w:t>
      </w:r>
    </w:p>
    <w:bookmarkEnd w:id="1130"/>
    <w:bookmarkStart w:name="z1878" w:id="1131"/>
    <w:p>
      <w:pPr>
        <w:spacing w:after="0"/>
        <w:ind w:left="0"/>
        <w:jc w:val="both"/>
      </w:pPr>
      <w:r>
        <w:rPr>
          <w:rFonts w:ascii="Times New Roman"/>
          <w:b w:val="false"/>
          <w:i w:val="false"/>
          <w:color w:val="000000"/>
          <w:sz w:val="28"/>
        </w:rPr>
        <w:t>
      3) аудит жүргізілген қаржылық есептілікті айқындайтын кіріспе параграф;</w:t>
      </w:r>
    </w:p>
    <w:bookmarkEnd w:id="1131"/>
    <w:bookmarkStart w:name="z1879" w:id="1132"/>
    <w:p>
      <w:pPr>
        <w:spacing w:after="0"/>
        <w:ind w:left="0"/>
        <w:jc w:val="both"/>
      </w:pPr>
      <w:r>
        <w:rPr>
          <w:rFonts w:ascii="Times New Roman"/>
          <w:b w:val="false"/>
          <w:i w:val="false"/>
          <w:color w:val="000000"/>
          <w:sz w:val="28"/>
        </w:rPr>
        <w:t>
      4) қаржылық есептілікті дайындау үшін аудит объектісі басшылығының жауаптылығын сипаттау;</w:t>
      </w:r>
    </w:p>
    <w:bookmarkEnd w:id="1132"/>
    <w:bookmarkStart w:name="z1880" w:id="1133"/>
    <w:p>
      <w:pPr>
        <w:spacing w:after="0"/>
        <w:ind w:left="0"/>
        <w:jc w:val="both"/>
      </w:pPr>
      <w:r>
        <w:rPr>
          <w:rFonts w:ascii="Times New Roman"/>
          <w:b w:val="false"/>
          <w:i w:val="false"/>
          <w:color w:val="000000"/>
          <w:sz w:val="28"/>
        </w:rPr>
        <w:t>
      5) мемлекеттік аудитордың қаржылық есептілік бойынша пікір білдіргені үшін жауаптылығын сипаттау;</w:t>
      </w:r>
    </w:p>
    <w:bookmarkEnd w:id="1133"/>
    <w:bookmarkStart w:name="z1881" w:id="1134"/>
    <w:p>
      <w:pPr>
        <w:spacing w:after="0"/>
        <w:ind w:left="0"/>
        <w:jc w:val="both"/>
      </w:pPr>
      <w:r>
        <w:rPr>
          <w:rFonts w:ascii="Times New Roman"/>
          <w:b w:val="false"/>
          <w:i w:val="false"/>
          <w:color w:val="000000"/>
          <w:sz w:val="28"/>
        </w:rPr>
        <w:t>
      6) қаржылық есептілік бойынша пікір қамтылған аудиторлық пікірді білдіретін параграф;</w:t>
      </w:r>
    </w:p>
    <w:bookmarkEnd w:id="1134"/>
    <w:bookmarkStart w:name="z1882" w:id="1135"/>
    <w:p>
      <w:pPr>
        <w:spacing w:after="0"/>
        <w:ind w:left="0"/>
        <w:jc w:val="both"/>
      </w:pPr>
      <w:r>
        <w:rPr>
          <w:rFonts w:ascii="Times New Roman"/>
          <w:b w:val="false"/>
          <w:i w:val="false"/>
          <w:color w:val="000000"/>
          <w:sz w:val="28"/>
        </w:rPr>
        <w:t>
      7) аудиторлық тапсырма басшысының қолы;</w:t>
      </w:r>
    </w:p>
    <w:bookmarkEnd w:id="1135"/>
    <w:bookmarkStart w:name="z1883" w:id="1136"/>
    <w:p>
      <w:pPr>
        <w:spacing w:after="0"/>
        <w:ind w:left="0"/>
        <w:jc w:val="both"/>
      </w:pPr>
      <w:r>
        <w:rPr>
          <w:rFonts w:ascii="Times New Roman"/>
          <w:b w:val="false"/>
          <w:i w:val="false"/>
          <w:color w:val="000000"/>
          <w:sz w:val="28"/>
        </w:rPr>
        <w:t>
      8) аудиторлық есептің күнін қамтиды.</w:t>
      </w:r>
    </w:p>
    <w:bookmarkEnd w:id="1136"/>
    <w:bookmarkStart w:name="z1884" w:id="1137"/>
    <w:p>
      <w:pPr>
        <w:spacing w:after="0"/>
        <w:ind w:left="0"/>
        <w:jc w:val="both"/>
      </w:pPr>
      <w:r>
        <w:rPr>
          <w:rFonts w:ascii="Times New Roman"/>
          <w:b w:val="false"/>
          <w:i w:val="false"/>
          <w:color w:val="000000"/>
          <w:sz w:val="28"/>
        </w:rPr>
        <w:t>
      156. Аудиторлық есептің осы есептің сыртқы МАҚБ органының есебі болып табылатындығын нақты көрсететін тақырыбы және тиісті түрде жолданған болуы тиіс.</w:t>
      </w:r>
    </w:p>
    <w:bookmarkEnd w:id="1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156-тармақ жаңа редакцияда - Республикалық бюджеттің атқарылуын бақылау жөніндегі есеп комитетінің 28.09.2022 </w:t>
      </w:r>
      <w:r>
        <w:rPr>
          <w:rFonts w:ascii="Times New Roman"/>
          <w:b w:val="false"/>
          <w:i w:val="false"/>
          <w:color w:val="000000"/>
          <w:sz w:val="28"/>
        </w:rPr>
        <w:t>№ 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885" w:id="1138"/>
    <w:p>
      <w:pPr>
        <w:spacing w:after="0"/>
        <w:ind w:left="0"/>
        <w:jc w:val="both"/>
      </w:pPr>
      <w:r>
        <w:rPr>
          <w:rFonts w:ascii="Times New Roman"/>
          <w:b w:val="false"/>
          <w:i w:val="false"/>
          <w:color w:val="000000"/>
          <w:sz w:val="28"/>
        </w:rPr>
        <w:t>
      157. Аудиторлық есептің кіріспе параграфы:</w:t>
      </w:r>
    </w:p>
    <w:bookmarkEnd w:id="1138"/>
    <w:bookmarkStart w:name="z1886" w:id="1139"/>
    <w:p>
      <w:pPr>
        <w:spacing w:after="0"/>
        <w:ind w:left="0"/>
        <w:jc w:val="both"/>
      </w:pPr>
      <w:r>
        <w:rPr>
          <w:rFonts w:ascii="Times New Roman"/>
          <w:b w:val="false"/>
          <w:i w:val="false"/>
          <w:color w:val="000000"/>
          <w:sz w:val="28"/>
        </w:rPr>
        <w:t>
      1) қаржылық есептілігі бойынша аудит жүргізілген аудит объектісіне нұсқауды;</w:t>
      </w:r>
    </w:p>
    <w:bookmarkEnd w:id="1139"/>
    <w:bookmarkStart w:name="z1887" w:id="1140"/>
    <w:p>
      <w:pPr>
        <w:spacing w:after="0"/>
        <w:ind w:left="0"/>
        <w:jc w:val="both"/>
      </w:pPr>
      <w:r>
        <w:rPr>
          <w:rFonts w:ascii="Times New Roman"/>
          <w:b w:val="false"/>
          <w:i w:val="false"/>
          <w:color w:val="000000"/>
          <w:sz w:val="28"/>
        </w:rPr>
        <w:t>
      2) осы қаржылық есептілік бойынша аудит жүргізілгенін нұсқауды;</w:t>
      </w:r>
    </w:p>
    <w:bookmarkEnd w:id="1140"/>
    <w:bookmarkStart w:name="z1888" w:id="1141"/>
    <w:p>
      <w:pPr>
        <w:spacing w:after="0"/>
        <w:ind w:left="0"/>
        <w:jc w:val="both"/>
      </w:pPr>
      <w:r>
        <w:rPr>
          <w:rFonts w:ascii="Times New Roman"/>
          <w:b w:val="false"/>
          <w:i w:val="false"/>
          <w:color w:val="000000"/>
          <w:sz w:val="28"/>
        </w:rPr>
        <w:t>
      3) қаржылық есептілікке кіретін әрбір есептің атауын;</w:t>
      </w:r>
    </w:p>
    <w:bookmarkEnd w:id="1141"/>
    <w:bookmarkStart w:name="z1889" w:id="1142"/>
    <w:p>
      <w:pPr>
        <w:spacing w:after="0"/>
        <w:ind w:left="0"/>
        <w:jc w:val="both"/>
      </w:pPr>
      <w:r>
        <w:rPr>
          <w:rFonts w:ascii="Times New Roman"/>
          <w:b w:val="false"/>
          <w:i w:val="false"/>
          <w:color w:val="000000"/>
          <w:sz w:val="28"/>
        </w:rPr>
        <w:t>
      4) қаржылық есептілікті құрайтын әрбір қаржылық есепте көрсетілген күнді немесе кезеңді қамтиды.</w:t>
      </w:r>
    </w:p>
    <w:bookmarkEnd w:id="1142"/>
    <w:bookmarkStart w:name="z1890" w:id="1143"/>
    <w:p>
      <w:pPr>
        <w:spacing w:after="0"/>
        <w:ind w:left="0"/>
        <w:jc w:val="both"/>
      </w:pPr>
      <w:r>
        <w:rPr>
          <w:rFonts w:ascii="Times New Roman"/>
          <w:b w:val="false"/>
          <w:i w:val="false"/>
          <w:color w:val="000000"/>
          <w:sz w:val="28"/>
        </w:rPr>
        <w:t xml:space="preserve">
      158. Аудиторлық есеп "Қаржылық есептілікті дайындау үшін аудит объектісі басшылығының жауаптылығы" тақырыбындағы бөлімді қамтиды, онда аудит объектісінде қаржылық есептілікті дайындауға жауапты және функционалдық және лауазымдық міндеттері тұрғысынан бірінші қол қою құқығы берілген адамдар атап көрсетіледі. </w:t>
      </w:r>
    </w:p>
    <w:bookmarkEnd w:id="1143"/>
    <w:bookmarkStart w:name="z1891" w:id="1144"/>
    <w:p>
      <w:pPr>
        <w:spacing w:after="0"/>
        <w:ind w:left="0"/>
        <w:jc w:val="both"/>
      </w:pPr>
      <w:r>
        <w:rPr>
          <w:rFonts w:ascii="Times New Roman"/>
          <w:b w:val="false"/>
          <w:i w:val="false"/>
          <w:color w:val="000000"/>
          <w:sz w:val="28"/>
        </w:rPr>
        <w:t>
      159. Аудиторлық есеп "Мемлекеттік аудитордың жауаптылығы" тақырыбындағы бөлімді қамтиды, онда мемлекеттік аудитордың жауаптылығы өзі жүргізген аудит негізінде қаржылық есептілік туралы пікір білдіруден тұрады деген нұсқау болуы тиіс.</w:t>
      </w:r>
    </w:p>
    <w:bookmarkEnd w:id="1144"/>
    <w:bookmarkStart w:name="z1892" w:id="1145"/>
    <w:p>
      <w:pPr>
        <w:spacing w:after="0"/>
        <w:ind w:left="0"/>
        <w:jc w:val="both"/>
      </w:pPr>
      <w:r>
        <w:rPr>
          <w:rFonts w:ascii="Times New Roman"/>
          <w:b w:val="false"/>
          <w:i w:val="false"/>
          <w:color w:val="000000"/>
          <w:sz w:val="28"/>
        </w:rPr>
        <w:t>
      160. Аудиторлық есеп мемлекеттік аудиторды әдеп талаптарын орындауға, сондай-ақ қаржылық есептілікте елеулі бұрмалаулар болмайтынына ақылға қонымды сенімді қамтамасыз ететіндей аудитті жоспарлауға және жүргізуге міндеттейтін жоғары аудит органдары аудитінің халықаралық стандарттарына негізделген рәсімдік стандартқа сәйкес аудит жүргізілгенін нұсқауды қамтуы тиіс.</w:t>
      </w:r>
    </w:p>
    <w:bookmarkEnd w:id="1145"/>
    <w:bookmarkStart w:name="z1893" w:id="1146"/>
    <w:p>
      <w:pPr>
        <w:spacing w:after="0"/>
        <w:ind w:left="0"/>
        <w:jc w:val="both"/>
      </w:pPr>
      <w:r>
        <w:rPr>
          <w:rFonts w:ascii="Times New Roman"/>
          <w:b w:val="false"/>
          <w:i w:val="false"/>
          <w:color w:val="000000"/>
          <w:sz w:val="28"/>
        </w:rPr>
        <w:t>
      161. Аудиторлық есеп аудиттің сипаттамасын қамтиды, онда мынадай аспектілер көрсетіледі:</w:t>
      </w:r>
    </w:p>
    <w:bookmarkEnd w:id="1146"/>
    <w:bookmarkStart w:name="z1894" w:id="1147"/>
    <w:p>
      <w:pPr>
        <w:spacing w:after="0"/>
        <w:ind w:left="0"/>
        <w:jc w:val="both"/>
      </w:pPr>
      <w:r>
        <w:rPr>
          <w:rFonts w:ascii="Times New Roman"/>
          <w:b w:val="false"/>
          <w:i w:val="false"/>
          <w:color w:val="000000"/>
          <w:sz w:val="28"/>
        </w:rPr>
        <w:t>
      1) аудит қаржылық есептілікте сомалар мен ашып көрсетулер бойынша аудиторлық дәлелдемелерді алу үшін рәсімдерді орындауды қамтиды;</w:t>
      </w:r>
    </w:p>
    <w:bookmarkEnd w:id="1147"/>
    <w:bookmarkStart w:name="z1895" w:id="1148"/>
    <w:p>
      <w:pPr>
        <w:spacing w:after="0"/>
        <w:ind w:left="0"/>
        <w:jc w:val="both"/>
      </w:pPr>
      <w:r>
        <w:rPr>
          <w:rFonts w:ascii="Times New Roman"/>
          <w:b w:val="false"/>
          <w:i w:val="false"/>
          <w:color w:val="000000"/>
          <w:sz w:val="28"/>
        </w:rPr>
        <w:t xml:space="preserve">
      2) таңдалған рәсімдер жосықсыз іс-әрекеттерден немесе қателіктен туындаған қаржылық есептіліктегі елеулі бұрмалау тәуекелдерін бағалауды қоса алғанда, мемлекеттік аудитордың пайымдауына байланысты болады; </w:t>
      </w:r>
    </w:p>
    <w:bookmarkEnd w:id="1148"/>
    <w:bookmarkStart w:name="z1896" w:id="1149"/>
    <w:p>
      <w:pPr>
        <w:spacing w:after="0"/>
        <w:ind w:left="0"/>
        <w:jc w:val="both"/>
      </w:pPr>
      <w:r>
        <w:rPr>
          <w:rFonts w:ascii="Times New Roman"/>
          <w:b w:val="false"/>
          <w:i w:val="false"/>
          <w:color w:val="000000"/>
          <w:sz w:val="28"/>
        </w:rPr>
        <w:t>
      3) аудит есептік саясатты тиісінше қолдануды және аудит объектісінің басшылығы жасаған есептік бағалаудың негізділігін, сондай-ақ қаржылық есептілікті жалпы ұсынуды бағалауды да қамтиды.</w:t>
      </w:r>
    </w:p>
    <w:bookmarkEnd w:id="1149"/>
    <w:bookmarkStart w:name="z1897" w:id="1150"/>
    <w:p>
      <w:pPr>
        <w:spacing w:after="0"/>
        <w:ind w:left="0"/>
        <w:jc w:val="both"/>
      </w:pPr>
      <w:r>
        <w:rPr>
          <w:rFonts w:ascii="Times New Roman"/>
          <w:b w:val="false"/>
          <w:i w:val="false"/>
          <w:color w:val="000000"/>
          <w:sz w:val="28"/>
        </w:rPr>
        <w:t>
      162. Аудиторлық есеп мемлекеттік аудитор өзі алған аудиторлық дәлелдемелер аудиторлық пікір білдіру үшін негіз ұсынуға жеткілікті және тиісті болып табылады деп есептейтін нұсқауды қамтуы тиіс.</w:t>
      </w:r>
    </w:p>
    <w:bookmarkEnd w:id="1150"/>
    <w:bookmarkStart w:name="z1898" w:id="1151"/>
    <w:p>
      <w:pPr>
        <w:spacing w:after="0"/>
        <w:ind w:left="0"/>
        <w:jc w:val="both"/>
      </w:pPr>
      <w:r>
        <w:rPr>
          <w:rFonts w:ascii="Times New Roman"/>
          <w:b w:val="false"/>
          <w:i w:val="false"/>
          <w:color w:val="000000"/>
          <w:sz w:val="28"/>
        </w:rPr>
        <w:t>
      163. Аудиторлық есеп "Пікір" тақырыбындағы бөлімді қамтуы тиіс.</w:t>
      </w:r>
    </w:p>
    <w:bookmarkEnd w:id="1151"/>
    <w:bookmarkStart w:name="z1899" w:id="1152"/>
    <w:p>
      <w:pPr>
        <w:spacing w:after="0"/>
        <w:ind w:left="0"/>
        <w:jc w:val="both"/>
      </w:pPr>
      <w:r>
        <w:rPr>
          <w:rFonts w:ascii="Times New Roman"/>
          <w:b w:val="false"/>
          <w:i w:val="false"/>
          <w:color w:val="000000"/>
          <w:sz w:val="28"/>
        </w:rPr>
        <w:t xml:space="preserve">
      164. Ескертпесіз пікір білдіру кезінде аудиторлық пікір қаржылық есептіліктің Қазақстан Республикасының бухгалтерлік есеп және қаржылық есептілік саласындағы заңнамасына сәйкес барлық маңызды аспектілерде дайындалғанын көрсетуі тиіс. </w:t>
      </w:r>
    </w:p>
    <w:bookmarkEnd w:id="1152"/>
    <w:bookmarkStart w:name="z1900" w:id="1153"/>
    <w:p>
      <w:pPr>
        <w:spacing w:after="0"/>
        <w:ind w:left="0"/>
        <w:jc w:val="both"/>
      </w:pPr>
      <w:r>
        <w:rPr>
          <w:rFonts w:ascii="Times New Roman"/>
          <w:b w:val="false"/>
          <w:i w:val="false"/>
          <w:color w:val="000000"/>
          <w:sz w:val="28"/>
        </w:rPr>
        <w:t>
      165. Аудиторлық есепке мемлекеттік аудитті тікелей жүргізген мемлекеттік аудиторлар қол қояды.</w:t>
      </w:r>
    </w:p>
    <w:bookmarkEnd w:id="1153"/>
    <w:bookmarkStart w:name="z1901" w:id="1154"/>
    <w:p>
      <w:pPr>
        <w:spacing w:after="0"/>
        <w:ind w:left="0"/>
        <w:jc w:val="both"/>
      </w:pPr>
      <w:r>
        <w:rPr>
          <w:rFonts w:ascii="Times New Roman"/>
          <w:b w:val="false"/>
          <w:i w:val="false"/>
          <w:color w:val="000000"/>
          <w:sz w:val="28"/>
        </w:rPr>
        <w:t xml:space="preserve">
      166. Аудиторлық есепке мемлекеттік аудитор: </w:t>
      </w:r>
    </w:p>
    <w:bookmarkEnd w:id="1154"/>
    <w:bookmarkStart w:name="z1902" w:id="1155"/>
    <w:p>
      <w:pPr>
        <w:spacing w:after="0"/>
        <w:ind w:left="0"/>
        <w:jc w:val="both"/>
      </w:pPr>
      <w:r>
        <w:rPr>
          <w:rFonts w:ascii="Times New Roman"/>
          <w:b w:val="false"/>
          <w:i w:val="false"/>
          <w:color w:val="000000"/>
          <w:sz w:val="28"/>
        </w:rPr>
        <w:t>
      1) қоса беріліп отырған ескертпелерді қоса алғанда, қаржылық есептілікті құрайтын барлық есептер дайындалғанына;</w:t>
      </w:r>
    </w:p>
    <w:bookmarkEnd w:id="1155"/>
    <w:bookmarkStart w:name="z1903" w:id="1156"/>
    <w:p>
      <w:pPr>
        <w:spacing w:after="0"/>
        <w:ind w:left="0"/>
        <w:jc w:val="both"/>
      </w:pPr>
      <w:r>
        <w:rPr>
          <w:rFonts w:ascii="Times New Roman"/>
          <w:b w:val="false"/>
          <w:i w:val="false"/>
          <w:color w:val="000000"/>
          <w:sz w:val="28"/>
        </w:rPr>
        <w:t>
      2) тиісті өкілеттіктері бар адамдар осы қаржылық есептілік үшін өзіне жауаптылық алғандығын растағанына дәлелдемені қоса алғанда, қаржылық есептілік бойынша аудиторлық пікір негізделген жеткілікті және тиісті аудиторлық дәлелдеме алған күннен ерте емес күн қойылады.</w:t>
      </w:r>
    </w:p>
    <w:bookmarkEnd w:id="1156"/>
    <w:bookmarkStart w:name="z1904" w:id="1157"/>
    <w:p>
      <w:pPr>
        <w:spacing w:after="0"/>
        <w:ind w:left="0"/>
        <w:jc w:val="left"/>
      </w:pPr>
      <w:r>
        <w:rPr>
          <w:rFonts w:ascii="Times New Roman"/>
          <w:b/>
          <w:i w:val="false"/>
          <w:color w:val="000000"/>
        </w:rPr>
        <w:t xml:space="preserve"> 3-параграф. Қаржылық есептілік бойынша пікірді түрлендіру</w:t>
      </w:r>
    </w:p>
    <w:bookmarkEnd w:id="1157"/>
    <w:bookmarkStart w:name="z1905" w:id="1158"/>
    <w:p>
      <w:pPr>
        <w:spacing w:after="0"/>
        <w:ind w:left="0"/>
        <w:jc w:val="both"/>
      </w:pPr>
      <w:r>
        <w:rPr>
          <w:rFonts w:ascii="Times New Roman"/>
          <w:b w:val="false"/>
          <w:i w:val="false"/>
          <w:color w:val="000000"/>
          <w:sz w:val="28"/>
        </w:rPr>
        <w:t>
      167. Мына жағдайлардың бірі болғанда:</w:t>
      </w:r>
    </w:p>
    <w:bookmarkEnd w:id="1158"/>
    <w:bookmarkStart w:name="z1906" w:id="1159"/>
    <w:p>
      <w:pPr>
        <w:spacing w:after="0"/>
        <w:ind w:left="0"/>
        <w:jc w:val="both"/>
      </w:pPr>
      <w:r>
        <w:rPr>
          <w:rFonts w:ascii="Times New Roman"/>
          <w:b w:val="false"/>
          <w:i w:val="false"/>
          <w:color w:val="000000"/>
          <w:sz w:val="28"/>
        </w:rPr>
        <w:t xml:space="preserve">
      1) алынған аудиторлық дәлелдеменің негізінде мемлекеттік аудитор жалпы қаржылық есептілікте елеулі бұрмалаулар бар деген қорытындыға келгенде; </w:t>
      </w:r>
    </w:p>
    <w:bookmarkEnd w:id="1159"/>
    <w:bookmarkStart w:name="z1907" w:id="1160"/>
    <w:p>
      <w:pPr>
        <w:spacing w:after="0"/>
        <w:ind w:left="0"/>
        <w:jc w:val="both"/>
      </w:pPr>
      <w:r>
        <w:rPr>
          <w:rFonts w:ascii="Times New Roman"/>
          <w:b w:val="false"/>
          <w:i w:val="false"/>
          <w:color w:val="000000"/>
          <w:sz w:val="28"/>
        </w:rPr>
        <w:t>
      2) мемлекеттік аудитордың тұтастай қаржылық есептілікте елеулі бұрмалаулар жоқ деген қорытындыға келуіне мүмкіндік беретін жеткілікті және тиісті аудиторлық дәлелдеме алуға мүмкіндігі болмағанда мемлекеттік аудитор аудиторлық есепте (қорытындыда) пікірді түрлендіруі тиіс.</w:t>
      </w:r>
    </w:p>
    <w:bookmarkEnd w:id="1160"/>
    <w:bookmarkStart w:name="z1908" w:id="1161"/>
    <w:p>
      <w:pPr>
        <w:spacing w:after="0"/>
        <w:ind w:left="0"/>
        <w:jc w:val="both"/>
      </w:pPr>
      <w:r>
        <w:rPr>
          <w:rFonts w:ascii="Times New Roman"/>
          <w:b w:val="false"/>
          <w:i w:val="false"/>
          <w:color w:val="000000"/>
          <w:sz w:val="28"/>
        </w:rPr>
        <w:t xml:space="preserve">
      168. Мемлекеттік аудитор мына жағдайлардың бірі басталғанда: </w:t>
      </w:r>
    </w:p>
    <w:bookmarkEnd w:id="1161"/>
    <w:bookmarkStart w:name="z1909" w:id="1162"/>
    <w:p>
      <w:pPr>
        <w:spacing w:after="0"/>
        <w:ind w:left="0"/>
        <w:jc w:val="both"/>
      </w:pPr>
      <w:r>
        <w:rPr>
          <w:rFonts w:ascii="Times New Roman"/>
          <w:b w:val="false"/>
          <w:i w:val="false"/>
          <w:color w:val="000000"/>
          <w:sz w:val="28"/>
        </w:rPr>
        <w:t>
      1) жеткілікті және тиісті аудиторлық дәлелдемені алғаннан кейін аудитор бұрмалаулар жеке немесе жиынтықта қаржылық есептілік үшін маңызды болып табылатыны туралы қорытындыға келгенде;</w:t>
      </w:r>
    </w:p>
    <w:bookmarkEnd w:id="1162"/>
    <w:bookmarkStart w:name="z1910" w:id="1163"/>
    <w:p>
      <w:pPr>
        <w:spacing w:after="0"/>
        <w:ind w:left="0"/>
        <w:jc w:val="both"/>
      </w:pPr>
      <w:r>
        <w:rPr>
          <w:rFonts w:ascii="Times New Roman"/>
          <w:b w:val="false"/>
          <w:i w:val="false"/>
          <w:color w:val="000000"/>
          <w:sz w:val="28"/>
        </w:rPr>
        <w:t>
      2) мемлекеттік аудитордың соның негізінде пікір білдіре алатын жеткілікті және тиісті аудиторлық дәлелдеме алуға мүмкіндігі жоқ, бірақ ол анықталмаған бұрмалаулардың ықтимал әсері, егер олар орын алса, қаржылық есептілікке елеулі әсер етуі мүмкін деген қорытындыға келгенде ескертулері бар пікір білдіреді.</w:t>
      </w:r>
    </w:p>
    <w:bookmarkEnd w:id="1163"/>
    <w:bookmarkStart w:name="z1911" w:id="1164"/>
    <w:p>
      <w:pPr>
        <w:spacing w:after="0"/>
        <w:ind w:left="0"/>
        <w:jc w:val="both"/>
      </w:pPr>
      <w:r>
        <w:rPr>
          <w:rFonts w:ascii="Times New Roman"/>
          <w:b w:val="false"/>
          <w:i w:val="false"/>
          <w:color w:val="000000"/>
          <w:sz w:val="28"/>
        </w:rPr>
        <w:t xml:space="preserve">
      169. Мемлекеттік аудитордың, егер соның негізінде пікір білдіре алатындай жеткілікті және тиісті аудиторлық дәлелдеме алуға мүмкіндігі болмаса және егер олар орын алса, анықталмаған бұрмалаулардың қаржылық есептілікке ықтимал әсері елеулі және барлық жерде болуы мүмкін деген қорытындыға келсе, пікір білдіруден бас тартуды тұжырымдайды. </w:t>
      </w:r>
    </w:p>
    <w:bookmarkEnd w:id="1164"/>
    <w:bookmarkStart w:name="z1912" w:id="1165"/>
    <w:p>
      <w:pPr>
        <w:spacing w:after="0"/>
        <w:ind w:left="0"/>
        <w:jc w:val="both"/>
      </w:pPr>
      <w:r>
        <w:rPr>
          <w:rFonts w:ascii="Times New Roman"/>
          <w:b w:val="false"/>
          <w:i w:val="false"/>
          <w:color w:val="000000"/>
          <w:sz w:val="28"/>
        </w:rPr>
        <w:t xml:space="preserve">
      170. Егер аудит объектісінің басшылығы аудиторлық дәлелдемелерге қолжетімділікті шектейтін болса, мемлекеттік аудитор басшылық өкілеттіктер берілген адамдар аудит объектісін басқаруға қатысатын жағдайларды қоспағанда, бұл туралы оларды хабардар етеді және жеткілікті және тиісті аудиторлық дәлелдемелерді алу үшін балама рәсімдерді орындау мүмкіндігі мәселесін шешеді. </w:t>
      </w:r>
    </w:p>
    <w:bookmarkEnd w:id="1165"/>
    <w:bookmarkStart w:name="z1913" w:id="1166"/>
    <w:p>
      <w:pPr>
        <w:spacing w:after="0"/>
        <w:ind w:left="0"/>
        <w:jc w:val="both"/>
      </w:pPr>
      <w:r>
        <w:rPr>
          <w:rFonts w:ascii="Times New Roman"/>
          <w:b w:val="false"/>
          <w:i w:val="false"/>
          <w:color w:val="000000"/>
          <w:sz w:val="28"/>
        </w:rPr>
        <w:t>
      171. Егер мемлекеттік аудитордың жеткілікті және тиісті аудиторлық дәлелдеме алуға мүмкіндігі болмаса, оның салдары төмендегідей айқындалады:</w:t>
      </w:r>
    </w:p>
    <w:bookmarkEnd w:id="1166"/>
    <w:bookmarkStart w:name="z1914" w:id="1167"/>
    <w:p>
      <w:pPr>
        <w:spacing w:after="0"/>
        <w:ind w:left="0"/>
        <w:jc w:val="both"/>
      </w:pPr>
      <w:r>
        <w:rPr>
          <w:rFonts w:ascii="Times New Roman"/>
          <w:b w:val="false"/>
          <w:i w:val="false"/>
          <w:color w:val="000000"/>
          <w:sz w:val="28"/>
        </w:rPr>
        <w:t>
      1) егер мемлекеттік аудитор анықталмаған бұрмалаулар орын алған жағдайда, олардың қаржылық есептілікке ықтимал әсері елеулі болып табылады деген қорытындыға келсе, ол ескертулері бар пікір білдіреді;</w:t>
      </w:r>
    </w:p>
    <w:bookmarkEnd w:id="1167"/>
    <w:bookmarkStart w:name="z1915" w:id="1168"/>
    <w:p>
      <w:pPr>
        <w:spacing w:after="0"/>
        <w:ind w:left="0"/>
        <w:jc w:val="both"/>
      </w:pPr>
      <w:r>
        <w:rPr>
          <w:rFonts w:ascii="Times New Roman"/>
          <w:b w:val="false"/>
          <w:i w:val="false"/>
          <w:color w:val="000000"/>
          <w:sz w:val="28"/>
        </w:rPr>
        <w:t>
      2) егер мемлекеттік аудитор анықталмаған бұрмалаулар орын алған жағдайда, олардың қаржылық есептілікке ықтимал әсері елеулі және барлық жерде деген қорытындыға келсе, мемлекеттік аудитор қаржылық есептілік бойынша пікір білдіруден бас тартады.</w:t>
      </w:r>
    </w:p>
    <w:bookmarkEnd w:id="1168"/>
    <w:bookmarkStart w:name="z1916" w:id="1169"/>
    <w:p>
      <w:pPr>
        <w:spacing w:after="0"/>
        <w:ind w:left="0"/>
        <w:jc w:val="both"/>
      </w:pPr>
      <w:r>
        <w:rPr>
          <w:rFonts w:ascii="Times New Roman"/>
          <w:b w:val="false"/>
          <w:i w:val="false"/>
          <w:color w:val="000000"/>
          <w:sz w:val="28"/>
        </w:rPr>
        <w:t>
      172. Пікір білдіруден бас тарту жекелеген қаржылық есептілікке қатысты аудит жүргізу кезінде ғана көзделген.</w:t>
      </w:r>
    </w:p>
    <w:bookmarkEnd w:id="1169"/>
    <w:bookmarkStart w:name="z1917" w:id="1170"/>
    <w:p>
      <w:pPr>
        <w:spacing w:after="0"/>
        <w:ind w:left="0"/>
        <w:jc w:val="both"/>
      </w:pPr>
      <w:r>
        <w:rPr>
          <w:rFonts w:ascii="Times New Roman"/>
          <w:b w:val="false"/>
          <w:i w:val="false"/>
          <w:color w:val="000000"/>
          <w:sz w:val="28"/>
        </w:rPr>
        <w:t>
      173. Егер мемлекеттік аудитор қаржылық есептілік бойынша пікірін түрлендірсе, ол Стандарттың 6-тарауының 2-параграфында талап етілетін ерекше бөліктерге қосымша, пікірді түрлендіру қажеттілігін туындатқан аспектіні сипаттайтын параграфты аудиторлық есепке (қорытынды) енгізеді. Бұл параграф аудиторлық есепте (қорытындыда) пікір білдіретін параграфтың алдында тікелей орналастырылады және мән-жайларға байланысты "Ескертпесі бар пікір білдіруге негіз" немесе "Пікір білдіруден бас тартуға негіз" атты тақырып пайдаланылады.</w:t>
      </w:r>
    </w:p>
    <w:bookmarkEnd w:id="1170"/>
    <w:bookmarkStart w:name="z1918" w:id="1171"/>
    <w:p>
      <w:pPr>
        <w:spacing w:after="0"/>
        <w:ind w:left="0"/>
        <w:jc w:val="left"/>
      </w:pPr>
      <w:r>
        <w:rPr>
          <w:rFonts w:ascii="Times New Roman"/>
          <w:b/>
          <w:i w:val="false"/>
          <w:color w:val="000000"/>
        </w:rPr>
        <w:t xml:space="preserve"> 4-параграф. Аудиторлық есепке түсіндірме параграфты енгізу</w:t>
      </w:r>
    </w:p>
    <w:bookmarkEnd w:id="1171"/>
    <w:bookmarkStart w:name="z1919" w:id="1172"/>
    <w:p>
      <w:pPr>
        <w:spacing w:after="0"/>
        <w:ind w:left="0"/>
        <w:jc w:val="both"/>
      </w:pPr>
      <w:r>
        <w:rPr>
          <w:rFonts w:ascii="Times New Roman"/>
          <w:b w:val="false"/>
          <w:i w:val="false"/>
          <w:color w:val="000000"/>
          <w:sz w:val="28"/>
        </w:rPr>
        <w:t>
      174. Егер мемлекеттік аудитор өзінің кәсіби пайымдауы бойынша пайдаланушылардың қаржылық есептілікті түсінуі үшін іргелі болып табылатындай аса маңызды, қаржылық есептілікте ұсынылған немесе ашылған мәселеге пайдаланушылардың назарын аудару қажет деп есептесе, онда мемлекеттік аудитор түсіндірме параграфты қаржылық есептілікте елеулі бұрмалаулар болмайтындығына жеткілікті және тиісті аудиторлық дәлелдеме алған жағдайда аудиторлық есепке (қорытындыға) енгізуі тиіс. Мұндай параграф қаржылық есептілікте ұсынылған немесе ашылған ақпаратқа ғана қатысты болуы тиіс.</w:t>
      </w:r>
    </w:p>
    <w:bookmarkEnd w:id="1172"/>
    <w:bookmarkStart w:name="z1920" w:id="1173"/>
    <w:p>
      <w:pPr>
        <w:spacing w:after="0"/>
        <w:ind w:left="0"/>
        <w:jc w:val="both"/>
      </w:pPr>
      <w:r>
        <w:rPr>
          <w:rFonts w:ascii="Times New Roman"/>
          <w:b w:val="false"/>
          <w:i w:val="false"/>
          <w:color w:val="000000"/>
          <w:sz w:val="28"/>
        </w:rPr>
        <w:t>
      175. Егер мемлекеттік аудитор аудиторлық есепке (қорытындыға) түсіндірме параграфты енгізсе, ол:</w:t>
      </w:r>
    </w:p>
    <w:bookmarkEnd w:id="1173"/>
    <w:bookmarkStart w:name="z1921" w:id="1174"/>
    <w:p>
      <w:pPr>
        <w:spacing w:after="0"/>
        <w:ind w:left="0"/>
        <w:jc w:val="both"/>
      </w:pPr>
      <w:r>
        <w:rPr>
          <w:rFonts w:ascii="Times New Roman"/>
          <w:b w:val="false"/>
          <w:i w:val="false"/>
          <w:color w:val="000000"/>
          <w:sz w:val="28"/>
        </w:rPr>
        <w:t>
      1) оны аудиторлық есепте (қорытындыда) пікір білдірілетін параграфтан кейін бірден орналастыруы;</w:t>
      </w:r>
    </w:p>
    <w:bookmarkEnd w:id="1174"/>
    <w:bookmarkStart w:name="z1922" w:id="1175"/>
    <w:p>
      <w:pPr>
        <w:spacing w:after="0"/>
        <w:ind w:left="0"/>
        <w:jc w:val="both"/>
      </w:pPr>
      <w:r>
        <w:rPr>
          <w:rFonts w:ascii="Times New Roman"/>
          <w:b w:val="false"/>
          <w:i w:val="false"/>
          <w:color w:val="000000"/>
          <w:sz w:val="28"/>
        </w:rPr>
        <w:t>
      2) "Түсіндірме параграф" тақырыбын немесе басқа тиісті тақырыпты пайдалануы;</w:t>
      </w:r>
    </w:p>
    <w:bookmarkEnd w:id="1175"/>
    <w:bookmarkStart w:name="z1923" w:id="1176"/>
    <w:p>
      <w:pPr>
        <w:spacing w:after="0"/>
        <w:ind w:left="0"/>
        <w:jc w:val="both"/>
      </w:pPr>
      <w:r>
        <w:rPr>
          <w:rFonts w:ascii="Times New Roman"/>
          <w:b w:val="false"/>
          <w:i w:val="false"/>
          <w:color w:val="000000"/>
          <w:sz w:val="28"/>
        </w:rPr>
        <w:t>
      3) параграфқа пайдаланушылардың назарын аударатын мәселеге және қаржылық есептілікте осы мәселені толық сипаттайтын тиісті ашып көрсетулерді табуға болатын нақты сілтемені енгізуі;</w:t>
      </w:r>
    </w:p>
    <w:bookmarkEnd w:id="1176"/>
    <w:bookmarkStart w:name="z1924" w:id="1177"/>
    <w:p>
      <w:pPr>
        <w:spacing w:after="0"/>
        <w:ind w:left="0"/>
        <w:jc w:val="both"/>
      </w:pPr>
      <w:r>
        <w:rPr>
          <w:rFonts w:ascii="Times New Roman"/>
          <w:b w:val="false"/>
          <w:i w:val="false"/>
          <w:color w:val="000000"/>
          <w:sz w:val="28"/>
        </w:rPr>
        <w:t>
      4) пайдаланушылардың назарын аударатын мәселеге қатысты аудиторлық пікірдің түрленбегенін көрсетуі тиіс.</w:t>
      </w:r>
    </w:p>
    <w:bookmarkEnd w:id="1177"/>
    <w:bookmarkStart w:name="z1925" w:id="1178"/>
    <w:p>
      <w:pPr>
        <w:spacing w:after="0"/>
        <w:ind w:left="0"/>
        <w:jc w:val="both"/>
      </w:pPr>
      <w:r>
        <w:rPr>
          <w:rFonts w:ascii="Times New Roman"/>
          <w:b w:val="false"/>
          <w:i w:val="false"/>
          <w:color w:val="000000"/>
          <w:sz w:val="28"/>
        </w:rPr>
        <w:t>
      Аудиторлық есепте (қорытындыда) назар аударуды талап ететін өзге де мәселелер туралы параграфтар.</w:t>
      </w:r>
    </w:p>
    <w:bookmarkEnd w:id="1178"/>
    <w:bookmarkStart w:name="z1926" w:id="1179"/>
    <w:p>
      <w:pPr>
        <w:spacing w:after="0"/>
        <w:ind w:left="0"/>
        <w:jc w:val="both"/>
      </w:pPr>
      <w:r>
        <w:rPr>
          <w:rFonts w:ascii="Times New Roman"/>
          <w:b w:val="false"/>
          <w:i w:val="false"/>
          <w:color w:val="000000"/>
          <w:sz w:val="28"/>
        </w:rPr>
        <w:t>
      176. Егер мемлекеттік аудитор өзінің кәсіби пайымдауы бойынша аудитті пайдаланушылардың мемлекеттік аудитордың міндеттерін немесе аудиторлық есепті (қорытындыны) түсіну үшін маңызды болып табылатын қаржылық есептілікте берілгендерден немесе ашып көрсетілгендерден басқа қандай да бір мәселе туралы хабарлау қажет деп есептесе, онда мемлекеттік аудитор мұндай мәселені аудиторлық есепте (қорытындыда) "Назар аударуды талап ететін өзге де мәселелер" тақырыбындағы немесе басқа да тиісті тақырыптағы параграфпен ұсынуы тиіс. Мемлекеттік аудитор аудиторлық есепке (қорытындыға) осы параграфты пікір білдірілетін параграфтан және кез келген түсіндірме параграфтан кейін бірден немесе егер назар аударуды талап ететін өзге де мәселелер туралы параграфтың мазмұны есептілікті ұсыну жөніндегі өзге де міндеттердің бөліміне қатысты болса, аудиторлық есептің (қорытындының) басқа бөлігіне енгізуі тиіс.</w:t>
      </w:r>
    </w:p>
    <w:bookmarkEnd w:id="1179"/>
    <w:bookmarkStart w:name="z1927" w:id="1180"/>
    <w:p>
      <w:pPr>
        <w:spacing w:after="0"/>
        <w:ind w:left="0"/>
        <w:jc w:val="left"/>
      </w:pPr>
      <w:r>
        <w:rPr>
          <w:rFonts w:ascii="Times New Roman"/>
          <w:b/>
          <w:i w:val="false"/>
          <w:color w:val="000000"/>
        </w:rPr>
        <w:t xml:space="preserve"> 7-тарау. Шоғырландырылған қаржылық есептілікке қатысты аудит жүргізудің айрықша мәселелері</w:t>
      </w:r>
    </w:p>
    <w:bookmarkEnd w:id="1180"/>
    <w:bookmarkStart w:name="z1928" w:id="1181"/>
    <w:p>
      <w:pPr>
        <w:spacing w:after="0"/>
        <w:ind w:left="0"/>
        <w:jc w:val="both"/>
      </w:pPr>
      <w:r>
        <w:rPr>
          <w:rFonts w:ascii="Times New Roman"/>
          <w:b w:val="false"/>
          <w:i w:val="false"/>
          <w:color w:val="000000"/>
          <w:sz w:val="28"/>
        </w:rPr>
        <w:t>
      177. Аудит тобының жетекшісі топтың қаржылық есептілігінің анықтығы туралы пікір қалыптастыру үшін негіз болуы мүмкін компоненттердің қаржылық ақпаратын шоғырландыру процесіне қатысты жеткілікті тиісті аудиторлық дәлелдемелерді алу мүмкіндігін анықтайды. Осы мақсатта аудит тобы маңызды компоненттерді анықтау үшін қажетті көлемде топ, оның компоненттері және олардың ортасы туралы ақпаратпен танысуы керек.</w:t>
      </w:r>
    </w:p>
    <w:bookmarkEnd w:id="1181"/>
    <w:bookmarkStart w:name="z1929" w:id="1182"/>
    <w:p>
      <w:pPr>
        <w:spacing w:after="0"/>
        <w:ind w:left="0"/>
        <w:jc w:val="both"/>
      </w:pPr>
      <w:r>
        <w:rPr>
          <w:rFonts w:ascii="Times New Roman"/>
          <w:b w:val="false"/>
          <w:i w:val="false"/>
          <w:color w:val="000000"/>
          <w:sz w:val="28"/>
        </w:rPr>
        <w:t>
      178. Аудит тобының жетекшісі аудит объектісі мен оның ортасы туралы алған білім негізінде елеулі бұрмаланушылық тәуекелдерін сәйкестендіреді және бағалайды.</w:t>
      </w:r>
    </w:p>
    <w:bookmarkEnd w:id="1182"/>
    <w:bookmarkStart w:name="z1930" w:id="1183"/>
    <w:p>
      <w:pPr>
        <w:spacing w:after="0"/>
        <w:ind w:left="0"/>
        <w:jc w:val="both"/>
      </w:pPr>
      <w:r>
        <w:rPr>
          <w:rFonts w:ascii="Times New Roman"/>
          <w:b w:val="false"/>
          <w:i w:val="false"/>
          <w:color w:val="000000"/>
          <w:sz w:val="28"/>
        </w:rPr>
        <w:t>
      Аудит тобы:</w:t>
      </w:r>
    </w:p>
    <w:bookmarkEnd w:id="1183"/>
    <w:bookmarkStart w:name="z1931" w:id="1184"/>
    <w:p>
      <w:pPr>
        <w:spacing w:after="0"/>
        <w:ind w:left="0"/>
        <w:jc w:val="both"/>
      </w:pPr>
      <w:r>
        <w:rPr>
          <w:rFonts w:ascii="Times New Roman"/>
          <w:b w:val="false"/>
          <w:i w:val="false"/>
          <w:color w:val="000000"/>
          <w:sz w:val="28"/>
        </w:rPr>
        <w:t>
      1) аудит объектісін алдын ала зерделеу сатысында алынған барлық топ үшін қолданылатын бақылау құралдарын қоса алғанда, топ, оның компоненттері және олардың ортасы туралы ақпаратты ескеруі және толықтыруы;</w:t>
      </w:r>
    </w:p>
    <w:bookmarkEnd w:id="1184"/>
    <w:bookmarkStart w:name="z1932" w:id="1185"/>
    <w:p>
      <w:pPr>
        <w:spacing w:after="0"/>
        <w:ind w:left="0"/>
        <w:jc w:val="both"/>
      </w:pPr>
      <w:r>
        <w:rPr>
          <w:rFonts w:ascii="Times New Roman"/>
          <w:b w:val="false"/>
          <w:i w:val="false"/>
          <w:color w:val="000000"/>
          <w:sz w:val="28"/>
        </w:rPr>
        <w:t>
      2) компоненттер үшін топ басшылығы шығарған нұсқауларды қоса алғанда, шоғырландыру процесі туралы түсінік алуы керек.</w:t>
      </w:r>
    </w:p>
    <w:bookmarkEnd w:id="1185"/>
    <w:bookmarkStart w:name="z1933" w:id="11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179. Аудит тобы мыналарды:</w:t>
      </w:r>
    </w:p>
    <w:bookmarkEnd w:id="1186"/>
    <w:p>
      <w:pPr>
        <w:spacing w:after="0"/>
        <w:ind w:left="0"/>
        <w:jc w:val="both"/>
      </w:pPr>
      <w:r>
        <w:rPr>
          <w:rFonts w:ascii="Times New Roman"/>
          <w:b w:val="false"/>
          <w:i w:val="false"/>
          <w:color w:val="000000"/>
          <w:sz w:val="28"/>
        </w:rPr>
        <w:t>
      1) топтың аудитін жүргізу бағдарламасын әзірлеу кезінде жалпы топтың қаржылық есептілігі үшін мәнділік деңгейін;</w:t>
      </w:r>
    </w:p>
    <w:p>
      <w:pPr>
        <w:spacing w:after="0"/>
        <w:ind w:left="0"/>
        <w:jc w:val="both"/>
      </w:pPr>
      <w:r>
        <w:rPr>
          <w:rFonts w:ascii="Times New Roman"/>
          <w:b w:val="false"/>
          <w:i w:val="false"/>
          <w:color w:val="000000"/>
          <w:sz w:val="28"/>
        </w:rPr>
        <w:t>
      2) топтың ерекшеліктерін ескере отырып, егер олар бар болса, бір үлгідегі операциялардың белгілі бір топтарын, бухгалтерлік есеп шоттары бойынша қалдықтарды немесе тұтастай топтың қаржылық есептілігі үшін айқындалған мәнділік деңгейінен кем соманы бұрмалау топтың қаржылық есептілігінде ақпаратты ашу жағдайларын сәйкестендіруге негізделген күтулерге сәйкес пайдаланушылардың топтың қаржылық есептілігі негізінде қабылданатын экономикалық шешімдеріне әсер етуі мүмкін.</w:t>
      </w:r>
    </w:p>
    <w:p>
      <w:pPr>
        <w:spacing w:after="0"/>
        <w:ind w:left="0"/>
        <w:jc w:val="both"/>
      </w:pPr>
      <w:r>
        <w:rPr>
          <w:rFonts w:ascii="Times New Roman"/>
          <w:b w:val="false"/>
          <w:i w:val="false"/>
          <w:color w:val="000000"/>
          <w:sz w:val="28"/>
        </w:rPr>
        <w:t>
      Мұндай жағдайларда аудит тобы бір үлгідегі операциялардың көрсетілген белгілі бір топтарына, шоттар бойынша қалдықтарға, ақпаратты ашуға қолданылатын мәнділік деңгейін немесе деңгейлерін айқындауға тиіс;</w:t>
      </w:r>
    </w:p>
    <w:p>
      <w:pPr>
        <w:spacing w:after="0"/>
        <w:ind w:left="0"/>
        <w:jc w:val="both"/>
      </w:pPr>
      <w:r>
        <w:rPr>
          <w:rFonts w:ascii="Times New Roman"/>
          <w:b w:val="false"/>
          <w:i w:val="false"/>
          <w:color w:val="000000"/>
          <w:sz w:val="28"/>
        </w:rPr>
        <w:t>
      3) мемлекеттік аудиторлар топтың қаржылық есептілігіне аудит жүргізу мақсатында аудит жүргізетін компоненттер үшін компоненттің мәнін айқындайды. Топтың қаржылық есептілігінде түзетілмеген және анықталмаған бұрмалаушылықтардың жиынтығы тұтастай алғанда топтың қаржылық есептілігі үшін айқындалған мәнділік деңгейінен асып кету қаупін төмендету мақсатында компоненттің мәнділігі жалпы топтың қаржылық есептілігі үшін мәнділік деңгейінен төмен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179-тармақ жаңа редакцияда - Республикалық бюджеттің атқарылуын бақылау жөніндегі есеп комитетінің 28.09.2022 </w:t>
      </w:r>
      <w:r>
        <w:rPr>
          <w:rFonts w:ascii="Times New Roman"/>
          <w:b w:val="false"/>
          <w:i w:val="false"/>
          <w:color w:val="000000"/>
          <w:sz w:val="28"/>
        </w:rPr>
        <w:t>№ 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938" w:id="1187"/>
    <w:p>
      <w:pPr>
        <w:spacing w:after="0"/>
        <w:ind w:left="0"/>
        <w:jc w:val="both"/>
      </w:pPr>
      <w:r>
        <w:rPr>
          <w:rFonts w:ascii="Times New Roman"/>
          <w:b w:val="false"/>
          <w:i w:val="false"/>
          <w:color w:val="000000"/>
          <w:sz w:val="28"/>
        </w:rPr>
        <w:t>
      180. Аудит тобының жетекшісі қаржылық есептіліктің елеулі бұрмалануының бағаланған тәуекелдеріне қатысты тиісті жауап іс-әрекеттерін әзірлеуге және жүзеге асыруға міндетті. Аудит тобының жетекшісі топтың қаржылық есептілік аудитіне қатысты аудит тобы және компоненттердің қаржылық ақпаратына қатысты компоненттердің мемлекеттік аудиторлары орындайтын жұмыс түрін айқындауға тиіс.</w:t>
      </w:r>
    </w:p>
    <w:bookmarkEnd w:id="1187"/>
    <w:bookmarkStart w:name="z1939" w:id="1188"/>
    <w:p>
      <w:pPr>
        <w:spacing w:after="0"/>
        <w:ind w:left="0"/>
        <w:jc w:val="both"/>
      </w:pPr>
      <w:r>
        <w:rPr>
          <w:rFonts w:ascii="Times New Roman"/>
          <w:b w:val="false"/>
          <w:i w:val="false"/>
          <w:color w:val="000000"/>
          <w:sz w:val="28"/>
        </w:rPr>
        <w:t>
      181. Егер компоненттерді шоғырландыру процесіне немесе оның қаржылық ақпаратына қатысты орындалатын жұмыстың сипаты, орындалу мерзімдері мен ауқымы топтың бақылау құралдарының тиімді жұмыс істеуін күтуге негізделген болса немесе тек бір ғана тексеру рәсімдері мәні бойынша пікірлер деңгейінде жеткілікті және тиісті аудиторлық дәлелдемені қамтамасыз ете алмаған жағдайда, аудит тобы көрсетілген бақылау құралдарының жұмыс істеу тиімділігін тексеруге тиіс.</w:t>
      </w:r>
    </w:p>
    <w:bookmarkEnd w:id="1188"/>
    <w:bookmarkStart w:name="z1940" w:id="1189"/>
    <w:p>
      <w:pPr>
        <w:spacing w:after="0"/>
        <w:ind w:left="0"/>
        <w:jc w:val="both"/>
      </w:pPr>
      <w:r>
        <w:rPr>
          <w:rFonts w:ascii="Times New Roman"/>
          <w:b w:val="false"/>
          <w:i w:val="false"/>
          <w:color w:val="000000"/>
          <w:sz w:val="28"/>
        </w:rPr>
        <w:t>
      182. Топ үшін қаржылық маңызды болып табылатын компонентке қатысты аудит тобы компоненттің мәнділік деңгейін қолдана отырып, компоненттің қаржылық ақпаратына аудит жүргізуі тиіс.</w:t>
      </w:r>
    </w:p>
    <w:bookmarkEnd w:id="1189"/>
    <w:bookmarkStart w:name="z1941" w:id="1190"/>
    <w:p>
      <w:pPr>
        <w:spacing w:after="0"/>
        <w:ind w:left="0"/>
        <w:jc w:val="both"/>
      </w:pPr>
      <w:r>
        <w:rPr>
          <w:rFonts w:ascii="Times New Roman"/>
          <w:b w:val="false"/>
          <w:i w:val="false"/>
          <w:color w:val="000000"/>
          <w:sz w:val="28"/>
        </w:rPr>
        <w:t>
      183. Маңызды болып табылатын компонентке қатысты, ол өзінің ерекше сипатына немесе жағдайларына байланысты топтың қаржылық есептілігі үшін елеулі бұрмаланушылықтың елеулі тәуекелдерін ұсына алады, аудит тобы мынадай бір немесе бірнеше іс-әрекеттерді орындауы тиіс:</w:t>
      </w:r>
    </w:p>
    <w:bookmarkEnd w:id="1190"/>
    <w:bookmarkStart w:name="z1942" w:id="1191"/>
    <w:p>
      <w:pPr>
        <w:spacing w:after="0"/>
        <w:ind w:left="0"/>
        <w:jc w:val="both"/>
      </w:pPr>
      <w:r>
        <w:rPr>
          <w:rFonts w:ascii="Times New Roman"/>
          <w:b w:val="false"/>
          <w:i w:val="false"/>
          <w:color w:val="000000"/>
          <w:sz w:val="28"/>
        </w:rPr>
        <w:t>
      1) компоненттің мәнділік деңгейін қолдана отырып, компоненттің қаржылық ақпаратының аудиті;</w:t>
      </w:r>
    </w:p>
    <w:bookmarkEnd w:id="1191"/>
    <w:bookmarkStart w:name="z1943" w:id="1192"/>
    <w:p>
      <w:pPr>
        <w:spacing w:after="0"/>
        <w:ind w:left="0"/>
        <w:jc w:val="both"/>
      </w:pPr>
      <w:r>
        <w:rPr>
          <w:rFonts w:ascii="Times New Roman"/>
          <w:b w:val="false"/>
          <w:i w:val="false"/>
          <w:color w:val="000000"/>
          <w:sz w:val="28"/>
        </w:rPr>
        <w:t>
      2) топтың қаржылық есептілігінің елеулі бұрмаланушылығының ықтимал елеулі тәуекелдеріне қатысты бухгалтерлік есеп шоттары, операциялар топтарының немесе ашулардың бір немесе бірнеше қалдықтарының аудиті;</w:t>
      </w:r>
    </w:p>
    <w:bookmarkEnd w:id="1192"/>
    <w:bookmarkStart w:name="z1944" w:id="1193"/>
    <w:p>
      <w:pPr>
        <w:spacing w:after="0"/>
        <w:ind w:left="0"/>
        <w:jc w:val="both"/>
      </w:pPr>
      <w:r>
        <w:rPr>
          <w:rFonts w:ascii="Times New Roman"/>
          <w:b w:val="false"/>
          <w:i w:val="false"/>
          <w:color w:val="000000"/>
          <w:sz w:val="28"/>
        </w:rPr>
        <w:t>
      3) топтың қаржылық есептілігінің елеулі бұрмаланушылығының ықтимал маңызды тәуекелдеріне қатысты арнайы аудиторлық рәсімдер.</w:t>
      </w:r>
    </w:p>
    <w:bookmarkEnd w:id="1193"/>
    <w:bookmarkStart w:name="z1945" w:id="1194"/>
    <w:p>
      <w:pPr>
        <w:spacing w:after="0"/>
        <w:ind w:left="0"/>
        <w:jc w:val="both"/>
      </w:pPr>
      <w:r>
        <w:rPr>
          <w:rFonts w:ascii="Times New Roman"/>
          <w:b w:val="false"/>
          <w:i w:val="false"/>
          <w:color w:val="000000"/>
          <w:sz w:val="28"/>
        </w:rPr>
        <w:t>
      184. Маңызды компоненттер болып табылмайтын компоненттерге қатысты аудит тобы талдамалық рәсімдерді топ деңгейінде орындауы тиіс.</w:t>
      </w:r>
    </w:p>
    <w:bookmarkEnd w:id="1194"/>
    <w:bookmarkStart w:name="z1946" w:id="1195"/>
    <w:p>
      <w:pPr>
        <w:spacing w:after="0"/>
        <w:ind w:left="0"/>
        <w:jc w:val="both"/>
      </w:pPr>
      <w:r>
        <w:rPr>
          <w:rFonts w:ascii="Times New Roman"/>
          <w:b w:val="false"/>
          <w:i w:val="false"/>
          <w:color w:val="000000"/>
          <w:sz w:val="28"/>
        </w:rPr>
        <w:t>
      185. Компоненттерді таңдау циклдік негізде жүзеге асырылуы тиіс.</w:t>
      </w:r>
    </w:p>
    <w:bookmarkEnd w:id="1195"/>
    <w:bookmarkStart w:name="z1947" w:id="1196"/>
    <w:p>
      <w:pPr>
        <w:spacing w:after="0"/>
        <w:ind w:left="0"/>
        <w:jc w:val="both"/>
      </w:pPr>
      <w:r>
        <w:rPr>
          <w:rFonts w:ascii="Times New Roman"/>
          <w:b w:val="false"/>
          <w:i w:val="false"/>
          <w:color w:val="000000"/>
          <w:sz w:val="28"/>
        </w:rPr>
        <w:t>
      186. Аудит тобы шоғырландыру процесіне байланысты туындайтын топтың қаржылық есептілігінің елеулі бұрмалануының бағаланған тәуекелдеріне жауап ретінде шоғырландыру процесіне қатысты одан кейінгі аудиторлық рәсімдерді әзірлеп, орындауы тиіс. Олар барлық компоненттердің топтың қаржылық есептілігіне енгізілгенін бағалауды қамтуы тиіс.</w:t>
      </w:r>
    </w:p>
    <w:bookmarkEnd w:id="1196"/>
    <w:bookmarkStart w:name="z1948" w:id="1197"/>
    <w:p>
      <w:pPr>
        <w:spacing w:after="0"/>
        <w:ind w:left="0"/>
        <w:jc w:val="both"/>
      </w:pPr>
      <w:r>
        <w:rPr>
          <w:rFonts w:ascii="Times New Roman"/>
          <w:b w:val="false"/>
          <w:i w:val="false"/>
          <w:color w:val="000000"/>
          <w:sz w:val="28"/>
        </w:rPr>
        <w:t>
      187. Аудит тобы шоғырландыру түзетулері мен қайта сыныптаудың тиісті сипатын, толықтығын және дәлдігін бағалауы және жосықсыз іс-әрекеттер тәуекелінің қандай да бір факторлары немесе аудит объектісі басшылығының мүмкін болатын алдын алу көрсеткіштерінің бар-жоғын тексеруі тиіс.</w:t>
      </w:r>
    </w:p>
    <w:bookmarkEnd w:id="1197"/>
    <w:bookmarkStart w:name="z1949" w:id="1198"/>
    <w:p>
      <w:pPr>
        <w:spacing w:after="0"/>
        <w:ind w:left="0"/>
        <w:jc w:val="both"/>
      </w:pPr>
      <w:r>
        <w:rPr>
          <w:rFonts w:ascii="Times New Roman"/>
          <w:b w:val="false"/>
          <w:i w:val="false"/>
          <w:color w:val="000000"/>
          <w:sz w:val="28"/>
        </w:rPr>
        <w:t>
      188. Аудит тобы мемлекеттік аудитор сәйкестендірген компоненттің қаржылық ақпараты топтың есептілігіне енгізілгеніне көз жеткізуі керек.</w:t>
      </w:r>
    </w:p>
    <w:bookmarkEnd w:id="1198"/>
    <w:bookmarkStart w:name="z1950" w:id="1199"/>
    <w:p>
      <w:pPr>
        <w:spacing w:after="0"/>
        <w:ind w:left="0"/>
        <w:jc w:val="both"/>
      </w:pPr>
      <w:r>
        <w:rPr>
          <w:rFonts w:ascii="Times New Roman"/>
          <w:b w:val="false"/>
          <w:i w:val="false"/>
          <w:color w:val="000000"/>
          <w:sz w:val="28"/>
        </w:rPr>
        <w:t>
      189. Аудит тобының жетекшісі аудит тобы мен мемлекеттік аудиторлар орындаған компоненттердің шоғырландыру процесіне және жұмысқа қатысты аудиторлық рәсімдерді орындау нәтижесінде жеткілікті және тиісті аудиторлық дәлелдеменің алынғанын анықтауға тиіс, оның негізінде топтың қаржылық есептілігінің аудиті бойынша пікір білдіруге болады.</w:t>
      </w:r>
    </w:p>
    <w:bookmarkEnd w:id="1199"/>
    <w:bookmarkStart w:name="z1951" w:id="1200"/>
    <w:p>
      <w:pPr>
        <w:spacing w:after="0"/>
        <w:ind w:left="0"/>
        <w:jc w:val="both"/>
      </w:pPr>
      <w:r>
        <w:rPr>
          <w:rFonts w:ascii="Times New Roman"/>
          <w:b w:val="false"/>
          <w:i w:val="false"/>
          <w:color w:val="000000"/>
          <w:sz w:val="28"/>
        </w:rPr>
        <w:t>
      190. Мемлекеттік аудит тобының жетекшісі кез келген бұрмалаулар тобының қаржылық есептілік аудиті жөніндегі пікіріне (аудит тобы сәйкестендірген немесе мемлекеттік аудиторлар хабарлаған компоненттер) және жеткілікті және тиісті аудиторлық дәлелдемелерді алу мүмкін болмаған кез келген жағдайлардың әсерін бағалауға тиіс.</w:t>
      </w:r>
    </w:p>
    <w:bookmarkEnd w:id="1200"/>
    <w:bookmarkStart w:name="z1952" w:id="1201"/>
    <w:p>
      <w:pPr>
        <w:spacing w:after="0"/>
        <w:ind w:left="0"/>
        <w:jc w:val="both"/>
      </w:pPr>
      <w:r>
        <w:rPr>
          <w:rFonts w:ascii="Times New Roman"/>
          <w:b w:val="false"/>
          <w:i w:val="false"/>
          <w:color w:val="000000"/>
          <w:sz w:val="28"/>
        </w:rPr>
        <w:t>
      191. Аудит тобы мынадай:</w:t>
      </w:r>
    </w:p>
    <w:bookmarkEnd w:id="1201"/>
    <w:bookmarkStart w:name="z1953" w:id="1202"/>
    <w:p>
      <w:pPr>
        <w:spacing w:after="0"/>
        <w:ind w:left="0"/>
        <w:jc w:val="both"/>
      </w:pPr>
      <w:r>
        <w:rPr>
          <w:rFonts w:ascii="Times New Roman"/>
          <w:b w:val="false"/>
          <w:i w:val="false"/>
          <w:color w:val="000000"/>
          <w:sz w:val="28"/>
        </w:rPr>
        <w:t>
      1) маңызды болып табылатындарды көрсете отырып, компоненттерді және компоненттердің қаржылық ақпаратына қатысты орындалған жұмыс түрлерін талдау;</w:t>
      </w:r>
    </w:p>
    <w:bookmarkEnd w:id="1202"/>
    <w:bookmarkStart w:name="z1954" w:id="1203"/>
    <w:p>
      <w:pPr>
        <w:spacing w:after="0"/>
        <w:ind w:left="0"/>
        <w:jc w:val="both"/>
      </w:pPr>
      <w:r>
        <w:rPr>
          <w:rFonts w:ascii="Times New Roman"/>
          <w:b w:val="false"/>
          <w:i w:val="false"/>
          <w:color w:val="000000"/>
          <w:sz w:val="28"/>
        </w:rPr>
        <w:t>
      2) мән-жайларға қарай аудит тобының мемлекеттік аудиторлардың аудиторлық құжаттамасының тиісті бөліктерін және оның негізінде жасалған тұжырымдарды тексеруін қоса алғанда, маңызды компоненттерге қатысты мемлекеттік аудиторлар орындайтын жұмысқа аудит тобының қатысу сипаты, орындау мерзімдері және көлемі;</w:t>
      </w:r>
    </w:p>
    <w:bookmarkEnd w:id="1203"/>
    <w:bookmarkStart w:name="z1955" w:id="1204"/>
    <w:p>
      <w:pPr>
        <w:spacing w:after="0"/>
        <w:ind w:left="0"/>
        <w:jc w:val="both"/>
      </w:pPr>
      <w:r>
        <w:rPr>
          <w:rFonts w:ascii="Times New Roman"/>
          <w:b w:val="false"/>
          <w:i w:val="false"/>
          <w:color w:val="000000"/>
          <w:sz w:val="28"/>
        </w:rPr>
        <w:t>
      3) аудит тобы мен компоненттің мемлекеттік аудиторлары арасында жазбаша ақпарат алмасу мәселелерін аудиторлық құжаттамаға енгізуі тиіс.</w:t>
      </w:r>
    </w:p>
    <w:bookmarkEnd w:id="1204"/>
    <w:bookmarkStart w:name="z1956" w:id="1205"/>
    <w:p>
      <w:pPr>
        <w:spacing w:after="0"/>
        <w:ind w:left="0"/>
        <w:jc w:val="left"/>
      </w:pPr>
      <w:r>
        <w:rPr>
          <w:rFonts w:ascii="Times New Roman"/>
          <w:b/>
          <w:i w:val="false"/>
          <w:color w:val="000000"/>
        </w:rPr>
        <w:t xml:space="preserve"> 8-тарау. Қаржылық есептілік аудитін жүргізу кезінде заңнаманың сақталуы мәселелерін қарау</w:t>
      </w:r>
    </w:p>
    <w:bookmarkEnd w:id="1205"/>
    <w:bookmarkStart w:name="z1957" w:id="1206"/>
    <w:p>
      <w:pPr>
        <w:spacing w:after="0"/>
        <w:ind w:left="0"/>
        <w:jc w:val="both"/>
      </w:pPr>
      <w:r>
        <w:rPr>
          <w:rFonts w:ascii="Times New Roman"/>
          <w:b w:val="false"/>
          <w:i w:val="false"/>
          <w:color w:val="000000"/>
          <w:sz w:val="28"/>
        </w:rPr>
        <w:t>
      192. Мемлекеттік аудитор қаржылық есептілікте көрсетілетін сомаға және онда ашылатын ақпаратқа тікелей елеулі әсер ететін заңдар мен нормативтік құқықтық актілердің сақталуы туралы жеткілікті тиісті дәлелдемелерді алуы керек.</w:t>
      </w:r>
    </w:p>
    <w:bookmarkEnd w:id="1206"/>
    <w:bookmarkStart w:name="z1958" w:id="1207"/>
    <w:p>
      <w:pPr>
        <w:spacing w:after="0"/>
        <w:ind w:left="0"/>
        <w:jc w:val="both"/>
      </w:pPr>
      <w:r>
        <w:rPr>
          <w:rFonts w:ascii="Times New Roman"/>
          <w:b w:val="false"/>
          <w:i w:val="false"/>
          <w:color w:val="000000"/>
          <w:sz w:val="28"/>
        </w:rPr>
        <w:t>
      193. Мемлекеттік аудитор сәйкессіздіктердің алдын алуға жауапты емес және қаржылық есептілікке тікелей әсер етпейтін заңдар мен нормативтік құқықтық актілердің барлық бұзушылықтарын анықтауға міндетті емес.</w:t>
      </w:r>
    </w:p>
    <w:bookmarkEnd w:id="1207"/>
    <w:bookmarkStart w:name="z1959" w:id="1208"/>
    <w:p>
      <w:pPr>
        <w:spacing w:after="0"/>
        <w:ind w:left="0"/>
        <w:jc w:val="both"/>
      </w:pPr>
      <w:r>
        <w:rPr>
          <w:rFonts w:ascii="Times New Roman"/>
          <w:b w:val="false"/>
          <w:i w:val="false"/>
          <w:color w:val="000000"/>
          <w:sz w:val="28"/>
        </w:rPr>
        <w:t>
      194. Стандарттың талаптарына сәйкес мемлекеттік аудитор аудит объектісінің қызметіне қолданылатын заңнамалық және нормативтік құқықтық базаны түсінуі қажет.</w:t>
      </w:r>
    </w:p>
    <w:bookmarkEnd w:id="1208"/>
    <w:bookmarkStart w:name="z1960" w:id="1209"/>
    <w:p>
      <w:pPr>
        <w:spacing w:after="0"/>
        <w:ind w:left="0"/>
        <w:jc w:val="both"/>
      </w:pPr>
      <w:r>
        <w:rPr>
          <w:rFonts w:ascii="Times New Roman"/>
          <w:b w:val="false"/>
          <w:i w:val="false"/>
          <w:color w:val="000000"/>
          <w:sz w:val="28"/>
        </w:rPr>
        <w:t>
      195. Мемлекеттік аудитор кейбір заңдардың немесе нормативтік құқықтық актілердің ережелері қаржылық есептілікке тікелей әсер ететінін назарға алғаны жөн, өйткені олар есептілікте (бюджет, салық және зейнетақы заңнамасы) ашылуға жататын сома мен ақпараттың сипатын айқындайды, ал сол мезгілде басқа заңдарды немесе нормативтік құқықтық актілерді аудит объектісінің басшылығы сақтауға тиіс немесе аудит объектісінің операциялық қызметін жүзеге асыру шарттарын айқындайды, мұндай заңдар немесе нормативтік құқықтық актілер қаржылық есептілікке тікелей әсер етпейді (лицензия шарттарын сақтау, төлем қабілеттілігінің нормативтік талаптарын сақтау, экологиялық нормаларды сақтау).</w:t>
      </w:r>
    </w:p>
    <w:bookmarkEnd w:id="1209"/>
    <w:bookmarkStart w:name="z1961" w:id="1210"/>
    <w:p>
      <w:pPr>
        <w:spacing w:after="0"/>
        <w:ind w:left="0"/>
        <w:jc w:val="both"/>
      </w:pPr>
      <w:r>
        <w:rPr>
          <w:rFonts w:ascii="Times New Roman"/>
          <w:b w:val="false"/>
          <w:i w:val="false"/>
          <w:color w:val="000000"/>
          <w:sz w:val="28"/>
        </w:rPr>
        <w:t>
      196. Қазақстан Республикасының Заңдар мен нормативтік құқықтық актілерді сақтамау аудит объектісі үшін айыппұлдарға, сот талқылауларына немесе басқа да салдарға әкеп соғуы мүмкін және бұл қаржылық есептілікке елеулі әсер етуі мүмкін.</w:t>
      </w:r>
    </w:p>
    <w:bookmarkEnd w:id="1210"/>
    <w:bookmarkStart w:name="z1962" w:id="1211"/>
    <w:p>
      <w:pPr>
        <w:spacing w:after="0"/>
        <w:ind w:left="0"/>
        <w:jc w:val="both"/>
      </w:pPr>
      <w:r>
        <w:rPr>
          <w:rFonts w:ascii="Times New Roman"/>
          <w:b w:val="false"/>
          <w:i w:val="false"/>
          <w:color w:val="000000"/>
          <w:sz w:val="28"/>
        </w:rPr>
        <w:t>
      197. Егер қаржылық есептілікке аудит жүргізу барысында мемлекеттік аудитор Қазақстан Республикасының заңнаманың бұзылуын анықтаса, онда олар қаржылық бақылаудың ден қою шараларын қолдануға тиіс.</w:t>
      </w:r>
    </w:p>
    <w:bookmarkEnd w:id="1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5-НҚ нормативтік қаулысына</w:t>
            </w:r>
            <w:r>
              <w:br/>
            </w:r>
            <w:r>
              <w:rPr>
                <w:rFonts w:ascii="Times New Roman"/>
                <w:b w:val="false"/>
                <w:i w:val="false"/>
                <w:color w:val="000000"/>
                <w:sz w:val="20"/>
              </w:rPr>
              <w:t>13-қосымша</w:t>
            </w:r>
          </w:p>
        </w:tc>
      </w:tr>
    </w:tbl>
    <w:bookmarkStart w:name="z2770" w:id="1212"/>
    <w:p>
      <w:pPr>
        <w:spacing w:after="0"/>
        <w:ind w:left="0"/>
        <w:jc w:val="left"/>
      </w:pPr>
      <w:r>
        <w:rPr>
          <w:rFonts w:ascii="Times New Roman"/>
          <w:b/>
          <w:i w:val="false"/>
          <w:color w:val="000000"/>
        </w:rPr>
        <w:t xml:space="preserve"> 904. Республикалық бюджеттің жобасын оның шығыстарының негізгі бағыттары бойынша алдын ала бағалауды жүзеге асыру бойынша сыртқы мемлекеттік аудиттің және қаржылық бақылаудың рәсімдік стандарты</w:t>
      </w:r>
    </w:p>
    <w:bookmarkEnd w:id="1212"/>
    <w:p>
      <w:pPr>
        <w:spacing w:after="0"/>
        <w:ind w:left="0"/>
        <w:jc w:val="both"/>
      </w:pPr>
      <w:r>
        <w:rPr>
          <w:rFonts w:ascii="Times New Roman"/>
          <w:b w:val="false"/>
          <w:i w:val="false"/>
          <w:color w:val="ff0000"/>
          <w:sz w:val="28"/>
        </w:rPr>
        <w:t xml:space="preserve">
      Ескерту. Нормативтік қаулы 13-қосымшамен толықтырылды - ҚР Жоғары аудиторлық палатасының 23.06.2026 </w:t>
      </w:r>
      <w:r>
        <w:rPr>
          <w:rFonts w:ascii="Times New Roman"/>
          <w:b w:val="false"/>
          <w:i w:val="false"/>
          <w:color w:val="ff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2771" w:id="1213"/>
    <w:p>
      <w:pPr>
        <w:spacing w:after="0"/>
        <w:ind w:left="0"/>
        <w:jc w:val="left"/>
      </w:pPr>
      <w:r>
        <w:rPr>
          <w:rFonts w:ascii="Times New Roman"/>
          <w:b/>
          <w:i w:val="false"/>
          <w:color w:val="000000"/>
        </w:rPr>
        <w:t xml:space="preserve"> 1-тарау. Жалпы ережелер</w:t>
      </w:r>
    </w:p>
    <w:bookmarkEnd w:id="1213"/>
    <w:bookmarkStart w:name="z2772" w:id="1214"/>
    <w:p>
      <w:pPr>
        <w:spacing w:after="0"/>
        <w:ind w:left="0"/>
        <w:jc w:val="both"/>
      </w:pPr>
      <w:r>
        <w:rPr>
          <w:rFonts w:ascii="Times New Roman"/>
          <w:b w:val="false"/>
          <w:i w:val="false"/>
          <w:color w:val="000000"/>
          <w:sz w:val="28"/>
        </w:rPr>
        <w:t>
      1. Осы Республикалық бюджеттің жобасын оның шығыстарының негізгі бағыттары бойынша алдын ала бағалауды жүзеге асыру бойынша сыртқы мемлекеттік аудиттің және қаржылық бақылаудың рәсімдік стандарты (бұдан әрі – Рәсімдік стандарт) Қазақстан Республикасы Жоғары аудиторлық палатасының (бұдан әрі – Жоғары аудиторлық палата) Қазақстан Республикасының Құрылтайына және Қазақстан Республикасының Үкіметіне жіберілетін республикалық бюджет туралы заң жобасына жыл сайынғы қорытындыны (бұдан әрі – Қорытынды) қалыптастыруына қағидаттар мен тәсілдерді айқындайды.</w:t>
      </w:r>
    </w:p>
    <w:bookmarkEnd w:id="1214"/>
    <w:bookmarkStart w:name="z2773" w:id="1215"/>
    <w:p>
      <w:pPr>
        <w:spacing w:after="0"/>
        <w:ind w:left="0"/>
        <w:jc w:val="both"/>
      </w:pPr>
      <w:r>
        <w:rPr>
          <w:rFonts w:ascii="Times New Roman"/>
          <w:b w:val="false"/>
          <w:i w:val="false"/>
          <w:color w:val="000000"/>
          <w:sz w:val="28"/>
        </w:rPr>
        <w:t xml:space="preserve">
      2. Рәсімдік стандарт Қазақстан Республикасының сыртқы мемлекеттік аудит және қаржылық бақылау мәселелерін реттейтін нормативтік құқықтық актілеріне, сондай-ақ Қазақстан Республикасы Президентінің 2016 жылғы 9 желтоқсандағы № 388 </w:t>
      </w:r>
      <w:r>
        <w:rPr>
          <w:rFonts w:ascii="Times New Roman"/>
          <w:b w:val="false"/>
          <w:i w:val="false"/>
          <w:color w:val="000000"/>
          <w:sz w:val="28"/>
        </w:rPr>
        <w:t>Жарлығымен</w:t>
      </w:r>
      <w:r>
        <w:rPr>
          <w:rFonts w:ascii="Times New Roman"/>
          <w:b w:val="false"/>
          <w:i w:val="false"/>
          <w:color w:val="000000"/>
          <w:sz w:val="28"/>
        </w:rPr>
        <w:t xml:space="preserve"> бекітілген Республикалық бюджеттің жобасына оның шығыстарының негізгі бағыттары бойынша алдын ала бағалау жүргізу қағидаларына (бұдан әрі – Алдын ала бағалау жүргізу қағидалары) сәйкес әзірленді.</w:t>
      </w:r>
    </w:p>
    <w:bookmarkEnd w:id="1215"/>
    <w:bookmarkStart w:name="z2774" w:id="1216"/>
    <w:p>
      <w:pPr>
        <w:spacing w:after="0"/>
        <w:ind w:left="0"/>
        <w:jc w:val="both"/>
      </w:pPr>
      <w:r>
        <w:rPr>
          <w:rFonts w:ascii="Times New Roman"/>
          <w:b w:val="false"/>
          <w:i w:val="false"/>
          <w:color w:val="000000"/>
          <w:sz w:val="28"/>
        </w:rPr>
        <w:t>
      3. Осы Рәсімдік стандарт Жоғары аудиторлық палата аппаратының құрылымдық бөлімшелеріне, мүшелеріне және тартылатын сарапшыларға қолданылады.</w:t>
      </w:r>
    </w:p>
    <w:bookmarkEnd w:id="1216"/>
    <w:bookmarkStart w:name="z2775" w:id="1217"/>
    <w:p>
      <w:pPr>
        <w:spacing w:after="0"/>
        <w:ind w:left="0"/>
        <w:jc w:val="both"/>
      </w:pPr>
      <w:r>
        <w:rPr>
          <w:rFonts w:ascii="Times New Roman"/>
          <w:b w:val="false"/>
          <w:i w:val="false"/>
          <w:color w:val="000000"/>
          <w:sz w:val="28"/>
        </w:rPr>
        <w:t>
      4. Осы Рәсімдік стандарттың негізгі қағидаттарына мыналар жатады:</w:t>
      </w:r>
    </w:p>
    <w:bookmarkEnd w:id="1217"/>
    <w:bookmarkStart w:name="z2776" w:id="1218"/>
    <w:p>
      <w:pPr>
        <w:spacing w:after="0"/>
        <w:ind w:left="0"/>
        <w:jc w:val="both"/>
      </w:pPr>
      <w:r>
        <w:rPr>
          <w:rFonts w:ascii="Times New Roman"/>
          <w:b w:val="false"/>
          <w:i w:val="false"/>
          <w:color w:val="000000"/>
          <w:sz w:val="28"/>
        </w:rPr>
        <w:t>
      1) сенімділік – Жоғары аудиторлық палатаның Қазақстан Республикасының Құрылтайына ұсынатын Қорытындысындағы ақпараттың анықтығы және негізділігі;</w:t>
      </w:r>
    </w:p>
    <w:bookmarkEnd w:id="1218"/>
    <w:bookmarkStart w:name="z2777" w:id="1219"/>
    <w:p>
      <w:pPr>
        <w:spacing w:after="0"/>
        <w:ind w:left="0"/>
        <w:jc w:val="both"/>
      </w:pPr>
      <w:r>
        <w:rPr>
          <w:rFonts w:ascii="Times New Roman"/>
          <w:b w:val="false"/>
          <w:i w:val="false"/>
          <w:color w:val="000000"/>
          <w:sz w:val="28"/>
        </w:rPr>
        <w:t>
      2) толықтық және ашықтық – Қорытындыда мемлекеттік аудит және сараптамалық-талдау іс-шаралары материалдарының көрсетілуі және оларды баяндаудың айқындығы;</w:t>
      </w:r>
    </w:p>
    <w:bookmarkEnd w:id="1219"/>
    <w:bookmarkStart w:name="z2778" w:id="1220"/>
    <w:p>
      <w:pPr>
        <w:spacing w:after="0"/>
        <w:ind w:left="0"/>
        <w:jc w:val="both"/>
      </w:pPr>
      <w:r>
        <w:rPr>
          <w:rFonts w:ascii="Times New Roman"/>
          <w:b w:val="false"/>
          <w:i w:val="false"/>
          <w:color w:val="000000"/>
          <w:sz w:val="28"/>
        </w:rPr>
        <w:t>
      3) уақтылық – анық ақпаратты жедел жинау, Қорытындыны белгіленген мерзімдерде дайындау және ұсыну;</w:t>
      </w:r>
    </w:p>
    <w:bookmarkEnd w:id="1220"/>
    <w:bookmarkStart w:name="z2779" w:id="1221"/>
    <w:p>
      <w:pPr>
        <w:spacing w:after="0"/>
        <w:ind w:left="0"/>
        <w:jc w:val="both"/>
      </w:pPr>
      <w:r>
        <w:rPr>
          <w:rFonts w:ascii="Times New Roman"/>
          <w:b w:val="false"/>
          <w:i w:val="false"/>
          <w:color w:val="000000"/>
          <w:sz w:val="28"/>
        </w:rPr>
        <w:t>
      4) салыстырмалылық – түрлі кезеңдегі есептік ақпаратты салыстыру мүмкіндігі.</w:t>
      </w:r>
    </w:p>
    <w:bookmarkEnd w:id="1221"/>
    <w:bookmarkStart w:name="z2780" w:id="1222"/>
    <w:p>
      <w:pPr>
        <w:spacing w:after="0"/>
        <w:ind w:left="0"/>
        <w:jc w:val="left"/>
      </w:pPr>
      <w:r>
        <w:rPr>
          <w:rFonts w:ascii="Times New Roman"/>
          <w:b/>
          <w:i w:val="false"/>
          <w:color w:val="000000"/>
        </w:rPr>
        <w:t xml:space="preserve"> 2-тарау. Қорытындыны дайындау және оны Қазақстан Республикасының Үкіметіне және Құрылтайына ұсыну</w:t>
      </w:r>
    </w:p>
    <w:bookmarkEnd w:id="1222"/>
    <w:bookmarkStart w:name="z2781" w:id="1223"/>
    <w:p>
      <w:pPr>
        <w:spacing w:after="0"/>
        <w:ind w:left="0"/>
        <w:jc w:val="left"/>
      </w:pPr>
      <w:r>
        <w:rPr>
          <w:rFonts w:ascii="Times New Roman"/>
          <w:b/>
          <w:i w:val="false"/>
          <w:color w:val="000000"/>
        </w:rPr>
        <w:t xml:space="preserve"> 1-параграф. Қорытындыны қалыптастыру және оны ұсыну тәртібі</w:t>
      </w:r>
    </w:p>
    <w:bookmarkEnd w:id="1223"/>
    <w:bookmarkStart w:name="z2782" w:id="1224"/>
    <w:p>
      <w:pPr>
        <w:spacing w:after="0"/>
        <w:ind w:left="0"/>
        <w:jc w:val="both"/>
      </w:pPr>
      <w:r>
        <w:rPr>
          <w:rFonts w:ascii="Times New Roman"/>
          <w:b w:val="false"/>
          <w:i w:val="false"/>
          <w:color w:val="000000"/>
          <w:sz w:val="28"/>
        </w:rPr>
        <w:t>
      5. Қорытындыны қалыптастыру үшін:</w:t>
      </w:r>
    </w:p>
    <w:bookmarkEnd w:id="1224"/>
    <w:bookmarkStart w:name="z2783" w:id="1225"/>
    <w:p>
      <w:pPr>
        <w:spacing w:after="0"/>
        <w:ind w:left="0"/>
        <w:jc w:val="both"/>
      </w:pPr>
      <w:r>
        <w:rPr>
          <w:rFonts w:ascii="Times New Roman"/>
          <w:b w:val="false"/>
          <w:i w:val="false"/>
          <w:color w:val="000000"/>
          <w:sz w:val="28"/>
        </w:rPr>
        <w:t>
      1) тиісті жоспарлы кезеңге арналған республикалық бюджет туралы заң жобасы;</w:t>
      </w:r>
    </w:p>
    <w:bookmarkEnd w:id="1225"/>
    <w:bookmarkStart w:name="z2784" w:id="1226"/>
    <w:p>
      <w:pPr>
        <w:spacing w:after="0"/>
        <w:ind w:left="0"/>
        <w:jc w:val="both"/>
      </w:pPr>
      <w:r>
        <w:rPr>
          <w:rFonts w:ascii="Times New Roman"/>
          <w:b w:val="false"/>
          <w:i w:val="false"/>
          <w:color w:val="000000"/>
          <w:sz w:val="28"/>
        </w:rPr>
        <w:t>
      2) Алдын ала бағалау жүргізу қағидаларының 7-тармағына сәйкес материалдар мен ақпарат;</w:t>
      </w:r>
    </w:p>
    <w:bookmarkEnd w:id="1226"/>
    <w:bookmarkStart w:name="z2785" w:id="1227"/>
    <w:p>
      <w:pPr>
        <w:spacing w:after="0"/>
        <w:ind w:left="0"/>
        <w:jc w:val="both"/>
      </w:pPr>
      <w:r>
        <w:rPr>
          <w:rFonts w:ascii="Times New Roman"/>
          <w:b w:val="false"/>
          <w:i w:val="false"/>
          <w:color w:val="000000"/>
          <w:sz w:val="28"/>
        </w:rPr>
        <w:t>
      3) Жоғары аудиторлық палатаның, мемлекеттік және бюджеттік жоспарлау жөніндегі орталық уәкілетті органдардың, республикалық бюджеттік бағдарламалар әкімшілерінің, квазимемлекеттік сектор субъектілері мен басқа да мемлекеттік аудит және қаржылық бақылау объектілерінің цифрлық жүйелерінің деректері;</w:t>
      </w:r>
    </w:p>
    <w:bookmarkEnd w:id="1227"/>
    <w:bookmarkStart w:name="z2786" w:id="1228"/>
    <w:p>
      <w:pPr>
        <w:spacing w:after="0"/>
        <w:ind w:left="0"/>
        <w:jc w:val="both"/>
      </w:pPr>
      <w:r>
        <w:rPr>
          <w:rFonts w:ascii="Times New Roman"/>
          <w:b w:val="false"/>
          <w:i w:val="false"/>
          <w:color w:val="000000"/>
          <w:sz w:val="28"/>
        </w:rPr>
        <w:t>
      4) Жоғары аудиторлық палатаның сұрау салуы бойынша ұсынылған ақпарат негіз болып табылады.</w:t>
      </w:r>
    </w:p>
    <w:bookmarkEnd w:id="1228"/>
    <w:bookmarkStart w:name="z2787" w:id="1229"/>
    <w:p>
      <w:pPr>
        <w:spacing w:after="0"/>
        <w:ind w:left="0"/>
        <w:jc w:val="both"/>
      </w:pPr>
      <w:r>
        <w:rPr>
          <w:rFonts w:ascii="Times New Roman"/>
          <w:b w:val="false"/>
          <w:i w:val="false"/>
          <w:color w:val="000000"/>
          <w:sz w:val="28"/>
        </w:rPr>
        <w:t>
      6. Талдау және бюджетті бағалауға жауапты құрылымдық бөлімше (бұдан әрі – Құрылымдық бөлімше) қажет болған жағдайда Алдын ала бағалау жүргізу қағидаларының 4-тармағында көрсетілген бюджет жобасын бағалау объектілеріне Жоғары аудиторлық палатаның Қорытындыны дайындау жөніндегі жұмысты үйлестіруге жауапты мүшесінің қолы қойылған, осы Рәсімдік стандартқа қосымшаға сәйкес нысан бойынша ақпаратты, мәліметтерді, құжаттаманы және материалдарды (дәлелдемелерді) ұсыну туралы талап жібереді.</w:t>
      </w:r>
    </w:p>
    <w:bookmarkEnd w:id="1229"/>
    <w:bookmarkStart w:name="z2788" w:id="1230"/>
    <w:p>
      <w:pPr>
        <w:spacing w:after="0"/>
        <w:ind w:left="0"/>
        <w:jc w:val="both"/>
      </w:pPr>
      <w:r>
        <w:rPr>
          <w:rFonts w:ascii="Times New Roman"/>
          <w:b w:val="false"/>
          <w:i w:val="false"/>
          <w:color w:val="000000"/>
          <w:sz w:val="28"/>
        </w:rPr>
        <w:t>
      Бюджет жобасын бағалау объектілері талапты орындамаған немесе тиісінше орындамаған жағдайда Құрылымдық бөлімшенің лауазымды адамдары өз құзыреті шегінде "Әкімшілік құқық бұзушылық туралы" Қазақстан Республикасы Кодексінің (бұдан әрі – ӘҚтК) 803-бабына сәйкес ӘҚтК-де белгіленген мерзімдер шегінде ӘҚтК-нің 462-бабының үшінші бөлігінде көзделген әкімшілік құқық бұзушылық туралы хаттама жасайды.</w:t>
      </w:r>
    </w:p>
    <w:bookmarkEnd w:id="1230"/>
    <w:bookmarkStart w:name="z2789" w:id="1231"/>
    <w:p>
      <w:pPr>
        <w:spacing w:after="0"/>
        <w:ind w:left="0"/>
        <w:jc w:val="both"/>
      </w:pPr>
      <w:r>
        <w:rPr>
          <w:rFonts w:ascii="Times New Roman"/>
          <w:b w:val="false"/>
          <w:i w:val="false"/>
          <w:color w:val="000000"/>
          <w:sz w:val="28"/>
        </w:rPr>
        <w:t>
      7. Қорытындыны дайындау жөніндегі жұмысты үйлестіру Жоғары аудиторлық палатаның Төрағасы бекітетін Жоғары аудиторлық палата мүшелерінің арасында міндеттердің бөлінуіне сәйкес Жоғары аудиторлық палатаның мүшесіне жүктеледі.</w:t>
      </w:r>
    </w:p>
    <w:bookmarkEnd w:id="1231"/>
    <w:bookmarkStart w:name="z2790" w:id="1232"/>
    <w:p>
      <w:pPr>
        <w:spacing w:after="0"/>
        <w:ind w:left="0"/>
        <w:jc w:val="both"/>
      </w:pPr>
      <w:r>
        <w:rPr>
          <w:rFonts w:ascii="Times New Roman"/>
          <w:b w:val="false"/>
          <w:i w:val="false"/>
          <w:color w:val="000000"/>
          <w:sz w:val="28"/>
        </w:rPr>
        <w:t>
      8. Қорытындыны әзірлеуді және қалыптастыруды Құрылымдық бөлімше жүзеге асырады.</w:t>
      </w:r>
    </w:p>
    <w:bookmarkEnd w:id="1232"/>
    <w:bookmarkStart w:name="z2791" w:id="1233"/>
    <w:p>
      <w:pPr>
        <w:spacing w:after="0"/>
        <w:ind w:left="0"/>
        <w:jc w:val="both"/>
      </w:pPr>
      <w:r>
        <w:rPr>
          <w:rFonts w:ascii="Times New Roman"/>
          <w:b w:val="false"/>
          <w:i w:val="false"/>
          <w:color w:val="000000"/>
          <w:sz w:val="28"/>
        </w:rPr>
        <w:t>
      9. Бюджет жобасына бағалау жүргізу үшін республикалық бюджет жобасы шығыстарының бағыттарын іріктеу Алдын ала бағалау жүргізу қағидаларының 5 және 6-тармақтарының талаптары ескеріле отырып жүргізіледі.</w:t>
      </w:r>
    </w:p>
    <w:bookmarkEnd w:id="1233"/>
    <w:bookmarkStart w:name="z2792" w:id="1234"/>
    <w:p>
      <w:pPr>
        <w:spacing w:after="0"/>
        <w:ind w:left="0"/>
        <w:jc w:val="both"/>
      </w:pPr>
      <w:r>
        <w:rPr>
          <w:rFonts w:ascii="Times New Roman"/>
          <w:b w:val="false"/>
          <w:i w:val="false"/>
          <w:color w:val="000000"/>
          <w:sz w:val="28"/>
        </w:rPr>
        <w:t>
      10. Республикалық бюджет шығыстарының бағыттары және Қорытындының бөлімдерін (кіші бөлімдерін) жетекшілік ететін бағыттар бойынша Жоғары аудиторлық палатаның мүшелері мен аппараттың құрылымдық бөлімшелері арасында бөлу Жоғары аудиторлық палата Төрағасының бұйрығымен бекітіледі.</w:t>
      </w:r>
    </w:p>
    <w:bookmarkEnd w:id="1234"/>
    <w:bookmarkStart w:name="z2793" w:id="1235"/>
    <w:p>
      <w:pPr>
        <w:spacing w:after="0"/>
        <w:ind w:left="0"/>
        <w:jc w:val="both"/>
      </w:pPr>
      <w:r>
        <w:rPr>
          <w:rFonts w:ascii="Times New Roman"/>
          <w:b w:val="false"/>
          <w:i w:val="false"/>
          <w:color w:val="000000"/>
          <w:sz w:val="28"/>
        </w:rPr>
        <w:t>
      11. Қорытындының мемлекеттік тілде уақытылы әрі сапалы дайындалуын мемлекеттік тілді дамытуға жауапты құрылымдық бөлімше қамтамасыз етеді.</w:t>
      </w:r>
    </w:p>
    <w:bookmarkEnd w:id="1235"/>
    <w:bookmarkStart w:name="z2794" w:id="1236"/>
    <w:p>
      <w:pPr>
        <w:spacing w:after="0"/>
        <w:ind w:left="0"/>
        <w:jc w:val="both"/>
      </w:pPr>
      <w:r>
        <w:rPr>
          <w:rFonts w:ascii="Times New Roman"/>
          <w:b w:val="false"/>
          <w:i w:val="false"/>
          <w:color w:val="000000"/>
          <w:sz w:val="28"/>
        </w:rPr>
        <w:t>
      12. Құрылымдық бөлімше Қорытындыны қалыптастыруға қатысқан Жоғары аудиторлық палатаның мүшелерімен және құрылымдық бөлімшелерімен бірлесіп республикалық бюджет жобасы Жоғары аудиторлық палатаға енгізілген күннен бастап күнтізбелік он бес күннен кешіктірмей Қорытынды жобасын қалыптастырып, оны Жоғары аудиторлық палатаның Төрағасына қарауға жібереді.</w:t>
      </w:r>
    </w:p>
    <w:bookmarkEnd w:id="1236"/>
    <w:bookmarkStart w:name="z2795" w:id="1237"/>
    <w:p>
      <w:pPr>
        <w:spacing w:after="0"/>
        <w:ind w:left="0"/>
        <w:jc w:val="both"/>
      </w:pPr>
      <w:r>
        <w:rPr>
          <w:rFonts w:ascii="Times New Roman"/>
          <w:b w:val="false"/>
          <w:i w:val="false"/>
          <w:color w:val="000000"/>
          <w:sz w:val="28"/>
        </w:rPr>
        <w:t>
      13. Жоғары аудиторлық палатаның Қорытындыны дайындауға және ұсынуға жауапты мүшесі Құрылымдық бөлімшемен бірлесіп республикалық бюджет жобасы Жоғары аудиторлық палатаға енгізілген күннен бастап күнтізбелік он жеті күннен кешіктірмей Қорытындының және оны бекіту туралы Жоғары аудиторлық палата қаулысының жобаларын Жоғары аудиторлық палатаның отырысына енгізеді.</w:t>
      </w:r>
    </w:p>
    <w:bookmarkEnd w:id="1237"/>
    <w:bookmarkStart w:name="z2796" w:id="1238"/>
    <w:p>
      <w:pPr>
        <w:spacing w:after="0"/>
        <w:ind w:left="0"/>
        <w:jc w:val="both"/>
      </w:pPr>
      <w:r>
        <w:rPr>
          <w:rFonts w:ascii="Times New Roman"/>
          <w:b w:val="false"/>
          <w:i w:val="false"/>
          <w:color w:val="000000"/>
          <w:sz w:val="28"/>
        </w:rPr>
        <w:t>
      14. Жоғары аудиторлық палатаның қаулысымен Қорытынды бекітілгеннен кейін Құрылымдық бөлімше Қорытындыны Қазақстан Республикасының Үкіметіне және Қазақстан Республикасының Құрылтайына жіберу үшін ілеспе хатты дайындап, Жоғары аудиторлық палатаның Төрағасына қол қоюға ұсынуды қамтамасыз етеді.</w:t>
      </w:r>
    </w:p>
    <w:bookmarkEnd w:id="1238"/>
    <w:bookmarkStart w:name="z2797" w:id="1239"/>
    <w:p>
      <w:pPr>
        <w:spacing w:after="0"/>
        <w:ind w:left="0"/>
        <w:jc w:val="both"/>
      </w:pPr>
      <w:r>
        <w:rPr>
          <w:rFonts w:ascii="Times New Roman"/>
          <w:b w:val="false"/>
          <w:i w:val="false"/>
          <w:color w:val="000000"/>
          <w:sz w:val="28"/>
        </w:rPr>
        <w:t>
      15. Жоғары аудиторлық палата Қорытынды бекітілгенге дейін бюджеттік бағдарламалардың әкімшілерімен бірге Қорытынды жобасын талқылайды. Талқылау Жоғары аудиторлық палатаның Қорытындыны дайындауға және ұсынуға жауапты мүшесінің төрағалығымен өтеді.</w:t>
      </w:r>
    </w:p>
    <w:bookmarkEnd w:id="1239"/>
    <w:bookmarkStart w:name="z2798" w:id="1240"/>
    <w:p>
      <w:pPr>
        <w:spacing w:after="0"/>
        <w:ind w:left="0"/>
        <w:jc w:val="both"/>
      </w:pPr>
      <w:r>
        <w:rPr>
          <w:rFonts w:ascii="Times New Roman"/>
          <w:b w:val="false"/>
          <w:i w:val="false"/>
          <w:color w:val="000000"/>
          <w:sz w:val="28"/>
        </w:rPr>
        <w:t>
      16. Қорытынды Қазақстан Республикасының Үкіметіне және Қазақстан Республикасының Құрылтайына Қазақстан Республикасының Үкіметі республикалық бюджет жобасын Жоғары аудиторлық палатаға енгізген күннен бастап күнтізбелік жиырма күн ішінде жолданады.</w:t>
      </w:r>
    </w:p>
    <w:bookmarkEnd w:id="1240"/>
    <w:bookmarkStart w:name="z2799" w:id="1241"/>
    <w:p>
      <w:pPr>
        <w:spacing w:after="0"/>
        <w:ind w:left="0"/>
        <w:jc w:val="both"/>
      </w:pPr>
      <w:r>
        <w:rPr>
          <w:rFonts w:ascii="Times New Roman"/>
          <w:b w:val="false"/>
          <w:i w:val="false"/>
          <w:color w:val="000000"/>
          <w:sz w:val="28"/>
        </w:rPr>
        <w:t>
      17. Қорытындыда қамтылатын таратылуы шектелген ақпаратты жауапты орындаушылар қалыптастырады және Жоғары аудиторлық палатаның мемлекеттік құпияларды қорғау жөніндегі жұмысын ұйымдастыруға жауапты Жоғары аудиторлық палата аппаратының құрылымдық бөлімшесі Қазақстан Республикасының мемлекеттік құпиялар туралы заңнамасының талаптарын сақтай отырып жібереді.</w:t>
      </w:r>
    </w:p>
    <w:bookmarkEnd w:id="1241"/>
    <w:bookmarkStart w:name="z2800" w:id="1242"/>
    <w:p>
      <w:pPr>
        <w:spacing w:after="0"/>
        <w:ind w:left="0"/>
        <w:jc w:val="left"/>
      </w:pPr>
      <w:r>
        <w:rPr>
          <w:rFonts w:ascii="Times New Roman"/>
          <w:b/>
          <w:i w:val="false"/>
          <w:color w:val="000000"/>
        </w:rPr>
        <w:t xml:space="preserve"> 2-параграф. Қорытындының құрылымы мен мазмұны</w:t>
      </w:r>
    </w:p>
    <w:bookmarkEnd w:id="1242"/>
    <w:bookmarkStart w:name="z2801" w:id="1243"/>
    <w:p>
      <w:pPr>
        <w:spacing w:after="0"/>
        <w:ind w:left="0"/>
        <w:jc w:val="both"/>
      </w:pPr>
      <w:r>
        <w:rPr>
          <w:rFonts w:ascii="Times New Roman"/>
          <w:b w:val="false"/>
          <w:i w:val="false"/>
          <w:color w:val="000000"/>
          <w:sz w:val="28"/>
        </w:rPr>
        <w:t>
      18. Қорытындының үлгілік құрылымы:</w:t>
      </w:r>
    </w:p>
    <w:bookmarkEnd w:id="1243"/>
    <w:bookmarkStart w:name="z2802" w:id="1244"/>
    <w:p>
      <w:pPr>
        <w:spacing w:after="0"/>
        <w:ind w:left="0"/>
        <w:jc w:val="both"/>
      </w:pPr>
      <w:r>
        <w:rPr>
          <w:rFonts w:ascii="Times New Roman"/>
          <w:b w:val="false"/>
          <w:i w:val="false"/>
          <w:color w:val="000000"/>
          <w:sz w:val="28"/>
        </w:rPr>
        <w:t>
      КІРІСПЕ</w:t>
      </w:r>
    </w:p>
    <w:bookmarkEnd w:id="1244"/>
    <w:bookmarkStart w:name="z2803" w:id="1245"/>
    <w:p>
      <w:pPr>
        <w:spacing w:after="0"/>
        <w:ind w:left="0"/>
        <w:jc w:val="both"/>
      </w:pPr>
      <w:r>
        <w:rPr>
          <w:rFonts w:ascii="Times New Roman"/>
          <w:b w:val="false"/>
          <w:i w:val="false"/>
          <w:color w:val="000000"/>
          <w:sz w:val="28"/>
        </w:rPr>
        <w:t>
      I БӨЛІМ. Республикалық бюджет параметрлерін әлеуметтік-экономикалық даму болжамымен өзара байланыстыра отырып бағалау</w:t>
      </w:r>
    </w:p>
    <w:bookmarkEnd w:id="1245"/>
    <w:bookmarkStart w:name="z2804" w:id="1246"/>
    <w:p>
      <w:pPr>
        <w:spacing w:after="0"/>
        <w:ind w:left="0"/>
        <w:jc w:val="both"/>
      </w:pPr>
      <w:r>
        <w:rPr>
          <w:rFonts w:ascii="Times New Roman"/>
          <w:b w:val="false"/>
          <w:i w:val="false"/>
          <w:color w:val="000000"/>
          <w:sz w:val="28"/>
        </w:rPr>
        <w:t>
      II БӨЛІМ. Республикалық бюджет шығыстарының негізгі бағыттарын бағалау</w:t>
      </w:r>
    </w:p>
    <w:bookmarkEnd w:id="1246"/>
    <w:bookmarkStart w:name="z2805" w:id="1247"/>
    <w:p>
      <w:pPr>
        <w:spacing w:after="0"/>
        <w:ind w:left="0"/>
        <w:jc w:val="both"/>
      </w:pPr>
      <w:r>
        <w:rPr>
          <w:rFonts w:ascii="Times New Roman"/>
          <w:b w:val="false"/>
          <w:i w:val="false"/>
          <w:color w:val="000000"/>
          <w:sz w:val="28"/>
        </w:rPr>
        <w:t>
      III БӨЛІМ. Бюджет жобасы шығыстарының Мемлекеттік жоспарлау жүйесі құжаттарында айқындалған басымдықтарға сәйкестігін бағалау</w:t>
      </w:r>
    </w:p>
    <w:bookmarkEnd w:id="1247"/>
    <w:bookmarkStart w:name="z2806" w:id="1248"/>
    <w:p>
      <w:pPr>
        <w:spacing w:after="0"/>
        <w:ind w:left="0"/>
        <w:jc w:val="both"/>
      </w:pPr>
      <w:r>
        <w:rPr>
          <w:rFonts w:ascii="Times New Roman"/>
          <w:b w:val="false"/>
          <w:i w:val="false"/>
          <w:color w:val="000000"/>
          <w:sz w:val="28"/>
        </w:rPr>
        <w:t>
      IV БӨЛІМ. Тұжырымдар мен ұсынымдар</w:t>
      </w:r>
    </w:p>
    <w:bookmarkEnd w:id="1248"/>
    <w:bookmarkStart w:name="z2807" w:id="1249"/>
    <w:p>
      <w:pPr>
        <w:spacing w:after="0"/>
        <w:ind w:left="0"/>
        <w:jc w:val="both"/>
      </w:pPr>
      <w:r>
        <w:rPr>
          <w:rFonts w:ascii="Times New Roman"/>
          <w:b w:val="false"/>
          <w:i w:val="false"/>
          <w:color w:val="000000"/>
          <w:sz w:val="28"/>
        </w:rPr>
        <w:t>
      ҚОСЫМШАЛАР-ды қамтиды.</w:t>
      </w:r>
    </w:p>
    <w:bookmarkEnd w:id="1249"/>
    <w:bookmarkStart w:name="z2808" w:id="1250"/>
    <w:p>
      <w:pPr>
        <w:spacing w:after="0"/>
        <w:ind w:left="0"/>
        <w:jc w:val="both"/>
      </w:pPr>
      <w:r>
        <w:rPr>
          <w:rFonts w:ascii="Times New Roman"/>
          <w:b w:val="false"/>
          <w:i w:val="false"/>
          <w:color w:val="000000"/>
          <w:sz w:val="28"/>
        </w:rPr>
        <w:t>
      19. "Кіріспе" бөлімінде ақпаратты ұсынудың негізі мен мақсаты, қызметтің негізгі бағыттарының қысқаша мазмұны көрсетіледі.</w:t>
      </w:r>
    </w:p>
    <w:bookmarkEnd w:id="1250"/>
    <w:bookmarkStart w:name="z2809" w:id="1251"/>
    <w:p>
      <w:pPr>
        <w:spacing w:after="0"/>
        <w:ind w:left="0"/>
        <w:jc w:val="both"/>
      </w:pPr>
      <w:r>
        <w:rPr>
          <w:rFonts w:ascii="Times New Roman"/>
          <w:b w:val="false"/>
          <w:i w:val="false"/>
          <w:color w:val="000000"/>
          <w:sz w:val="28"/>
        </w:rPr>
        <w:t>
      20. "Республикалық бюджет параметрлерін әлеуметтік-экономикалық даму болжамымен өзара байланыстыра отырып бағалау" бөлімінде бюджет шығыстарының таңдалған бағыттарын бағалау үшін қажетті әлеуметтік-экономикалық даму болжамының жекелеген көрсеткіштеріне шолу қамтылады.</w:t>
      </w:r>
    </w:p>
    <w:bookmarkEnd w:id="1251"/>
    <w:bookmarkStart w:name="z2810" w:id="1252"/>
    <w:p>
      <w:pPr>
        <w:spacing w:after="0"/>
        <w:ind w:left="0"/>
        <w:jc w:val="both"/>
      </w:pPr>
      <w:r>
        <w:rPr>
          <w:rFonts w:ascii="Times New Roman"/>
          <w:b w:val="false"/>
          <w:i w:val="false"/>
          <w:color w:val="000000"/>
          <w:sz w:val="28"/>
        </w:rPr>
        <w:t>
      21. "Республикалық бюджет шығыстарының негізгі бағыттарын бағалау" бөлімінде Жоғары аудиторлық палата Төрағасының тиісті бұйрығымен бекітілетін шығыстардың негізгі бағыттары бойынша бағалау қамтылады.</w:t>
      </w:r>
    </w:p>
    <w:bookmarkEnd w:id="1252"/>
    <w:bookmarkStart w:name="z2811" w:id="1253"/>
    <w:p>
      <w:pPr>
        <w:spacing w:after="0"/>
        <w:ind w:left="0"/>
        <w:jc w:val="both"/>
      </w:pPr>
      <w:r>
        <w:rPr>
          <w:rFonts w:ascii="Times New Roman"/>
          <w:b w:val="false"/>
          <w:i w:val="false"/>
          <w:color w:val="000000"/>
          <w:sz w:val="28"/>
        </w:rPr>
        <w:t>
      Жоғары аудиторлық палата жыл сайын бюджет жобасына бағалау жүргізу үшін бюджеттік бағдарламаларды іріктеуді Жоғары аудиторлық палатаның өткен қаржы жылдарындағы республикалық бюджеттің атқарылуы туралы есебінде, Мемлекеттік жоспарлау жүйесі құжаттарының іске асырылуын бағалау және бюджет қаражатының басқарылу тиімділігін бағалау нәтижелері бойынша қорытындыларда қамтылған ақпаратты ескере отырып жүзеге асырады.</w:t>
      </w:r>
    </w:p>
    <w:bookmarkEnd w:id="1253"/>
    <w:bookmarkStart w:name="z2812" w:id="1254"/>
    <w:p>
      <w:pPr>
        <w:spacing w:after="0"/>
        <w:ind w:left="0"/>
        <w:jc w:val="both"/>
      </w:pPr>
      <w:r>
        <w:rPr>
          <w:rFonts w:ascii="Times New Roman"/>
          <w:b w:val="false"/>
          <w:i w:val="false"/>
          <w:color w:val="000000"/>
          <w:sz w:val="28"/>
        </w:rPr>
        <w:t>
      22. "Бюджет жобасы шығыстарының Мемлекеттік жоспарлау жүйесі құжаттарында айқындалған басымдықтарға сәйкестігін бағалау" бөлімінде Мемлекеттік органдардың даму жоспарлары мен бюджет жобасы шығыстарының жалпыұлттық басымдықтарға және Мемлекеттік жоспарлау жүйесінің құжаттарына сәйкестігін бағалау қамтылады.</w:t>
      </w:r>
    </w:p>
    <w:bookmarkEnd w:id="1254"/>
    <w:bookmarkStart w:name="z2813" w:id="1255"/>
    <w:p>
      <w:pPr>
        <w:spacing w:after="0"/>
        <w:ind w:left="0"/>
        <w:jc w:val="both"/>
      </w:pPr>
      <w:r>
        <w:rPr>
          <w:rFonts w:ascii="Times New Roman"/>
          <w:b w:val="false"/>
          <w:i w:val="false"/>
          <w:color w:val="000000"/>
          <w:sz w:val="28"/>
        </w:rPr>
        <w:t>
      23. "Тұжырымдар мен ұсынымдар" бөлімінде республикалық бюджетті жоспарлау кезінде анықталған проблемалар сипатталған әрі жүйеленген тұжырымдар және бағаланған бағыттар бойынша ұсынымдар қамтылады.</w:t>
      </w:r>
    </w:p>
    <w:bookmarkEnd w:id="1255"/>
    <w:bookmarkStart w:name="z2814" w:id="1256"/>
    <w:p>
      <w:pPr>
        <w:spacing w:after="0"/>
        <w:ind w:left="0"/>
        <w:jc w:val="both"/>
      </w:pPr>
      <w:r>
        <w:rPr>
          <w:rFonts w:ascii="Times New Roman"/>
          <w:b w:val="false"/>
          <w:i w:val="false"/>
          <w:color w:val="000000"/>
          <w:sz w:val="28"/>
        </w:rPr>
        <w:t>
      24. Қорытындының құрылымы, мазмұны мен көлемі есепті кезеңде өзекті және маңызды мәселелердің болуына, есепті жылы жүргізілген мемлекеттік аудиттің және сараптамалық-талдау іс-шараларының нәтижелеріне, сондай-ақ қалыптастырылатын ақпараттың ерекшелігіне қарай нақтылануы немесе ұлғайтылуы мүмкін.</w:t>
      </w:r>
    </w:p>
    <w:bookmarkEnd w:id="1256"/>
    <w:bookmarkStart w:name="z2815" w:id="1257"/>
    <w:p>
      <w:pPr>
        <w:spacing w:after="0"/>
        <w:ind w:left="0"/>
        <w:jc w:val="left"/>
      </w:pPr>
      <w:r>
        <w:rPr>
          <w:rFonts w:ascii="Times New Roman"/>
          <w:b/>
          <w:i w:val="false"/>
          <w:color w:val="000000"/>
        </w:rPr>
        <w:t xml:space="preserve"> 3-параграф. Қорытындының ұсынылу нысаны</w:t>
      </w:r>
    </w:p>
    <w:bookmarkEnd w:id="1257"/>
    <w:bookmarkStart w:name="z2816" w:id="1258"/>
    <w:p>
      <w:pPr>
        <w:spacing w:after="0"/>
        <w:ind w:left="0"/>
        <w:jc w:val="both"/>
      </w:pPr>
      <w:r>
        <w:rPr>
          <w:rFonts w:ascii="Times New Roman"/>
          <w:b w:val="false"/>
          <w:i w:val="false"/>
          <w:color w:val="000000"/>
          <w:sz w:val="28"/>
        </w:rPr>
        <w:t>
      25. Қорытынды:</w:t>
      </w:r>
    </w:p>
    <w:bookmarkEnd w:id="1258"/>
    <w:bookmarkStart w:name="z2817" w:id="1259"/>
    <w:p>
      <w:pPr>
        <w:spacing w:after="0"/>
        <w:ind w:left="0"/>
        <w:jc w:val="both"/>
      </w:pPr>
      <w:r>
        <w:rPr>
          <w:rFonts w:ascii="Times New Roman"/>
          <w:b w:val="false"/>
          <w:i w:val="false"/>
          <w:color w:val="000000"/>
          <w:sz w:val="28"/>
        </w:rPr>
        <w:t>
      1) титулдық парақтан;</w:t>
      </w:r>
    </w:p>
    <w:bookmarkEnd w:id="1259"/>
    <w:bookmarkStart w:name="z2818" w:id="1260"/>
    <w:p>
      <w:pPr>
        <w:spacing w:after="0"/>
        <w:ind w:left="0"/>
        <w:jc w:val="both"/>
      </w:pPr>
      <w:r>
        <w:rPr>
          <w:rFonts w:ascii="Times New Roman"/>
          <w:b w:val="false"/>
          <w:i w:val="false"/>
          <w:color w:val="000000"/>
          <w:sz w:val="28"/>
        </w:rPr>
        <w:t>
      2) мазмұнынан;</w:t>
      </w:r>
    </w:p>
    <w:bookmarkEnd w:id="1260"/>
    <w:bookmarkStart w:name="z2819" w:id="1261"/>
    <w:p>
      <w:pPr>
        <w:spacing w:after="0"/>
        <w:ind w:left="0"/>
        <w:jc w:val="both"/>
      </w:pPr>
      <w:r>
        <w:rPr>
          <w:rFonts w:ascii="Times New Roman"/>
          <w:b w:val="false"/>
          <w:i w:val="false"/>
          <w:color w:val="000000"/>
          <w:sz w:val="28"/>
        </w:rPr>
        <w:t>
      3) негізгі мәтіннен;</w:t>
      </w:r>
    </w:p>
    <w:bookmarkEnd w:id="1261"/>
    <w:bookmarkStart w:name="z2820" w:id="1262"/>
    <w:p>
      <w:pPr>
        <w:spacing w:after="0"/>
        <w:ind w:left="0"/>
        <w:jc w:val="both"/>
      </w:pPr>
      <w:r>
        <w:rPr>
          <w:rFonts w:ascii="Times New Roman"/>
          <w:b w:val="false"/>
          <w:i w:val="false"/>
          <w:color w:val="000000"/>
          <w:sz w:val="28"/>
        </w:rPr>
        <w:t>
      4) қосымшалардан тұрады.</w:t>
      </w:r>
    </w:p>
    <w:bookmarkEnd w:id="1262"/>
    <w:bookmarkStart w:name="z2821" w:id="1263"/>
    <w:p>
      <w:pPr>
        <w:spacing w:after="0"/>
        <w:ind w:left="0"/>
        <w:jc w:val="both"/>
      </w:pPr>
      <w:r>
        <w:rPr>
          <w:rFonts w:ascii="Times New Roman"/>
          <w:b w:val="false"/>
          <w:i w:val="false"/>
          <w:color w:val="000000"/>
          <w:sz w:val="28"/>
        </w:rPr>
        <w:t>
      26. Титулдық парақта Қорытындының атауы, сондай-ақ оны дайындауға және ұсынуға жауапты мемлекеттік органның атауы көрсетіледі.</w:t>
      </w:r>
    </w:p>
    <w:bookmarkEnd w:id="1263"/>
    <w:bookmarkStart w:name="z2822" w:id="1264"/>
    <w:p>
      <w:pPr>
        <w:spacing w:after="0"/>
        <w:ind w:left="0"/>
        <w:jc w:val="both"/>
      </w:pPr>
      <w:r>
        <w:rPr>
          <w:rFonts w:ascii="Times New Roman"/>
          <w:b w:val="false"/>
          <w:i w:val="false"/>
          <w:color w:val="000000"/>
          <w:sz w:val="28"/>
        </w:rPr>
        <w:t>
      27. Қорытынды мемлекеттік және орыс тілдерінде қалыптастырылады.</w:t>
      </w:r>
    </w:p>
    <w:bookmarkEnd w:id="1264"/>
    <w:bookmarkStart w:name="z2823" w:id="1265"/>
    <w:p>
      <w:pPr>
        <w:spacing w:after="0"/>
        <w:ind w:left="0"/>
        <w:jc w:val="both"/>
      </w:pPr>
      <w:r>
        <w:rPr>
          <w:rFonts w:ascii="Times New Roman"/>
          <w:b w:val="false"/>
          <w:i w:val="false"/>
          <w:color w:val="000000"/>
          <w:sz w:val="28"/>
        </w:rPr>
        <w:t>
      28. Қорытындының мәтіндік форматы мынадай талаптарға сәйкес ресімделеді:</w:t>
      </w:r>
    </w:p>
    <w:bookmarkEnd w:id="1265"/>
    <w:bookmarkStart w:name="z2824" w:id="1266"/>
    <w:p>
      <w:pPr>
        <w:spacing w:after="0"/>
        <w:ind w:left="0"/>
        <w:jc w:val="both"/>
      </w:pPr>
      <w:r>
        <w:rPr>
          <w:rFonts w:ascii="Times New Roman"/>
          <w:b w:val="false"/>
          <w:i w:val="false"/>
          <w:color w:val="000000"/>
          <w:sz w:val="28"/>
        </w:rPr>
        <w:t>
      қаріп – Times New Roman;</w:t>
      </w:r>
    </w:p>
    <w:bookmarkEnd w:id="1266"/>
    <w:bookmarkStart w:name="z2825" w:id="1267"/>
    <w:p>
      <w:pPr>
        <w:spacing w:after="0"/>
        <w:ind w:left="0"/>
        <w:jc w:val="both"/>
      </w:pPr>
      <w:r>
        <w:rPr>
          <w:rFonts w:ascii="Times New Roman"/>
          <w:b w:val="false"/>
          <w:i w:val="false"/>
          <w:color w:val="000000"/>
          <w:sz w:val="28"/>
        </w:rPr>
        <w:t>
      қаріп өлшемі – 14, кестедегі материалдарда – 8 – 12.</w:t>
      </w:r>
    </w:p>
    <w:bookmarkEnd w:id="1267"/>
    <w:bookmarkStart w:name="z2826" w:id="1268"/>
    <w:p>
      <w:pPr>
        <w:spacing w:after="0"/>
        <w:ind w:left="0"/>
        <w:jc w:val="both"/>
      </w:pPr>
      <w:r>
        <w:rPr>
          <w:rFonts w:ascii="Times New Roman"/>
          <w:b w:val="false"/>
          <w:i w:val="false"/>
          <w:color w:val="000000"/>
          <w:sz w:val="28"/>
        </w:rPr>
        <w:t>
      29. Қорытындыда сомалар миллиард, миллион және мың теңгемен көрсетіледі.</w:t>
      </w:r>
    </w:p>
    <w:bookmarkEnd w:id="1268"/>
    <w:bookmarkStart w:name="z2827" w:id="1269"/>
    <w:p>
      <w:pPr>
        <w:spacing w:after="0"/>
        <w:ind w:left="0"/>
        <w:jc w:val="left"/>
      </w:pPr>
      <w:r>
        <w:rPr>
          <w:rFonts w:ascii="Times New Roman"/>
          <w:b/>
          <w:i w:val="false"/>
          <w:color w:val="000000"/>
        </w:rPr>
        <w:t xml:space="preserve"> 4-параграф. Қорытындыны Қазақстан Республикасының Құрылтайында талқылау тәртібі</w:t>
      </w:r>
    </w:p>
    <w:bookmarkEnd w:id="1269"/>
    <w:bookmarkStart w:name="z2828" w:id="1270"/>
    <w:p>
      <w:pPr>
        <w:spacing w:after="0"/>
        <w:ind w:left="0"/>
        <w:jc w:val="both"/>
      </w:pPr>
      <w:r>
        <w:rPr>
          <w:rFonts w:ascii="Times New Roman"/>
          <w:b w:val="false"/>
          <w:i w:val="false"/>
          <w:color w:val="000000"/>
          <w:sz w:val="28"/>
        </w:rPr>
        <w:t>
      30. Құрылымдық бөлімше Қазақстан Республикасының Құрылтайында Қорытындыны таныстыру және негіздеу жұмысын үйлестіруді және ол үшін материалдар дайындауды қамтамасыз етеді.</w:t>
      </w:r>
    </w:p>
    <w:bookmarkEnd w:id="1270"/>
    <w:bookmarkStart w:name="z2829" w:id="1271"/>
    <w:p>
      <w:pPr>
        <w:spacing w:after="0"/>
        <w:ind w:left="0"/>
        <w:jc w:val="both"/>
      </w:pPr>
      <w:r>
        <w:rPr>
          <w:rFonts w:ascii="Times New Roman"/>
          <w:b w:val="false"/>
          <w:i w:val="false"/>
          <w:color w:val="000000"/>
          <w:sz w:val="28"/>
        </w:rPr>
        <w:t>
      31. Жоғары аудиторлық палатаның Қорытындыны дайындауға және ұсынуға жауапты мүшесі Қорытындыны Қазақстан Республикасының Құрылтайында таныстырады.</w:t>
      </w:r>
    </w:p>
    <w:bookmarkEnd w:id="1271"/>
    <w:bookmarkStart w:name="z2830" w:id="1272"/>
    <w:p>
      <w:pPr>
        <w:spacing w:after="0"/>
        <w:ind w:left="0"/>
        <w:jc w:val="both"/>
      </w:pPr>
      <w:r>
        <w:rPr>
          <w:rFonts w:ascii="Times New Roman"/>
          <w:b w:val="false"/>
          <w:i w:val="false"/>
          <w:color w:val="000000"/>
          <w:sz w:val="28"/>
        </w:rPr>
        <w:t>
      32. Қазақстан Республикасы Құрылтайының жұмыс топтары отырыстарының графигіне сәйкес бейінді комитеттерде Қорытындыны қарау кезінде олардың жұмысына Жоғары аудиторлық палатаның Қорытындыны дайындауға және ұсынуға жауапты мүшесі не осы Рәсімдік стандарттың 9-тармағына сәйкес бекітілген бөлу негізінде Жоғары аудиторлық палатаның мүшелері қатысады.</w:t>
      </w:r>
    </w:p>
    <w:bookmarkEnd w:id="1272"/>
    <w:bookmarkStart w:name="z2831" w:id="1273"/>
    <w:p>
      <w:pPr>
        <w:spacing w:after="0"/>
        <w:ind w:left="0"/>
        <w:jc w:val="left"/>
      </w:pPr>
      <w:r>
        <w:rPr>
          <w:rFonts w:ascii="Times New Roman"/>
          <w:b/>
          <w:i w:val="false"/>
          <w:color w:val="000000"/>
        </w:rPr>
        <w:t xml:space="preserve"> 3-тарау. Жоғары аудиторлық палатаның Қорытындыда берілген ұсынымдарының орындалуы</w:t>
      </w:r>
    </w:p>
    <w:bookmarkEnd w:id="1273"/>
    <w:bookmarkStart w:name="z2832" w:id="1274"/>
    <w:p>
      <w:pPr>
        <w:spacing w:after="0"/>
        <w:ind w:left="0"/>
        <w:jc w:val="both"/>
      </w:pPr>
      <w:r>
        <w:rPr>
          <w:rFonts w:ascii="Times New Roman"/>
          <w:b w:val="false"/>
          <w:i w:val="false"/>
          <w:color w:val="000000"/>
          <w:sz w:val="28"/>
        </w:rPr>
        <w:t>
      33. Алдын ала бағалау жүргізуге жауапты құрылымдық бөлімше Қорытындыда қамтылған ұсынымдардың іске асырылу барысына мониторинг жүргізеді.</w:t>
      </w:r>
    </w:p>
    <w:bookmarkEnd w:id="1274"/>
    <w:bookmarkStart w:name="z2833" w:id="1275"/>
    <w:p>
      <w:pPr>
        <w:spacing w:after="0"/>
        <w:ind w:left="0"/>
        <w:jc w:val="both"/>
      </w:pPr>
      <w:r>
        <w:rPr>
          <w:rFonts w:ascii="Times New Roman"/>
          <w:b w:val="false"/>
          <w:i w:val="false"/>
          <w:color w:val="000000"/>
          <w:sz w:val="28"/>
        </w:rPr>
        <w:t>
      34. Ұсынымдарды бақылаудан алу Алдын ала бағалау жүргізу қағидаларының 25-тармағына сәйкес бюджеттік жоспарлау жөніндегі орталық уәкілетті орган ұсынған ақпарат негізінде жүзеге асырылады.</w:t>
      </w:r>
    </w:p>
    <w:bookmarkEnd w:id="1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904. Республикалық бюджеттің</w:t>
            </w:r>
            <w:r>
              <w:br/>
            </w:r>
            <w:r>
              <w:rPr>
                <w:rFonts w:ascii="Times New Roman"/>
                <w:b w:val="false"/>
                <w:i w:val="false"/>
                <w:color w:val="000000"/>
                <w:sz w:val="20"/>
              </w:rPr>
              <w:t>жобасын оның шығыстарының</w:t>
            </w:r>
            <w:r>
              <w:br/>
            </w:r>
            <w:r>
              <w:rPr>
                <w:rFonts w:ascii="Times New Roman"/>
                <w:b w:val="false"/>
                <w:i w:val="false"/>
                <w:color w:val="000000"/>
                <w:sz w:val="20"/>
              </w:rPr>
              <w:t>негізгі бағыттары бойынша</w:t>
            </w:r>
            <w:r>
              <w:br/>
            </w:r>
            <w:r>
              <w:rPr>
                <w:rFonts w:ascii="Times New Roman"/>
                <w:b w:val="false"/>
                <w:i w:val="false"/>
                <w:color w:val="000000"/>
                <w:sz w:val="20"/>
              </w:rPr>
              <w:t>алдын ала бағалауды жүзеге</w:t>
            </w:r>
            <w:r>
              <w:br/>
            </w:r>
            <w:r>
              <w:rPr>
                <w:rFonts w:ascii="Times New Roman"/>
                <w:b w:val="false"/>
                <w:i w:val="false"/>
                <w:color w:val="000000"/>
                <w:sz w:val="20"/>
              </w:rPr>
              <w:t>асыру бойынша сыртқы</w:t>
            </w:r>
            <w:r>
              <w:br/>
            </w:r>
            <w:r>
              <w:rPr>
                <w:rFonts w:ascii="Times New Roman"/>
                <w:b w:val="false"/>
                <w:i w:val="false"/>
                <w:color w:val="000000"/>
                <w:sz w:val="20"/>
              </w:rPr>
              <w:t>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қосымша</w:t>
            </w:r>
          </w:p>
        </w:tc>
      </w:tr>
    </w:tbl>
    <w:bookmarkStart w:name="z2835" w:id="1276"/>
    <w:p>
      <w:pPr>
        <w:spacing w:after="0"/>
        <w:ind w:left="0"/>
        <w:jc w:val="left"/>
      </w:pPr>
      <w:r>
        <w:rPr>
          <w:rFonts w:ascii="Times New Roman"/>
          <w:b/>
          <w:i w:val="false"/>
          <w:color w:val="000000"/>
        </w:rPr>
        <w:t xml:space="preserve"> Ақпаратты, мәліметтерді, құжаттаманы және материалдарды (дәлелдемелерді) ұсыну туралы талап</w:t>
      </w:r>
    </w:p>
    <w:bookmarkEnd w:id="1276"/>
    <w:bookmarkStart w:name="z2836" w:id="1277"/>
    <w:p>
      <w:pPr>
        <w:spacing w:after="0"/>
        <w:ind w:left="0"/>
        <w:jc w:val="both"/>
      </w:pPr>
      <w:r>
        <w:rPr>
          <w:rFonts w:ascii="Times New Roman"/>
          <w:b w:val="false"/>
          <w:i w:val="false"/>
          <w:color w:val="000000"/>
          <w:sz w:val="28"/>
        </w:rPr>
        <w:t xml:space="preserve">
      1. "Мемлекеттік аудит және қаржылық бақылау туралы" Қазақстан Республикасы Заңының (бұдан әрі – Мемлекеттік аудит туралы заң) </w:t>
      </w:r>
      <w:r>
        <w:rPr>
          <w:rFonts w:ascii="Times New Roman"/>
          <w:b w:val="false"/>
          <w:i w:val="false"/>
          <w:color w:val="000000"/>
          <w:sz w:val="28"/>
        </w:rPr>
        <w:t>21-бабына</w:t>
      </w:r>
      <w:r>
        <w:rPr>
          <w:rFonts w:ascii="Times New Roman"/>
          <w:b w:val="false"/>
          <w:i w:val="false"/>
          <w:color w:val="000000"/>
          <w:sz w:val="28"/>
        </w:rPr>
        <w:t xml:space="preserve">, 37-бабының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мемлекеттік аудит объектісінің басшысы, лауазымды және заңды тұлғалар Қазақстан Республикасының Жоғары аудиторлық палатасына бюджет жобасын алдын ала бағалауды жүзеге асыру үшін қажет сұратылған құжаттар мен ақпаратты:</w:t>
      </w:r>
    </w:p>
    <w:bookmarkEnd w:id="1277"/>
    <w:bookmarkStart w:name="z2837" w:id="1278"/>
    <w:p>
      <w:pPr>
        <w:spacing w:after="0"/>
        <w:ind w:left="0"/>
        <w:jc w:val="both"/>
      </w:pPr>
      <w:r>
        <w:rPr>
          <w:rFonts w:ascii="Times New Roman"/>
          <w:b w:val="false"/>
          <w:i w:val="false"/>
          <w:color w:val="000000"/>
          <w:sz w:val="28"/>
        </w:rPr>
        <w:t>
      _____________________________________________________________________</w:t>
      </w:r>
    </w:p>
    <w:bookmarkEnd w:id="1278"/>
    <w:bookmarkStart w:name="z2838" w:id="1279"/>
    <w:p>
      <w:pPr>
        <w:spacing w:after="0"/>
        <w:ind w:left="0"/>
        <w:jc w:val="both"/>
      </w:pPr>
      <w:r>
        <w:rPr>
          <w:rFonts w:ascii="Times New Roman"/>
          <w:b w:val="false"/>
          <w:i w:val="false"/>
          <w:color w:val="000000"/>
          <w:sz w:val="28"/>
        </w:rPr>
        <w:t>
      (бірінші басшы қол қоятын қажетті құжаттар мен ақпараттың тізбесін көрсету қажет)</w:t>
      </w:r>
    </w:p>
    <w:bookmarkEnd w:id="1279"/>
    <w:bookmarkStart w:name="z2839" w:id="1280"/>
    <w:p>
      <w:pPr>
        <w:spacing w:after="0"/>
        <w:ind w:left="0"/>
        <w:jc w:val="both"/>
      </w:pPr>
      <w:r>
        <w:rPr>
          <w:rFonts w:ascii="Times New Roman"/>
          <w:b w:val="false"/>
          <w:i w:val="false"/>
          <w:color w:val="000000"/>
          <w:sz w:val="28"/>
        </w:rPr>
        <w:t>
      _____________ жылғы ____ дейінгі мерзімде беруге міндетті: (күнін көрсету);</w:t>
      </w:r>
    </w:p>
    <w:bookmarkEnd w:id="1280"/>
    <w:bookmarkStart w:name="z2840" w:id="1281"/>
    <w:p>
      <w:pPr>
        <w:spacing w:after="0"/>
        <w:ind w:left="0"/>
        <w:jc w:val="both"/>
      </w:pPr>
      <w:r>
        <w:rPr>
          <w:rFonts w:ascii="Times New Roman"/>
          <w:b w:val="false"/>
          <w:i w:val="false"/>
          <w:color w:val="000000"/>
          <w:sz w:val="28"/>
        </w:rPr>
        <w:t xml:space="preserve">
      2. Мемлекеттік аудит туралы заңның </w:t>
      </w:r>
      <w:r>
        <w:rPr>
          <w:rFonts w:ascii="Times New Roman"/>
          <w:b w:val="false"/>
          <w:i w:val="false"/>
          <w:color w:val="000000"/>
          <w:sz w:val="28"/>
        </w:rPr>
        <w:t>21-бабы</w:t>
      </w:r>
      <w:r>
        <w:rPr>
          <w:rFonts w:ascii="Times New Roman"/>
          <w:b w:val="false"/>
          <w:i w:val="false"/>
          <w:color w:val="000000"/>
          <w:sz w:val="28"/>
        </w:rPr>
        <w:t xml:space="preserve"> негізінде Жоғары аудиторлық палатаның заңды талаптарын орындамау немесе тиісінше орындамау ӘҚтК-нің </w:t>
      </w:r>
      <w:r>
        <w:rPr>
          <w:rFonts w:ascii="Times New Roman"/>
          <w:b w:val="false"/>
          <w:i w:val="false"/>
          <w:color w:val="000000"/>
          <w:sz w:val="28"/>
        </w:rPr>
        <w:t>803-бабы</w:t>
      </w:r>
      <w:r>
        <w:rPr>
          <w:rFonts w:ascii="Times New Roman"/>
          <w:b w:val="false"/>
          <w:i w:val="false"/>
          <w:color w:val="000000"/>
          <w:sz w:val="28"/>
        </w:rPr>
        <w:t xml:space="preserve"> бойынша әкімшілік құқық бұзушылық туралы хаттама жасау арқылы ӘҚтК-нің </w:t>
      </w:r>
      <w:r>
        <w:rPr>
          <w:rFonts w:ascii="Times New Roman"/>
          <w:b w:val="false"/>
          <w:i w:val="false"/>
          <w:color w:val="000000"/>
          <w:sz w:val="28"/>
        </w:rPr>
        <w:t>462-бабына</w:t>
      </w:r>
      <w:r>
        <w:rPr>
          <w:rFonts w:ascii="Times New Roman"/>
          <w:b w:val="false"/>
          <w:i w:val="false"/>
          <w:color w:val="000000"/>
          <w:sz w:val="28"/>
        </w:rPr>
        <w:t xml:space="preserve"> сәйкес әкімшілік жауаптылыққа әкеп соғады.</w:t>
      </w:r>
    </w:p>
    <w:bookmarkEnd w:id="1281"/>
    <w:bookmarkStart w:name="z2841" w:id="1282"/>
    <w:p>
      <w:pPr>
        <w:spacing w:after="0"/>
        <w:ind w:left="0"/>
        <w:jc w:val="both"/>
      </w:pPr>
      <w:r>
        <w:rPr>
          <w:rFonts w:ascii="Times New Roman"/>
          <w:b w:val="false"/>
          <w:i w:val="false"/>
          <w:color w:val="000000"/>
          <w:sz w:val="28"/>
        </w:rPr>
        <w:t>
      Жоғары аудиторлық палатаның мүшесі ____________________</w:t>
      </w:r>
    </w:p>
    <w:bookmarkEnd w:id="1282"/>
    <w:bookmarkStart w:name="z2842" w:id="1283"/>
    <w:p>
      <w:pPr>
        <w:spacing w:after="0"/>
        <w:ind w:left="0"/>
        <w:jc w:val="both"/>
      </w:pPr>
      <w:r>
        <w:rPr>
          <w:rFonts w:ascii="Times New Roman"/>
          <w:b w:val="false"/>
          <w:i w:val="false"/>
          <w:color w:val="000000"/>
          <w:sz w:val="28"/>
        </w:rPr>
        <w:t>
       аты-жөні, тегі</w:t>
      </w:r>
    </w:p>
    <w:bookmarkEnd w:id="12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