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90a86d" w14:textId="290a86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Құқық қорғау органдарының және мемлекеттік фельдъегерлік қызмет қызметкерлерін, олармен бірге тұратын отбасы мүшелерін, зейнеткерлерін және көрсетілген органдардың қызметтік міндеттерін атқару кезінде қаза тапқан қызметкерлерінің балаларын олар кәмелеттік жасқа толғанға дейін Астана және Алматы қалаларында орналасқан ішкі істер органдарының медициналық ұйымдарына жіберу қағидаларын бекіту туралы</w:t>
      </w:r>
    </w:p>
    <w:p>
      <w:pPr>
        <w:spacing w:after="0"/>
        <w:ind w:left="0"/>
        <w:jc w:val="both"/>
      </w:pPr>
      <w:r>
        <w:rPr>
          <w:rFonts w:ascii="Times New Roman"/>
          <w:b w:val="false"/>
          <w:i w:val="false"/>
          <w:color w:val="000000"/>
          <w:sz w:val="28"/>
        </w:rPr>
        <w:t>Қазақстан Республикасы Ішкі істер министрінің 2016 жылғы 18 наурыздағы № 281 бұйрығы. Қазақстан Республикасының Әділет министрлігінде 2016 жылы 25 сәуірде № 13624 болып тіркелді.</w:t>
      </w:r>
    </w:p>
    <w:p>
      <w:pPr>
        <w:spacing w:after="0"/>
        <w:ind w:left="0"/>
        <w:jc w:val="both"/>
      </w:pPr>
      <w:r>
        <w:rPr>
          <w:rFonts w:ascii="Times New Roman"/>
          <w:b w:val="false"/>
          <w:i w:val="false"/>
          <w:color w:val="ff0000"/>
          <w:sz w:val="28"/>
        </w:rPr>
        <w:t xml:space="preserve">
      Ескерту. Бұйрықтың тақырыбы жаңа редакцияда - ҚР Ішкі істер министрінің 22.12.2023 </w:t>
      </w:r>
      <w:r>
        <w:rPr>
          <w:rFonts w:ascii="Times New Roman"/>
          <w:b w:val="false"/>
          <w:i w:val="false"/>
          <w:color w:val="ff0000"/>
          <w:sz w:val="28"/>
        </w:rPr>
        <w:t>№ 925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xml:space="preserve">
      "Құқық қорғау органдарының қызметкерлерін және олармен бірге тұратын отбасы мүшелерін, зейнеткерлерін, сондай-ақ қызметтік міндеттерін атқару кезінде қаза тапқан қызметкерлердің балаларын олар кәмелеттік жасқа толғанға дейін тиісті мемлекеттік денсаулық сақтау ұйымдарында медициналық және санаторий-курорттық қамтамасыз ету қағидаларын бекіту туралы" Қазақстан Республикасы Үкіметінің 2016 жылғы 18 ақпандағы </w:t>
      </w:r>
      <w:r>
        <w:rPr>
          <w:rFonts w:ascii="Times New Roman"/>
          <w:b w:val="false"/>
          <w:i w:val="false"/>
          <w:color w:val="000000"/>
          <w:sz w:val="28"/>
        </w:rPr>
        <w:t>қаулысының</w:t>
      </w:r>
      <w:r>
        <w:rPr>
          <w:rFonts w:ascii="Times New Roman"/>
          <w:b w:val="false"/>
          <w:i w:val="false"/>
          <w:color w:val="000000"/>
          <w:sz w:val="28"/>
        </w:rPr>
        <w:t xml:space="preserve"> 13-тармағына сәйкес </w:t>
      </w:r>
      <w:r>
        <w:rPr>
          <w:rFonts w:ascii="Times New Roman"/>
          <w:b/>
          <w:i w:val="false"/>
          <w:color w:val="000000"/>
          <w:sz w:val="28"/>
        </w:rPr>
        <w:t>БҰЙЫРАМЫН</w:t>
      </w:r>
      <w:r>
        <w:rPr>
          <w:rFonts w:ascii="Times New Roman"/>
          <w:b w:val="false"/>
          <w:i w:val="false"/>
          <w:color w:val="000000"/>
          <w:sz w:val="28"/>
        </w:rPr>
        <w:t>:</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Ішкі істер министрінің 19.08.2021 </w:t>
      </w:r>
      <w:r>
        <w:rPr>
          <w:rFonts w:ascii="Times New Roman"/>
          <w:b w:val="false"/>
          <w:i w:val="false"/>
          <w:color w:val="000000"/>
          <w:sz w:val="28"/>
        </w:rPr>
        <w:t>№ 488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xml:space="preserve">
      1. Қоса ұсынылған Құқық қорғау органдарының және мемлекеттік фельдъегерлік қызмет қызметкерлерін, олармен бірге тұратын отбасы мүшелерін, зейнеткерлерін және көрсетілген органдардың қызметтік міндеттерін атқару кезінде қаза тапқан қызметкерлерінің балаларын олар кәмелеттік жасқа толғанға дейін Астана және Алматы қалаларында орналасқан ішкі істер органдарының медициналық ұйымдарына жіберу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Ішкі істер министрінің 22.12.2023 </w:t>
      </w:r>
      <w:r>
        <w:rPr>
          <w:rFonts w:ascii="Times New Roman"/>
          <w:b w:val="false"/>
          <w:i w:val="false"/>
          <w:color w:val="000000"/>
          <w:sz w:val="28"/>
        </w:rPr>
        <w:t>№ 925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 w:id="2"/>
    <w:p>
      <w:pPr>
        <w:spacing w:after="0"/>
        <w:ind w:left="0"/>
        <w:jc w:val="both"/>
      </w:pPr>
      <w:r>
        <w:rPr>
          <w:rFonts w:ascii="Times New Roman"/>
          <w:b w:val="false"/>
          <w:i w:val="false"/>
          <w:color w:val="000000"/>
          <w:sz w:val="28"/>
        </w:rPr>
        <w:t>
      2. Қазақстан Республикасы Ішкі істер министрлігінің Тыл департаменті (С.В. Каверников):</w:t>
      </w:r>
    </w:p>
    <w:bookmarkEnd w:id="2"/>
    <w:bookmarkStart w:name="z4" w:id="3"/>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3"/>
    <w:bookmarkStart w:name="z5" w:id="4"/>
    <w:p>
      <w:pPr>
        <w:spacing w:after="0"/>
        <w:ind w:left="0"/>
        <w:jc w:val="both"/>
      </w:pPr>
      <w:r>
        <w:rPr>
          <w:rFonts w:ascii="Times New Roman"/>
          <w:b w:val="false"/>
          <w:i w:val="false"/>
          <w:color w:val="000000"/>
          <w:sz w:val="28"/>
        </w:rPr>
        <w:t>
      2) осы бұйрықтың көшірмелерін баспа және электронды түрде Қазақстан Республикасы Әділет министрлігінде мемлекеттік тіркелгеннен кейін күнтізбелік он күн ішінде мерзімді баспа басылымдарына және "Әділет" ақпараттық-құқықтық жүйесіне, сондай-ақ Қазақстан Республикасы нормативтік құқықтық актілерінің эталондық бақылау банкіне енгізу үшін тіркелген бұйрықты алғаннан кейін бес жұмыс күні ішінде Республикалық құқықтық ақпарат орталығына ресми жариялауға жіберуді;</w:t>
      </w:r>
    </w:p>
    <w:bookmarkEnd w:id="4"/>
    <w:bookmarkStart w:name="z6" w:id="5"/>
    <w:p>
      <w:pPr>
        <w:spacing w:after="0"/>
        <w:ind w:left="0"/>
        <w:jc w:val="both"/>
      </w:pPr>
      <w:r>
        <w:rPr>
          <w:rFonts w:ascii="Times New Roman"/>
          <w:b w:val="false"/>
          <w:i w:val="false"/>
          <w:color w:val="000000"/>
          <w:sz w:val="28"/>
        </w:rPr>
        <w:t>
      3) осы бұйрықты Қазақстан Республикасы Ішкі істер министрлігінің интернет-ресурсында және мемлекеттік органдардың интранет-порталында орналастыруды;</w:t>
      </w:r>
    </w:p>
    <w:bookmarkEnd w:id="5"/>
    <w:bookmarkStart w:name="z7" w:id="6"/>
    <w:p>
      <w:pPr>
        <w:spacing w:after="0"/>
        <w:ind w:left="0"/>
        <w:jc w:val="both"/>
      </w:pPr>
      <w:r>
        <w:rPr>
          <w:rFonts w:ascii="Times New Roman"/>
          <w:b w:val="false"/>
          <w:i w:val="false"/>
          <w:color w:val="000000"/>
          <w:sz w:val="28"/>
        </w:rPr>
        <w:t>
      4) осы бұйрықты Қазақстан Республикасы Әділет министрлігінде мемлекеттік тіркегеннен кейін он жұмыс күні ішінде осы бұйрықтың 2-тармағы 1), 2), 3) тармақшаларында көзделген іс-шаралардың орындалғаны туралы мәліметтерді Қазақстан Республикасы Ішкі істер министрлігінің Заң департаментіне ұсынуды қамтамасыз етсін.</w:t>
      </w:r>
    </w:p>
    <w:bookmarkEnd w:id="6"/>
    <w:bookmarkStart w:name="z8" w:id="7"/>
    <w:p>
      <w:pPr>
        <w:spacing w:after="0"/>
        <w:ind w:left="0"/>
        <w:jc w:val="both"/>
      </w:pPr>
      <w:r>
        <w:rPr>
          <w:rFonts w:ascii="Times New Roman"/>
          <w:b w:val="false"/>
          <w:i w:val="false"/>
          <w:color w:val="000000"/>
          <w:sz w:val="28"/>
        </w:rPr>
        <w:t>
      3. Осы бұйрықтың орындалуын бақылау Қазақстан Республикасы Ішкі істер министрінің орынбасары Б.Б. Бисенқұловқа және Қазақстан Республикасы Ішкі істер министрлігінің Тыл департаментіне (С.В. Каверников) жүктелсін.</w:t>
      </w:r>
    </w:p>
    <w:bookmarkEnd w:id="7"/>
    <w:bookmarkStart w:name="z9" w:id="8"/>
    <w:p>
      <w:pPr>
        <w:spacing w:after="0"/>
        <w:ind w:left="0"/>
        <w:jc w:val="both"/>
      </w:pPr>
      <w:r>
        <w:rPr>
          <w:rFonts w:ascii="Times New Roman"/>
          <w:b w:val="false"/>
          <w:i w:val="false"/>
          <w:color w:val="000000"/>
          <w:sz w:val="28"/>
        </w:rPr>
        <w:t>
      4. Осы бұйрық алғашқы ресми жарияланған күнінен кейін он күнтізбелік күн өткен соң қолданысқа енгізіледі.</w:t>
      </w:r>
    </w:p>
    <w:bookmarkEnd w:id="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p>
          <w:p>
            <w:pPr>
              <w:spacing w:after="20"/>
              <w:ind w:left="20"/>
              <w:jc w:val="both"/>
            </w:pPr>
          </w:p>
          <w:p>
            <w:pPr>
              <w:spacing w:after="20"/>
              <w:ind w:left="20"/>
              <w:jc w:val="both"/>
            </w:pPr>
            <w:r>
              <w:rPr>
                <w:rFonts w:ascii="Times New Roman"/>
                <w:b w:val="false"/>
                <w:i/>
                <w:color w:val="000000"/>
                <w:sz w:val="20"/>
              </w:rPr>
              <w:t>Ішкі істер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Қасымов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Ішкі істер министрінің</w:t>
            </w:r>
            <w:r>
              <w:br/>
            </w:r>
            <w:r>
              <w:rPr>
                <w:rFonts w:ascii="Times New Roman"/>
                <w:b w:val="false"/>
                <w:i w:val="false"/>
                <w:color w:val="000000"/>
                <w:sz w:val="20"/>
              </w:rPr>
              <w:t>2016 жылғы 18 наурыздағы</w:t>
            </w:r>
            <w:r>
              <w:br/>
            </w:r>
            <w:r>
              <w:rPr>
                <w:rFonts w:ascii="Times New Roman"/>
                <w:b w:val="false"/>
                <w:i w:val="false"/>
                <w:color w:val="000000"/>
                <w:sz w:val="20"/>
              </w:rPr>
              <w:t>№ 281 бұйрығымен бекітілген</w:t>
            </w:r>
          </w:p>
        </w:tc>
      </w:tr>
    </w:tbl>
    <w:bookmarkStart w:name="z11" w:id="9"/>
    <w:p>
      <w:pPr>
        <w:spacing w:after="0"/>
        <w:ind w:left="0"/>
        <w:jc w:val="left"/>
      </w:pPr>
      <w:r>
        <w:rPr>
          <w:rFonts w:ascii="Times New Roman"/>
          <w:b/>
          <w:i w:val="false"/>
          <w:color w:val="000000"/>
        </w:rPr>
        <w:t xml:space="preserve"> Құқық қорғау органдарының және мемлекеттік фельдъегерлік қызмет қызметкерлерін, олармен бірге тұратын отбасы мүшелерін, зейнеткерлерін және көрсетілген органдардың қызметтік міндеттерін атқару кезінде қаза тапқан қызметкерлерінің балаларын олар кәмелеттік жасқа толғанға дейін Астана және Алматы қалаларында орналасқан ішкі істер органдарының медициналық ұйымдарына жіберу қағидалары</w:t>
      </w:r>
    </w:p>
    <w:bookmarkEnd w:id="9"/>
    <w:p>
      <w:pPr>
        <w:spacing w:after="0"/>
        <w:ind w:left="0"/>
        <w:jc w:val="both"/>
      </w:pPr>
      <w:r>
        <w:rPr>
          <w:rFonts w:ascii="Times New Roman"/>
          <w:b w:val="false"/>
          <w:i w:val="false"/>
          <w:color w:val="ff0000"/>
          <w:sz w:val="28"/>
        </w:rPr>
        <w:t xml:space="preserve">
      Ескерту. Тақырып жаңа редакцияда - ҚР Ішкі істер министрінің 22.12.2023 </w:t>
      </w:r>
      <w:r>
        <w:rPr>
          <w:rFonts w:ascii="Times New Roman"/>
          <w:b w:val="false"/>
          <w:i w:val="false"/>
          <w:color w:val="ff0000"/>
          <w:sz w:val="28"/>
        </w:rPr>
        <w:t>№ 925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xml:space="preserve">
      Ескерту. Қағида жаңа редакцияда – ҚР Ішкі істер министрінің 11.11.2019 </w:t>
      </w:r>
      <w:r>
        <w:rPr>
          <w:rFonts w:ascii="Times New Roman"/>
          <w:b w:val="false"/>
          <w:i w:val="false"/>
          <w:color w:val="000000"/>
          <w:sz w:val="28"/>
        </w:rPr>
        <w:t>№ 974</w:t>
      </w:r>
      <w:r>
        <w:rPr>
          <w:rFonts w:ascii="Times New Roman"/>
          <w:b w:val="false"/>
          <w:i w:val="false"/>
          <w:color w:val="000000"/>
          <w:sz w:val="28"/>
        </w:rPr>
        <w:t xml:space="preserve"> (01.01.2020 бастап қолданысқа енгізіледі) бұйрығымен.</w:t>
      </w:r>
    </w:p>
    <w:bookmarkStart w:name="z36" w:id="10"/>
    <w:p>
      <w:pPr>
        <w:spacing w:after="0"/>
        <w:ind w:left="0"/>
        <w:jc w:val="left"/>
      </w:pPr>
      <w:r>
        <w:rPr>
          <w:rFonts w:ascii="Times New Roman"/>
          <w:b/>
          <w:i w:val="false"/>
          <w:color w:val="000000"/>
        </w:rPr>
        <w:t xml:space="preserve"> 1-тарау. Жалпы ережелер</w:t>
      </w:r>
    </w:p>
    <w:bookmarkEnd w:id="10"/>
    <w:bookmarkStart w:name="z15" w:id="11"/>
    <w:p>
      <w:pPr>
        <w:spacing w:after="0"/>
        <w:ind w:left="0"/>
        <w:jc w:val="both"/>
      </w:pPr>
      <w:r>
        <w:rPr>
          <w:rFonts w:ascii="Times New Roman"/>
          <w:b w:val="false"/>
          <w:i w:val="false"/>
          <w:color w:val="000000"/>
          <w:sz w:val="28"/>
        </w:rPr>
        <w:t xml:space="preserve">
      1. Осы Құқық қорғау органдарының және мемлекеттік фельдъегерлік қызмет қызметкерлерін, олармен бірге тұратын отбасы мүшелерін, зейнеткерлерін және көрсетілген органдардың қызметтік міндеттерін атқару кезінде қаза тапқан қызметкерлерінің балаларын олар кәмелеттік жасқа толғанға дейін Астана және Алматы қалаларында орналасқан ішкі істер органдарының медициналық ұйымдарына жіберу қағидалары (бұдан әрі – Қағидалар) Қазақстан Республикасы Үкіметінің 2016 жылғы 18 ақпандағы № 78 </w:t>
      </w:r>
      <w:r>
        <w:rPr>
          <w:rFonts w:ascii="Times New Roman"/>
          <w:b w:val="false"/>
          <w:i w:val="false"/>
          <w:color w:val="000000"/>
          <w:sz w:val="28"/>
        </w:rPr>
        <w:t>қаулысымен</w:t>
      </w:r>
      <w:r>
        <w:rPr>
          <w:rFonts w:ascii="Times New Roman"/>
          <w:b w:val="false"/>
          <w:i w:val="false"/>
          <w:color w:val="000000"/>
          <w:sz w:val="28"/>
        </w:rPr>
        <w:t xml:space="preserve"> бекітілген Құқық қорғау органдарының қызметкерлеріне және олармен бірге тұратын отбасы мүшелеріне, зейнеткерлеріне, сондай-ақ қызметтік міндеттерін атқару кезінде қаза тапқан қызметкерлердің балаларына олар кәмелеттік жасқа толғанға дейін тиісті мемлекеттік денсаулық сақтау ұйымдарында медициналық және санаторий-курорттық қызмет көрсету қағидаларының 13-тармағына сәйкес әзірленді.</w:t>
      </w:r>
    </w:p>
    <w:bookmarkEnd w:id="1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Ішкі істер министрінің 22.12.2023 </w:t>
      </w:r>
      <w:r>
        <w:rPr>
          <w:rFonts w:ascii="Times New Roman"/>
          <w:b w:val="false"/>
          <w:i w:val="false"/>
          <w:color w:val="000000"/>
          <w:sz w:val="28"/>
        </w:rPr>
        <w:t>№ 925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6" w:id="12"/>
    <w:p>
      <w:pPr>
        <w:spacing w:after="0"/>
        <w:ind w:left="0"/>
        <w:jc w:val="both"/>
      </w:pPr>
      <w:r>
        <w:rPr>
          <w:rFonts w:ascii="Times New Roman"/>
          <w:b w:val="false"/>
          <w:i w:val="false"/>
          <w:color w:val="000000"/>
          <w:sz w:val="28"/>
        </w:rPr>
        <w:t>
      2. Қағидалар құқық қорғау органдарының және мемлекеттік фельдъегерлік қызмет қызметкерлерін, олармен бірге тұратын отбасы мүшелерін, зейнеткерлерін және көрсетілген органдардың қызметтік міндеттерін атқару кезінде қаза тапқан қызметкерлерінің балаларын олар кәмелеттік жасқа толғанға дейін (бұдан әрі - контингент) диагностиканың, емдеудің және медициналық оңалтудың арнайы әдістерін талап ететін медициналық көрсеткіштер болған жағдайда Астана және Алматы қалаларында орналасқан ішкі істер органдары медициналық ұйымдарына емдеуге жатқызуға жіберу тәртібін анықтайды.</w:t>
      </w:r>
    </w:p>
    <w:bookmarkEnd w:id="1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 жаңа редакцияда - ҚР Ішкі істер министрінің 22.12.2023 </w:t>
      </w:r>
      <w:r>
        <w:rPr>
          <w:rFonts w:ascii="Times New Roman"/>
          <w:b w:val="false"/>
          <w:i w:val="false"/>
          <w:color w:val="000000"/>
          <w:sz w:val="28"/>
        </w:rPr>
        <w:t>№ 925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7" w:id="13"/>
    <w:p>
      <w:pPr>
        <w:spacing w:after="0"/>
        <w:ind w:left="0"/>
        <w:jc w:val="left"/>
      </w:pPr>
      <w:r>
        <w:rPr>
          <w:rFonts w:ascii="Times New Roman"/>
          <w:b/>
          <w:i w:val="false"/>
          <w:color w:val="000000"/>
        </w:rPr>
        <w:t xml:space="preserve"> 2-тарау. Контингентті Астана және Алматы қалаларында орналасқан ішкі істер органдарының медициналық ұйымдарына жіберу</w:t>
      </w:r>
    </w:p>
    <w:bookmarkEnd w:id="13"/>
    <w:p>
      <w:pPr>
        <w:spacing w:after="0"/>
        <w:ind w:left="0"/>
        <w:jc w:val="both"/>
      </w:pPr>
      <w:r>
        <w:rPr>
          <w:rFonts w:ascii="Times New Roman"/>
          <w:b w:val="false"/>
          <w:i w:val="false"/>
          <w:color w:val="ff0000"/>
          <w:sz w:val="28"/>
        </w:rPr>
        <w:t xml:space="preserve">
      Ескерту. 2-тараудың тақырыбы жаңа редакцияда - ҚР Ішкі істер министрінің 22.12.2023 </w:t>
      </w:r>
      <w:r>
        <w:rPr>
          <w:rFonts w:ascii="Times New Roman"/>
          <w:b w:val="false"/>
          <w:i w:val="false"/>
          <w:color w:val="ff0000"/>
          <w:sz w:val="28"/>
        </w:rPr>
        <w:t>№ 925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8" w:id="14"/>
    <w:p>
      <w:pPr>
        <w:spacing w:after="0"/>
        <w:ind w:left="0"/>
        <w:jc w:val="both"/>
      </w:pPr>
      <w:r>
        <w:rPr>
          <w:rFonts w:ascii="Times New Roman"/>
          <w:b w:val="false"/>
          <w:i w:val="false"/>
          <w:color w:val="000000"/>
          <w:sz w:val="28"/>
        </w:rPr>
        <w:t>
      3. Контингентті ішкі істер органдарының медициналық ұйымдары мынадай ішкі істер органдары медициналық ұйымдарына стационарлық ем алуға жіберуді жүзеге асырады:</w:t>
      </w:r>
    </w:p>
    <w:bookmarkEnd w:id="14"/>
    <w:bookmarkStart w:name="z19" w:id="15"/>
    <w:p>
      <w:pPr>
        <w:spacing w:after="0"/>
        <w:ind w:left="0"/>
        <w:jc w:val="both"/>
      </w:pPr>
      <w:r>
        <w:rPr>
          <w:rFonts w:ascii="Times New Roman"/>
          <w:b w:val="false"/>
          <w:i w:val="false"/>
          <w:color w:val="000000"/>
          <w:sz w:val="28"/>
        </w:rPr>
        <w:t>
      1) Астана қаласында орналасқан "Қазақстан Республикасы Ішкі істер министрлігінің Емханасы бар орталық госпиталі" мемлекеттік мекемесі (бұдан әрі – ЕбОГ);</w:t>
      </w:r>
    </w:p>
    <w:bookmarkEnd w:id="15"/>
    <w:bookmarkStart w:name="z20" w:id="16"/>
    <w:p>
      <w:pPr>
        <w:spacing w:after="0"/>
        <w:ind w:left="0"/>
        <w:jc w:val="both"/>
      </w:pPr>
      <w:r>
        <w:rPr>
          <w:rFonts w:ascii="Times New Roman"/>
          <w:b w:val="false"/>
          <w:i w:val="false"/>
          <w:color w:val="000000"/>
          <w:sz w:val="28"/>
        </w:rPr>
        <w:t>
      2) Алматы қаласында орналасқан "Қазақстан санаторийі" акционерлік қоғамының стационары (бұдан әрі – "Қазақстан санаторийі" АҚ стационары).</w:t>
      </w:r>
    </w:p>
    <w:bookmarkEnd w:id="1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3-тармаққа өзгеріс енгізілді - ҚР Ішкі істер министрінің 22.12.2023 </w:t>
      </w:r>
      <w:r>
        <w:rPr>
          <w:rFonts w:ascii="Times New Roman"/>
          <w:b w:val="false"/>
          <w:i w:val="false"/>
          <w:color w:val="000000"/>
          <w:sz w:val="28"/>
        </w:rPr>
        <w:t>№ 925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1" w:id="17"/>
    <w:p>
      <w:pPr>
        <w:spacing w:after="0"/>
        <w:ind w:left="0"/>
        <w:jc w:val="both"/>
      </w:pPr>
      <w:r>
        <w:rPr>
          <w:rFonts w:ascii="Times New Roman"/>
          <w:b w:val="false"/>
          <w:i w:val="false"/>
          <w:color w:val="000000"/>
          <w:sz w:val="28"/>
        </w:rPr>
        <w:t>
      4. Стационарлық жағдайда мамандандырылған, оның ішінде жоғары технологиялық медициналық көмек көрсету қажеттілігі емдеуге жатқызу үшін көрсетім болып табылады.</w:t>
      </w:r>
    </w:p>
    <w:bookmarkEnd w:id="1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4-тармақ жаңа редакцияда - ҚР Ішкі істер министрінің 19.08.2021 </w:t>
      </w:r>
      <w:r>
        <w:rPr>
          <w:rFonts w:ascii="Times New Roman"/>
          <w:b w:val="false"/>
          <w:i w:val="false"/>
          <w:color w:val="000000"/>
          <w:sz w:val="28"/>
        </w:rPr>
        <w:t>№ 488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2" w:id="18"/>
    <w:p>
      <w:pPr>
        <w:spacing w:after="0"/>
        <w:ind w:left="0"/>
        <w:jc w:val="both"/>
      </w:pPr>
      <w:r>
        <w:rPr>
          <w:rFonts w:ascii="Times New Roman"/>
          <w:b w:val="false"/>
          <w:i w:val="false"/>
          <w:color w:val="000000"/>
          <w:sz w:val="28"/>
        </w:rPr>
        <w:t>
      5. ЕбОГ-не және "Қазақстан санаторийі" АҚ стационарына құқық қорғау органдарының қызметкерін емделуге жатқызу:</w:t>
      </w:r>
    </w:p>
    <w:bookmarkEnd w:id="18"/>
    <w:bookmarkStart w:name="z23" w:id="19"/>
    <w:p>
      <w:pPr>
        <w:spacing w:after="0"/>
        <w:ind w:left="0"/>
        <w:jc w:val="both"/>
      </w:pPr>
      <w:r>
        <w:rPr>
          <w:rFonts w:ascii="Times New Roman"/>
          <w:b w:val="false"/>
          <w:i w:val="false"/>
          <w:color w:val="000000"/>
          <w:sz w:val="28"/>
        </w:rPr>
        <w:t>
      1) жоспарлы тәртіпте ішкі істер органдарының медициналық ұйымдары мамандарының жолдамасы бойынша;</w:t>
      </w:r>
    </w:p>
    <w:bookmarkEnd w:id="19"/>
    <w:bookmarkStart w:name="z24" w:id="20"/>
    <w:p>
      <w:pPr>
        <w:spacing w:after="0"/>
        <w:ind w:left="0"/>
        <w:jc w:val="both"/>
      </w:pPr>
      <w:r>
        <w:rPr>
          <w:rFonts w:ascii="Times New Roman"/>
          <w:b w:val="false"/>
          <w:i w:val="false"/>
          <w:color w:val="000000"/>
          <w:sz w:val="28"/>
        </w:rPr>
        <w:t>
      2) шұғыл көрсетілімдер бойынша (демалыс және мереке күндерін қоса алғанда) – жолдаманың бар-жоғына қарамастан жүзеге асырылады.</w:t>
      </w:r>
    </w:p>
    <w:bookmarkEnd w:id="20"/>
    <w:bookmarkStart w:name="z25" w:id="21"/>
    <w:p>
      <w:pPr>
        <w:spacing w:after="0"/>
        <w:ind w:left="0"/>
        <w:jc w:val="both"/>
      </w:pPr>
      <w:r>
        <w:rPr>
          <w:rFonts w:ascii="Times New Roman"/>
          <w:b w:val="false"/>
          <w:i w:val="false"/>
          <w:color w:val="000000"/>
          <w:sz w:val="28"/>
        </w:rPr>
        <w:t>
      6. Құқық қорғау органдарының қызметкерін жоспарлы емдеуге жатқызу үшін республикалық маңызы бар қалалардың және облыстардың полиция департаменттерінің медициналық бөлімдері (топтары) (бұдан әрі – медициналық бөлімдер) ЕбОГ-ге " Қазақстан санаторийі " АҚ стационарына емдеуші дәрігердің және ішкі істер органдары медициналық ұйымы басшысының қолтаңбаларымен, сондай-ақ ішкі істер органдары медициналық ұйымының мөрімен расталған клиникалық диагнозды көрсете отырып, амбулаториялық стационарлық науқастың медициналық картасынан немесе медициналық картасынан үзінді көшірмені қарау үшін жібереді.</w:t>
      </w:r>
    </w:p>
    <w:bookmarkEnd w:id="2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6-тармақ жаңа редакцияда - ҚР Ішкі істер министрінің 19.08.2021 </w:t>
      </w:r>
      <w:r>
        <w:rPr>
          <w:rFonts w:ascii="Times New Roman"/>
          <w:b w:val="false"/>
          <w:i w:val="false"/>
          <w:color w:val="000000"/>
          <w:sz w:val="28"/>
        </w:rPr>
        <w:t>№ 488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6" w:id="22"/>
    <w:p>
      <w:pPr>
        <w:spacing w:after="0"/>
        <w:ind w:left="0"/>
        <w:jc w:val="both"/>
      </w:pPr>
      <w:r>
        <w:rPr>
          <w:rFonts w:ascii="Times New Roman"/>
          <w:b w:val="false"/>
          <w:i w:val="false"/>
          <w:color w:val="000000"/>
          <w:sz w:val="28"/>
        </w:rPr>
        <w:t>
      7. Қарау нәтижелері бойынша стационарлық емге көрсетілім болган кезде ЕбОГ және "Қазақстан санаторийі" АҚ стационары бес жұмыс күні ішінде медициналық бөлімдерге жоспарлы емдеуге жатқызудың белгіленген күнімен пациентті жатқызу туралы хат жолдайды.</w:t>
      </w:r>
    </w:p>
    <w:bookmarkEnd w:id="22"/>
    <w:bookmarkStart w:name="z27" w:id="23"/>
    <w:p>
      <w:pPr>
        <w:spacing w:after="0"/>
        <w:ind w:left="0"/>
        <w:jc w:val="both"/>
      </w:pPr>
      <w:r>
        <w:rPr>
          <w:rFonts w:ascii="Times New Roman"/>
          <w:b w:val="false"/>
          <w:i w:val="false"/>
          <w:color w:val="000000"/>
          <w:sz w:val="28"/>
        </w:rPr>
        <w:t>
      8. Құқық қорғау органдарының қызметкері жоспарлы емдеуге жатқызудан бас тартқан кезде ЕбОГ және "Қазақстан санаторийі" АҚ стационары жазбаша бас тартуды негіздей отырып, медициналық бөлімдерге хабарлайды.</w:t>
      </w:r>
    </w:p>
    <w:bookmarkEnd w:id="23"/>
    <w:bookmarkStart w:name="z28" w:id="24"/>
    <w:p>
      <w:pPr>
        <w:spacing w:after="0"/>
        <w:ind w:left="0"/>
        <w:jc w:val="both"/>
      </w:pPr>
      <w:r>
        <w:rPr>
          <w:rFonts w:ascii="Times New Roman"/>
          <w:b w:val="false"/>
          <w:i w:val="false"/>
          <w:color w:val="000000"/>
          <w:sz w:val="28"/>
        </w:rPr>
        <w:t>
      9. Құқық қорғау органдарының қызметкері медициналық-санитариялық алғашқы көмек (бұдан әрі – МСАК) ұйымдарына стационарлық емдеуге жатқызу үшін жүгінген кезде және қызметкер ЕбОг-ді және "Қазақстан санаторийі" АҚ стационарды таңдаған кезде МСАК ұйымының маманы оны одан әрі ЕбОГ және "Қазақстан санаторийі" АҚ стационарына жатқызу үшін ішкі істер органдарының медициналық ұйымдарына жібереді.</w:t>
      </w:r>
    </w:p>
    <w:bookmarkEnd w:id="24"/>
    <w:bookmarkStart w:name="z29" w:id="25"/>
    <w:p>
      <w:pPr>
        <w:spacing w:after="0"/>
        <w:ind w:left="0"/>
        <w:jc w:val="both"/>
      </w:pPr>
      <w:r>
        <w:rPr>
          <w:rFonts w:ascii="Times New Roman"/>
          <w:b w:val="false"/>
          <w:i w:val="false"/>
          <w:color w:val="000000"/>
          <w:sz w:val="28"/>
        </w:rPr>
        <w:t>
      10. Құқық қорғау органдарының қызметкері ЕбОГ және "Қазақстан санаторийі" АҚ стационарына жатқызу кезінде:</w:t>
      </w:r>
    </w:p>
    <w:bookmarkEnd w:id="25"/>
    <w:bookmarkStart w:name="z30" w:id="26"/>
    <w:p>
      <w:pPr>
        <w:spacing w:after="0"/>
        <w:ind w:left="0"/>
        <w:jc w:val="both"/>
      </w:pPr>
      <w:r>
        <w:rPr>
          <w:rFonts w:ascii="Times New Roman"/>
          <w:b w:val="false"/>
          <w:i w:val="false"/>
          <w:color w:val="000000"/>
          <w:sz w:val="28"/>
        </w:rPr>
        <w:t xml:space="preserve">
      1) "Халық денсаулығы және денсаулық сақтау жүйесі туралы" Қазақстан Республикасы Кодексінің (бұдан әрі - Кодекс) 7-бабының </w:t>
      </w:r>
      <w:r>
        <w:rPr>
          <w:rFonts w:ascii="Times New Roman"/>
          <w:b w:val="false"/>
          <w:i w:val="false"/>
          <w:color w:val="000000"/>
          <w:sz w:val="28"/>
        </w:rPr>
        <w:t>31) тармақшасына</w:t>
      </w:r>
      <w:r>
        <w:rPr>
          <w:rFonts w:ascii="Times New Roman"/>
          <w:b w:val="false"/>
          <w:i w:val="false"/>
          <w:color w:val="000000"/>
          <w:sz w:val="28"/>
        </w:rPr>
        <w:t xml:space="preserve"> сәйкес денсаулық сақтау саласындағы уәкілетті органның нормативтік құқықтық актісімен бекітілген нысан бойынша медициналық ұйымға стационарға жатқызуға жолдаманы;</w:t>
      </w:r>
    </w:p>
    <w:bookmarkEnd w:id="26"/>
    <w:bookmarkStart w:name="z31" w:id="27"/>
    <w:p>
      <w:pPr>
        <w:spacing w:after="0"/>
        <w:ind w:left="0"/>
        <w:jc w:val="both"/>
      </w:pPr>
      <w:r>
        <w:rPr>
          <w:rFonts w:ascii="Times New Roman"/>
          <w:b w:val="false"/>
          <w:i w:val="false"/>
          <w:color w:val="000000"/>
          <w:sz w:val="28"/>
        </w:rPr>
        <w:t>
      2) амбулаториялық науқастың медициналық картасынан үзінді көшірмені;</w:t>
      </w:r>
    </w:p>
    <w:bookmarkEnd w:id="27"/>
    <w:bookmarkStart w:name="z32" w:id="28"/>
    <w:p>
      <w:pPr>
        <w:spacing w:after="0"/>
        <w:ind w:left="0"/>
        <w:jc w:val="both"/>
      </w:pPr>
      <w:r>
        <w:rPr>
          <w:rFonts w:ascii="Times New Roman"/>
          <w:b w:val="false"/>
          <w:i w:val="false"/>
          <w:color w:val="000000"/>
          <w:sz w:val="28"/>
        </w:rPr>
        <w:t>
      3) диагностика мен емдеудің клиникалық хаттамаларына сәйкес клиникалық-диагностикалық (зертханалық, аспаптық және функционалдық) зерттеулер нәтижелерін ұсынады.</w:t>
      </w:r>
    </w:p>
    <w:bookmarkEnd w:id="2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10-тармаққа өзгеріс енгізілді - ҚР Ішкі істер министрінің 19.08.2021 </w:t>
      </w:r>
      <w:r>
        <w:rPr>
          <w:rFonts w:ascii="Times New Roman"/>
          <w:b w:val="false"/>
          <w:i w:val="false"/>
          <w:color w:val="000000"/>
          <w:sz w:val="28"/>
        </w:rPr>
        <w:t>№ 488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3" w:id="29"/>
    <w:p>
      <w:pPr>
        <w:spacing w:after="0"/>
        <w:ind w:left="0"/>
        <w:jc w:val="both"/>
      </w:pPr>
      <w:r>
        <w:rPr>
          <w:rFonts w:ascii="Times New Roman"/>
          <w:b w:val="false"/>
          <w:i w:val="false"/>
          <w:color w:val="000000"/>
          <w:sz w:val="28"/>
        </w:rPr>
        <w:t xml:space="preserve">
      11. Құқық қорғау органдарының қызметкерлерін, олармен бірге тұратын отбасы мүшелерін, зейнеткерлерін және көрсетілген органдардың қызметтік міндеттерін атқару кезінде қаза тапқан қызметкерлерінің балаларын олар кәмелеттік жасқа толғанға дейін ЕбОГ және "Қазақстан санаторийі" АҚ стационарына жатқызу Емдеуге жатқызу бюросы порталы арқылы жүргізіледі. Стационарлық жағдайларда медициналық көмекті ұйымдастыру тәртібі Кодекстің 7-бабының </w:t>
      </w:r>
      <w:r>
        <w:rPr>
          <w:rFonts w:ascii="Times New Roman"/>
          <w:b w:val="false"/>
          <w:i w:val="false"/>
          <w:color w:val="000000"/>
          <w:sz w:val="28"/>
        </w:rPr>
        <w:t>31) тармақшасына</w:t>
      </w:r>
      <w:r>
        <w:rPr>
          <w:rFonts w:ascii="Times New Roman"/>
          <w:b w:val="false"/>
          <w:i w:val="false"/>
          <w:color w:val="000000"/>
          <w:sz w:val="28"/>
        </w:rPr>
        <w:t xml:space="preserve"> сәйкес денсаулық сақтау саласындағы уәкілетті органның бекітілген нормативтік құқықтық актісіне сәйкес жүзеге асырылады.</w:t>
      </w:r>
    </w:p>
    <w:bookmarkEnd w:id="2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11-тармақ жаңа редакцияда - ҚР Ішкі істер министрінің 19.08.2021 </w:t>
      </w:r>
      <w:r>
        <w:rPr>
          <w:rFonts w:ascii="Times New Roman"/>
          <w:b w:val="false"/>
          <w:i w:val="false"/>
          <w:color w:val="000000"/>
          <w:sz w:val="28"/>
        </w:rPr>
        <w:t>№ 488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4" w:id="30"/>
    <w:p>
      <w:pPr>
        <w:spacing w:after="0"/>
        <w:ind w:left="0"/>
        <w:jc w:val="both"/>
      </w:pPr>
      <w:r>
        <w:rPr>
          <w:rFonts w:ascii="Times New Roman"/>
          <w:b w:val="false"/>
          <w:i w:val="false"/>
          <w:color w:val="000000"/>
          <w:sz w:val="28"/>
        </w:rPr>
        <w:t>
      12. ЕбОГ және "Қазақстан санаторийі" АҚ стационарында жоқ бейінді бөлімшелерде емдеуді қажет ететін аурулары бар пациенттерді ішкі істер органдарының медициналық ұйымдары денсаулық сақтау субъектілеріне жібереді.</w:t>
      </w:r>
    </w:p>
    <w:bookmarkEnd w:id="30"/>
    <w:bookmarkStart w:name="z35" w:id="31"/>
    <w:p>
      <w:pPr>
        <w:spacing w:after="0"/>
        <w:ind w:left="0"/>
        <w:jc w:val="both"/>
      </w:pPr>
      <w:r>
        <w:rPr>
          <w:rFonts w:ascii="Times New Roman"/>
          <w:b w:val="false"/>
          <w:i w:val="false"/>
          <w:color w:val="000000"/>
          <w:sz w:val="28"/>
        </w:rPr>
        <w:t>
      13. Ішкі істер органдарының медициналық ұйымынан шығару кезінде контингенттің қолына медициналық ұйымның мөрімен расталған шығару эпикризі беріледі.</w:t>
      </w:r>
    </w:p>
    <w:bookmarkEnd w:id="3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13-тармақ жаңа редакцияда - ҚР Ішкі істер министрінің 19.08.2021 </w:t>
      </w:r>
      <w:r>
        <w:rPr>
          <w:rFonts w:ascii="Times New Roman"/>
          <w:b w:val="false"/>
          <w:i w:val="false"/>
          <w:color w:val="000000"/>
          <w:sz w:val="28"/>
        </w:rPr>
        <w:t>№ 488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