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a0b2" w14:textId="d25a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 ережелерін бекіту туралы" Қазақстан Республикасы Білім және ғылым министрінің міндетін атқарушының 2008 жылғы 16 мамырдағы № 272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наурыздағы № 199 бұйрығы. Қазақстан Республикасының Әділет министрлігінде 2016 жылы 22 сәуірде № 13620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 ережелерін бекіту туралы» Қазақстан Республикасы Білім және ғылым министрінің міндетін атқарушының 2008 жылғы 16 мамырдағы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5229 болып тіркелген, Қазақстан Республикасының Орталық атқарушы және өзге де орталық мемлекеттік органдарының актілер жинағында 2008 жылғы 15 тамызда № 8 болып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қағидаларын бекіту туралы»;</w:t>
      </w:r>
      <w:r>
        <w:br/>
      </w:r>
      <w:r>
        <w:rPr>
          <w:rFonts w:ascii="Times New Roman"/>
          <w:b w:val="false"/>
          <w:i w:val="false"/>
          <w:color w:val="000000"/>
          <w:sz w:val="28"/>
        </w:rPr>
        <w:t>
</w:t>
      </w:r>
      <w:r>
        <w:rPr>
          <w:rFonts w:ascii="Times New Roman"/>
          <w:b w:val="false"/>
          <w:i w:val="false"/>
          <w:color w:val="000000"/>
          <w:sz w:val="28"/>
        </w:rPr>
        <w:t>
      кіріспеге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«1. Осы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ұйымдарының педагогикалық кеңес қызметінің тәртібін айқындайды.».</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3) осы бұйрықты қол қойылған күнінен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бір данада, мемлекеттік және орыс тілдерінде баспа және электронды түрде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Білім және ғылым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