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c7d2" w14:textId="f24c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2-тоқсанға арналған кедейлік шегінің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24 наурыздағы № 214 бұйрығы. Қазақстан Республикасының Әділет министрлігінде 2016 жылы 29 наурызда № 13548 болып тіркелді. Күші жойылды - Қазақстан Республикасы Денсаулық сақтау және әлеуметтік даму министрінің 2016 жылғы 20 маусымдағы № 545 бұйрығымен (2016 жылғы 1 шілдеден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20.06.2016 № 545 </w:t>
      </w:r>
      <w:r>
        <w:rPr>
          <w:rFonts w:ascii="Times New Roman"/>
          <w:b w:val="false"/>
          <w:i w:val="false"/>
          <w:color w:val="ff0000"/>
          <w:sz w:val="28"/>
        </w:rPr>
        <w:t>бұйрығымен</w:t>
      </w:r>
      <w:r>
        <w:rPr>
          <w:rFonts w:ascii="Times New Roman"/>
          <w:b w:val="false"/>
          <w:i w:val="false"/>
          <w:color w:val="ff0000"/>
          <w:sz w:val="28"/>
        </w:rPr>
        <w:t xml:space="preserve"> (01.07.2016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Бұйрық 01.04.2016 бастап қолданысқа енгізіледі.</w:t>
      </w:r>
    </w:p>
    <w:bookmarkStart w:name="z1" w:id="0"/>
    <w:p>
      <w:pPr>
        <w:spacing w:after="0"/>
        <w:ind w:left="0"/>
        <w:jc w:val="both"/>
      </w:pPr>
      <w:r>
        <w:rPr>
          <w:rFonts w:ascii="Times New Roman"/>
          <w:b w:val="false"/>
          <w:i w:val="false"/>
          <w:color w:val="000000"/>
          <w:sz w:val="28"/>
        </w:rPr>
        <w:t>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бойынша 2016 жылғы 2-тоқсанға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w:t>
      </w:r>
      <w:r>
        <w:br/>
      </w:r>
      <w:r>
        <w:rPr>
          <w:rFonts w:ascii="Times New Roman"/>
          <w:b w:val="false"/>
          <w:i w:val="false"/>
          <w:color w:val="000000"/>
          <w:sz w:val="28"/>
        </w:rPr>
        <w:t>
</w:t>
      </w:r>
      <w:r>
        <w:rPr>
          <w:rFonts w:ascii="Times New Roman"/>
          <w:b w:val="false"/>
          <w:i w:val="false"/>
          <w:color w:val="000000"/>
          <w:sz w:val="28"/>
        </w:rPr>
        <w:t>
      2. «2016 жылғы 1-тоқсанға арналған кедейлік шегінің мөлшерін айқындау туралы» Қазақстан Республикасы Денсаулық сақтау және әлеуметтік даму министрінің 2015 жылғы 10 желтоқсандағы № 953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12461 болып тіркелген және 2015 жылғы 31 желтоқсанда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Әлеуметтік көмек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5. Осы бұйрық 2016 жылғы 1 сәуірден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