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9edf6" w14:textId="479ed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әлеуметтік қорғау саласындағы арнаулы әлеуметтік көрсетілетін қызметтер ұсынатын ұйымдарда киімді және жұмсақ мүкәммалды есепке алу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м.а. 2016 жылғы 24 ақпандағы № 140 бұйрығы. Қазақстан Республикасының Әділет министрлігінде 2016 жылы 28 наурызда № 13544 болып тіркелді. Күші жойылды - Қазақстан Республикасы Денсаулық сақтау және әлеуметтік даму министрінің м.а. 2016 жылғы 24 ақпандағы № 140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м.а. 24.02.2016 </w:t>
      </w:r>
      <w:r>
        <w:rPr>
          <w:rFonts w:ascii="Times New Roman"/>
          <w:b w:val="false"/>
          <w:i w:val="false"/>
          <w:color w:val="ff0000"/>
          <w:sz w:val="28"/>
        </w:rPr>
        <w:t>№ 140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"Арнаулы әлеуметтік қызметтер туралы" 2008 жылғы 29 желтоқсандағы Қазақстан Республикасы Заңының 8-бабының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Халықты әлеуметтік қорғау саласындағы арнаулы әлеуметтік көрсетілетін қызметтер ұсынатын ұйымдарда киімді және жұмсақ мүкәммалды есепке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Әлеуметтік қызметтер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бес жұмыс күні ішінде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күнтізбелік он күн ішінде мерзімді баспа басылымдарында және "Әділет" ақпараттық-құқықтық жүйесінде ресми жариялауға жолдауды;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Денсаулық сақтау және әлеуметтік даму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С.Қ. Жақыповаға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министрінің міндетін атқарушы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Нұрымбетов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 Б. Сұлтанов   </w:t>
      </w:r>
    </w:p>
    <w:p>
      <w:pPr>
        <w:spacing w:after="0"/>
        <w:ind w:left="0"/>
        <w:jc w:val="both"/>
      </w:pPr>
      <w:r>
        <w:rPr>
          <w:rFonts w:ascii="Times New Roman"/>
          <w:b w:val="false"/>
          <w:i w:val="false"/>
          <w:color w:val="000000"/>
          <w:sz w:val="28"/>
        </w:rPr>
        <w:t>
      2016 жылғы 26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24 ақпандағы</w:t>
            </w:r>
            <w:r>
              <w:br/>
            </w:r>
            <w:r>
              <w:rPr>
                <w:rFonts w:ascii="Times New Roman"/>
                <w:b w:val="false"/>
                <w:i w:val="false"/>
                <w:color w:val="000000"/>
                <w:sz w:val="20"/>
              </w:rPr>
              <w:t>№ 140 бұйрығына қосымша</w:t>
            </w:r>
          </w:p>
        </w:tc>
      </w:tr>
    </w:tbl>
    <w:bookmarkStart w:name="z12" w:id="10"/>
    <w:p>
      <w:pPr>
        <w:spacing w:after="0"/>
        <w:ind w:left="0"/>
        <w:jc w:val="left"/>
      </w:pPr>
      <w:r>
        <w:rPr>
          <w:rFonts w:ascii="Times New Roman"/>
          <w:b/>
          <w:i w:val="false"/>
          <w:color w:val="000000"/>
        </w:rPr>
        <w:t xml:space="preserve"> Халықты әлеуметтік қорғау саласындағы арнаулы</w:t>
      </w:r>
      <w:r>
        <w:br/>
      </w:r>
      <w:r>
        <w:rPr>
          <w:rFonts w:ascii="Times New Roman"/>
          <w:b/>
          <w:i w:val="false"/>
          <w:color w:val="000000"/>
        </w:rPr>
        <w:t>әлеуметтік көрсетілетін қызметтер ұсынатын ұйымдарда</w:t>
      </w:r>
      <w:r>
        <w:br/>
      </w:r>
      <w:r>
        <w:rPr>
          <w:rFonts w:ascii="Times New Roman"/>
          <w:b/>
          <w:i w:val="false"/>
          <w:color w:val="000000"/>
        </w:rPr>
        <w:t>киімді және жұмсақ мүкәммалды есепке алу қағидалары</w:t>
      </w:r>
      <w:r>
        <w:br/>
      </w:r>
      <w:r>
        <w:rPr>
          <w:rFonts w:ascii="Times New Roman"/>
          <w:b/>
          <w:i w:val="false"/>
          <w:color w:val="000000"/>
        </w:rPr>
        <w:t>1. Жалпы ережелер</w:t>
      </w:r>
    </w:p>
    <w:bookmarkEnd w:id="10"/>
    <w:bookmarkStart w:name="z13" w:id="11"/>
    <w:p>
      <w:pPr>
        <w:spacing w:after="0"/>
        <w:ind w:left="0"/>
        <w:jc w:val="both"/>
      </w:pPr>
      <w:r>
        <w:rPr>
          <w:rFonts w:ascii="Times New Roman"/>
          <w:b w:val="false"/>
          <w:i w:val="false"/>
          <w:color w:val="000000"/>
          <w:sz w:val="28"/>
        </w:rPr>
        <w:t xml:space="preserve">
      1. Халықты әлеуметтік қорғау саласындағы арнаулы әлеуметтік көрсетілетін қызметтер ұсынатын ұйымдарда киімді және жұмсақ мүкәммалды есепке алу қағидалары (бұдан әрі – Қағидалар) "Арнаулы әлеуметтік қызметтер туралы" 2008 жылғы 29 желтоқсандағы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әзірленді және халықты әлеуметтік қорғау саласында арнаулы әлеуметтік қызметтер көрсететін мемлекеттік ұйымдарда (бұдан әрі – ұйымдар) киімді және жұмсақ мүкәммалды есепке алу тәртібін айқындайды.</w:t>
      </w:r>
    </w:p>
    <w:bookmarkEnd w:id="11"/>
    <w:bookmarkStart w:name="z14" w:id="12"/>
    <w:p>
      <w:pPr>
        <w:spacing w:after="0"/>
        <w:ind w:left="0"/>
        <w:jc w:val="both"/>
      </w:pPr>
      <w:r>
        <w:rPr>
          <w:rFonts w:ascii="Times New Roman"/>
          <w:b w:val="false"/>
          <w:i w:val="false"/>
          <w:color w:val="000000"/>
          <w:sz w:val="28"/>
        </w:rPr>
        <w:t xml:space="preserve">
      2. Ұйымдарда киімді және жұмсақ мүкәммалды бухгалтерлік есепке алу Қазақстан Республикасы Қаржы министрінің 2010 жылғы 3 тамыздағы "Мемлекеттік мекемелерде бухгалтерлік есеп жүргізу қағидаларын бекіту туралы" (нормативтік құқықтық актілерді мемлекеттік тіркеу тізілімінде № 6443 болып тіркелген) </w:t>
      </w:r>
      <w:r>
        <w:rPr>
          <w:rFonts w:ascii="Times New Roman"/>
          <w:b w:val="false"/>
          <w:i w:val="false"/>
          <w:color w:val="000000"/>
          <w:sz w:val="28"/>
        </w:rPr>
        <w:t>№ 393</w:t>
      </w:r>
      <w:r>
        <w:rPr>
          <w:rFonts w:ascii="Times New Roman"/>
          <w:b w:val="false"/>
          <w:i w:val="false"/>
          <w:color w:val="000000"/>
          <w:sz w:val="28"/>
        </w:rPr>
        <w:t xml:space="preserve"> (бұдан әрі – № 393 бұйрық) және 2010 жылғы 15 маусымдағы "Мемлекеттік мекемелерде бухгалтерлік есеп шоттарының жоспарын бекіту туралы" (нормативтік құқықтық актілерді мемлекеттік тіркеу тізілімінде № 6314 болып тіркелген) </w:t>
      </w:r>
      <w:r>
        <w:rPr>
          <w:rFonts w:ascii="Times New Roman"/>
          <w:b w:val="false"/>
          <w:i w:val="false"/>
          <w:color w:val="000000"/>
          <w:sz w:val="28"/>
        </w:rPr>
        <w:t>№ 281</w:t>
      </w:r>
      <w:r>
        <w:rPr>
          <w:rFonts w:ascii="Times New Roman"/>
          <w:b w:val="false"/>
          <w:i w:val="false"/>
          <w:color w:val="000000"/>
          <w:sz w:val="28"/>
        </w:rPr>
        <w:t xml:space="preserve"> бұйрықтарына (бұдан әрі – № 281 бұйрық) сәйкес жүзеге асырылады.</w:t>
      </w:r>
    </w:p>
    <w:bookmarkEnd w:id="12"/>
    <w:bookmarkStart w:name="z15" w:id="13"/>
    <w:p>
      <w:pPr>
        <w:spacing w:after="0"/>
        <w:ind w:left="0"/>
        <w:jc w:val="both"/>
      </w:pPr>
      <w:r>
        <w:rPr>
          <w:rFonts w:ascii="Times New Roman"/>
          <w:b w:val="false"/>
          <w:i w:val="false"/>
          <w:color w:val="000000"/>
          <w:sz w:val="28"/>
        </w:rPr>
        <w:t>
      3. Киімге және жұмсақ мүкәммалға төсек-орын жабдықтары, ішкиім, киім және аяқкиім, орамал-шарф бұйымдары, бас киімдер және носки-шұлық бұйымдары жатады.</w:t>
      </w:r>
    </w:p>
    <w:bookmarkEnd w:id="13"/>
    <w:bookmarkStart w:name="z16" w:id="14"/>
    <w:p>
      <w:pPr>
        <w:spacing w:after="0"/>
        <w:ind w:left="0"/>
        <w:jc w:val="both"/>
      </w:pPr>
      <w:r>
        <w:rPr>
          <w:rFonts w:ascii="Times New Roman"/>
          <w:b w:val="false"/>
          <w:i w:val="false"/>
          <w:color w:val="000000"/>
          <w:sz w:val="28"/>
        </w:rPr>
        <w:t xml:space="preserve">
      4. Ұйымдардағы киімдер мен жұмсақ мүкәммал нормалары Қазақстан Республикасы Денсаулық сақтау және әлеуметтік даму министрінің 2015 жылғы 26 наурыздағы № 165 </w:t>
      </w:r>
      <w:r>
        <w:rPr>
          <w:rFonts w:ascii="Times New Roman"/>
          <w:b w:val="false"/>
          <w:i w:val="false"/>
          <w:color w:val="000000"/>
          <w:sz w:val="28"/>
        </w:rPr>
        <w:t>бұйрығымен</w:t>
      </w:r>
      <w:r>
        <w:rPr>
          <w:rFonts w:ascii="Times New Roman"/>
          <w:b w:val="false"/>
          <w:i w:val="false"/>
          <w:color w:val="000000"/>
          <w:sz w:val="28"/>
        </w:rPr>
        <w:t xml:space="preserve"> бекітілген (бұдан әрі – № 165 бұйрық) Халықты әлеуметтік қорғау саласындағы арнаулы әлеуметтік қызметтер көрсету стандарттарында айқындалған (нормативтік құқықтық актілерді мемлекеттік тіркеу тізілімінде № 11038 болып тіркелген).</w:t>
      </w:r>
    </w:p>
    <w:bookmarkEnd w:id="14"/>
    <w:bookmarkStart w:name="z17" w:id="15"/>
    <w:p>
      <w:pPr>
        <w:spacing w:after="0"/>
        <w:ind w:left="0"/>
        <w:jc w:val="both"/>
      </w:pPr>
      <w:r>
        <w:rPr>
          <w:rFonts w:ascii="Times New Roman"/>
          <w:b w:val="false"/>
          <w:i w:val="false"/>
          <w:color w:val="000000"/>
          <w:sz w:val="28"/>
        </w:rPr>
        <w:t>
      5. Киімді және жұмсақ мүкәммалды есепке алудың негізгі міндеттері:</w:t>
      </w:r>
    </w:p>
    <w:bookmarkEnd w:id="15"/>
    <w:p>
      <w:pPr>
        <w:spacing w:after="0"/>
        <w:ind w:left="0"/>
        <w:jc w:val="both"/>
      </w:pPr>
      <w:r>
        <w:rPr>
          <w:rFonts w:ascii="Times New Roman"/>
          <w:b w:val="false"/>
          <w:i w:val="false"/>
          <w:color w:val="000000"/>
          <w:sz w:val="28"/>
        </w:rPr>
        <w:t>
      1) олардың сақталуын қамтамасыз ету;</w:t>
      </w:r>
    </w:p>
    <w:p>
      <w:pPr>
        <w:spacing w:after="0"/>
        <w:ind w:left="0"/>
        <w:jc w:val="both"/>
      </w:pPr>
      <w:r>
        <w:rPr>
          <w:rFonts w:ascii="Times New Roman"/>
          <w:b w:val="false"/>
          <w:i w:val="false"/>
          <w:color w:val="000000"/>
          <w:sz w:val="28"/>
        </w:rPr>
        <w:t>
      2) олардың қозғалысы мен дұрыс пайдаланылуын бақылау;</w:t>
      </w:r>
    </w:p>
    <w:p>
      <w:pPr>
        <w:spacing w:after="0"/>
        <w:ind w:left="0"/>
        <w:jc w:val="both"/>
      </w:pPr>
      <w:r>
        <w:rPr>
          <w:rFonts w:ascii="Times New Roman"/>
          <w:b w:val="false"/>
          <w:i w:val="false"/>
          <w:color w:val="000000"/>
          <w:sz w:val="28"/>
        </w:rPr>
        <w:t>
      3) белгіленген қолдану мерзімдерінің сақталуы;</w:t>
      </w:r>
    </w:p>
    <w:p>
      <w:pPr>
        <w:spacing w:after="0"/>
        <w:ind w:left="0"/>
        <w:jc w:val="both"/>
      </w:pPr>
      <w:r>
        <w:rPr>
          <w:rFonts w:ascii="Times New Roman"/>
          <w:b w:val="false"/>
          <w:i w:val="false"/>
          <w:color w:val="000000"/>
          <w:sz w:val="28"/>
        </w:rPr>
        <w:t>
      4) қолданылмайтын киім заттары мен жұмсақ мүкәммалды уақтылы анықтау;</w:t>
      </w:r>
    </w:p>
    <w:p>
      <w:pPr>
        <w:spacing w:after="0"/>
        <w:ind w:left="0"/>
        <w:jc w:val="both"/>
      </w:pPr>
      <w:r>
        <w:rPr>
          <w:rFonts w:ascii="Times New Roman"/>
          <w:b w:val="false"/>
          <w:i w:val="false"/>
          <w:color w:val="000000"/>
          <w:sz w:val="28"/>
        </w:rPr>
        <w:t xml:space="preserve">
      5) киімдер мен жұмсақ мүкәммалдың белгіленген </w:t>
      </w:r>
      <w:r>
        <w:rPr>
          <w:rFonts w:ascii="Times New Roman"/>
          <w:b w:val="false"/>
          <w:i w:val="false"/>
          <w:color w:val="000000"/>
          <w:sz w:val="28"/>
        </w:rPr>
        <w:t>нормаларының</w:t>
      </w:r>
      <w:r>
        <w:rPr>
          <w:rFonts w:ascii="Times New Roman"/>
          <w:b w:val="false"/>
          <w:i w:val="false"/>
          <w:color w:val="000000"/>
          <w:sz w:val="28"/>
        </w:rPr>
        <w:t xml:space="preserve"> сақталуы;</w:t>
      </w:r>
    </w:p>
    <w:p>
      <w:pPr>
        <w:spacing w:after="0"/>
        <w:ind w:left="0"/>
        <w:jc w:val="both"/>
      </w:pPr>
      <w:r>
        <w:rPr>
          <w:rFonts w:ascii="Times New Roman"/>
          <w:b w:val="false"/>
          <w:i w:val="false"/>
          <w:color w:val="000000"/>
          <w:sz w:val="28"/>
        </w:rPr>
        <w:t>
      6) мемлекеттік мекемелердің қоймаларындағы қалдықтар туралы нақты мәліметтер алу болып табылады.</w:t>
      </w:r>
    </w:p>
    <w:bookmarkStart w:name="z18" w:id="16"/>
    <w:p>
      <w:pPr>
        <w:spacing w:after="0"/>
        <w:ind w:left="0"/>
        <w:jc w:val="both"/>
      </w:pPr>
      <w:r>
        <w:rPr>
          <w:rFonts w:ascii="Times New Roman"/>
          <w:b w:val="false"/>
          <w:i w:val="false"/>
          <w:color w:val="000000"/>
          <w:sz w:val="28"/>
        </w:rPr>
        <w:t>
      6. Ұйымның бухгалтериясы қоймадағы киімдер мен жұмсақ мүкәммалдың келіп-түсуіне және жұмсалуына жүйелі түрде мониторингті жүзеге асырады, сондай-ақ қоймадағы материалдарды есепке алу жөніндегі өз жазбасын қоймада жүргізілген жазбамен салыстырып тексереді.</w:t>
      </w:r>
    </w:p>
    <w:bookmarkEnd w:id="16"/>
    <w:bookmarkStart w:name="z19" w:id="17"/>
    <w:p>
      <w:pPr>
        <w:spacing w:after="0"/>
        <w:ind w:left="0"/>
        <w:jc w:val="both"/>
      </w:pPr>
      <w:r>
        <w:rPr>
          <w:rFonts w:ascii="Times New Roman"/>
          <w:b w:val="false"/>
          <w:i w:val="false"/>
          <w:color w:val="000000"/>
          <w:sz w:val="28"/>
        </w:rPr>
        <w:t>
      7. Сатып алынған немесе ұйым шеберханасында әзірленген жаңа киімдер мен жұмсақ мүкәммал қоймаға келіп түседі және оны пайдалануға бергенге дейін қойма меңгерушісінде сақталады.</w:t>
      </w:r>
    </w:p>
    <w:bookmarkEnd w:id="17"/>
    <w:bookmarkStart w:name="z20" w:id="18"/>
    <w:p>
      <w:pPr>
        <w:spacing w:after="0"/>
        <w:ind w:left="0"/>
        <w:jc w:val="both"/>
      </w:pPr>
      <w:r>
        <w:rPr>
          <w:rFonts w:ascii="Times New Roman"/>
          <w:b w:val="false"/>
          <w:i w:val="false"/>
          <w:color w:val="000000"/>
          <w:sz w:val="28"/>
        </w:rPr>
        <w:t xml:space="preserve">
      8. Бөлімшелердегі пайдалануға берілген киімдер мен жұмсақ мүкәммалды есепке алу шаруашылық бикесіне жүктеледі. Әкімшілік-шаруашылық үй-жайларда пайдалануға арналған киімдер мен жұмсақ мүкәммалды есепке алу қойма меңгерушісіне жүктеледі. Шаруашылық бикесімен және қойма меңгерушісімен Қазақстан Республикасы Қаржы министрінің міндетін атқарушының "Мемлекеттік мекемелерге арналған бухгалтерлік құжаттама түрлерінің альбомын бекіту туралы" (нормативтік құқықтық актілерді мемлекеттік тіркеу тізілімінде № 7126 болып тіркелген) 2011 жылғы 2 тамыздағы № 390 </w:t>
      </w:r>
      <w:r>
        <w:rPr>
          <w:rFonts w:ascii="Times New Roman"/>
          <w:b w:val="false"/>
          <w:i w:val="false"/>
          <w:color w:val="000000"/>
          <w:sz w:val="28"/>
        </w:rPr>
        <w:t>бұйрығына</w:t>
      </w:r>
      <w:r>
        <w:rPr>
          <w:rFonts w:ascii="Times New Roman"/>
          <w:b w:val="false"/>
          <w:i w:val="false"/>
          <w:color w:val="000000"/>
          <w:sz w:val="28"/>
        </w:rPr>
        <w:t xml:space="preserve"> (бұдан әрі – Нысандар альбомы) сәйкес жеке материалдық толық жауапкершілік туралы жазбаша шарт жасалады.</w:t>
      </w:r>
    </w:p>
    <w:bookmarkEnd w:id="18"/>
    <w:bookmarkStart w:name="z21" w:id="19"/>
    <w:p>
      <w:pPr>
        <w:spacing w:after="0"/>
        <w:ind w:left="0"/>
        <w:jc w:val="both"/>
      </w:pPr>
      <w:r>
        <w:rPr>
          <w:rFonts w:ascii="Times New Roman"/>
          <w:b w:val="false"/>
          <w:i w:val="false"/>
          <w:color w:val="000000"/>
          <w:sz w:val="28"/>
        </w:rPr>
        <w:t>
      9. Материалды жауапты адамдар жұмыстан босатылған, ауысқан, демалысқа кеткен кезде және олардың киімдері мен жұмсақ мүкәммалдарын тексеру ұйым басшысының бұйрығымен тағайындалған басқа жауапты адамға табыстау туралы акт жасалып жүргізіледі.</w:t>
      </w:r>
    </w:p>
    <w:bookmarkEnd w:id="19"/>
    <w:bookmarkStart w:name="z22" w:id="20"/>
    <w:p>
      <w:pPr>
        <w:spacing w:after="0"/>
        <w:ind w:left="0"/>
        <w:jc w:val="both"/>
      </w:pPr>
      <w:r>
        <w:rPr>
          <w:rFonts w:ascii="Times New Roman"/>
          <w:b w:val="false"/>
          <w:i w:val="false"/>
          <w:color w:val="000000"/>
          <w:sz w:val="28"/>
        </w:rPr>
        <w:t>
      10. Киімдер мен жұмсақ мүкәммалдың сақталуын және дұрыс есепке алынуын қамтамасыз ету мақсатында қоймалық есепке алу ұйымдастырылады. Киімдер мен жұмсақ мүкәммалды сақтау арнайы жасақталған үй-жайларда (қоймаларда) ұйымдастырылады.</w:t>
      </w:r>
    </w:p>
    <w:bookmarkEnd w:id="20"/>
    <w:bookmarkStart w:name="z23" w:id="21"/>
    <w:p>
      <w:pPr>
        <w:spacing w:after="0"/>
        <w:ind w:left="0"/>
        <w:jc w:val="left"/>
      </w:pPr>
      <w:r>
        <w:rPr>
          <w:rFonts w:ascii="Times New Roman"/>
          <w:b/>
          <w:i w:val="false"/>
          <w:color w:val="000000"/>
        </w:rPr>
        <w:t xml:space="preserve"> 2. Халықты әлеуметтік қорғау саласындағы арнаулы әлеуметтік</w:t>
      </w:r>
      <w:r>
        <w:br/>
      </w:r>
      <w:r>
        <w:rPr>
          <w:rFonts w:ascii="Times New Roman"/>
          <w:b/>
          <w:i w:val="false"/>
          <w:color w:val="000000"/>
        </w:rPr>
        <w:t>қызметтер көрсететін ұйымдарда киімді және жұмсақ мүкәммалды</w:t>
      </w:r>
      <w:r>
        <w:br/>
      </w:r>
      <w:r>
        <w:rPr>
          <w:rFonts w:ascii="Times New Roman"/>
          <w:b/>
          <w:i w:val="false"/>
          <w:color w:val="000000"/>
        </w:rPr>
        <w:t>есепке алу тәртібі</w:t>
      </w:r>
      <w:r>
        <w:br/>
      </w:r>
      <w:r>
        <w:rPr>
          <w:rFonts w:ascii="Times New Roman"/>
          <w:b/>
          <w:i w:val="false"/>
          <w:color w:val="000000"/>
        </w:rPr>
        <w:t>1-параграф. Киімдер мен жұмсақ мүкәммалды қоймада есепке алу</w:t>
      </w:r>
    </w:p>
    <w:bookmarkEnd w:id="21"/>
    <w:bookmarkStart w:name="z25" w:id="22"/>
    <w:p>
      <w:pPr>
        <w:spacing w:after="0"/>
        <w:ind w:left="0"/>
        <w:jc w:val="both"/>
      </w:pPr>
      <w:r>
        <w:rPr>
          <w:rFonts w:ascii="Times New Roman"/>
          <w:b w:val="false"/>
          <w:i w:val="false"/>
          <w:color w:val="000000"/>
          <w:sz w:val="28"/>
        </w:rPr>
        <w:t>
      11. Киімдер мен жұмсақ мүкәммалды қоймада есепке алуды нысандар альбомының М-17 нысанына сәйкес материалдарды қоймалық есепке алу кітабында материалдық жауапты адам жүргізеді.</w:t>
      </w:r>
    </w:p>
    <w:bookmarkEnd w:id="22"/>
    <w:bookmarkStart w:name="z26" w:id="23"/>
    <w:p>
      <w:pPr>
        <w:spacing w:after="0"/>
        <w:ind w:left="0"/>
        <w:jc w:val="both"/>
      </w:pPr>
      <w:r>
        <w:rPr>
          <w:rFonts w:ascii="Times New Roman"/>
          <w:b w:val="false"/>
          <w:i w:val="false"/>
          <w:color w:val="000000"/>
          <w:sz w:val="28"/>
        </w:rPr>
        <w:t>
      12. Қоймада ішкиім, төсек жабдықтары, киімдер және аяқкиімдер қоймалық материалдарды есепке алу кітабында материалдық жауапты адамдарға олардың атаулары, саны бойынша жекелеген топтарға бөлініп, есепке алынады:</w:t>
      </w:r>
    </w:p>
    <w:bookmarkEnd w:id="23"/>
    <w:p>
      <w:pPr>
        <w:spacing w:after="0"/>
        <w:ind w:left="0"/>
        <w:jc w:val="both"/>
      </w:pPr>
      <w:r>
        <w:rPr>
          <w:rFonts w:ascii="Times New Roman"/>
          <w:b w:val="false"/>
          <w:i w:val="false"/>
          <w:color w:val="000000"/>
          <w:sz w:val="28"/>
        </w:rPr>
        <w:t>
      ішкиімдер (іш көйлек, халаттар және басқа ішкиімдер);</w:t>
      </w:r>
    </w:p>
    <w:p>
      <w:pPr>
        <w:spacing w:after="0"/>
        <w:ind w:left="0"/>
        <w:jc w:val="both"/>
      </w:pPr>
      <w:r>
        <w:rPr>
          <w:rFonts w:ascii="Times New Roman"/>
          <w:b w:val="false"/>
          <w:i w:val="false"/>
          <w:color w:val="000000"/>
          <w:sz w:val="28"/>
        </w:rPr>
        <w:t>
      төсек жаймалары мен жабдықтары (жаймалар, көрпе тыстары, жастық тыстары, матрацтар, жастықтар, көрпелер, төсек жапқыштар, сүлгілер және басқа да төсек жаймалары мен жабдықтары);</w:t>
      </w:r>
    </w:p>
    <w:p>
      <w:pPr>
        <w:spacing w:after="0"/>
        <w:ind w:left="0"/>
        <w:jc w:val="both"/>
      </w:pPr>
      <w:r>
        <w:rPr>
          <w:rFonts w:ascii="Times New Roman"/>
          <w:b w:val="false"/>
          <w:i w:val="false"/>
          <w:color w:val="000000"/>
          <w:sz w:val="28"/>
        </w:rPr>
        <w:t>
      киімдер, орамал-шарф бұйымдары, бас киімдер, носки-шұлық бұйымдары (пальто, плащтар, костюмдер, көйлектер, жейделер, кеудешелер, юбкалар, күртелер, шалбарлар, орамалдар, шарфтар, қолғаптар және басқа киімдер);</w:t>
      </w:r>
    </w:p>
    <w:p>
      <w:pPr>
        <w:spacing w:after="0"/>
        <w:ind w:left="0"/>
        <w:jc w:val="both"/>
      </w:pPr>
      <w:r>
        <w:rPr>
          <w:rFonts w:ascii="Times New Roman"/>
          <w:b w:val="false"/>
          <w:i w:val="false"/>
          <w:color w:val="000000"/>
          <w:sz w:val="28"/>
        </w:rPr>
        <w:t>
      арнайы аяқкиімдер (бәтеңкелер, етіктер, сандалийлар, пималар және басқа аяқкиімдер);</w:t>
      </w:r>
    </w:p>
    <w:p>
      <w:pPr>
        <w:spacing w:after="0"/>
        <w:ind w:left="0"/>
        <w:jc w:val="both"/>
      </w:pPr>
      <w:r>
        <w:rPr>
          <w:rFonts w:ascii="Times New Roman"/>
          <w:b w:val="false"/>
          <w:i w:val="false"/>
          <w:color w:val="000000"/>
          <w:sz w:val="28"/>
        </w:rPr>
        <w:t>
      спорттық киімдер және аяқкиімдер (костюмдер, бәтеңкелер және басқа спорттық киімдер мен аяқкиімдер).</w:t>
      </w:r>
    </w:p>
    <w:bookmarkStart w:name="z27" w:id="24"/>
    <w:p>
      <w:pPr>
        <w:spacing w:after="0"/>
        <w:ind w:left="0"/>
        <w:jc w:val="both"/>
      </w:pPr>
      <w:r>
        <w:rPr>
          <w:rFonts w:ascii="Times New Roman"/>
          <w:b w:val="false"/>
          <w:i w:val="false"/>
          <w:color w:val="000000"/>
          <w:sz w:val="28"/>
        </w:rPr>
        <w:t xml:space="preserve">
      13. Жаңа киімдер мен жұмсақ мүкәммалды қоймаға жеткізушіден (жүк тасушыдан) қабылдауды қойма меңгерушісі тауарлық-көліктік жүкқұжат бойынша Қазақстан Республикасы Үкіметінің 2011 жылғы 18 шілдедегі № 826 </w:t>
      </w:r>
      <w:r>
        <w:rPr>
          <w:rFonts w:ascii="Times New Roman"/>
          <w:b w:val="false"/>
          <w:i w:val="false"/>
          <w:color w:val="000000"/>
          <w:sz w:val="28"/>
        </w:rPr>
        <w:t>қаулысымен</w:t>
      </w:r>
      <w:r>
        <w:rPr>
          <w:rFonts w:ascii="Times New Roman"/>
          <w:b w:val="false"/>
          <w:i w:val="false"/>
          <w:color w:val="000000"/>
          <w:sz w:val="28"/>
        </w:rPr>
        <w:t xml:space="preserve"> бекітілген Автомобиль көлігімен жүк тасымалдау қағидаларына сәйкес жүзеге асырады. Қабылдау кезінде </w:t>
      </w:r>
      <w:r>
        <w:rPr>
          <w:rFonts w:ascii="Times New Roman"/>
          <w:b w:val="false"/>
          <w:i w:val="false"/>
          <w:color w:val="000000"/>
          <w:sz w:val="28"/>
        </w:rPr>
        <w:t>тауарлық-көліктік жүкқұжатта</w:t>
      </w:r>
      <w:r>
        <w:rPr>
          <w:rFonts w:ascii="Times New Roman"/>
          <w:b w:val="false"/>
          <w:i w:val="false"/>
          <w:color w:val="000000"/>
          <w:sz w:val="28"/>
        </w:rPr>
        <w:t xml:space="preserve"> көрсетілген киімдер мен жұмсақ мүкәммалдың саны мен сапасының сәйкестігі тексеріледі.</w:t>
      </w:r>
    </w:p>
    <w:bookmarkEnd w:id="24"/>
    <w:bookmarkStart w:name="z28" w:id="25"/>
    <w:p>
      <w:pPr>
        <w:spacing w:after="0"/>
        <w:ind w:left="0"/>
        <w:jc w:val="both"/>
      </w:pPr>
      <w:r>
        <w:rPr>
          <w:rFonts w:ascii="Times New Roman"/>
          <w:b w:val="false"/>
          <w:i w:val="false"/>
          <w:color w:val="000000"/>
          <w:sz w:val="28"/>
        </w:rPr>
        <w:t>
      14. Егер тауарлық-көліктік жүкқұжат пен жеткізушіден қабылданған тауардың саны арасында алшақтық болмаса, қойма меңгерушісі тауарлық-көліктік жүкқұжатқа қол қояды.</w:t>
      </w:r>
    </w:p>
    <w:bookmarkEnd w:id="25"/>
    <w:bookmarkStart w:name="z29" w:id="26"/>
    <w:p>
      <w:pPr>
        <w:spacing w:after="0"/>
        <w:ind w:left="0"/>
        <w:jc w:val="both"/>
      </w:pPr>
      <w:r>
        <w:rPr>
          <w:rFonts w:ascii="Times New Roman"/>
          <w:b w:val="false"/>
          <w:i w:val="false"/>
          <w:color w:val="000000"/>
          <w:sz w:val="28"/>
        </w:rPr>
        <w:t>
      15. Егер тауарлық-көліктік жүкқұжат пен жеткізушіден қабылданған тауардың саны және сапасы арасында алшақтық болған жағдайда, қойма меңгерушісі мен мүддесіз тараптың қатысуымен (еркін нысанда) қабылданған тауар жөнінде екі данада акт жасалады. Актінің бір данасы қабылданған материалдық құндылықтарды есепке алу үшін, екіншісі жеткізушіге шағым хат ресімдеу үшін қолданылады.</w:t>
      </w:r>
    </w:p>
    <w:bookmarkEnd w:id="26"/>
    <w:bookmarkStart w:name="z30" w:id="27"/>
    <w:p>
      <w:pPr>
        <w:spacing w:after="0"/>
        <w:ind w:left="0"/>
        <w:jc w:val="both"/>
      </w:pPr>
      <w:r>
        <w:rPr>
          <w:rFonts w:ascii="Times New Roman"/>
          <w:b w:val="false"/>
          <w:i w:val="false"/>
          <w:color w:val="000000"/>
          <w:sz w:val="28"/>
        </w:rPr>
        <w:t xml:space="preserve">
      16. Арнайы киімдердің, жеке пайдаланылатын заттардың және басқа да материалдардың қозғалысын жедел (сандық) есепке алу ведомосі Нысандар альбомының 412 </w:t>
      </w:r>
      <w:r>
        <w:rPr>
          <w:rFonts w:ascii="Times New Roman"/>
          <w:b w:val="false"/>
          <w:i w:val="false"/>
          <w:color w:val="000000"/>
          <w:sz w:val="28"/>
        </w:rPr>
        <w:t>нысаны</w:t>
      </w:r>
      <w:r>
        <w:rPr>
          <w:rFonts w:ascii="Times New Roman"/>
          <w:b w:val="false"/>
          <w:i w:val="false"/>
          <w:color w:val="000000"/>
          <w:sz w:val="28"/>
        </w:rPr>
        <w:t xml:space="preserve"> бойынша жасалады.</w:t>
      </w:r>
    </w:p>
    <w:bookmarkEnd w:id="27"/>
    <w:bookmarkStart w:name="z31" w:id="28"/>
    <w:p>
      <w:pPr>
        <w:spacing w:after="0"/>
        <w:ind w:left="0"/>
        <w:jc w:val="both"/>
      </w:pPr>
      <w:r>
        <w:rPr>
          <w:rFonts w:ascii="Times New Roman"/>
          <w:b w:val="false"/>
          <w:i w:val="false"/>
          <w:color w:val="000000"/>
          <w:sz w:val="28"/>
        </w:rPr>
        <w:t xml:space="preserve">
      17. Киім заттары мен жұмсақ мүкәммалды маркалау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ұйымның басшысы мен бухгалтердің қатысуымен ұйымның атауы көрсетілген заттың сыртқы түсін бүлдірмейтін жуылмайтын бояуы бар арнайы мөртаңбамен жүргізіледі, ал заттарды пайдалануға берген кезде оларды қоймадан берген жылы мен айы қосымша көрсетіледі.</w:t>
      </w:r>
    </w:p>
    <w:bookmarkEnd w:id="28"/>
    <w:p>
      <w:pPr>
        <w:spacing w:after="0"/>
        <w:ind w:left="0"/>
        <w:jc w:val="both"/>
      </w:pPr>
      <w:r>
        <w:rPr>
          <w:rFonts w:ascii="Times New Roman"/>
          <w:b w:val="false"/>
          <w:i w:val="false"/>
          <w:color w:val="000000"/>
          <w:sz w:val="28"/>
        </w:rPr>
        <w:t>
      Маркалайтын мөртаңбалар ұйым басшысының әкімшілік-шаруашылық жұмысы жөніндегі орынбасарында сақталады.</w:t>
      </w:r>
    </w:p>
    <w:bookmarkStart w:name="z32" w:id="29"/>
    <w:p>
      <w:pPr>
        <w:spacing w:after="0"/>
        <w:ind w:left="0"/>
        <w:jc w:val="both"/>
      </w:pPr>
      <w:r>
        <w:rPr>
          <w:rFonts w:ascii="Times New Roman"/>
          <w:b w:val="false"/>
          <w:i w:val="false"/>
          <w:color w:val="000000"/>
          <w:sz w:val="28"/>
        </w:rPr>
        <w:t>
      18. Жүргізілген маркалау туралы бухгалтердің қолы қойылған кіріс құжатта белгі қойылады.</w:t>
      </w:r>
    </w:p>
    <w:bookmarkEnd w:id="29"/>
    <w:bookmarkStart w:name="z33" w:id="30"/>
    <w:p>
      <w:pPr>
        <w:spacing w:after="0"/>
        <w:ind w:left="0"/>
        <w:jc w:val="both"/>
      </w:pPr>
      <w:r>
        <w:rPr>
          <w:rFonts w:ascii="Times New Roman"/>
          <w:b w:val="false"/>
          <w:i w:val="false"/>
          <w:color w:val="000000"/>
          <w:sz w:val="28"/>
        </w:rPr>
        <w:t xml:space="preserve">
      19. Материалдардың шығысы жөніндегі есепке алу (10 мемориалды ордер) Нысандар альбомының </w:t>
      </w:r>
      <w:r>
        <w:rPr>
          <w:rFonts w:ascii="Times New Roman"/>
          <w:b w:val="false"/>
          <w:i w:val="false"/>
          <w:color w:val="000000"/>
          <w:sz w:val="28"/>
        </w:rPr>
        <w:t>396 нысаны</w:t>
      </w:r>
      <w:r>
        <w:rPr>
          <w:rFonts w:ascii="Times New Roman"/>
          <w:b w:val="false"/>
          <w:i w:val="false"/>
          <w:color w:val="000000"/>
          <w:sz w:val="28"/>
        </w:rPr>
        <w:t xml:space="preserve"> бойынша материалдардың шығысы жөніндегі жинақ ведомосінде жүргізіледі.</w:t>
      </w:r>
    </w:p>
    <w:bookmarkEnd w:id="30"/>
    <w:bookmarkStart w:name="z34" w:id="31"/>
    <w:p>
      <w:pPr>
        <w:spacing w:after="0"/>
        <w:ind w:left="0"/>
        <w:jc w:val="both"/>
      </w:pPr>
      <w:r>
        <w:rPr>
          <w:rFonts w:ascii="Times New Roman"/>
          <w:b w:val="false"/>
          <w:i w:val="false"/>
          <w:color w:val="000000"/>
          <w:sz w:val="28"/>
        </w:rPr>
        <w:t>
      20. Жұмсақ мүкәммалға тексеру жүргізу кезінде маркалаудың сақталуы бақыланады. Мөртаңба нашар көрінген жағдайда маркалау қайта жүргізіледі.</w:t>
      </w:r>
    </w:p>
    <w:bookmarkEnd w:id="31"/>
    <w:bookmarkStart w:name="z35" w:id="32"/>
    <w:p>
      <w:pPr>
        <w:spacing w:after="0"/>
        <w:ind w:left="0"/>
        <w:jc w:val="both"/>
      </w:pPr>
      <w:r>
        <w:rPr>
          <w:rFonts w:ascii="Times New Roman"/>
          <w:b w:val="false"/>
          <w:i w:val="false"/>
          <w:color w:val="000000"/>
          <w:sz w:val="28"/>
        </w:rPr>
        <w:t>
      21. (Палата) санитарлары:</w:t>
      </w:r>
    </w:p>
    <w:bookmarkEnd w:id="32"/>
    <w:p>
      <w:pPr>
        <w:spacing w:after="0"/>
        <w:ind w:left="0"/>
        <w:jc w:val="both"/>
      </w:pPr>
      <w:r>
        <w:rPr>
          <w:rFonts w:ascii="Times New Roman"/>
          <w:b w:val="false"/>
          <w:i w:val="false"/>
          <w:color w:val="000000"/>
          <w:sz w:val="28"/>
        </w:rPr>
        <w:t>
      1) киімдер мен жұмсақ мүкәммалдың жағдайын қадағалап отырады;</w:t>
      </w:r>
    </w:p>
    <w:p>
      <w:pPr>
        <w:spacing w:after="0"/>
        <w:ind w:left="0"/>
        <w:jc w:val="both"/>
      </w:pPr>
      <w:r>
        <w:rPr>
          <w:rFonts w:ascii="Times New Roman"/>
          <w:b w:val="false"/>
          <w:i w:val="false"/>
          <w:color w:val="000000"/>
          <w:sz w:val="28"/>
        </w:rPr>
        <w:t>
      2) әлеуметтік қызметкерге арнаулы әлеуметтік қызмет алушыларға киімдер мен жұмсақ мүкәммалды ауыстыру қажеттігі туралы хабарлайды;</w:t>
      </w:r>
    </w:p>
    <w:p>
      <w:pPr>
        <w:spacing w:after="0"/>
        <w:ind w:left="0"/>
        <w:jc w:val="both"/>
      </w:pPr>
      <w:r>
        <w:rPr>
          <w:rFonts w:ascii="Times New Roman"/>
          <w:b w:val="false"/>
          <w:i w:val="false"/>
          <w:color w:val="000000"/>
          <w:sz w:val="28"/>
        </w:rPr>
        <w:t>
      3) шаруашылық бикесіне тозған киімдер мен жұмсақ мүкәммалды ауыстыру үшін жинауды және тапсыруды жүргізеді.</w:t>
      </w:r>
    </w:p>
    <w:bookmarkStart w:name="z36" w:id="33"/>
    <w:p>
      <w:pPr>
        <w:spacing w:after="0"/>
        <w:ind w:left="0"/>
        <w:jc w:val="both"/>
      </w:pPr>
      <w:r>
        <w:rPr>
          <w:rFonts w:ascii="Times New Roman"/>
          <w:b w:val="false"/>
          <w:i w:val="false"/>
          <w:color w:val="000000"/>
          <w:sz w:val="28"/>
        </w:rPr>
        <w:t>
      22. Ұйымның әлеуметтік қызметкері арнаулы әлеуметтік қызмет алушылардың киімдер мен жұмсақ мүкәммалға қажеттігіне талдауды жүргізеді, ол шаруашылық бикесіне тапсырылады.</w:t>
      </w:r>
    </w:p>
    <w:bookmarkEnd w:id="33"/>
    <w:bookmarkStart w:name="z37" w:id="34"/>
    <w:p>
      <w:pPr>
        <w:spacing w:after="0"/>
        <w:ind w:left="0"/>
        <w:jc w:val="both"/>
      </w:pPr>
      <w:r>
        <w:rPr>
          <w:rFonts w:ascii="Times New Roman"/>
          <w:b w:val="false"/>
          <w:i w:val="false"/>
          <w:color w:val="000000"/>
          <w:sz w:val="28"/>
        </w:rPr>
        <w:t xml:space="preserve">
      23. Жеке қолданыстағы киімдер мен жұмсақ мүкәммалды есепке алу "Арнайы киімдерді және жеке пайдаланылатын басқа да заттарды есепке алудың жеке карточкасы" Нысандар альбомының </w:t>
      </w:r>
      <w:r>
        <w:rPr>
          <w:rFonts w:ascii="Times New Roman"/>
          <w:b w:val="false"/>
          <w:i w:val="false"/>
          <w:color w:val="000000"/>
          <w:sz w:val="28"/>
        </w:rPr>
        <w:t>МБ-6</w:t>
      </w:r>
      <w:r>
        <w:rPr>
          <w:rFonts w:ascii="Times New Roman"/>
          <w:b w:val="false"/>
          <w:i w:val="false"/>
          <w:color w:val="000000"/>
          <w:sz w:val="28"/>
        </w:rPr>
        <w:t xml:space="preserve"> және "Арнайы киімдердің және жеке пайдаланылатын заттардың берілуін (қайтарылу) есепке алу ведомосі" Нысандар альбомының </w:t>
      </w:r>
      <w:r>
        <w:rPr>
          <w:rFonts w:ascii="Times New Roman"/>
          <w:b w:val="false"/>
          <w:i w:val="false"/>
          <w:color w:val="000000"/>
          <w:sz w:val="28"/>
        </w:rPr>
        <w:t>МБ-7 нысандары</w:t>
      </w:r>
      <w:r>
        <w:rPr>
          <w:rFonts w:ascii="Times New Roman"/>
          <w:b w:val="false"/>
          <w:i w:val="false"/>
          <w:color w:val="000000"/>
          <w:sz w:val="28"/>
        </w:rPr>
        <w:t xml:space="preserve"> бойынша жүргізіледі.</w:t>
      </w:r>
    </w:p>
    <w:bookmarkEnd w:id="34"/>
    <w:bookmarkStart w:name="z38" w:id="35"/>
    <w:p>
      <w:pPr>
        <w:spacing w:after="0"/>
        <w:ind w:left="0"/>
        <w:jc w:val="both"/>
      </w:pPr>
      <w:r>
        <w:rPr>
          <w:rFonts w:ascii="Times New Roman"/>
          <w:b w:val="false"/>
          <w:i w:val="false"/>
          <w:color w:val="000000"/>
          <w:sz w:val="28"/>
        </w:rPr>
        <w:t xml:space="preserve">
      24. Шаруашылық бикесі жаңадан келген қызмет алушыларға немесе тозғандарын ауыстыруға қоймадан жаңа киімдер мен жұмсақ мүкәммалды алу үшін әлеуметтік қызметкер қалыптастырған арнаулы әлеуметтік қызметтер алушылардың тегі, аты, әкесінің аты (бар болса) және қажетті киімдер мен жұмсақ мүкәммал тізбесі көрсетілген қажеттіліктің негізінде еркін нысанда жасалады. Ұйым басшысы қол қойған талап </w:t>
      </w:r>
      <w:r>
        <w:rPr>
          <w:rFonts w:ascii="Times New Roman"/>
          <w:b w:val="false"/>
          <w:i w:val="false"/>
          <w:color w:val="000000"/>
          <w:sz w:val="28"/>
        </w:rPr>
        <w:t>434-з нысаны</w:t>
      </w:r>
      <w:r>
        <w:rPr>
          <w:rFonts w:ascii="Times New Roman"/>
          <w:b w:val="false"/>
          <w:i w:val="false"/>
          <w:color w:val="000000"/>
          <w:sz w:val="28"/>
        </w:rPr>
        <w:t xml:space="preserve"> және Запастарды қоймалық есепке алу кітабы бойынша Нысандар альбомының </w:t>
      </w:r>
      <w:r>
        <w:rPr>
          <w:rFonts w:ascii="Times New Roman"/>
          <w:b w:val="false"/>
          <w:i w:val="false"/>
          <w:color w:val="000000"/>
          <w:sz w:val="28"/>
        </w:rPr>
        <w:t>М-17 нысаны</w:t>
      </w:r>
      <w:r>
        <w:rPr>
          <w:rFonts w:ascii="Times New Roman"/>
          <w:b w:val="false"/>
          <w:i w:val="false"/>
          <w:color w:val="000000"/>
          <w:sz w:val="28"/>
        </w:rPr>
        <w:t xml:space="preserve"> бойынша запастарды ішкі орын ауыстыруға жүкқұжатты жазып беру үшін бухгалтерияға беріледі.</w:t>
      </w:r>
    </w:p>
    <w:bookmarkEnd w:id="35"/>
    <w:bookmarkStart w:name="z39" w:id="36"/>
    <w:p>
      <w:pPr>
        <w:spacing w:after="0"/>
        <w:ind w:left="0"/>
        <w:jc w:val="both"/>
      </w:pPr>
      <w:r>
        <w:rPr>
          <w:rFonts w:ascii="Times New Roman"/>
          <w:b w:val="false"/>
          <w:i w:val="false"/>
          <w:color w:val="000000"/>
          <w:sz w:val="28"/>
        </w:rPr>
        <w:t>
      25. Жүкқұжат екі данада шығарылып, беріледі, оның біреуі жұмсақ мүкәммалды қойма меңгерушісінің есебінен шығарып, шаруашылық бикесінің кірісіне алу үшін бухгалтерияға табысталады. Жүкқұжатқа ұйымның басшысы мен бас бухгалтері қол қояды. Қойма меңгерушісі мен шаруашылық бикесі жұмсақ мүкәммалды алған және берген кезде қол қояды. Жүкқұжаттың екінші данасы материалдарды қоймалық есепке алу кітабы бойынша есептен шығаруға негіздеме ретінде қоймада қалады.</w:t>
      </w:r>
    </w:p>
    <w:bookmarkEnd w:id="36"/>
    <w:bookmarkStart w:name="z40" w:id="37"/>
    <w:p>
      <w:pPr>
        <w:spacing w:after="0"/>
        <w:ind w:left="0"/>
        <w:jc w:val="both"/>
      </w:pPr>
      <w:r>
        <w:rPr>
          <w:rFonts w:ascii="Times New Roman"/>
          <w:b w:val="false"/>
          <w:i w:val="false"/>
          <w:color w:val="000000"/>
          <w:sz w:val="28"/>
        </w:rPr>
        <w:t>
      26. Егер киімдер және жұмсақ мүкәммалды белгіленген қолдану мерзімінен бұрын тозып қалса немесе басқа себептермен одан әрі жарамсыз болса, онда оны басшының әкімшілік-шаруашылық жұмысы жөніндегі орынбасарының рұқсатымен шаруашылық бикесі ауыстырады.</w:t>
      </w:r>
    </w:p>
    <w:bookmarkEnd w:id="37"/>
    <w:bookmarkStart w:name="z41" w:id="38"/>
    <w:p>
      <w:pPr>
        <w:spacing w:after="0"/>
        <w:ind w:left="0"/>
        <w:jc w:val="both"/>
      </w:pPr>
      <w:r>
        <w:rPr>
          <w:rFonts w:ascii="Times New Roman"/>
          <w:b w:val="false"/>
          <w:i w:val="false"/>
          <w:color w:val="000000"/>
          <w:sz w:val="28"/>
        </w:rPr>
        <w:t>
      27. Ішкі киім мен төсектік жұмсақ мүкәммалды ауыстыру үшін шаруашылық бикесінің қоймасында № 165 бұйрықпен бекітілген қолданыстағы нормалардың шегінде айырбастау қоры болады. Киімдерді және жұмсақ мүкәммалды кезекті ауыстыру кезінде жууға немесе жөндеуге тапсырылғанның орнына арнаулы әлеуметтік қызмет алушыларға саны сондай таза іш киім беріледі.</w:t>
      </w:r>
    </w:p>
    <w:bookmarkEnd w:id="38"/>
    <w:bookmarkStart w:name="z42" w:id="39"/>
    <w:p>
      <w:pPr>
        <w:spacing w:after="0"/>
        <w:ind w:left="0"/>
        <w:jc w:val="both"/>
      </w:pPr>
      <w:r>
        <w:rPr>
          <w:rFonts w:ascii="Times New Roman"/>
          <w:b w:val="false"/>
          <w:i w:val="false"/>
          <w:color w:val="000000"/>
          <w:sz w:val="28"/>
        </w:rPr>
        <w:t xml:space="preserve">
      28. Киімдерді және жұмсақ мүкәммалды арнаулы әлеуметтік қызмет алушыларға беру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әрбір тұрушыға шаруашылық бикесі арнаған жеке карточкаға жазу арқылы жүргізіледі.</w:t>
      </w:r>
    </w:p>
    <w:bookmarkEnd w:id="39"/>
    <w:bookmarkStart w:name="z43" w:id="40"/>
    <w:p>
      <w:pPr>
        <w:spacing w:after="0"/>
        <w:ind w:left="0"/>
        <w:jc w:val="both"/>
      </w:pPr>
      <w:r>
        <w:rPr>
          <w:rFonts w:ascii="Times New Roman"/>
          <w:b w:val="false"/>
          <w:i w:val="false"/>
          <w:color w:val="000000"/>
          <w:sz w:val="28"/>
        </w:rPr>
        <w:t xml:space="preserve">
      29. Психоневрологиялық медициналық-әлеуметтік ұйымдарда, жалпы үлгідегі медициналық-әлеуметтік ұйымдардың паллиативтік бөлімшелерінде, балалар психоневрологиялық медициналық-әлеуметтік ұйымдарында киімдер мен жұмсақ мүкәммал бөлмелерде (палаталарда)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қабылдау-тапсыру ведомосі бойынша кезекші санитарларға беріледі.</w:t>
      </w:r>
    </w:p>
    <w:bookmarkEnd w:id="40"/>
    <w:bookmarkStart w:name="z44" w:id="41"/>
    <w:p>
      <w:pPr>
        <w:spacing w:after="0"/>
        <w:ind w:left="0"/>
        <w:jc w:val="both"/>
      </w:pPr>
      <w:r>
        <w:rPr>
          <w:rFonts w:ascii="Times New Roman"/>
          <w:b w:val="false"/>
          <w:i w:val="false"/>
          <w:color w:val="000000"/>
          <w:sz w:val="28"/>
        </w:rPr>
        <w:t xml:space="preserve">
      30. Жеке карточкалардың бланктары ұйымның бухгалтериясында сақталады. Шаруашылық бикесіне берген кезде жеке карточканы ұйымның бухгалтериясы бекітеді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жеке карточкалар тізілімінде тіркеледі және бухгалтердің қолымен ресімделеді.</w:t>
      </w:r>
    </w:p>
    <w:bookmarkEnd w:id="41"/>
    <w:bookmarkStart w:name="z45" w:id="42"/>
    <w:p>
      <w:pPr>
        <w:spacing w:after="0"/>
        <w:ind w:left="0"/>
        <w:jc w:val="both"/>
      </w:pPr>
      <w:r>
        <w:rPr>
          <w:rFonts w:ascii="Times New Roman"/>
          <w:b w:val="false"/>
          <w:i w:val="false"/>
          <w:color w:val="000000"/>
          <w:sz w:val="28"/>
        </w:rPr>
        <w:t xml:space="preserve">
      31. Ұйымда түгендеу жүргізу "Мемлекеттік мекемелерде түгендеу жүргізу қағидаларын бекіту туралы" (нормативтік құқықтық актілерді мемлекеттік тіркеу тізілімінде № 7197 болып тіркелген) Қазақстан Республикасы Қаржы министрінің 2011 жылғы 22 тамыздағы № 423 </w:t>
      </w:r>
      <w:r>
        <w:rPr>
          <w:rFonts w:ascii="Times New Roman"/>
          <w:b w:val="false"/>
          <w:i w:val="false"/>
          <w:color w:val="000000"/>
          <w:sz w:val="28"/>
        </w:rPr>
        <w:t>бұйрығына</w:t>
      </w:r>
      <w:r>
        <w:rPr>
          <w:rFonts w:ascii="Times New Roman"/>
          <w:b w:val="false"/>
          <w:i w:val="false"/>
          <w:color w:val="000000"/>
          <w:sz w:val="28"/>
        </w:rPr>
        <w:t xml:space="preserve"> сәйкес жүргізіледі.</w:t>
      </w:r>
    </w:p>
    <w:bookmarkEnd w:id="42"/>
    <w:bookmarkStart w:name="z46" w:id="43"/>
    <w:p>
      <w:pPr>
        <w:spacing w:after="0"/>
        <w:ind w:left="0"/>
        <w:jc w:val="both"/>
      </w:pPr>
      <w:r>
        <w:rPr>
          <w:rFonts w:ascii="Times New Roman"/>
          <w:b w:val="false"/>
          <w:i w:val="false"/>
          <w:color w:val="000000"/>
          <w:sz w:val="28"/>
        </w:rPr>
        <w:t xml:space="preserve">
      32. Киімдерді және жұмсақ мүкәммалды беруді, егер арнаулы әлеуметтік қызметтер алушы сотта іс-әрекетке қабілетсіз болып танылған және денсаулық жағдайына қарай киімдерді және жұмсақ мүкәммалды беруге немесе қайтаруға </w:t>
      </w:r>
      <w:r>
        <w:rPr>
          <w:rFonts w:ascii="Times New Roman"/>
          <w:b w:val="false"/>
          <w:i w:val="false"/>
          <w:color w:val="000000"/>
          <w:sz w:val="28"/>
        </w:rPr>
        <w:t>жеке карточкаға</w:t>
      </w:r>
      <w:r>
        <w:rPr>
          <w:rFonts w:ascii="Times New Roman"/>
          <w:b w:val="false"/>
          <w:i w:val="false"/>
          <w:color w:val="000000"/>
          <w:sz w:val="28"/>
        </w:rPr>
        <w:t xml:space="preserve"> қол қоюға қабілетсіз болған жағдайда қызмет көрсететін (палата) санитары жүргізеді.</w:t>
      </w:r>
    </w:p>
    <w:bookmarkEnd w:id="43"/>
    <w:bookmarkStart w:name="z47" w:id="44"/>
    <w:p>
      <w:pPr>
        <w:spacing w:after="0"/>
        <w:ind w:left="0"/>
        <w:jc w:val="both"/>
      </w:pPr>
      <w:r>
        <w:rPr>
          <w:rFonts w:ascii="Times New Roman"/>
          <w:b w:val="false"/>
          <w:i w:val="false"/>
          <w:color w:val="000000"/>
          <w:sz w:val="28"/>
        </w:rPr>
        <w:t>
      33. Балалар медициналық-әлеуметтік ұйымдарында осындай тәртіпте топтарға бекітілген тәрбиешілер, ал олар болмаған жағдайда (палата) санитарлар жеке карточкаларға қол қояды.</w:t>
      </w:r>
    </w:p>
    <w:bookmarkEnd w:id="44"/>
    <w:bookmarkStart w:name="z48" w:id="45"/>
    <w:p>
      <w:pPr>
        <w:spacing w:after="0"/>
        <w:ind w:left="0"/>
        <w:jc w:val="both"/>
      </w:pPr>
      <w:r>
        <w:rPr>
          <w:rFonts w:ascii="Times New Roman"/>
          <w:b w:val="false"/>
          <w:i w:val="false"/>
          <w:color w:val="000000"/>
          <w:sz w:val="28"/>
        </w:rPr>
        <w:t>
      34. Кезекші (палата) санитарлар ауысқан кезде палаталарда жұмсақ мүкәммал заттарының нақты саны санау арқылы белгіленеді. Палаталардағы жұмсақ мүкәммалды қабылдау және тапсыру туралы кезекші санитарлар, қабылдау-тапсыру ведомосінде жазба жүргізеді.</w:t>
      </w:r>
    </w:p>
    <w:bookmarkEnd w:id="45"/>
    <w:bookmarkStart w:name="z49" w:id="46"/>
    <w:p>
      <w:pPr>
        <w:spacing w:after="0"/>
        <w:ind w:left="0"/>
        <w:jc w:val="both"/>
      </w:pPr>
      <w:r>
        <w:rPr>
          <w:rFonts w:ascii="Times New Roman"/>
          <w:b w:val="false"/>
          <w:i w:val="false"/>
          <w:color w:val="000000"/>
          <w:sz w:val="28"/>
        </w:rPr>
        <w:t>
      35. Егер арнаулы әлеуметтік қызмет алушылар бір ұйымнан екінші ұйымға кеткен немесе ауысқан кезде өзінің жұмсақ мүкәммалды келіп түскенде сақтауға тапсырғаны жеткіліксіз болса немесе ол жыл мезгіліне сәйкес келмесе оған өзіне бекітілген киімдердің, аяқкиімнің және ішкиімнің ішінен жеткіліксіз заты қосымша беріледі.</w:t>
      </w:r>
    </w:p>
    <w:bookmarkEnd w:id="46"/>
    <w:bookmarkStart w:name="z50" w:id="47"/>
    <w:p>
      <w:pPr>
        <w:spacing w:after="0"/>
        <w:ind w:left="0"/>
        <w:jc w:val="both"/>
      </w:pPr>
      <w:r>
        <w:rPr>
          <w:rFonts w:ascii="Times New Roman"/>
          <w:b w:val="false"/>
          <w:i w:val="false"/>
          <w:color w:val="000000"/>
          <w:sz w:val="28"/>
        </w:rPr>
        <w:t>
      36. Киімдердің, аяқкиімнің және ішкиімнің берілгені туралы арнаулы әлеуметтік қызметтер алушы ауысқан ұйымға жеке карточкаға жазып, есепке алып, қабылдау үшін әрбір заттың берілген мерзімі мен саны көрсетіліп хабарланады.</w:t>
      </w:r>
    </w:p>
    <w:bookmarkEnd w:id="47"/>
    <w:bookmarkStart w:name="z51" w:id="48"/>
    <w:p>
      <w:pPr>
        <w:spacing w:after="0"/>
        <w:ind w:left="0"/>
        <w:jc w:val="both"/>
      </w:pPr>
      <w:r>
        <w:rPr>
          <w:rFonts w:ascii="Times New Roman"/>
          <w:b w:val="false"/>
          <w:i w:val="false"/>
          <w:color w:val="000000"/>
          <w:sz w:val="28"/>
        </w:rPr>
        <w:t>
      37. Әкімшілік-шаруашылық үй-жайларында пайдалануға берілген киімдер мен жұмсақ мүкәммалды қойма меңгерушісі ұйым басшысы тағайындаған тиісті лауазымды адамдарға береді.</w:t>
      </w:r>
    </w:p>
    <w:bookmarkEnd w:id="48"/>
    <w:bookmarkStart w:name="z52" w:id="49"/>
    <w:p>
      <w:pPr>
        <w:spacing w:after="0"/>
        <w:ind w:left="0"/>
        <w:jc w:val="both"/>
      </w:pPr>
      <w:r>
        <w:rPr>
          <w:rFonts w:ascii="Times New Roman"/>
          <w:b w:val="false"/>
          <w:i w:val="false"/>
          <w:color w:val="000000"/>
          <w:sz w:val="28"/>
        </w:rPr>
        <w:t>
      38. (Палата) санитарлары денсаулық жағдайына байланысты киімдерін және төсек жаймаларын өз бетімен ауыстыруға қабілетсіз арнаулы әлеуметтік қызмет алушыларға ауыстыруға жәрдемдеседі. Кір киімдер мен ішкиімдерді ауыстыру олардың кірлеуіне қарай, бірақ аптасына кемінде бір рет ауыстырылады.</w:t>
      </w:r>
    </w:p>
    <w:bookmarkEnd w:id="49"/>
    <w:bookmarkStart w:name="z53" w:id="50"/>
    <w:p>
      <w:pPr>
        <w:spacing w:after="0"/>
        <w:ind w:left="0"/>
        <w:jc w:val="both"/>
      </w:pPr>
      <w:r>
        <w:rPr>
          <w:rFonts w:ascii="Times New Roman"/>
          <w:b w:val="false"/>
          <w:i w:val="false"/>
          <w:color w:val="000000"/>
          <w:sz w:val="28"/>
        </w:rPr>
        <w:t xml:space="preserve">
      39. Жұмсақ мүкәммалды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шаруашылық бикесі жууға (немесе жөндеуге) берілген киімнің және жұмсақ мүкәммалдың тізім бойынша жууға тапсырады. Тізім екі данада жасалады, біреуі кір жуатын орынға беріледі, екіншісі шаруашылық бикесінде қалады. Тізімнің бірінші данасына шаруашылық бикесі қабылдағанда, ал кір жуатын орынның меңгерушісі таза киімдер мен жұмсақ мүкәммалды тапсырғанда қол қояды. Тізімнің екінші данасына шаруашылық бикесі тапсырғанда, ал кір жуатын орынның меңгерушісі кір киімдер мен жұмсақ мүкәммалды қабылдағанда қол қояды.</w:t>
      </w:r>
    </w:p>
    <w:bookmarkEnd w:id="50"/>
    <w:bookmarkStart w:name="z54" w:id="51"/>
    <w:p>
      <w:pPr>
        <w:spacing w:after="0"/>
        <w:ind w:left="0"/>
        <w:jc w:val="both"/>
      </w:pPr>
      <w:r>
        <w:rPr>
          <w:rFonts w:ascii="Times New Roman"/>
          <w:b w:val="false"/>
          <w:i w:val="false"/>
          <w:color w:val="000000"/>
          <w:sz w:val="28"/>
        </w:rPr>
        <w:t xml:space="preserve">
      40. Ұйымға тиесілі киімдер мен жұмсақ мүкәммал жууға тапсырылған кезде және жуудан қабылданған кезде қайта саналады, ондағы ұйымның мөртаңбасы тексеріледі. Кір киімдер мен жұмсақ мүкәммал, арнаулы әлеуметтік қызмет алушының жеке заттарынан басқа, жууға және жуудан мөртаңбасыз қабылданбайды. Егер киімдер мен жұмсақ мүкәммалды жуғаннан кейін мөртаңбалары анық болмаса, кір жуатын орынның меңгерушісі мен шаруашылық бикесі қойма меңгерушісіне осы Қағидаларға </w:t>
      </w:r>
      <w:r>
        <w:rPr>
          <w:rFonts w:ascii="Times New Roman"/>
          <w:b w:val="false"/>
          <w:i w:val="false"/>
          <w:color w:val="000000"/>
          <w:sz w:val="28"/>
        </w:rPr>
        <w:t>16-тармағына</w:t>
      </w:r>
      <w:r>
        <w:rPr>
          <w:rFonts w:ascii="Times New Roman"/>
          <w:b w:val="false"/>
          <w:i w:val="false"/>
          <w:color w:val="000000"/>
          <w:sz w:val="28"/>
        </w:rPr>
        <w:t xml:space="preserve"> сәйкес қайта маркалау қажеттігі туралы хабарлайды.</w:t>
      </w:r>
    </w:p>
    <w:bookmarkEnd w:id="51"/>
    <w:bookmarkStart w:name="z55" w:id="52"/>
    <w:p>
      <w:pPr>
        <w:spacing w:after="0"/>
        <w:ind w:left="0"/>
        <w:jc w:val="both"/>
      </w:pPr>
      <w:r>
        <w:rPr>
          <w:rFonts w:ascii="Times New Roman"/>
          <w:b w:val="false"/>
          <w:i w:val="false"/>
          <w:color w:val="000000"/>
          <w:sz w:val="28"/>
        </w:rPr>
        <w:t>
      41. Ұйымның өзінің кір жуатын орны болмаса, киімдер мен жұмсақ мүкәммал кір жуу қызметін көрсетуге ұйым бухгалтериясымен жасалған шартқа сәйкес ұйым басшысы тағайындаған тапсыруға жауапты шаруашылық бикесіне жууға тапсырылады.</w:t>
      </w:r>
    </w:p>
    <w:bookmarkEnd w:id="52"/>
    <w:bookmarkStart w:name="z56" w:id="53"/>
    <w:p>
      <w:pPr>
        <w:spacing w:after="0"/>
        <w:ind w:left="0"/>
        <w:jc w:val="both"/>
      </w:pPr>
      <w:r>
        <w:rPr>
          <w:rFonts w:ascii="Times New Roman"/>
          <w:b w:val="false"/>
          <w:i w:val="false"/>
          <w:color w:val="000000"/>
          <w:sz w:val="28"/>
        </w:rPr>
        <w:t>
      42. Киімдер мен жұмсақ мүкәммалды ұзақ мерзім жарамды жағдайда ұстау мақсатында қажеттілігіне қарай жөндеу жүргізіледі. Киімдер мен жұмсақ мүкәммалдың ұсақ жөндеуін тікелей киімдер мен мүкәммал қоймасында (түйме тігу және жамау) шаруашылық бикесі жүргізеді.</w:t>
      </w:r>
    </w:p>
    <w:bookmarkEnd w:id="53"/>
    <w:bookmarkStart w:name="z57" w:id="54"/>
    <w:p>
      <w:pPr>
        <w:spacing w:after="0"/>
        <w:ind w:left="0"/>
        <w:jc w:val="both"/>
      </w:pPr>
      <w:r>
        <w:rPr>
          <w:rFonts w:ascii="Times New Roman"/>
          <w:b w:val="false"/>
          <w:i w:val="false"/>
          <w:color w:val="000000"/>
          <w:sz w:val="28"/>
        </w:rPr>
        <w:t xml:space="preserve">
      43. Шаруашылық бикесі киімдер мен жұмсақ мүкәммалды шеберханаға жөндеуге қабылдау және тапсыруды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жууға (немесе жөндеуге берілген киімдер мен жұмсақ мүкәммал тізімі бойынша ресімдейді.</w:t>
      </w:r>
    </w:p>
    <w:bookmarkEnd w:id="54"/>
    <w:bookmarkStart w:name="z58" w:id="55"/>
    <w:p>
      <w:pPr>
        <w:spacing w:after="0"/>
        <w:ind w:left="0"/>
        <w:jc w:val="left"/>
      </w:pPr>
      <w:r>
        <w:rPr>
          <w:rFonts w:ascii="Times New Roman"/>
          <w:b/>
          <w:i w:val="false"/>
          <w:color w:val="000000"/>
        </w:rPr>
        <w:t xml:space="preserve"> 2-параграф. Жарамсыз киімдер мен жұмсақ мүкәммалды</w:t>
      </w:r>
      <w:r>
        <w:br/>
      </w:r>
      <w:r>
        <w:rPr>
          <w:rFonts w:ascii="Times New Roman"/>
          <w:b/>
          <w:i w:val="false"/>
          <w:color w:val="000000"/>
        </w:rPr>
        <w:t>есептен шығару</w:t>
      </w:r>
    </w:p>
    <w:bookmarkEnd w:id="55"/>
    <w:bookmarkStart w:name="z59" w:id="56"/>
    <w:p>
      <w:pPr>
        <w:spacing w:after="0"/>
        <w:ind w:left="0"/>
        <w:jc w:val="both"/>
      </w:pPr>
      <w:r>
        <w:rPr>
          <w:rFonts w:ascii="Times New Roman"/>
          <w:b w:val="false"/>
          <w:i w:val="false"/>
          <w:color w:val="000000"/>
          <w:sz w:val="28"/>
        </w:rPr>
        <w:t>
      44. Жұмыс процесінде шаруашылық бикесі тозған және жарамсыз күйге келген киімдер мен жұмсақ мүкәммалды анықтайды және іріктейді, заттар бойынша сұрыптайды және стационарлық үлгідегі ұйымдардағы бухгалтер мен мәдени-тұрмыстық комиссияның қатысуымен ұйым басшысы тағайындаған киімдер мен жұмсақ мүкәммалды есептен шығару жөніндегі ұйым комиссия өкілдерінің есептен шығару үшін ұсынады.</w:t>
      </w:r>
    </w:p>
    <w:bookmarkEnd w:id="56"/>
    <w:bookmarkStart w:name="z60" w:id="57"/>
    <w:p>
      <w:pPr>
        <w:spacing w:after="0"/>
        <w:ind w:left="0"/>
        <w:jc w:val="both"/>
      </w:pPr>
      <w:r>
        <w:rPr>
          <w:rFonts w:ascii="Times New Roman"/>
          <w:b w:val="false"/>
          <w:i w:val="false"/>
          <w:color w:val="000000"/>
          <w:sz w:val="28"/>
        </w:rPr>
        <w:t>
      45. Тозған және жарамсыз күйге келген жұмсақ мүкәммалды есептен шығару № 165 бұйрықпен белгіленген киімдер мен жұмсақ мүкәммалдың қолдану мерзімі ескеріліп, жүргізіледі.</w:t>
      </w:r>
    </w:p>
    <w:bookmarkEnd w:id="57"/>
    <w:bookmarkStart w:name="z61" w:id="58"/>
    <w:p>
      <w:pPr>
        <w:spacing w:after="0"/>
        <w:ind w:left="0"/>
        <w:jc w:val="both"/>
      </w:pPr>
      <w:r>
        <w:rPr>
          <w:rFonts w:ascii="Times New Roman"/>
          <w:b w:val="false"/>
          <w:i w:val="false"/>
          <w:color w:val="000000"/>
          <w:sz w:val="28"/>
        </w:rPr>
        <w:t xml:space="preserve">
      46. Комиссия тізімнен шығаруға ұсынылған барлық киімдер мен жұмсақ мүкәммалды мұқият қарайды және тексереді, нақты қолдану мерзімін белгіленген нормамен салыстырады, мөртаңбаларының болуын тексереді және Нысандар альбомының </w:t>
      </w:r>
      <w:r>
        <w:rPr>
          <w:rFonts w:ascii="Times New Roman"/>
          <w:b w:val="false"/>
          <w:i w:val="false"/>
          <w:color w:val="000000"/>
          <w:sz w:val="28"/>
        </w:rPr>
        <w:t>№ 443 нысаны</w:t>
      </w:r>
      <w:r>
        <w:rPr>
          <w:rFonts w:ascii="Times New Roman"/>
          <w:b w:val="false"/>
          <w:i w:val="false"/>
          <w:color w:val="000000"/>
          <w:sz w:val="28"/>
        </w:rPr>
        <w:t xml:space="preserve"> бойынша тізімнен шығаруға акт жасайды. Актінің бір данасы бухгалтерияға беріледі, ал екінші данасы материалды жауапты адамда қалады.</w:t>
      </w:r>
    </w:p>
    <w:bookmarkEnd w:id="58"/>
    <w:bookmarkStart w:name="z62" w:id="59"/>
    <w:p>
      <w:pPr>
        <w:spacing w:after="0"/>
        <w:ind w:left="0"/>
        <w:jc w:val="both"/>
      </w:pPr>
      <w:r>
        <w:rPr>
          <w:rFonts w:ascii="Times New Roman"/>
          <w:b w:val="false"/>
          <w:i w:val="false"/>
          <w:color w:val="000000"/>
          <w:sz w:val="28"/>
        </w:rPr>
        <w:t xml:space="preserve">
      47. Арнаулы киімдер мен басқа да жеке пайдалану заттарын Нысандар альбомының </w:t>
      </w:r>
      <w:r>
        <w:rPr>
          <w:rFonts w:ascii="Times New Roman"/>
          <w:b w:val="false"/>
          <w:i w:val="false"/>
          <w:color w:val="000000"/>
          <w:sz w:val="28"/>
        </w:rPr>
        <w:t>443-а нысаны</w:t>
      </w:r>
      <w:r>
        <w:rPr>
          <w:rFonts w:ascii="Times New Roman"/>
          <w:b w:val="false"/>
          <w:i w:val="false"/>
          <w:color w:val="000000"/>
          <w:sz w:val="28"/>
        </w:rPr>
        <w:t xml:space="preserve"> бойынша баланстан шығару актісі негізінде киімдер мен жұмсақ мүкәммал балансынан шығарылады.</w:t>
      </w:r>
    </w:p>
    <w:bookmarkEnd w:id="59"/>
    <w:bookmarkStart w:name="z63" w:id="60"/>
    <w:p>
      <w:pPr>
        <w:spacing w:after="0"/>
        <w:ind w:left="0"/>
        <w:jc w:val="both"/>
      </w:pPr>
      <w:r>
        <w:rPr>
          <w:rFonts w:ascii="Times New Roman"/>
          <w:b w:val="false"/>
          <w:i w:val="false"/>
          <w:color w:val="000000"/>
          <w:sz w:val="28"/>
        </w:rPr>
        <w:t>
      48. Жөнделуге жататын киімдер мен жұмсақ мүкәммал ұйым есебінен шығарылмайды.</w:t>
      </w:r>
    </w:p>
    <w:bookmarkEnd w:id="60"/>
    <w:bookmarkStart w:name="z64" w:id="61"/>
    <w:p>
      <w:pPr>
        <w:spacing w:after="0"/>
        <w:ind w:left="0"/>
        <w:jc w:val="both"/>
      </w:pPr>
      <w:r>
        <w:rPr>
          <w:rFonts w:ascii="Times New Roman"/>
          <w:b w:val="false"/>
          <w:i w:val="false"/>
          <w:color w:val="000000"/>
          <w:sz w:val="28"/>
        </w:rPr>
        <w:t>
      49. Киімдер мен жұмсақ мүкәммал форс-мажорлық жағдайлар кезінде кінәлі адамның жоқтығы мұқият тексерілгеннен кейін ғана шығысқа шығарылады.</w:t>
      </w:r>
    </w:p>
    <w:bookmarkEnd w:id="61"/>
    <w:bookmarkStart w:name="z65" w:id="62"/>
    <w:p>
      <w:pPr>
        <w:spacing w:after="0"/>
        <w:ind w:left="0"/>
        <w:jc w:val="left"/>
      </w:pPr>
      <w:r>
        <w:rPr>
          <w:rFonts w:ascii="Times New Roman"/>
          <w:b/>
          <w:i w:val="false"/>
          <w:color w:val="000000"/>
        </w:rPr>
        <w:t xml:space="preserve"> 3-параграф. Киім мен жұмсақ мүкәммалды ұйым</w:t>
      </w:r>
      <w:r>
        <w:br/>
      </w:r>
      <w:r>
        <w:rPr>
          <w:rFonts w:ascii="Times New Roman"/>
          <w:b/>
          <w:i w:val="false"/>
          <w:color w:val="000000"/>
        </w:rPr>
        <w:t>бухгалтериясында есепке алу</w:t>
      </w:r>
    </w:p>
    <w:bookmarkEnd w:id="62"/>
    <w:bookmarkStart w:name="z66" w:id="63"/>
    <w:p>
      <w:pPr>
        <w:spacing w:after="0"/>
        <w:ind w:left="0"/>
        <w:jc w:val="both"/>
      </w:pPr>
      <w:r>
        <w:rPr>
          <w:rFonts w:ascii="Times New Roman"/>
          <w:b w:val="false"/>
          <w:i w:val="false"/>
          <w:color w:val="000000"/>
          <w:sz w:val="28"/>
        </w:rPr>
        <w:t xml:space="preserve">
      50. Пайдаланудағы киімдер мен жұмсақ мүкәммалдың талдамалық есебін бухгалтерия түгендеу тізбесіне (салыстыру ведомосі) Нысандар альбомының 402 нысаны бойынша карточкаларда немесе нысандар альбомының </w:t>
      </w:r>
      <w:r>
        <w:rPr>
          <w:rFonts w:ascii="Times New Roman"/>
          <w:b w:val="false"/>
          <w:i w:val="false"/>
          <w:color w:val="000000"/>
          <w:sz w:val="28"/>
        </w:rPr>
        <w:t>296-а нысаны</w:t>
      </w:r>
      <w:r>
        <w:rPr>
          <w:rFonts w:ascii="Times New Roman"/>
          <w:b w:val="false"/>
          <w:i w:val="false"/>
          <w:color w:val="000000"/>
          <w:sz w:val="28"/>
        </w:rPr>
        <w:t xml:space="preserve"> бойынша қосымша парағында оның құны, заттың атауы, саны топтары және материалдық жауапты адамдар бойынша жүргізеді.</w:t>
      </w:r>
    </w:p>
    <w:bookmarkEnd w:id="63"/>
    <w:bookmarkStart w:name="z67" w:id="64"/>
    <w:p>
      <w:pPr>
        <w:spacing w:after="0"/>
        <w:ind w:left="0"/>
        <w:jc w:val="both"/>
      </w:pPr>
      <w:r>
        <w:rPr>
          <w:rFonts w:ascii="Times New Roman"/>
          <w:b w:val="false"/>
          <w:i w:val="false"/>
          <w:color w:val="000000"/>
          <w:sz w:val="28"/>
        </w:rPr>
        <w:t>
      51. Бухгалтерия мен материалдық жауапты адамдар тоқсанына кемінде бір рет қоймалық есепке алу кітабына шығарылған киімдер мен жұмсақ мүкәммалдың қалғанын бухгалтерлік есепке алу деректерімен салыстырып тексереді.</w:t>
      </w:r>
    </w:p>
    <w:bookmarkEnd w:id="64"/>
    <w:bookmarkStart w:name="z68" w:id="65"/>
    <w:p>
      <w:pPr>
        <w:spacing w:after="0"/>
        <w:ind w:left="0"/>
        <w:jc w:val="both"/>
      </w:pPr>
      <w:r>
        <w:rPr>
          <w:rFonts w:ascii="Times New Roman"/>
          <w:b w:val="false"/>
          <w:i w:val="false"/>
          <w:color w:val="000000"/>
          <w:sz w:val="28"/>
        </w:rPr>
        <w:t>
      52. Кезең-кезеңімен ұйым басшысының бұйрығымен қоймадағы және пайдаланудағы киімдер мен жұмсақ мүкәммалды жоспардан тыс таңдап тексеру тағайындалады.</w:t>
      </w:r>
    </w:p>
    <w:bookmarkEnd w:id="65"/>
    <w:bookmarkStart w:name="z69" w:id="66"/>
    <w:p>
      <w:pPr>
        <w:spacing w:after="0"/>
        <w:ind w:left="0"/>
        <w:jc w:val="both"/>
      </w:pPr>
      <w:r>
        <w:rPr>
          <w:rFonts w:ascii="Times New Roman"/>
          <w:b w:val="false"/>
          <w:i w:val="false"/>
          <w:color w:val="000000"/>
          <w:sz w:val="28"/>
        </w:rPr>
        <w:t>
      53. Киімдер мен жұмсақ мүкәммалдың жетіспеушілігін жасыруды болдырмау мақсатында сақтау орындарының барлығы бір уақытта (бір күнде және бір сағатта) тексеріледі.</w:t>
      </w:r>
    </w:p>
    <w:bookmarkEnd w:id="66"/>
    <w:bookmarkStart w:name="z70" w:id="67"/>
    <w:p>
      <w:pPr>
        <w:spacing w:after="0"/>
        <w:ind w:left="0"/>
        <w:jc w:val="both"/>
      </w:pPr>
      <w:r>
        <w:rPr>
          <w:rFonts w:ascii="Times New Roman"/>
          <w:b w:val="false"/>
          <w:i w:val="false"/>
          <w:color w:val="000000"/>
          <w:sz w:val="28"/>
        </w:rPr>
        <w:t>
      54. Киімдер мен жұмсақ мүкәммалды түгендеу кезінде маркалау мөртаңбалары тексеріледі, маркалау мөртаңбасы жоқ киімдер мен жұмсақ мүкәммал заттары анықталған кезде оның себебі анықталады.</w:t>
      </w:r>
    </w:p>
    <w:bookmarkEnd w:id="67"/>
    <w:bookmarkStart w:name="z71" w:id="68"/>
    <w:p>
      <w:pPr>
        <w:spacing w:after="0"/>
        <w:ind w:left="0"/>
        <w:jc w:val="both"/>
      </w:pPr>
      <w:r>
        <w:rPr>
          <w:rFonts w:ascii="Times New Roman"/>
          <w:b w:val="false"/>
          <w:i w:val="false"/>
          <w:color w:val="000000"/>
          <w:sz w:val="28"/>
        </w:rPr>
        <w:t>
      55. Жүргізілген түгендеу нәтижелері бойынша ұйым басшысының әкімшілік шаруашылық жұмысы жөніндегі орынбасары киімдер мен жұмсақ мүкәммалдың жағдайы мен сапасын жақсарту шараларын қабылдайды.</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әлеуметтік қорғау саласындағы</w:t>
            </w:r>
            <w:r>
              <w:br/>
            </w:r>
            <w:r>
              <w:rPr>
                <w:rFonts w:ascii="Times New Roman"/>
                <w:b w:val="false"/>
                <w:i w:val="false"/>
                <w:color w:val="000000"/>
                <w:sz w:val="20"/>
              </w:rPr>
              <w:t>арнаулы әлеуметтік көрсетілетін</w:t>
            </w:r>
            <w:r>
              <w:br/>
            </w:r>
            <w:r>
              <w:rPr>
                <w:rFonts w:ascii="Times New Roman"/>
                <w:b w:val="false"/>
                <w:i w:val="false"/>
                <w:color w:val="000000"/>
                <w:sz w:val="20"/>
              </w:rPr>
              <w:t>қызметтер ұсынатын ұйымдарда киімді</w:t>
            </w:r>
            <w:r>
              <w:br/>
            </w:r>
            <w:r>
              <w:rPr>
                <w:rFonts w:ascii="Times New Roman"/>
                <w:b w:val="false"/>
                <w:i w:val="false"/>
                <w:color w:val="000000"/>
                <w:sz w:val="20"/>
              </w:rPr>
              <w:t>және жұмсақ мүкәммалды есепке алу</w:t>
            </w:r>
            <w:r>
              <w:br/>
            </w:r>
            <w:r>
              <w:rPr>
                <w:rFonts w:ascii="Times New Roman"/>
                <w:b w:val="false"/>
                <w:i w:val="false"/>
                <w:color w:val="000000"/>
                <w:sz w:val="20"/>
              </w:rPr>
              <w:t>қағидаларына 1-қосымша</w:t>
            </w:r>
          </w:p>
        </w:tc>
      </w:tr>
    </w:tbl>
    <w:p>
      <w:pPr>
        <w:spacing w:after="0"/>
        <w:ind w:left="0"/>
        <w:jc w:val="left"/>
      </w:pPr>
      <w:r>
        <w:rPr>
          <w:rFonts w:ascii="Times New Roman"/>
          <w:b/>
          <w:i w:val="false"/>
          <w:color w:val="000000"/>
        </w:rPr>
        <w:t xml:space="preserve"> Киімдер мен жұмсақ мүкәммал заттарын маркалау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9"/>
        <w:gridCol w:w="8589"/>
        <w:gridCol w:w="2402"/>
      </w:tblGrid>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Маркалау орны </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 көрпе,  жастық, матрац, жамылғы, дастархан, үстелге арналған майлық орамал</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бұрыштарының астында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 тысы, ақ жайма, сейсеп</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жағында, бұрышында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және эластикалық трикотаж жаймадан тiгiлген киiм-кешек бұйымы (бюстгальтер)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ішкі жағында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Кальсоны, трусы, панталоны, шалбар, джинсы, юбка, трико, гамаш, колготки, шұлық, носки, гольфы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 тұсының ішкі жағында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Майка, футболка, жемпір, көйлек, сарафан, халат, жейде, свитер, блузка, кофта</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ішкі жағында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Жакет, пальто, куртка, плащ, жел өткiзбейтiн күрте, костюм, жилет</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етектің жоғарғы жағында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 туфли, бөлмеде киетiн тәпiшке, сланцы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қоныштың ішкі жағында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 пима, қысқа етік, туфли, қысқа бәтеңке, аяқкиiм, сандалийлар, спорттық аяқкиім</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 қоныштың жоғарғы ішкі жағында</w:t>
            </w:r>
          </w:p>
        </w:tc>
      </w:tr>
      <w:tr>
        <w:trPr>
          <w:trHeight w:val="30" w:hRule="atLeast"/>
        </w:trPr>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Шарф, шапка, берет, панама, фуражка, кепка, әйелдердің бас орамалы, тақия, қолғап, биялай</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Бұйымның ішкі жағында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Маркалау бұйымның сыртқы түрі бүлінбейтін жерге ақ немесе қара (заттың түсіне қарай) жуылмайтын бояумен жүргізіледі. Затты қайта маркалау бұрынғы жазылған күннен алдын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әлеуметтік қорғау саласындағы</w:t>
            </w:r>
            <w:r>
              <w:br/>
            </w:r>
            <w:r>
              <w:rPr>
                <w:rFonts w:ascii="Times New Roman"/>
                <w:b w:val="false"/>
                <w:i w:val="false"/>
                <w:color w:val="000000"/>
                <w:sz w:val="20"/>
              </w:rPr>
              <w:t>арнаулы әлеуметтік көрсетілетін</w:t>
            </w:r>
            <w:r>
              <w:br/>
            </w:r>
            <w:r>
              <w:rPr>
                <w:rFonts w:ascii="Times New Roman"/>
                <w:b w:val="false"/>
                <w:i w:val="false"/>
                <w:color w:val="000000"/>
                <w:sz w:val="20"/>
              </w:rPr>
              <w:t>қызметтер ұсынатын ұйымдарда киімді</w:t>
            </w:r>
            <w:r>
              <w:br/>
            </w:r>
            <w:r>
              <w:rPr>
                <w:rFonts w:ascii="Times New Roman"/>
                <w:b w:val="false"/>
                <w:i w:val="false"/>
                <w:color w:val="000000"/>
                <w:sz w:val="20"/>
              </w:rPr>
              <w:t>және жұмсақ мүкәммалды есепке алу</w:t>
            </w:r>
            <w:r>
              <w:br/>
            </w:r>
            <w:r>
              <w:rPr>
                <w:rFonts w:ascii="Times New Roman"/>
                <w:b w:val="false"/>
                <w:i w:val="false"/>
                <w:color w:val="000000"/>
                <w:sz w:val="20"/>
              </w:rPr>
              <w:t>қағидаларына 2-қосымша</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left"/>
      </w:pPr>
      <w:r>
        <w:rPr>
          <w:rFonts w:ascii="Times New Roman"/>
          <w:b/>
          <w:i w:val="false"/>
          <w:color w:val="000000"/>
        </w:rPr>
        <w:t xml:space="preserve"> Жеке карточка</w:t>
      </w:r>
    </w:p>
    <w:p>
      <w:pPr>
        <w:spacing w:after="0"/>
        <w:ind w:left="0"/>
        <w:jc w:val="both"/>
      </w:pPr>
      <w:r>
        <w:rPr>
          <w:rFonts w:ascii="Times New Roman"/>
          <w:b w:val="false"/>
          <w:i w:val="false"/>
          <w:color w:val="000000"/>
          <w:sz w:val="28"/>
        </w:rPr>
        <w:t xml:space="preserve">
      Тізілімге жазылған: бухгалтер _____________  20__жылғы___ 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Берілген заттарға____________________________________________________</w:t>
      </w:r>
    </w:p>
    <w:p>
      <w:pPr>
        <w:spacing w:after="0"/>
        <w:ind w:left="0"/>
        <w:jc w:val="both"/>
      </w:pPr>
      <w:r>
        <w:rPr>
          <w:rFonts w:ascii="Times New Roman"/>
          <w:b w:val="false"/>
          <w:i w:val="false"/>
          <w:color w:val="000000"/>
          <w:sz w:val="28"/>
        </w:rPr>
        <w:t>
                         (арнаулы әлеуметтік қызмет алушының тегі, аты және</w:t>
      </w:r>
    </w:p>
    <w:p>
      <w:pPr>
        <w:spacing w:after="0"/>
        <w:ind w:left="0"/>
        <w:jc w:val="both"/>
      </w:pPr>
      <w:r>
        <w:rPr>
          <w:rFonts w:ascii="Times New Roman"/>
          <w:b w:val="false"/>
          <w:i w:val="false"/>
          <w:color w:val="000000"/>
          <w:sz w:val="28"/>
        </w:rPr>
        <w:t>
      әкесінің аты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796"/>
        <w:gridCol w:w="796"/>
        <w:gridCol w:w="796"/>
        <w:gridCol w:w="1903"/>
        <w:gridCol w:w="1461"/>
        <w:gridCol w:w="796"/>
        <w:gridCol w:w="796"/>
        <w:gridCol w:w="1240"/>
        <w:gridCol w:w="1683"/>
        <w:gridCol w:w="1237"/>
      </w:tblGrid>
      <w:tr>
        <w:trPr>
          <w:trHeight w:val="30" w:hRule="atLeast"/>
        </w:trPr>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Тапсырылды</w:t>
            </w:r>
          </w:p>
        </w:tc>
        <w:tc>
          <w:tcPr>
            <w:tcW w:w="1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сөзбен</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 алушының затты алғаны туралы қолы</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бикесінің затты бергені туралы қолы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сөзбен</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Тапсырылған күні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 алушының қолы</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Тапсырылған заттарды қабылдағаны туралы шаруашылық бикесінің қолхаты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әлеуметтік қорғау саласындағы</w:t>
            </w:r>
            <w:r>
              <w:br/>
            </w:r>
            <w:r>
              <w:rPr>
                <w:rFonts w:ascii="Times New Roman"/>
                <w:b w:val="false"/>
                <w:i w:val="false"/>
                <w:color w:val="000000"/>
                <w:sz w:val="20"/>
              </w:rPr>
              <w:t>арнаулы әлеуметтік көрсетілетін</w:t>
            </w:r>
            <w:r>
              <w:br/>
            </w:r>
            <w:r>
              <w:rPr>
                <w:rFonts w:ascii="Times New Roman"/>
                <w:b w:val="false"/>
                <w:i w:val="false"/>
                <w:color w:val="000000"/>
                <w:sz w:val="20"/>
              </w:rPr>
              <w:t>қызметтер ұсынатын ұйымдарда киімді</w:t>
            </w:r>
            <w:r>
              <w:br/>
            </w:r>
            <w:r>
              <w:rPr>
                <w:rFonts w:ascii="Times New Roman"/>
                <w:b w:val="false"/>
                <w:i w:val="false"/>
                <w:color w:val="000000"/>
                <w:sz w:val="20"/>
              </w:rPr>
              <w:t>және жұмсақ мүкәммалды есепке алу</w:t>
            </w:r>
            <w:r>
              <w:br/>
            </w:r>
            <w:r>
              <w:rPr>
                <w:rFonts w:ascii="Times New Roman"/>
                <w:b w:val="false"/>
                <w:i w:val="false"/>
                <w:color w:val="000000"/>
                <w:sz w:val="20"/>
              </w:rPr>
              <w:t>қағидаларына 3-қосымша</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left"/>
      </w:pPr>
      <w:r>
        <w:rPr>
          <w:rFonts w:ascii="Times New Roman"/>
          <w:b/>
          <w:i w:val="false"/>
          <w:color w:val="000000"/>
        </w:rPr>
        <w:t xml:space="preserve"> Қабылдау-тапсыру ведомосі</w:t>
      </w:r>
    </w:p>
    <w:p>
      <w:pPr>
        <w:spacing w:after="0"/>
        <w:ind w:left="0"/>
        <w:jc w:val="both"/>
      </w:pPr>
      <w:r>
        <w:rPr>
          <w:rFonts w:ascii="Times New Roman"/>
          <w:b w:val="false"/>
          <w:i w:val="false"/>
          <w:color w:val="000000"/>
          <w:sz w:val="28"/>
        </w:rPr>
        <w:t xml:space="preserve">
      Бөлімше (палата) бойынша  №_______ 20 ___ жылғы ____ 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атауы мен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Қабылдағаны туралы қолы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Тапсырғаны туралы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 тыстары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әлеуметтік қорғау саласындағы</w:t>
            </w:r>
            <w:r>
              <w:br/>
            </w:r>
            <w:r>
              <w:rPr>
                <w:rFonts w:ascii="Times New Roman"/>
                <w:b w:val="false"/>
                <w:i w:val="false"/>
                <w:color w:val="000000"/>
                <w:sz w:val="20"/>
              </w:rPr>
              <w:t>арнаулы әлеуметтік көрсетілетін</w:t>
            </w:r>
            <w:r>
              <w:br/>
            </w:r>
            <w:r>
              <w:rPr>
                <w:rFonts w:ascii="Times New Roman"/>
                <w:b w:val="false"/>
                <w:i w:val="false"/>
                <w:color w:val="000000"/>
                <w:sz w:val="20"/>
              </w:rPr>
              <w:t>қызметтер ұсынатын ұйымдарда киімді</w:t>
            </w:r>
            <w:r>
              <w:br/>
            </w:r>
            <w:r>
              <w:rPr>
                <w:rFonts w:ascii="Times New Roman"/>
                <w:b w:val="false"/>
                <w:i w:val="false"/>
                <w:color w:val="000000"/>
                <w:sz w:val="20"/>
              </w:rPr>
              <w:t>және жұмсақ мүкәммалды есепке алу</w:t>
            </w:r>
            <w:r>
              <w:br/>
            </w:r>
            <w:r>
              <w:rPr>
                <w:rFonts w:ascii="Times New Roman"/>
                <w:b w:val="false"/>
                <w:i w:val="false"/>
                <w:color w:val="000000"/>
                <w:sz w:val="20"/>
              </w:rPr>
              <w:t>қағидаларына 4-қосымша</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left"/>
      </w:pPr>
      <w:r>
        <w:rPr>
          <w:rFonts w:ascii="Times New Roman"/>
          <w:b/>
          <w:i w:val="false"/>
          <w:color w:val="000000"/>
        </w:rPr>
        <w:t xml:space="preserve"> Жеке карточкалардың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7"/>
        <w:gridCol w:w="1567"/>
        <w:gridCol w:w="6433"/>
        <w:gridCol w:w="2783"/>
      </w:tblGrid>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алушының тегі, аты, әкесінің аты (бар болса)</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бикесінің карточканы алғаны туралы қолы</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 әлеуметтік қорғау саласындағы</w:t>
            </w:r>
            <w:r>
              <w:br/>
            </w:r>
            <w:r>
              <w:rPr>
                <w:rFonts w:ascii="Times New Roman"/>
                <w:b w:val="false"/>
                <w:i w:val="false"/>
                <w:color w:val="000000"/>
                <w:sz w:val="20"/>
              </w:rPr>
              <w:t>арнаулы әлеуметтік көрсетілетін</w:t>
            </w:r>
            <w:r>
              <w:br/>
            </w:r>
            <w:r>
              <w:rPr>
                <w:rFonts w:ascii="Times New Roman"/>
                <w:b w:val="false"/>
                <w:i w:val="false"/>
                <w:color w:val="000000"/>
                <w:sz w:val="20"/>
              </w:rPr>
              <w:t>қызметтер ұсынатын ұйымдарда киімді</w:t>
            </w:r>
            <w:r>
              <w:br/>
            </w:r>
            <w:r>
              <w:rPr>
                <w:rFonts w:ascii="Times New Roman"/>
                <w:b w:val="false"/>
                <w:i w:val="false"/>
                <w:color w:val="000000"/>
                <w:sz w:val="20"/>
              </w:rPr>
              <w:t>және жұмсақ мүкәммалды есепке алу</w:t>
            </w:r>
            <w:r>
              <w:br/>
            </w:r>
            <w:r>
              <w:rPr>
                <w:rFonts w:ascii="Times New Roman"/>
                <w:b w:val="false"/>
                <w:i w:val="false"/>
                <w:color w:val="000000"/>
                <w:sz w:val="20"/>
              </w:rPr>
              <w:t>қағидаларына 5-қосымша</w:t>
            </w:r>
          </w:p>
        </w:tc>
      </w:tr>
    </w:tbl>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left"/>
      </w:pPr>
      <w:r>
        <w:rPr>
          <w:rFonts w:ascii="Times New Roman"/>
          <w:b/>
          <w:i w:val="false"/>
          <w:color w:val="000000"/>
        </w:rPr>
        <w:t xml:space="preserve"> Жууға (немесе жөндеуге) берілген киімнің және жұмсақ</w:t>
      </w:r>
      <w:r>
        <w:br/>
      </w:r>
      <w:r>
        <w:rPr>
          <w:rFonts w:ascii="Times New Roman"/>
          <w:b/>
          <w:i w:val="false"/>
          <w:color w:val="000000"/>
        </w:rPr>
        <w:t>мүкәммалдың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9"/>
        <w:gridCol w:w="1424"/>
        <w:gridCol w:w="1990"/>
        <w:gridCol w:w="1990"/>
        <w:gridCol w:w="1990"/>
        <w:gridCol w:w="1990"/>
        <w:gridCol w:w="877"/>
      </w:tblGrid>
      <w:tr>
        <w:trPr>
          <w:trHeight w:val="30" w:hRule="atLeast"/>
        </w:trPr>
        <w:tc>
          <w:tcPr>
            <w:tcW w:w="2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Жууға (жөндеуге) берілген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Жуудан (жөндеуден) алынған саны </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Ескертпе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санмен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жазумен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санмен</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жазумен </w:t>
            </w:r>
          </w:p>
        </w:tc>
        <w:tc>
          <w:tcPr>
            <w:tcW w:w="0" w:type="auto"/>
            <w:vMerge/>
            <w:tcBorders>
              <w:top w:val="nil"/>
              <w:left w:val="single" w:color="cfcfcf" w:sz="5"/>
              <w:bottom w:val="single" w:color="cfcfcf" w:sz="5"/>
              <w:right w:val="single" w:color="cfcfcf" w:sz="5"/>
            </w:tcBorders>
          </w:tcPr>
          <w:p/>
        </w:tc>
      </w:tr>
      <w:tr>
        <w:trPr>
          <w:trHeight w:val="30" w:hRule="atLeast"/>
        </w:trPr>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Жууға, жөндеуге (керегі сызылсын):</w:t>
      </w:r>
    </w:p>
    <w:p>
      <w:pPr>
        <w:spacing w:after="0"/>
        <w:ind w:left="0"/>
        <w:jc w:val="both"/>
      </w:pPr>
      <w:r>
        <w:rPr>
          <w:rFonts w:ascii="Times New Roman"/>
          <w:b w:val="false"/>
          <w:i w:val="false"/>
          <w:color w:val="000000"/>
          <w:sz w:val="28"/>
        </w:rPr>
        <w:t>
      Тапсырдым (тегі, аты, әкесінің аты (бар болса), мерзімі, қолы)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Қабылдадым (тегі, аты, әкесінің аты (бар болса), мерзімі, қолы)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Жуудан, жөндеуден (керегі сызылсын):</w:t>
      </w:r>
    </w:p>
    <w:p>
      <w:pPr>
        <w:spacing w:after="0"/>
        <w:ind w:left="0"/>
        <w:jc w:val="both"/>
      </w:pPr>
      <w:r>
        <w:rPr>
          <w:rFonts w:ascii="Times New Roman"/>
          <w:b w:val="false"/>
          <w:i w:val="false"/>
          <w:color w:val="000000"/>
          <w:sz w:val="28"/>
        </w:rPr>
        <w:t>
      Тапсырдым (тегі, аты, әкесінің аты (бар болса), мерзімі, қолы)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Қабылдадым (тегі, аты, әкесінің аты (бар болса), мерзімі, қолы)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