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e0fd" w14:textId="616e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саласындағы мемлекеттік көрсетілетін қызметтер регламенттерін бекіту туралы" Қазақстан Республикасы Инвестициялар және даму Министрінің 2015 жылғы 29 мамырдағы № 671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25 ақпандағы № 231 бұйрығы. Қазақстан Республикасының Әділет министрлігінде 2016 жылы 28 наурызда № 13536 болып тіркелді. Күші жойылды - Қазақстан Республикасы Индустрия және инфрақұрылымдық даму министрінің м.а. 2020 жылғы 15 қазандағы № 531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15.10.2020 </w:t>
      </w:r>
      <w:r>
        <w:rPr>
          <w:rFonts w:ascii="Times New Roman"/>
          <w:b w:val="false"/>
          <w:i w:val="false"/>
          <w:color w:val="ff0000"/>
          <w:sz w:val="28"/>
        </w:rPr>
        <w:t>№ 531</w:t>
      </w:r>
      <w:r>
        <w:rPr>
          <w:rFonts w:ascii="Times New Roman"/>
          <w:b w:val="false"/>
          <w:i w:val="false"/>
          <w:color w:val="ff0000"/>
          <w:sz w:val="28"/>
        </w:rPr>
        <w:t xml:space="preserve"> (алғаш ресми жарияланған күннен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43-1-бабы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 саласындағы мемлекеттік көрсетілетін қызметтер регламенттерін бекіту туралы" Қазақстан Республикасы Инвестициялар және даму Министрінің 2015 жылғы 29 мамырдағы № 671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11760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"Халықаралық автомобиль тасымалдарын жүзеге асыруға рұқсат беру куәлігін және рұқсат карточкасын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5" w:id="3"/>
    <w:p>
      <w:pPr>
        <w:spacing w:after="0"/>
        <w:ind w:left="0"/>
        <w:jc w:val="both"/>
      </w:pPr>
      <w:r>
        <w:rPr>
          <w:rFonts w:ascii="Times New Roman"/>
          <w:b w:val="false"/>
          <w:i w:val="false"/>
          <w:color w:val="000000"/>
          <w:sz w:val="28"/>
        </w:rPr>
        <w:t>
      "4) 4 (төрт) сағат ішінде мемлекеттік қызмет көрсету нәтижесін беру:</w:t>
      </w:r>
    </w:p>
    <w:bookmarkEnd w:id="3"/>
    <w:bookmarkStart w:name="z6" w:id="4"/>
    <w:p>
      <w:pPr>
        <w:spacing w:after="0"/>
        <w:ind w:left="0"/>
        <w:jc w:val="both"/>
      </w:pPr>
      <w:r>
        <w:rPr>
          <w:rFonts w:ascii="Times New Roman"/>
          <w:b w:val="false"/>
          <w:i w:val="false"/>
          <w:color w:val="000000"/>
          <w:sz w:val="28"/>
        </w:rPr>
        <w:t>
      рұқсат беру куәлігін және (немесе) рұқсат карточкасын Мемлекеттік корпорацияға курьер арқылы;</w:t>
      </w:r>
    </w:p>
    <w:bookmarkEnd w:id="4"/>
    <w:bookmarkStart w:name="z7" w:id="5"/>
    <w:p>
      <w:pPr>
        <w:spacing w:after="0"/>
        <w:ind w:left="0"/>
        <w:jc w:val="both"/>
      </w:pPr>
      <w:r>
        <w:rPr>
          <w:rFonts w:ascii="Times New Roman"/>
          <w:b w:val="false"/>
          <w:i w:val="false"/>
          <w:color w:val="000000"/>
          <w:sz w:val="28"/>
        </w:rPr>
        <w:t>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5) тармақшасы мынадай редакцияда жазылсын:</w:t>
      </w:r>
    </w:p>
    <w:bookmarkStart w:name="z9" w:id="6"/>
    <w:p>
      <w:pPr>
        <w:spacing w:after="0"/>
        <w:ind w:left="0"/>
        <w:jc w:val="both"/>
      </w:pPr>
      <w:r>
        <w:rPr>
          <w:rFonts w:ascii="Times New Roman"/>
          <w:b w:val="false"/>
          <w:i w:val="false"/>
          <w:color w:val="000000"/>
          <w:sz w:val="28"/>
        </w:rPr>
        <w:t>
      "5) рұқсат беру куәлігін және рұқсат карточкасын Мемлекеттік корпорацияға курьер арқылы жолдау.";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w:t>
      </w:r>
    </w:p>
    <w:bookmarkStart w:name="z11" w:id="7"/>
    <w:p>
      <w:pPr>
        <w:spacing w:after="0"/>
        <w:ind w:left="0"/>
        <w:jc w:val="both"/>
      </w:pPr>
      <w:r>
        <w:rPr>
          <w:rFonts w:ascii="Times New Roman"/>
          <w:b w:val="false"/>
          <w:i w:val="false"/>
          <w:color w:val="000000"/>
          <w:sz w:val="28"/>
        </w:rPr>
        <w:t>
      3) тармақшасының үшінші абзацы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негіздердің болған кезінде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 жіберіледі;";</w:t>
      </w:r>
    </w:p>
    <w:bookmarkEnd w:id="8"/>
    <w:bookmarkStart w:name="z13" w:id="9"/>
    <w:p>
      <w:pPr>
        <w:spacing w:after="0"/>
        <w:ind w:left="0"/>
        <w:jc w:val="both"/>
      </w:pPr>
      <w:r>
        <w:rPr>
          <w:rFonts w:ascii="Times New Roman"/>
          <w:b w:val="false"/>
          <w:i w:val="false"/>
          <w:color w:val="000000"/>
          <w:sz w:val="28"/>
        </w:rPr>
        <w:t>
      4) тармақшасы мынадай редакцияда жазылсын:</w:t>
      </w:r>
    </w:p>
    <w:bookmarkEnd w:id="9"/>
    <w:bookmarkStart w:name="z14" w:id="10"/>
    <w:p>
      <w:pPr>
        <w:spacing w:after="0"/>
        <w:ind w:left="0"/>
        <w:jc w:val="both"/>
      </w:pPr>
      <w:r>
        <w:rPr>
          <w:rFonts w:ascii="Times New Roman"/>
          <w:b w:val="false"/>
          <w:i w:val="false"/>
          <w:color w:val="000000"/>
          <w:sz w:val="28"/>
        </w:rPr>
        <w:t>
      "4) көрсетілетін қызметті беруші кеңесінің қызметкерімен рұқсат беру куәлігін және (немесе) рұқсат карточкасын Мемлекеттік корпорацияға курьер арқылы жолдау - 4 (төрт) сағат ішінде.";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6" w:id="11"/>
    <w:p>
      <w:pPr>
        <w:spacing w:after="0"/>
        <w:ind w:left="0"/>
        <w:jc w:val="both"/>
      </w:pPr>
      <w:r>
        <w:rPr>
          <w:rFonts w:ascii="Times New Roman"/>
          <w:b w:val="false"/>
          <w:i w:val="false"/>
          <w:color w:val="000000"/>
          <w:sz w:val="28"/>
        </w:rPr>
        <w:t>
      "4. Мемлекеттік корпорациямен өзара іс-қимыл тәртібін, сондай-ақ мемлекеттік қызметті көрсету процесінде ақпараттық жүйені пайдалану тәртібін сипаттау";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12"/>
    <w:bookmarkStart w:name="z19" w:id="13"/>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ұзақтығы:</w:t>
      </w:r>
    </w:p>
    <w:bookmarkEnd w:id="13"/>
    <w:bookmarkStart w:name="z20" w:id="14"/>
    <w:p>
      <w:pPr>
        <w:spacing w:after="0"/>
        <w:ind w:left="0"/>
        <w:jc w:val="both"/>
      </w:pPr>
      <w:r>
        <w:rPr>
          <w:rFonts w:ascii="Times New Roman"/>
          <w:b w:val="false"/>
          <w:i w:val="false"/>
          <w:color w:val="000000"/>
          <w:sz w:val="28"/>
        </w:rPr>
        <w:t xml:space="preserve">
      1) Мемлекеттік корпорация арқылы: </w:t>
      </w:r>
    </w:p>
    <w:bookmarkEnd w:id="14"/>
    <w:bookmarkStart w:name="z21" w:id="15"/>
    <w:p>
      <w:pPr>
        <w:spacing w:after="0"/>
        <w:ind w:left="0"/>
        <w:jc w:val="both"/>
      </w:pPr>
      <w:r>
        <w:rPr>
          <w:rFonts w:ascii="Times New Roman"/>
          <w:b w:val="false"/>
          <w:i w:val="false"/>
          <w:color w:val="000000"/>
          <w:sz w:val="28"/>
        </w:rPr>
        <w:t>
      1-процесс – өтінішті және құжаттарды қабылдау;</w:t>
      </w:r>
    </w:p>
    <w:bookmarkEnd w:id="15"/>
    <w:bookmarkStart w:name="z22" w:id="16"/>
    <w:p>
      <w:pPr>
        <w:spacing w:after="0"/>
        <w:ind w:left="0"/>
        <w:jc w:val="both"/>
      </w:pPr>
      <w:r>
        <w:rPr>
          <w:rFonts w:ascii="Times New Roman"/>
          <w:b w:val="false"/>
          <w:i w:val="false"/>
          <w:color w:val="000000"/>
          <w:sz w:val="28"/>
        </w:rPr>
        <w:t>
      1-шарт – ұсынылған құжаттарын тексеру;</w:t>
      </w:r>
    </w:p>
    <w:bookmarkEnd w:id="16"/>
    <w:bookmarkStart w:name="z23" w:id="17"/>
    <w:p>
      <w:pPr>
        <w:spacing w:after="0"/>
        <w:ind w:left="0"/>
        <w:jc w:val="both"/>
      </w:pPr>
      <w:r>
        <w:rPr>
          <w:rFonts w:ascii="Times New Roman"/>
          <w:b w:val="false"/>
          <w:i w:val="false"/>
          <w:color w:val="000000"/>
          <w:sz w:val="28"/>
        </w:rPr>
        <w:t>
      2-процесс – өтінішті қабылдаудан бас тарту;</w:t>
      </w:r>
    </w:p>
    <w:bookmarkEnd w:id="17"/>
    <w:bookmarkStart w:name="z24" w:id="18"/>
    <w:p>
      <w:pPr>
        <w:spacing w:after="0"/>
        <w:ind w:left="0"/>
        <w:jc w:val="both"/>
      </w:pPr>
      <w:r>
        <w:rPr>
          <w:rFonts w:ascii="Times New Roman"/>
          <w:b w:val="false"/>
          <w:i w:val="false"/>
          <w:color w:val="000000"/>
          <w:sz w:val="28"/>
        </w:rPr>
        <w:t>
      3-процесс – өтінішті тіркейуі және ақпараттық жүйелер арқылы көрсетілетін қызметті берушіге жіберу;</w:t>
      </w:r>
    </w:p>
    <w:bookmarkEnd w:id="18"/>
    <w:bookmarkStart w:name="z25" w:id="19"/>
    <w:p>
      <w:pPr>
        <w:spacing w:after="0"/>
        <w:ind w:left="0"/>
        <w:jc w:val="both"/>
      </w:pPr>
      <w:r>
        <w:rPr>
          <w:rFonts w:ascii="Times New Roman"/>
          <w:b w:val="false"/>
          <w:i w:val="false"/>
          <w:color w:val="000000"/>
          <w:sz w:val="28"/>
        </w:rPr>
        <w:t>
      2-шарт – көрсетілетін қызметті берушімен ұсынылған құжаттардың Стандарттың 9-тармағында белғілеген талаптарға сәйкестігін тексеру;</w:t>
      </w:r>
    </w:p>
    <w:bookmarkEnd w:id="19"/>
    <w:bookmarkStart w:name="z26" w:id="20"/>
    <w:p>
      <w:pPr>
        <w:spacing w:after="0"/>
        <w:ind w:left="0"/>
        <w:jc w:val="both"/>
      </w:pPr>
      <w:r>
        <w:rPr>
          <w:rFonts w:ascii="Times New Roman"/>
          <w:b w:val="false"/>
          <w:i w:val="false"/>
          <w:color w:val="000000"/>
          <w:sz w:val="28"/>
        </w:rPr>
        <w:t>
      4-процесс – мемлекеттік қызмет көрсетуден бас тарту туралы дәлелді жауапты ақпараттық жүйелер арқылы жіберуі;</w:t>
      </w:r>
    </w:p>
    <w:bookmarkEnd w:id="20"/>
    <w:bookmarkStart w:name="z27" w:id="21"/>
    <w:p>
      <w:pPr>
        <w:spacing w:after="0"/>
        <w:ind w:left="0"/>
        <w:jc w:val="both"/>
      </w:pPr>
      <w:r>
        <w:rPr>
          <w:rFonts w:ascii="Times New Roman"/>
          <w:b w:val="false"/>
          <w:i w:val="false"/>
          <w:color w:val="000000"/>
          <w:sz w:val="28"/>
        </w:rPr>
        <w:t>
      5-процесс – рұқсат беру куәлігін және (немесе) рұқсат карточкасын Мемлекеттік корпорацияға курьер арқылы жолдау;</w:t>
      </w:r>
    </w:p>
    <w:bookmarkEnd w:id="21"/>
    <w:bookmarkStart w:name="z28" w:id="22"/>
    <w:p>
      <w:pPr>
        <w:spacing w:after="0"/>
        <w:ind w:left="0"/>
        <w:jc w:val="both"/>
      </w:pPr>
      <w:r>
        <w:rPr>
          <w:rFonts w:ascii="Times New Roman"/>
          <w:b w:val="false"/>
          <w:i w:val="false"/>
          <w:color w:val="000000"/>
          <w:sz w:val="28"/>
        </w:rPr>
        <w:t xml:space="preserve">
      2) портал арқылы: </w:t>
      </w:r>
    </w:p>
    <w:bookmarkEnd w:id="22"/>
    <w:bookmarkStart w:name="z29" w:id="23"/>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жүзеғе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23"/>
    <w:bookmarkStart w:name="z30" w:id="24"/>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24"/>
    <w:bookmarkStart w:name="z31" w:id="25"/>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тексеру;</w:t>
      </w:r>
    </w:p>
    <w:bookmarkEnd w:id="25"/>
    <w:bookmarkStart w:name="z32" w:id="26"/>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26"/>
    <w:bookmarkStart w:name="z33" w:id="27"/>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27"/>
    <w:bookmarkStart w:name="z34" w:id="28"/>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28"/>
    <w:bookmarkStart w:name="z35" w:id="29"/>
    <w:p>
      <w:pPr>
        <w:spacing w:after="0"/>
        <w:ind w:left="0"/>
        <w:jc w:val="both"/>
      </w:pPr>
      <w:r>
        <w:rPr>
          <w:rFonts w:ascii="Times New Roman"/>
          <w:b w:val="false"/>
          <w:i w:val="false"/>
          <w:color w:val="000000"/>
          <w:sz w:val="28"/>
        </w:rPr>
        <w:t>
      2-шарт – портал арқылы ЭЦҚ-ныц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bookmarkEnd w:id="29"/>
    <w:bookmarkStart w:name="z36" w:id="30"/>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30"/>
    <w:bookmarkStart w:name="z37" w:id="31"/>
    <w:p>
      <w:pPr>
        <w:spacing w:after="0"/>
        <w:ind w:left="0"/>
        <w:jc w:val="both"/>
      </w:pPr>
      <w:r>
        <w:rPr>
          <w:rFonts w:ascii="Times New Roman"/>
          <w:b w:val="false"/>
          <w:i w:val="false"/>
          <w:color w:val="000000"/>
          <w:sz w:val="28"/>
        </w:rPr>
        <w:t>
      6-процесс – қызметті көрсетуге сұратуға толтырылған нысанды (енгізілген деректерді) көрсетілетін қызметті алушының ЭЦҚ арқылы растауы (қол қою);</w:t>
      </w:r>
    </w:p>
    <w:bookmarkEnd w:id="31"/>
    <w:bookmarkStart w:name="z38" w:id="32"/>
    <w:p>
      <w:pPr>
        <w:spacing w:after="0"/>
        <w:ind w:left="0"/>
        <w:jc w:val="both"/>
      </w:pPr>
      <w:r>
        <w:rPr>
          <w:rFonts w:ascii="Times New Roman"/>
          <w:b w:val="false"/>
          <w:i w:val="false"/>
          <w:color w:val="000000"/>
          <w:sz w:val="28"/>
        </w:rPr>
        <w:t>
      7-процесс – порталда электрондық құжатты тіркеу;</w:t>
      </w:r>
    </w:p>
    <w:bookmarkEnd w:id="32"/>
    <w:bookmarkStart w:name="z39" w:id="33"/>
    <w:p>
      <w:pPr>
        <w:spacing w:after="0"/>
        <w:ind w:left="0"/>
        <w:jc w:val="both"/>
      </w:pPr>
      <w:r>
        <w:rPr>
          <w:rFonts w:ascii="Times New Roman"/>
          <w:b w:val="false"/>
          <w:i w:val="false"/>
          <w:color w:val="000000"/>
          <w:sz w:val="28"/>
        </w:rPr>
        <w:t>
      8-процесс – көрсетілетін қызметті алушының ұйымдастырылған қызмет қорытындысын алу. Электронды құжат көрсетілетін қызметті берушінің уәкілетті тұлғасының ЭЦҚ қолдану арқылы жасалынады.";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Start w:name="z41" w:id="34"/>
    <w:p>
      <w:pPr>
        <w:spacing w:after="0"/>
        <w:ind w:left="0"/>
        <w:jc w:val="both"/>
      </w:pPr>
      <w:r>
        <w:rPr>
          <w:rFonts w:ascii="Times New Roman"/>
          <w:b w:val="false"/>
          <w:i w:val="false"/>
          <w:color w:val="000000"/>
          <w:sz w:val="28"/>
        </w:rPr>
        <w:t xml:space="preserve">
      аталған бұйрықпен бекітілғен "Техникалық байқау операторларының тізіліміне енгізу"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6) тармақшасы мынадай редакцияда жазылсын:</w:t>
      </w:r>
    </w:p>
    <w:bookmarkStart w:name="z43" w:id="35"/>
    <w:p>
      <w:pPr>
        <w:spacing w:after="0"/>
        <w:ind w:left="0"/>
        <w:jc w:val="both"/>
      </w:pPr>
      <w:r>
        <w:rPr>
          <w:rFonts w:ascii="Times New Roman"/>
          <w:b w:val="false"/>
          <w:i w:val="false"/>
          <w:color w:val="000000"/>
          <w:sz w:val="28"/>
        </w:rPr>
        <w:t>
      "6) көрсетілетін қызметті берушінің кеңсесінің маманы мемлекеттік қызметті көрсету нәтижесін 4 (төрт) сағат ішінде курьер арқылы Мемлекеттік корпорацияға жолдайды.";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мынадай редакцияда жазылсын:</w:t>
      </w:r>
    </w:p>
    <w:bookmarkStart w:name="z45" w:id="36"/>
    <w:p>
      <w:pPr>
        <w:spacing w:after="0"/>
        <w:ind w:left="0"/>
        <w:jc w:val="both"/>
      </w:pPr>
      <w:r>
        <w:rPr>
          <w:rFonts w:ascii="Times New Roman"/>
          <w:b w:val="false"/>
          <w:i w:val="false"/>
          <w:color w:val="000000"/>
          <w:sz w:val="28"/>
        </w:rPr>
        <w:t>
      "мемлекеттік қызметті көрсету нәтижесін курьер арқылы Мемлекеттік корпорацияға жолдау.";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6) тармақшасы мынадай редакцияда жазылсын:</w:t>
      </w:r>
    </w:p>
    <w:bookmarkStart w:name="z47" w:id="37"/>
    <w:p>
      <w:pPr>
        <w:spacing w:after="0"/>
        <w:ind w:left="0"/>
        <w:jc w:val="both"/>
      </w:pPr>
      <w:r>
        <w:rPr>
          <w:rFonts w:ascii="Times New Roman"/>
          <w:b w:val="false"/>
          <w:i w:val="false"/>
          <w:color w:val="000000"/>
          <w:sz w:val="28"/>
        </w:rPr>
        <w:t>
      "6) көрсетілетін қызметті берушінің кецсесінің маманы мемлекеттік қызметті көрсету нәтижесін 4 (төрт) сағат ішінде курьер арқылы Мемлекеттік корпорацияға жолдайды.";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49" w:id="38"/>
    <w:p>
      <w:pPr>
        <w:spacing w:after="0"/>
        <w:ind w:left="0"/>
        <w:jc w:val="both"/>
      </w:pPr>
      <w:r>
        <w:rPr>
          <w:rFonts w:ascii="Times New Roman"/>
          <w:b w:val="false"/>
          <w:i w:val="false"/>
          <w:color w:val="000000"/>
          <w:sz w:val="28"/>
        </w:rPr>
        <w:t>
      "4. Мемлекеттік корпорациямен өзара іс-қимыл тәртібін, сондай-ақ мемлекеттік қызметті көрсету процесінде ақпараттық жүйені пайдалану тәртібін сипаттау";</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9-тармагы</w:t>
      </w:r>
      <w:r>
        <w:rPr>
          <w:rFonts w:ascii="Times New Roman"/>
          <w:b w:val="false"/>
          <w:i w:val="false"/>
          <w:color w:val="000000"/>
          <w:sz w:val="28"/>
        </w:rPr>
        <w:t xml:space="preserve"> мынадай редакцияда жазылсын:</w:t>
      </w:r>
    </w:p>
    <w:bookmarkStart w:name="z51" w:id="39"/>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корсету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39"/>
    <w:bookmarkStart w:name="z52" w:id="40"/>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ұзақтығы:</w:t>
      </w:r>
    </w:p>
    <w:bookmarkEnd w:id="40"/>
    <w:bookmarkStart w:name="z53" w:id="41"/>
    <w:p>
      <w:pPr>
        <w:spacing w:after="0"/>
        <w:ind w:left="0"/>
        <w:jc w:val="both"/>
      </w:pPr>
      <w:r>
        <w:rPr>
          <w:rFonts w:ascii="Times New Roman"/>
          <w:b w:val="false"/>
          <w:i w:val="false"/>
          <w:color w:val="000000"/>
          <w:sz w:val="28"/>
        </w:rPr>
        <w:t xml:space="preserve">
      1) Мемлекеттік корпорация арқылы: </w:t>
      </w:r>
    </w:p>
    <w:bookmarkEnd w:id="41"/>
    <w:bookmarkStart w:name="z54" w:id="42"/>
    <w:p>
      <w:pPr>
        <w:spacing w:after="0"/>
        <w:ind w:left="0"/>
        <w:jc w:val="both"/>
      </w:pPr>
      <w:r>
        <w:rPr>
          <w:rFonts w:ascii="Times New Roman"/>
          <w:b w:val="false"/>
          <w:i w:val="false"/>
          <w:color w:val="000000"/>
          <w:sz w:val="28"/>
        </w:rPr>
        <w:t>
      1-процесс – өтінішті және құжаттарды қабылдау;</w:t>
      </w:r>
    </w:p>
    <w:bookmarkEnd w:id="42"/>
    <w:bookmarkStart w:name="z55" w:id="43"/>
    <w:p>
      <w:pPr>
        <w:spacing w:after="0"/>
        <w:ind w:left="0"/>
        <w:jc w:val="both"/>
      </w:pPr>
      <w:r>
        <w:rPr>
          <w:rFonts w:ascii="Times New Roman"/>
          <w:b w:val="false"/>
          <w:i w:val="false"/>
          <w:color w:val="000000"/>
          <w:sz w:val="28"/>
        </w:rPr>
        <w:t>
      1-шарт – ұсынылған құжаттарын тексеру;</w:t>
      </w:r>
    </w:p>
    <w:bookmarkEnd w:id="43"/>
    <w:bookmarkStart w:name="z56" w:id="44"/>
    <w:p>
      <w:pPr>
        <w:spacing w:after="0"/>
        <w:ind w:left="0"/>
        <w:jc w:val="both"/>
      </w:pPr>
      <w:r>
        <w:rPr>
          <w:rFonts w:ascii="Times New Roman"/>
          <w:b w:val="false"/>
          <w:i w:val="false"/>
          <w:color w:val="000000"/>
          <w:sz w:val="28"/>
        </w:rPr>
        <w:t>
      2-процесс – өтінішті қабылдаудан бас тарту;</w:t>
      </w:r>
    </w:p>
    <w:bookmarkEnd w:id="44"/>
    <w:bookmarkStart w:name="z57" w:id="45"/>
    <w:p>
      <w:pPr>
        <w:spacing w:after="0"/>
        <w:ind w:left="0"/>
        <w:jc w:val="both"/>
      </w:pPr>
      <w:r>
        <w:rPr>
          <w:rFonts w:ascii="Times New Roman"/>
          <w:b w:val="false"/>
          <w:i w:val="false"/>
          <w:color w:val="000000"/>
          <w:sz w:val="28"/>
        </w:rPr>
        <w:t>
      3-процесс – өтінішті тіркеу және ақпараттық жүйелер арқылы көрсетілетін қызметті берушіге жіберу;</w:t>
      </w:r>
    </w:p>
    <w:bookmarkEnd w:id="45"/>
    <w:bookmarkStart w:name="z58" w:id="46"/>
    <w:p>
      <w:pPr>
        <w:spacing w:after="0"/>
        <w:ind w:left="0"/>
        <w:jc w:val="both"/>
      </w:pPr>
      <w:r>
        <w:rPr>
          <w:rFonts w:ascii="Times New Roman"/>
          <w:b w:val="false"/>
          <w:i w:val="false"/>
          <w:color w:val="000000"/>
          <w:sz w:val="28"/>
        </w:rPr>
        <w:t>
      4-процесс – техникалық байқау операторларының тізіліміне енгізу туралы хабарландыруын Мемлекеттік корпораңияға курьер арқылы жолдау;</w:t>
      </w:r>
    </w:p>
    <w:bookmarkEnd w:id="46"/>
    <w:bookmarkStart w:name="z59" w:id="47"/>
    <w:p>
      <w:pPr>
        <w:spacing w:after="0"/>
        <w:ind w:left="0"/>
        <w:jc w:val="both"/>
      </w:pPr>
      <w:r>
        <w:rPr>
          <w:rFonts w:ascii="Times New Roman"/>
          <w:b w:val="false"/>
          <w:i w:val="false"/>
          <w:color w:val="000000"/>
          <w:sz w:val="28"/>
        </w:rPr>
        <w:t xml:space="preserve">
      2) портал арқылы: </w:t>
      </w:r>
    </w:p>
    <w:bookmarkEnd w:id="47"/>
    <w:bookmarkStart w:name="z60" w:id="48"/>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жүзеғе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48"/>
    <w:bookmarkStart w:name="z61" w:id="49"/>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49"/>
    <w:bookmarkStart w:name="z62" w:id="50"/>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дұрыстыгының тексеру;</w:t>
      </w:r>
    </w:p>
    <w:bookmarkEnd w:id="50"/>
    <w:bookmarkStart w:name="z63" w:id="51"/>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51"/>
    <w:bookmarkStart w:name="z64" w:id="52"/>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52"/>
    <w:bookmarkStart w:name="z65" w:id="53"/>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53"/>
    <w:bookmarkStart w:name="z66" w:id="54"/>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көрсетілғен ЖСН/БСН арасындағы сәйкестендіру деректерінің сәйкестігін тексеру;</w:t>
      </w:r>
    </w:p>
    <w:bookmarkEnd w:id="54"/>
    <w:bookmarkStart w:name="z67" w:id="55"/>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55"/>
    <w:bookmarkStart w:name="z68" w:id="56"/>
    <w:p>
      <w:pPr>
        <w:spacing w:after="0"/>
        <w:ind w:left="0"/>
        <w:jc w:val="both"/>
      </w:pPr>
      <w:r>
        <w:rPr>
          <w:rFonts w:ascii="Times New Roman"/>
          <w:b w:val="false"/>
          <w:i w:val="false"/>
          <w:color w:val="000000"/>
          <w:sz w:val="28"/>
        </w:rPr>
        <w:t>
      6-процесс – қызметті көрсетуғе сұратуға толтырылған нысанды (енгізілген деректерді) көрсетілетін қызметті алушының ЭЦҚ арқылы растауы (қол қою);</w:t>
      </w:r>
    </w:p>
    <w:bookmarkEnd w:id="56"/>
    <w:bookmarkStart w:name="z69" w:id="57"/>
    <w:p>
      <w:pPr>
        <w:spacing w:after="0"/>
        <w:ind w:left="0"/>
        <w:jc w:val="both"/>
      </w:pPr>
      <w:r>
        <w:rPr>
          <w:rFonts w:ascii="Times New Roman"/>
          <w:b w:val="false"/>
          <w:i w:val="false"/>
          <w:color w:val="000000"/>
          <w:sz w:val="28"/>
        </w:rPr>
        <w:t>
      7-процесс – порталда электрондық құжатты тіркеу;</w:t>
      </w:r>
    </w:p>
    <w:bookmarkEnd w:id="57"/>
    <w:bookmarkStart w:name="z70" w:id="58"/>
    <w:p>
      <w:pPr>
        <w:spacing w:after="0"/>
        <w:ind w:left="0"/>
        <w:jc w:val="both"/>
      </w:pPr>
      <w:r>
        <w:rPr>
          <w:rFonts w:ascii="Times New Roman"/>
          <w:b w:val="false"/>
          <w:i w:val="false"/>
          <w:color w:val="000000"/>
          <w:sz w:val="28"/>
        </w:rPr>
        <w:t>
      8-процесс – көрсетілетін қызметті алушының техникалық байқау операторларының тізіліміне енгізу туралы хабарландыруын (электрондық түрде) алу. Электронды құжат көрсетілетін қызметті берушінің уәкілетті тұлғасының ЭЦҚ қолдану арқылы жасалынады.";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72" w:id="59"/>
    <w:p>
      <w:pPr>
        <w:spacing w:after="0"/>
        <w:ind w:left="0"/>
        <w:jc w:val="both"/>
      </w:pPr>
      <w:r>
        <w:rPr>
          <w:rFonts w:ascii="Times New Roman"/>
          <w:b w:val="false"/>
          <w:i w:val="false"/>
          <w:color w:val="000000"/>
          <w:sz w:val="28"/>
        </w:rPr>
        <w:t xml:space="preserve">
      аталған бұйрықпен бекітілғен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5) тармақшасы мынадай редакцияда жазылсын:</w:t>
      </w:r>
    </w:p>
    <w:bookmarkStart w:name="z74" w:id="60"/>
    <w:p>
      <w:pPr>
        <w:spacing w:after="0"/>
        <w:ind w:left="0"/>
        <w:jc w:val="both"/>
      </w:pPr>
      <w:r>
        <w:rPr>
          <w:rFonts w:ascii="Times New Roman"/>
          <w:b w:val="false"/>
          <w:i w:val="false"/>
          <w:color w:val="000000"/>
          <w:sz w:val="28"/>
        </w:rPr>
        <w:t>
      "5) 2 (екі) сағат ішінде мемлекеттік қызмет көрсету нәтижесін беру:</w:t>
      </w:r>
    </w:p>
    <w:bookmarkEnd w:id="60"/>
    <w:bookmarkStart w:name="z75" w:id="61"/>
    <w:p>
      <w:pPr>
        <w:spacing w:after="0"/>
        <w:ind w:left="0"/>
        <w:jc w:val="both"/>
      </w:pPr>
      <w:r>
        <w:rPr>
          <w:rFonts w:ascii="Times New Roman"/>
          <w:b w:val="false"/>
          <w:i w:val="false"/>
          <w:color w:val="000000"/>
          <w:sz w:val="28"/>
        </w:rPr>
        <w:t>
      шетелдік рұқсатты Мемлекеттік корпорацияға курьер арқылы;</w:t>
      </w:r>
    </w:p>
    <w:bookmarkEnd w:id="61"/>
    <w:bookmarkStart w:name="z76" w:id="62"/>
    <w:p>
      <w:pPr>
        <w:spacing w:after="0"/>
        <w:ind w:left="0"/>
        <w:jc w:val="both"/>
      </w:pPr>
      <w:r>
        <w:rPr>
          <w:rFonts w:ascii="Times New Roman"/>
          <w:b w:val="false"/>
          <w:i w:val="false"/>
          <w:color w:val="000000"/>
          <w:sz w:val="28"/>
        </w:rPr>
        <w:t>
      мемлекеттік көрсетілетін қызметтен бас тартылуы туралы дәлелді жауап Мемлекеттік корпорацияға немесе көрсетілетін қызметті алушының жеке кабинетіне электрондық түрде.";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мынадай редакцияда жазылсын:</w:t>
      </w:r>
    </w:p>
    <w:bookmarkStart w:name="z78" w:id="63"/>
    <w:p>
      <w:pPr>
        <w:spacing w:after="0"/>
        <w:ind w:left="0"/>
        <w:jc w:val="both"/>
      </w:pPr>
      <w:r>
        <w:rPr>
          <w:rFonts w:ascii="Times New Roman"/>
          <w:b w:val="false"/>
          <w:i w:val="false"/>
          <w:color w:val="000000"/>
          <w:sz w:val="28"/>
        </w:rPr>
        <w:t>
      "6) шетелдік рұқсатты Мемлекеттік корпорацияға курьер арқылы;";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8-тармағында</w:t>
      </w:r>
      <w:r>
        <w:rPr>
          <w:rFonts w:ascii="Times New Roman"/>
          <w:b w:val="false"/>
          <w:i w:val="false"/>
          <w:color w:val="000000"/>
          <w:sz w:val="28"/>
        </w:rPr>
        <w:t xml:space="preserve">: </w:t>
      </w:r>
    </w:p>
    <w:bookmarkStart w:name="z80" w:id="64"/>
    <w:p>
      <w:pPr>
        <w:spacing w:after="0"/>
        <w:ind w:left="0"/>
        <w:jc w:val="both"/>
      </w:pPr>
      <w:r>
        <w:rPr>
          <w:rFonts w:ascii="Times New Roman"/>
          <w:b w:val="false"/>
          <w:i w:val="false"/>
          <w:color w:val="000000"/>
          <w:sz w:val="28"/>
        </w:rPr>
        <w:t>
      3), 4), 5) тармақшылары мынадай редакцияда жазылсын:</w:t>
      </w:r>
    </w:p>
    <w:bookmarkEnd w:id="64"/>
    <w:bookmarkStart w:name="z81" w:id="65"/>
    <w:p>
      <w:pPr>
        <w:spacing w:after="0"/>
        <w:ind w:left="0"/>
        <w:jc w:val="both"/>
      </w:pPr>
      <w:r>
        <w:rPr>
          <w:rFonts w:ascii="Times New Roman"/>
          <w:b w:val="false"/>
          <w:i w:val="false"/>
          <w:color w:val="000000"/>
          <w:sz w:val="28"/>
        </w:rPr>
        <w:t>
      "3) көрсетілетін қызметті беруші кеңесінің қызметкерімен мемлекеттік көрсетілетін қызметтің аралық нәтижесін Мемлекеттік корпорацияға немесе көрсетілетін қызметті алушының жеке кабинетіне электрондық түрде жіберу – 4 (төрт) сағат:</w:t>
      </w:r>
    </w:p>
    <w:bookmarkEnd w:id="65"/>
    <w:bookmarkStart w:name="z82" w:id="66"/>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жоқтығы кезінде Қазақстан Республикасының аумағы бойынша автокөлік құралдарының жүріп өтуіне алым сомасын төлеу үшін хабарлама жіберіледі;</w:t>
      </w:r>
    </w:p>
    <w:bookmarkEnd w:id="66"/>
    <w:bookmarkStart w:name="z83" w:id="67"/>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 жіберіледі;</w:t>
      </w:r>
    </w:p>
    <w:bookmarkEnd w:id="67"/>
    <w:bookmarkStart w:name="z84" w:id="68"/>
    <w:p>
      <w:pPr>
        <w:spacing w:after="0"/>
        <w:ind w:left="0"/>
        <w:jc w:val="both"/>
      </w:pPr>
      <w:r>
        <w:rPr>
          <w:rFonts w:ascii="Times New Roman"/>
          <w:b w:val="false"/>
          <w:i w:val="false"/>
          <w:color w:val="000000"/>
          <w:sz w:val="28"/>
        </w:rPr>
        <w:t>
      4) алым сомасының төленгенін растайтын құжаттардың тексеруі – 4 (төрт) сағат:</w:t>
      </w:r>
    </w:p>
    <w:bookmarkEnd w:id="68"/>
    <w:bookmarkStart w:name="z85" w:id="69"/>
    <w:p>
      <w:pPr>
        <w:spacing w:after="0"/>
        <w:ind w:left="0"/>
        <w:jc w:val="both"/>
      </w:pPr>
      <w:r>
        <w:rPr>
          <w:rFonts w:ascii="Times New Roman"/>
          <w:b w:val="false"/>
          <w:i w:val="false"/>
          <w:color w:val="000000"/>
          <w:sz w:val="28"/>
        </w:rPr>
        <w:t>
      төленген соманың сәйкестігі кезінде шетелдік рұқсат рәсімделеу;</w:t>
      </w:r>
    </w:p>
    <w:bookmarkEnd w:id="69"/>
    <w:bookmarkStart w:name="z86" w:id="70"/>
    <w:p>
      <w:pPr>
        <w:spacing w:after="0"/>
        <w:ind w:left="0"/>
        <w:jc w:val="both"/>
      </w:pPr>
      <w:r>
        <w:rPr>
          <w:rFonts w:ascii="Times New Roman"/>
          <w:b w:val="false"/>
          <w:i w:val="false"/>
          <w:color w:val="000000"/>
          <w:sz w:val="28"/>
        </w:rPr>
        <w:t>
      төленген соманың сәйкессіздігі кезінде мемлекеттік көрсетілетін қызметтен бас тартылуы туралы дәлелді жауап электрондық түрде рәсімделеу;</w:t>
      </w:r>
    </w:p>
    <w:bookmarkEnd w:id="70"/>
    <w:bookmarkStart w:name="z87" w:id="71"/>
    <w:p>
      <w:pPr>
        <w:spacing w:after="0"/>
        <w:ind w:left="0"/>
        <w:jc w:val="both"/>
      </w:pPr>
      <w:r>
        <w:rPr>
          <w:rFonts w:ascii="Times New Roman"/>
          <w:b w:val="false"/>
          <w:i w:val="false"/>
          <w:color w:val="000000"/>
          <w:sz w:val="28"/>
        </w:rPr>
        <w:t>
      көрсетілетін қызметті алушыға алымдардың сомаларын төленгенін растайтын құжаттарының жоқтығы болған кезде мемлекеттік көрсетілетін қызметтен бас тарту туралы дәлелді жауап Мемлекеттік корпорацияға немесе көрсетілетін қызметті алушының жеке кабинетіне электрондық түрде рәсімдеу;</w:t>
      </w:r>
    </w:p>
    <w:bookmarkEnd w:id="71"/>
    <w:bookmarkStart w:name="z88" w:id="72"/>
    <w:p>
      <w:pPr>
        <w:spacing w:after="0"/>
        <w:ind w:left="0"/>
        <w:jc w:val="both"/>
      </w:pPr>
      <w:r>
        <w:rPr>
          <w:rFonts w:ascii="Times New Roman"/>
          <w:b w:val="false"/>
          <w:i w:val="false"/>
          <w:color w:val="000000"/>
          <w:sz w:val="28"/>
        </w:rPr>
        <w:t>
      5) көрсетілетін қызметті беруші кеңесінің қызметкерімен шетелдік рұқсатты курьер арқылы Мемлекеттік корпорацияға жолдау – 2 (екі) сағат.";</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90" w:id="73"/>
    <w:p>
      <w:pPr>
        <w:spacing w:after="0"/>
        <w:ind w:left="0"/>
        <w:jc w:val="both"/>
      </w:pPr>
      <w:r>
        <w:rPr>
          <w:rFonts w:ascii="Times New Roman"/>
          <w:b w:val="false"/>
          <w:i w:val="false"/>
          <w:color w:val="000000"/>
          <w:sz w:val="28"/>
        </w:rPr>
        <w:t>
      "4. Мемлекеттік корпорациямен өзара іс-қимыл тәртібін, сондай-ақ мемлекеттік қызметті көрсету процесінде ақпараттық жүйені пайдалану тәртібін сипаттау";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92" w:id="74"/>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74"/>
    <w:bookmarkStart w:name="z93" w:id="75"/>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ұзақтыгы:</w:t>
      </w:r>
    </w:p>
    <w:bookmarkEnd w:id="75"/>
    <w:bookmarkStart w:name="z94" w:id="76"/>
    <w:p>
      <w:pPr>
        <w:spacing w:after="0"/>
        <w:ind w:left="0"/>
        <w:jc w:val="both"/>
      </w:pPr>
      <w:r>
        <w:rPr>
          <w:rFonts w:ascii="Times New Roman"/>
          <w:b w:val="false"/>
          <w:i w:val="false"/>
          <w:color w:val="000000"/>
          <w:sz w:val="28"/>
        </w:rPr>
        <w:t xml:space="preserve">
      1) Мемлекеттік корпорация арқылы: </w:t>
      </w:r>
    </w:p>
    <w:bookmarkEnd w:id="76"/>
    <w:bookmarkStart w:name="z95" w:id="77"/>
    <w:p>
      <w:pPr>
        <w:spacing w:after="0"/>
        <w:ind w:left="0"/>
        <w:jc w:val="both"/>
      </w:pPr>
      <w:r>
        <w:rPr>
          <w:rFonts w:ascii="Times New Roman"/>
          <w:b w:val="false"/>
          <w:i w:val="false"/>
          <w:color w:val="000000"/>
          <w:sz w:val="28"/>
        </w:rPr>
        <w:t>
      1-процесс – өтінішті және құжаттарды қабылдау;</w:t>
      </w:r>
    </w:p>
    <w:bookmarkEnd w:id="77"/>
    <w:bookmarkStart w:name="z96" w:id="78"/>
    <w:p>
      <w:pPr>
        <w:spacing w:after="0"/>
        <w:ind w:left="0"/>
        <w:jc w:val="both"/>
      </w:pPr>
      <w:r>
        <w:rPr>
          <w:rFonts w:ascii="Times New Roman"/>
          <w:b w:val="false"/>
          <w:i w:val="false"/>
          <w:color w:val="000000"/>
          <w:sz w:val="28"/>
        </w:rPr>
        <w:t>
      1-шарт – ұсынылған құжаттарын тексеру;</w:t>
      </w:r>
    </w:p>
    <w:bookmarkEnd w:id="78"/>
    <w:bookmarkStart w:name="z97" w:id="79"/>
    <w:p>
      <w:pPr>
        <w:spacing w:after="0"/>
        <w:ind w:left="0"/>
        <w:jc w:val="both"/>
      </w:pPr>
      <w:r>
        <w:rPr>
          <w:rFonts w:ascii="Times New Roman"/>
          <w:b w:val="false"/>
          <w:i w:val="false"/>
          <w:color w:val="000000"/>
          <w:sz w:val="28"/>
        </w:rPr>
        <w:t>
      2- процесс – өтінішті қабылдаудан бас тарту;</w:t>
      </w:r>
    </w:p>
    <w:bookmarkEnd w:id="79"/>
    <w:bookmarkStart w:name="z98" w:id="80"/>
    <w:p>
      <w:pPr>
        <w:spacing w:after="0"/>
        <w:ind w:left="0"/>
        <w:jc w:val="both"/>
      </w:pPr>
      <w:r>
        <w:rPr>
          <w:rFonts w:ascii="Times New Roman"/>
          <w:b w:val="false"/>
          <w:i w:val="false"/>
          <w:color w:val="000000"/>
          <w:sz w:val="28"/>
        </w:rPr>
        <w:t>
      3-процесс – өтінішті тіркейуі және ақпараттық жүйелер арқылы көрсетілетін қызметті берушіге жіберу;</w:t>
      </w:r>
    </w:p>
    <w:bookmarkEnd w:id="80"/>
    <w:bookmarkStart w:name="z99" w:id="81"/>
    <w:p>
      <w:pPr>
        <w:spacing w:after="0"/>
        <w:ind w:left="0"/>
        <w:jc w:val="both"/>
      </w:pPr>
      <w:r>
        <w:rPr>
          <w:rFonts w:ascii="Times New Roman"/>
          <w:b w:val="false"/>
          <w:i w:val="false"/>
          <w:color w:val="000000"/>
          <w:sz w:val="28"/>
        </w:rPr>
        <w:t>
      4-процесс – алым сомасының төленгенін растайтын құжаттардың қабылдау;</w:t>
      </w:r>
    </w:p>
    <w:bookmarkEnd w:id="81"/>
    <w:bookmarkStart w:name="z100" w:id="82"/>
    <w:p>
      <w:pPr>
        <w:spacing w:after="0"/>
        <w:ind w:left="0"/>
        <w:jc w:val="both"/>
      </w:pPr>
      <w:r>
        <w:rPr>
          <w:rFonts w:ascii="Times New Roman"/>
          <w:b w:val="false"/>
          <w:i w:val="false"/>
          <w:color w:val="000000"/>
          <w:sz w:val="28"/>
        </w:rPr>
        <w:t>
      2-шарт – алым сомасының төленгенін растайтын құжаттардың тексеру;</w:t>
      </w:r>
    </w:p>
    <w:bookmarkEnd w:id="82"/>
    <w:bookmarkStart w:name="z101" w:id="83"/>
    <w:p>
      <w:pPr>
        <w:spacing w:after="0"/>
        <w:ind w:left="0"/>
        <w:jc w:val="both"/>
      </w:pPr>
      <w:r>
        <w:rPr>
          <w:rFonts w:ascii="Times New Roman"/>
          <w:b w:val="false"/>
          <w:i w:val="false"/>
          <w:color w:val="000000"/>
          <w:sz w:val="28"/>
        </w:rPr>
        <w:t>
      5-процесс – мемлекеттік қызмет көрсетуден бас тарту туралы дәлелді жауапты ақпараттық жүйелер арқылы жіберу;</w:t>
      </w:r>
    </w:p>
    <w:bookmarkEnd w:id="83"/>
    <w:bookmarkStart w:name="z102" w:id="84"/>
    <w:p>
      <w:pPr>
        <w:spacing w:after="0"/>
        <w:ind w:left="0"/>
        <w:jc w:val="both"/>
      </w:pPr>
      <w:r>
        <w:rPr>
          <w:rFonts w:ascii="Times New Roman"/>
          <w:b w:val="false"/>
          <w:i w:val="false"/>
          <w:color w:val="000000"/>
          <w:sz w:val="28"/>
        </w:rPr>
        <w:t>
      6-процесс – шетелдік рұқсатты курьер арқылы Мемлекеттік корпорацияға жіберу;</w:t>
      </w:r>
    </w:p>
    <w:bookmarkEnd w:id="84"/>
    <w:bookmarkStart w:name="z103" w:id="85"/>
    <w:p>
      <w:pPr>
        <w:spacing w:after="0"/>
        <w:ind w:left="0"/>
        <w:jc w:val="both"/>
      </w:pPr>
      <w:r>
        <w:rPr>
          <w:rFonts w:ascii="Times New Roman"/>
          <w:b w:val="false"/>
          <w:i w:val="false"/>
          <w:color w:val="000000"/>
          <w:sz w:val="28"/>
        </w:rPr>
        <w:t xml:space="preserve">
      2) портал арқылы: </w:t>
      </w:r>
    </w:p>
    <w:bookmarkEnd w:id="85"/>
    <w:bookmarkStart w:name="z104" w:id="86"/>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жүзеге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86"/>
    <w:bookmarkStart w:name="z105" w:id="87"/>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87"/>
    <w:bookmarkStart w:name="z106" w:id="88"/>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дұрыстыгының тексеру;</w:t>
      </w:r>
    </w:p>
    <w:bookmarkEnd w:id="88"/>
    <w:bookmarkStart w:name="z107" w:id="89"/>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89"/>
    <w:bookmarkStart w:name="z108" w:id="90"/>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90"/>
    <w:bookmarkStart w:name="z109" w:id="91"/>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91"/>
    <w:bookmarkStart w:name="z110" w:id="92"/>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bookmarkEnd w:id="92"/>
    <w:bookmarkStart w:name="z111" w:id="93"/>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93"/>
    <w:bookmarkStart w:name="z112" w:id="94"/>
    <w:p>
      <w:pPr>
        <w:spacing w:after="0"/>
        <w:ind w:left="0"/>
        <w:jc w:val="both"/>
      </w:pPr>
      <w:r>
        <w:rPr>
          <w:rFonts w:ascii="Times New Roman"/>
          <w:b w:val="false"/>
          <w:i w:val="false"/>
          <w:color w:val="000000"/>
          <w:sz w:val="28"/>
        </w:rPr>
        <w:t>
      6-процесс – қызметті көрсетуге сұратуға толтырылған нысанды (енгізілген деректерді) көрсетілетін қызметті алушының ЭЦҚ арқылы растауы (қол қою);</w:t>
      </w:r>
    </w:p>
    <w:bookmarkEnd w:id="94"/>
    <w:bookmarkStart w:name="z113" w:id="95"/>
    <w:p>
      <w:pPr>
        <w:spacing w:after="0"/>
        <w:ind w:left="0"/>
        <w:jc w:val="both"/>
      </w:pPr>
      <w:r>
        <w:rPr>
          <w:rFonts w:ascii="Times New Roman"/>
          <w:b w:val="false"/>
          <w:i w:val="false"/>
          <w:color w:val="000000"/>
          <w:sz w:val="28"/>
        </w:rPr>
        <w:t>
      7-процесс – порталда электрондық құжатты тіркеу;</w:t>
      </w:r>
    </w:p>
    <w:bookmarkEnd w:id="95"/>
    <w:bookmarkStart w:name="z114" w:id="96"/>
    <w:p>
      <w:pPr>
        <w:spacing w:after="0"/>
        <w:ind w:left="0"/>
        <w:jc w:val="both"/>
      </w:pPr>
      <w:r>
        <w:rPr>
          <w:rFonts w:ascii="Times New Roman"/>
          <w:b w:val="false"/>
          <w:i w:val="false"/>
          <w:color w:val="000000"/>
          <w:sz w:val="28"/>
        </w:rPr>
        <w:t>
      3-шарт – көрсетілетін қызметті беруші белгіленген талаптарына сәйкестігін тексеру;</w:t>
      </w:r>
    </w:p>
    <w:bookmarkEnd w:id="96"/>
    <w:bookmarkStart w:name="z115" w:id="97"/>
    <w:p>
      <w:pPr>
        <w:spacing w:after="0"/>
        <w:ind w:left="0"/>
        <w:jc w:val="both"/>
      </w:pPr>
      <w:r>
        <w:rPr>
          <w:rFonts w:ascii="Times New Roman"/>
          <w:b w:val="false"/>
          <w:i w:val="false"/>
          <w:color w:val="000000"/>
          <w:sz w:val="28"/>
        </w:rPr>
        <w:t>
      8-процесс – мемлекеттік көрсетілетін қызметтен бас тартылуы туралы дәлелді жауап ақпараттық жүйе арқылы жіберу;</w:t>
      </w:r>
    </w:p>
    <w:bookmarkEnd w:id="97"/>
    <w:bookmarkStart w:name="z116" w:id="98"/>
    <w:p>
      <w:pPr>
        <w:spacing w:after="0"/>
        <w:ind w:left="0"/>
        <w:jc w:val="both"/>
      </w:pPr>
      <w:r>
        <w:rPr>
          <w:rFonts w:ascii="Times New Roman"/>
          <w:b w:val="false"/>
          <w:i w:val="false"/>
          <w:color w:val="000000"/>
          <w:sz w:val="28"/>
        </w:rPr>
        <w:t>
      9-процесс – Қазақстан Республикасының аумағы бойынша автокөлік құралдарының жүріп өтуіне алым сомасын төлеу үшін хабарлама жіберу;</w:t>
      </w:r>
    </w:p>
    <w:bookmarkEnd w:id="98"/>
    <w:bookmarkStart w:name="z117" w:id="99"/>
    <w:p>
      <w:pPr>
        <w:spacing w:after="0"/>
        <w:ind w:left="0"/>
        <w:jc w:val="both"/>
      </w:pPr>
      <w:r>
        <w:rPr>
          <w:rFonts w:ascii="Times New Roman"/>
          <w:b w:val="false"/>
          <w:i w:val="false"/>
          <w:color w:val="000000"/>
          <w:sz w:val="28"/>
        </w:rPr>
        <w:t>
      10-процесс – алым сомасының төленгенін растайтын құжаттардың қабылдау;</w:t>
      </w:r>
    </w:p>
    <w:bookmarkEnd w:id="99"/>
    <w:bookmarkStart w:name="z118" w:id="100"/>
    <w:p>
      <w:pPr>
        <w:spacing w:after="0"/>
        <w:ind w:left="0"/>
        <w:jc w:val="both"/>
      </w:pPr>
      <w:r>
        <w:rPr>
          <w:rFonts w:ascii="Times New Roman"/>
          <w:b w:val="false"/>
          <w:i w:val="false"/>
          <w:color w:val="000000"/>
          <w:sz w:val="28"/>
        </w:rPr>
        <w:t>
      4-шарт – алым сомасының төленгенін растайтын құжаттардың тексеру;</w:t>
      </w:r>
    </w:p>
    <w:bookmarkEnd w:id="100"/>
    <w:bookmarkStart w:name="z119" w:id="101"/>
    <w:p>
      <w:pPr>
        <w:spacing w:after="0"/>
        <w:ind w:left="0"/>
        <w:jc w:val="both"/>
      </w:pPr>
      <w:r>
        <w:rPr>
          <w:rFonts w:ascii="Times New Roman"/>
          <w:b w:val="false"/>
          <w:i w:val="false"/>
          <w:color w:val="000000"/>
          <w:sz w:val="28"/>
        </w:rPr>
        <w:t>
      11-процесс – мемлекеттік көрсетілетін қызметтен бас тартылуы туралы дәлелді жауап ақпараттық жүйе арқылы жіберу;</w:t>
      </w:r>
    </w:p>
    <w:bookmarkEnd w:id="101"/>
    <w:bookmarkStart w:name="z120" w:id="102"/>
    <w:p>
      <w:pPr>
        <w:spacing w:after="0"/>
        <w:ind w:left="0"/>
        <w:jc w:val="both"/>
      </w:pPr>
      <w:r>
        <w:rPr>
          <w:rFonts w:ascii="Times New Roman"/>
          <w:b w:val="false"/>
          <w:i w:val="false"/>
          <w:color w:val="000000"/>
          <w:sz w:val="28"/>
        </w:rPr>
        <w:t>
      12-процесс – көрсетілетін қызметті алушының шетелдік рұқсатты беру туралы хабарландыруын (электрондық түрде) жіберу. Электронды құжат көрсетілетін қызметті берушінің уәкілетті тұлғасының ЭЦҚ қолдану арқылы жасалынады.";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жазылсын;</w:t>
      </w:r>
    </w:p>
    <w:bookmarkStart w:name="z122" w:id="103"/>
    <w:p>
      <w:pPr>
        <w:spacing w:after="0"/>
        <w:ind w:left="0"/>
        <w:jc w:val="both"/>
      </w:pPr>
      <w:r>
        <w:rPr>
          <w:rFonts w:ascii="Times New Roman"/>
          <w:b w:val="false"/>
          <w:i w:val="false"/>
          <w:color w:val="000000"/>
          <w:sz w:val="28"/>
        </w:rPr>
        <w:t xml:space="preserve">
      аталған бұйрықпен бекітілген "1, 6 және 7-сыныптағы қауіпті жүкті тасымалдауға арнайы рұқсат беру" мемлекеттік көрсетілетін қызмет </w:t>
      </w:r>
      <w:r>
        <w:rPr>
          <w:rFonts w:ascii="Times New Roman"/>
          <w:b w:val="false"/>
          <w:i w:val="false"/>
          <w:color w:val="000000"/>
          <w:sz w:val="28"/>
        </w:rPr>
        <w:t>регламентіне</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124" w:id="104"/>
    <w:p>
      <w:pPr>
        <w:spacing w:after="0"/>
        <w:ind w:left="0"/>
        <w:jc w:val="both"/>
      </w:pPr>
      <w:r>
        <w:rPr>
          <w:rFonts w:ascii="Times New Roman"/>
          <w:b w:val="false"/>
          <w:i w:val="false"/>
          <w:color w:val="000000"/>
          <w:sz w:val="28"/>
        </w:rPr>
        <w:t>
      "4) 1 жұмыс күні ішінде мемлекеттік қызмет көрсету нәтижесін жолдау:</w:t>
      </w:r>
    </w:p>
    <w:bookmarkEnd w:id="104"/>
    <w:bookmarkStart w:name="z125" w:id="105"/>
    <w:p>
      <w:pPr>
        <w:spacing w:after="0"/>
        <w:ind w:left="0"/>
        <w:jc w:val="both"/>
      </w:pPr>
      <w:r>
        <w:rPr>
          <w:rFonts w:ascii="Times New Roman"/>
          <w:b w:val="false"/>
          <w:i w:val="false"/>
          <w:color w:val="000000"/>
          <w:sz w:val="28"/>
        </w:rPr>
        <w:t>
      арнайы рұқсатты Мемлекеттік корпорацияға курьер арқылы;</w:t>
      </w:r>
    </w:p>
    <w:bookmarkEnd w:id="105"/>
    <w:bookmarkStart w:name="z126" w:id="106"/>
    <w:p>
      <w:pPr>
        <w:spacing w:after="0"/>
        <w:ind w:left="0"/>
        <w:jc w:val="both"/>
      </w:pPr>
      <w:r>
        <w:rPr>
          <w:rFonts w:ascii="Times New Roman"/>
          <w:b w:val="false"/>
          <w:i w:val="false"/>
          <w:color w:val="000000"/>
          <w:sz w:val="28"/>
        </w:rPr>
        <w:t>
      бас тарту туралы дәлелді жауапты Мемлекеттік корпорацияға және жеке кабинетке ақпараттық жүйе арқылы.";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8" w:id="107"/>
    <w:p>
      <w:pPr>
        <w:spacing w:after="0"/>
        <w:ind w:left="0"/>
        <w:jc w:val="both"/>
      </w:pPr>
      <w:r>
        <w:rPr>
          <w:rFonts w:ascii="Times New Roman"/>
          <w:b w:val="false"/>
          <w:i w:val="false"/>
          <w:color w:val="000000"/>
          <w:sz w:val="28"/>
        </w:rPr>
        <w:t>
      "6. Мемлекеттік қызметті көрсету бойынша рәсімнің (іс-қимылдар) нәтижесі мынадай рәсімді (іс-қимылдар) орындауды бастау үшін негіз болады 1-көрсетілетін қызметті беруші жүгінген кезде:</w:t>
      </w:r>
    </w:p>
    <w:bookmarkEnd w:id="107"/>
    <w:bookmarkStart w:name="z129" w:id="108"/>
    <w:p>
      <w:pPr>
        <w:spacing w:after="0"/>
        <w:ind w:left="0"/>
        <w:jc w:val="both"/>
      </w:pPr>
      <w:r>
        <w:rPr>
          <w:rFonts w:ascii="Times New Roman"/>
          <w:b w:val="false"/>
          <w:i w:val="false"/>
          <w:color w:val="000000"/>
          <w:sz w:val="28"/>
        </w:rPr>
        <w:t>
      1) отандық көрсетілетін қызметті алушы үшін:</w:t>
      </w:r>
    </w:p>
    <w:bookmarkEnd w:id="108"/>
    <w:bookmarkStart w:name="z130" w:id="109"/>
    <w:p>
      <w:pPr>
        <w:spacing w:after="0"/>
        <w:ind w:left="0"/>
        <w:jc w:val="both"/>
      </w:pPr>
      <w:r>
        <w:rPr>
          <w:rFonts w:ascii="Times New Roman"/>
          <w:b w:val="false"/>
          <w:i w:val="false"/>
          <w:color w:val="000000"/>
          <w:sz w:val="28"/>
        </w:rPr>
        <w:t>
      электрондық өтінішті ақпараттық жүйеде тіркеу;</w:t>
      </w:r>
    </w:p>
    <w:bookmarkEnd w:id="109"/>
    <w:bookmarkStart w:name="z131" w:id="110"/>
    <w:p>
      <w:pPr>
        <w:spacing w:after="0"/>
        <w:ind w:left="0"/>
        <w:jc w:val="both"/>
      </w:pPr>
      <w:r>
        <w:rPr>
          <w:rFonts w:ascii="Times New Roman"/>
          <w:b w:val="false"/>
          <w:i w:val="false"/>
          <w:color w:val="000000"/>
          <w:sz w:val="28"/>
        </w:rPr>
        <w:t>
      ұсынылған құжаттарды жауапты орындаушысымен қарастыру;</w:t>
      </w:r>
    </w:p>
    <w:bookmarkEnd w:id="110"/>
    <w:bookmarkStart w:name="z132" w:id="111"/>
    <w:p>
      <w:pPr>
        <w:spacing w:after="0"/>
        <w:ind w:left="0"/>
        <w:jc w:val="both"/>
      </w:pPr>
      <w:r>
        <w:rPr>
          <w:rFonts w:ascii="Times New Roman"/>
          <w:b w:val="false"/>
          <w:i w:val="false"/>
          <w:color w:val="000000"/>
          <w:sz w:val="28"/>
        </w:rPr>
        <w:t>
      мемлекеттік қызмет көрсету нәтижесін жауапты орындаушысымен рәсімдеу;</w:t>
      </w:r>
    </w:p>
    <w:bookmarkEnd w:id="111"/>
    <w:bookmarkStart w:name="z133" w:id="112"/>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w:t>
      </w:r>
    </w:p>
    <w:bookmarkEnd w:id="112"/>
    <w:bookmarkStart w:name="z134" w:id="113"/>
    <w:p>
      <w:pPr>
        <w:spacing w:after="0"/>
        <w:ind w:left="0"/>
        <w:jc w:val="both"/>
      </w:pPr>
      <w:r>
        <w:rPr>
          <w:rFonts w:ascii="Times New Roman"/>
          <w:b w:val="false"/>
          <w:i w:val="false"/>
          <w:color w:val="000000"/>
          <w:sz w:val="28"/>
        </w:rPr>
        <w:t>
      арнайы рұқсатты Мемлекеттік корпорацияға курьер арқылы беру.</w:t>
      </w:r>
    </w:p>
    <w:bookmarkEnd w:id="113"/>
    <w:bookmarkStart w:name="z135" w:id="114"/>
    <w:p>
      <w:pPr>
        <w:spacing w:after="0"/>
        <w:ind w:left="0"/>
        <w:jc w:val="both"/>
      </w:pPr>
      <w:r>
        <w:rPr>
          <w:rFonts w:ascii="Times New Roman"/>
          <w:b w:val="false"/>
          <w:i w:val="false"/>
          <w:color w:val="000000"/>
          <w:sz w:val="28"/>
        </w:rPr>
        <w:t>
      2) шетелдік көрсетілетін қызметті алушы үшін:</w:t>
      </w:r>
    </w:p>
    <w:bookmarkEnd w:id="114"/>
    <w:bookmarkStart w:name="z136" w:id="115"/>
    <w:p>
      <w:pPr>
        <w:spacing w:after="0"/>
        <w:ind w:left="0"/>
        <w:jc w:val="both"/>
      </w:pPr>
      <w:r>
        <w:rPr>
          <w:rFonts w:ascii="Times New Roman"/>
          <w:b w:val="false"/>
          <w:i w:val="false"/>
          <w:color w:val="000000"/>
          <w:sz w:val="28"/>
        </w:rPr>
        <w:t>
      көрсетілетін қызметті алушының өтінішін тіркеу;</w:t>
      </w:r>
    </w:p>
    <w:bookmarkEnd w:id="115"/>
    <w:bookmarkStart w:name="z137" w:id="116"/>
    <w:p>
      <w:pPr>
        <w:spacing w:after="0"/>
        <w:ind w:left="0"/>
        <w:jc w:val="both"/>
      </w:pPr>
      <w:r>
        <w:rPr>
          <w:rFonts w:ascii="Times New Roman"/>
          <w:b w:val="false"/>
          <w:i w:val="false"/>
          <w:color w:val="000000"/>
          <w:sz w:val="28"/>
        </w:rPr>
        <w:t>
      ұсынылған құжаттарды жауапты орындаушысымен қарастыру;</w:t>
      </w:r>
    </w:p>
    <w:bookmarkEnd w:id="116"/>
    <w:bookmarkStart w:name="z138" w:id="117"/>
    <w:p>
      <w:pPr>
        <w:spacing w:after="0"/>
        <w:ind w:left="0"/>
        <w:jc w:val="both"/>
      </w:pPr>
      <w:r>
        <w:rPr>
          <w:rFonts w:ascii="Times New Roman"/>
          <w:b w:val="false"/>
          <w:i w:val="false"/>
          <w:color w:val="000000"/>
          <w:sz w:val="28"/>
        </w:rPr>
        <w:t>
      мемлекеттік қызмет көрсету нәтижесін жауапты орындаушысымен рәсімдеу;</w:t>
      </w:r>
    </w:p>
    <w:bookmarkEnd w:id="117"/>
    <w:bookmarkStart w:name="z139" w:id="118"/>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w:t>
      </w:r>
    </w:p>
    <w:bookmarkEnd w:id="118"/>
    <w:bookmarkStart w:name="z140" w:id="119"/>
    <w:p>
      <w:pPr>
        <w:spacing w:after="0"/>
        <w:ind w:left="0"/>
        <w:jc w:val="both"/>
      </w:pPr>
      <w:r>
        <w:rPr>
          <w:rFonts w:ascii="Times New Roman"/>
          <w:b w:val="false"/>
          <w:i w:val="false"/>
          <w:color w:val="000000"/>
          <w:sz w:val="28"/>
        </w:rPr>
        <w:t>
      мемлекеттік қызметті көрсету нәтижесін көрсетілетін қызметті алушыға беру.";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142" w:id="120"/>
    <w:p>
      <w:pPr>
        <w:spacing w:after="0"/>
        <w:ind w:left="0"/>
        <w:jc w:val="both"/>
      </w:pPr>
      <w:r>
        <w:rPr>
          <w:rFonts w:ascii="Times New Roman"/>
          <w:b w:val="false"/>
          <w:i w:val="false"/>
          <w:color w:val="000000"/>
          <w:sz w:val="28"/>
        </w:rPr>
        <w:t>
      "8. Әрбір рәсімнің (іс-қимылдың) ұзақтығы, құрылымдық бөлімшелер (қызметкерлер) арасындағы рәсімдер (іс-қимылдар) жүйелігінің сипаттамасы:</w:t>
      </w:r>
    </w:p>
    <w:bookmarkEnd w:id="120"/>
    <w:bookmarkStart w:name="z143" w:id="121"/>
    <w:p>
      <w:pPr>
        <w:spacing w:after="0"/>
        <w:ind w:left="0"/>
        <w:jc w:val="both"/>
      </w:pPr>
      <w:r>
        <w:rPr>
          <w:rFonts w:ascii="Times New Roman"/>
          <w:b w:val="false"/>
          <w:i w:val="false"/>
          <w:color w:val="000000"/>
          <w:sz w:val="28"/>
        </w:rPr>
        <w:t xml:space="preserve">
      1) отандық көрсетілетін қызметті алушы үшін: </w:t>
      </w:r>
    </w:p>
    <w:bookmarkEnd w:id="121"/>
    <w:bookmarkStart w:name="z144" w:id="122"/>
    <w:p>
      <w:pPr>
        <w:spacing w:after="0"/>
        <w:ind w:left="0"/>
        <w:jc w:val="both"/>
      </w:pPr>
      <w:r>
        <w:rPr>
          <w:rFonts w:ascii="Times New Roman"/>
          <w:b w:val="false"/>
          <w:i w:val="false"/>
          <w:color w:val="000000"/>
          <w:sz w:val="28"/>
        </w:rPr>
        <w:t>
      көрсетілетін қызметті алушының құжаттарын ақпараттық жүйеге автоматты түрде тіркеу;</w:t>
      </w:r>
    </w:p>
    <w:bookmarkEnd w:id="122"/>
    <w:bookmarkStart w:name="z145" w:id="123"/>
    <w:p>
      <w:pPr>
        <w:spacing w:after="0"/>
        <w:ind w:left="0"/>
        <w:jc w:val="both"/>
      </w:pPr>
      <w:r>
        <w:rPr>
          <w:rFonts w:ascii="Times New Roman"/>
          <w:b w:val="false"/>
          <w:i w:val="false"/>
          <w:color w:val="000000"/>
          <w:sz w:val="28"/>
        </w:rPr>
        <w:t xml:space="preserve">
      көрсетілетін қызметті берушінің жауапты орындаушысымен ұсынылған құжаттардың Стандартымен белгіленген талаптарына сәйкестігін қарау – </w:t>
      </w:r>
      <w:r>
        <w:rPr>
          <w:rFonts w:ascii="Times New Roman"/>
          <w:b w:val="false"/>
          <w:i w:val="false"/>
          <w:color w:val="000000"/>
          <w:sz w:val="28"/>
        </w:rPr>
        <w:t>6 (алты) жұмыс күн;</w:t>
      </w:r>
    </w:p>
    <w:bookmarkEnd w:id="123"/>
    <w:bookmarkStart w:name="z147" w:id="124"/>
    <w:p>
      <w:pPr>
        <w:spacing w:after="0"/>
        <w:ind w:left="0"/>
        <w:jc w:val="both"/>
      </w:pPr>
      <w:r>
        <w:rPr>
          <w:rFonts w:ascii="Times New Roman"/>
          <w:b w:val="false"/>
          <w:i w:val="false"/>
          <w:color w:val="000000"/>
          <w:sz w:val="28"/>
        </w:rPr>
        <w:t>
      мемлекеттік қызмет көрсетуғе жауапты орындаушысы 4 (төрт) сағат ішінде:</w:t>
      </w:r>
    </w:p>
    <w:bookmarkEnd w:id="124"/>
    <w:bookmarkStart w:name="z148" w:id="125"/>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негіздердің жоқтығы кезінде арнайы рұқсатты рәсімдеуін;</w:t>
      </w:r>
    </w:p>
    <w:bookmarkEnd w:id="125"/>
    <w:bookmarkStart w:name="z149" w:id="126"/>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жауапты рәсімдеуін қамтамасыз етеді;</w:t>
      </w:r>
    </w:p>
    <w:bookmarkEnd w:id="126"/>
    <w:bookmarkStart w:name="z150" w:id="127"/>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 – 4 (төрт) сағат;</w:t>
      </w:r>
    </w:p>
    <w:bookmarkEnd w:id="127"/>
    <w:bookmarkStart w:name="z151" w:id="128"/>
    <w:p>
      <w:pPr>
        <w:spacing w:after="0"/>
        <w:ind w:left="0"/>
        <w:jc w:val="both"/>
      </w:pPr>
      <w:r>
        <w:rPr>
          <w:rFonts w:ascii="Times New Roman"/>
          <w:b w:val="false"/>
          <w:i w:val="false"/>
          <w:color w:val="000000"/>
          <w:sz w:val="28"/>
        </w:rPr>
        <w:t>
      арнайы рұқсат курьер арқылы Мемлекеттік корпорацияға жолдау - 4 (төрт) сағат;</w:t>
      </w:r>
    </w:p>
    <w:bookmarkEnd w:id="128"/>
    <w:bookmarkStart w:name="z152" w:id="129"/>
    <w:p>
      <w:pPr>
        <w:spacing w:after="0"/>
        <w:ind w:left="0"/>
        <w:jc w:val="both"/>
      </w:pPr>
      <w:r>
        <w:rPr>
          <w:rFonts w:ascii="Times New Roman"/>
          <w:b w:val="false"/>
          <w:i w:val="false"/>
          <w:color w:val="000000"/>
          <w:sz w:val="28"/>
        </w:rPr>
        <w:t>
      2) шетелдік көрсетілетін қызметті алушы үшін:</w:t>
      </w:r>
    </w:p>
    <w:bookmarkEnd w:id="129"/>
    <w:bookmarkStart w:name="z153" w:id="130"/>
    <w:p>
      <w:pPr>
        <w:spacing w:after="0"/>
        <w:ind w:left="0"/>
        <w:jc w:val="both"/>
      </w:pPr>
      <w:r>
        <w:rPr>
          <w:rFonts w:ascii="Times New Roman"/>
          <w:b w:val="false"/>
          <w:i w:val="false"/>
          <w:color w:val="000000"/>
          <w:sz w:val="28"/>
        </w:rPr>
        <w:t>
      көрсетілетін қызметті алушының құжаттарын тіркеу - 1 (бір) сағат;</w:t>
      </w:r>
    </w:p>
    <w:bookmarkEnd w:id="130"/>
    <w:bookmarkStart w:name="z154" w:id="131"/>
    <w:p>
      <w:pPr>
        <w:spacing w:after="0"/>
        <w:ind w:left="0"/>
        <w:jc w:val="both"/>
      </w:pPr>
      <w:r>
        <w:rPr>
          <w:rFonts w:ascii="Times New Roman"/>
          <w:b w:val="false"/>
          <w:i w:val="false"/>
          <w:color w:val="000000"/>
          <w:sz w:val="28"/>
        </w:rPr>
        <w:t>
      көрсетілетін қызметті берушінің жауапты орындаушысымен ұсынылған құжаттардың Стандартымен белгіленген талаптарына сәйкестігін қарау - 4 (төрт) жұмыс күн;</w:t>
      </w:r>
    </w:p>
    <w:bookmarkEnd w:id="131"/>
    <w:bookmarkStart w:name="z155" w:id="132"/>
    <w:p>
      <w:pPr>
        <w:spacing w:after="0"/>
        <w:ind w:left="0"/>
        <w:jc w:val="both"/>
      </w:pPr>
      <w:r>
        <w:rPr>
          <w:rFonts w:ascii="Times New Roman"/>
          <w:b w:val="false"/>
          <w:i w:val="false"/>
          <w:color w:val="000000"/>
          <w:sz w:val="28"/>
        </w:rPr>
        <w:t>
      мемлекеттік қызмет көрсетуге жауапты орындаушысы 4 (төрт) сағат ішінде:</w:t>
      </w:r>
    </w:p>
    <w:bookmarkEnd w:id="132"/>
    <w:bookmarkStart w:name="z156" w:id="133"/>
    <w:p>
      <w:pPr>
        <w:spacing w:after="0"/>
        <w:ind w:left="0"/>
        <w:jc w:val="both"/>
      </w:pPr>
      <w:r>
        <w:rPr>
          <w:rFonts w:ascii="Times New Roman"/>
          <w:b w:val="false"/>
          <w:i w:val="false"/>
          <w:color w:val="000000"/>
          <w:sz w:val="28"/>
        </w:rPr>
        <w:t>
      Стандарттың 10-тармағында көзделген негіздердің жоқтығы кезінде арнайы рұқсатты рәсімдеуін;</w:t>
      </w:r>
    </w:p>
    <w:bookmarkEnd w:id="133"/>
    <w:bookmarkStart w:name="z157" w:id="134"/>
    <w:p>
      <w:pPr>
        <w:spacing w:after="0"/>
        <w:ind w:left="0"/>
        <w:jc w:val="both"/>
      </w:pPr>
      <w:r>
        <w:rPr>
          <w:rFonts w:ascii="Times New Roman"/>
          <w:b w:val="false"/>
          <w:i w:val="false"/>
          <w:color w:val="000000"/>
          <w:sz w:val="28"/>
        </w:rPr>
        <w:t>
      Стандарттың 10-тармағында ұсынылған негіздердің болған кезінде мемлекеттік көрсетілетін қызметтен бас тартылуы туралы дәлелді жауапты рәсімдеуін қамтамасыз етеді;</w:t>
      </w:r>
    </w:p>
    <w:bookmarkEnd w:id="134"/>
    <w:bookmarkStart w:name="z158" w:id="135"/>
    <w:p>
      <w:pPr>
        <w:spacing w:after="0"/>
        <w:ind w:left="0"/>
        <w:jc w:val="both"/>
      </w:pPr>
      <w:r>
        <w:rPr>
          <w:rFonts w:ascii="Times New Roman"/>
          <w:b w:val="false"/>
          <w:i w:val="false"/>
          <w:color w:val="000000"/>
          <w:sz w:val="28"/>
        </w:rPr>
        <w:t>
      көрсетілетін қызметті берушінің басшысы немесе оның міндетін атқарушы арнайы рұқсатқа қолын қойып, көрсетілетін қызметті беруші кеңесінің қызметкеріне жіберу – 4 (төрт) сағат;</w:t>
      </w:r>
    </w:p>
    <w:bookmarkEnd w:id="135"/>
    <w:bookmarkStart w:name="z159" w:id="136"/>
    <w:p>
      <w:pPr>
        <w:spacing w:after="0"/>
        <w:ind w:left="0"/>
        <w:jc w:val="both"/>
      </w:pPr>
      <w:r>
        <w:rPr>
          <w:rFonts w:ascii="Times New Roman"/>
          <w:b w:val="false"/>
          <w:i w:val="false"/>
          <w:color w:val="000000"/>
          <w:sz w:val="28"/>
        </w:rPr>
        <w:t>
      көрсетілетін қызметті алушыға арнайы рұқсатты немесе бас тарту туралы дәлелді жауапты беру - 4 (төрт) сағат;</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келесі редакцияда жазылсын:</w:t>
      </w:r>
    </w:p>
    <w:bookmarkStart w:name="z161" w:id="137"/>
    <w:p>
      <w:pPr>
        <w:spacing w:after="0"/>
        <w:ind w:left="0"/>
        <w:jc w:val="both"/>
      </w:pPr>
      <w:r>
        <w:rPr>
          <w:rFonts w:ascii="Times New Roman"/>
          <w:b w:val="false"/>
          <w:i w:val="false"/>
          <w:color w:val="000000"/>
          <w:sz w:val="28"/>
        </w:rPr>
        <w:t>
      "4. Мемлекеттік қызметті көрсету процесінде Мемлекеттік корпорациямен өзара іс-қимыл тәртібі, сондай-ақ ақпараттық жүйені пайдалану тәртібін сипаттау";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Start w:name="z163" w:id="138"/>
    <w:p>
      <w:pPr>
        <w:spacing w:after="0"/>
        <w:ind w:left="0"/>
        <w:jc w:val="both"/>
      </w:pPr>
      <w:r>
        <w:rPr>
          <w:rFonts w:ascii="Times New Roman"/>
          <w:b w:val="false"/>
          <w:i w:val="false"/>
          <w:color w:val="000000"/>
          <w:sz w:val="28"/>
        </w:rPr>
        <w:t xml:space="preserve">
      "9. Көрсетілетін мемлекеттік қызметті алу үшін көрсетілетін қызметті алушы мемлекеттік қызметті көрсету үшін қажетті өтініштері мен өзге де құжаттарын Мемлекеттік корпорацияға және (немесе) портал көрсетілетін қызметті берушіге өтініш беру тәртібінің сипаттамасы қызмет көрсету барысындағы функционалдық өзара іс-қимылдың № 1 диаграмма, портал арқылы № 2 диаграммада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келтірілген.</w:t>
      </w:r>
    </w:p>
    <w:bookmarkEnd w:id="138"/>
    <w:bookmarkStart w:name="z164" w:id="139"/>
    <w:p>
      <w:pPr>
        <w:spacing w:after="0"/>
        <w:ind w:left="0"/>
        <w:jc w:val="both"/>
      </w:pPr>
      <w:r>
        <w:rPr>
          <w:rFonts w:ascii="Times New Roman"/>
          <w:b w:val="false"/>
          <w:i w:val="false"/>
          <w:color w:val="000000"/>
          <w:sz w:val="28"/>
        </w:rPr>
        <w:t>
      Мемлекеттік қызметті көрсету кезінде рәсімдерінің (іс-қимылдарының) дәйектілігі мен ұзақтыгы:</w:t>
      </w:r>
    </w:p>
    <w:bookmarkEnd w:id="139"/>
    <w:bookmarkStart w:name="z165" w:id="140"/>
    <w:p>
      <w:pPr>
        <w:spacing w:after="0"/>
        <w:ind w:left="0"/>
        <w:jc w:val="both"/>
      </w:pPr>
      <w:r>
        <w:rPr>
          <w:rFonts w:ascii="Times New Roman"/>
          <w:b w:val="false"/>
          <w:i w:val="false"/>
          <w:color w:val="000000"/>
          <w:sz w:val="28"/>
        </w:rPr>
        <w:t xml:space="preserve">
      1) Мемлекеттік корпорация арқылы: </w:t>
      </w:r>
    </w:p>
    <w:bookmarkEnd w:id="140"/>
    <w:bookmarkStart w:name="z166" w:id="141"/>
    <w:p>
      <w:pPr>
        <w:spacing w:after="0"/>
        <w:ind w:left="0"/>
        <w:jc w:val="both"/>
      </w:pPr>
      <w:r>
        <w:rPr>
          <w:rFonts w:ascii="Times New Roman"/>
          <w:b w:val="false"/>
          <w:i w:val="false"/>
          <w:color w:val="000000"/>
          <w:sz w:val="28"/>
        </w:rPr>
        <w:t>
      1-процесс – өтінішті және құжаттарды қабылдау;</w:t>
      </w:r>
    </w:p>
    <w:bookmarkEnd w:id="141"/>
    <w:bookmarkStart w:name="z167" w:id="142"/>
    <w:p>
      <w:pPr>
        <w:spacing w:after="0"/>
        <w:ind w:left="0"/>
        <w:jc w:val="both"/>
      </w:pPr>
      <w:r>
        <w:rPr>
          <w:rFonts w:ascii="Times New Roman"/>
          <w:b w:val="false"/>
          <w:i w:val="false"/>
          <w:color w:val="000000"/>
          <w:sz w:val="28"/>
        </w:rPr>
        <w:t>
      1-шарт – ұсынылған құжаттарын тексеру;</w:t>
      </w:r>
    </w:p>
    <w:bookmarkEnd w:id="142"/>
    <w:bookmarkStart w:name="z168" w:id="143"/>
    <w:p>
      <w:pPr>
        <w:spacing w:after="0"/>
        <w:ind w:left="0"/>
        <w:jc w:val="both"/>
      </w:pPr>
      <w:r>
        <w:rPr>
          <w:rFonts w:ascii="Times New Roman"/>
          <w:b w:val="false"/>
          <w:i w:val="false"/>
          <w:color w:val="000000"/>
          <w:sz w:val="28"/>
        </w:rPr>
        <w:t>
      2-процесс – өтінішті қабылдаудан бас тарту;</w:t>
      </w:r>
    </w:p>
    <w:bookmarkEnd w:id="143"/>
    <w:bookmarkStart w:name="z169" w:id="144"/>
    <w:p>
      <w:pPr>
        <w:spacing w:after="0"/>
        <w:ind w:left="0"/>
        <w:jc w:val="both"/>
      </w:pPr>
      <w:r>
        <w:rPr>
          <w:rFonts w:ascii="Times New Roman"/>
          <w:b w:val="false"/>
          <w:i w:val="false"/>
          <w:color w:val="000000"/>
          <w:sz w:val="28"/>
        </w:rPr>
        <w:t>
      3-процесс – өтінішті тіркейуі және ақпараттық жүйелер арқылы көрсетілетін қызметті берушіғе жіберу;</w:t>
      </w:r>
    </w:p>
    <w:bookmarkEnd w:id="144"/>
    <w:bookmarkStart w:name="z170" w:id="145"/>
    <w:p>
      <w:pPr>
        <w:spacing w:after="0"/>
        <w:ind w:left="0"/>
        <w:jc w:val="both"/>
      </w:pPr>
      <w:r>
        <w:rPr>
          <w:rFonts w:ascii="Times New Roman"/>
          <w:b w:val="false"/>
          <w:i w:val="false"/>
          <w:color w:val="000000"/>
          <w:sz w:val="28"/>
        </w:rPr>
        <w:t xml:space="preserve">
      2) портал арқылы: </w:t>
      </w:r>
    </w:p>
    <w:bookmarkEnd w:id="145"/>
    <w:bookmarkStart w:name="z171" w:id="146"/>
    <w:p>
      <w:pPr>
        <w:spacing w:after="0"/>
        <w:ind w:left="0"/>
        <w:jc w:val="both"/>
      </w:pPr>
      <w:r>
        <w:rPr>
          <w:rFonts w:ascii="Times New Roman"/>
          <w:b w:val="false"/>
          <w:i w:val="false"/>
          <w:color w:val="000000"/>
          <w:sz w:val="28"/>
        </w:rPr>
        <w:t>
      көрсетілетін қызметті алушы өзінің ЭЦҚ тіркеу куәлігінің көмегімен порталда тіркелуді жүзеге асырады, ол көрсетілетін қызметті алушы компьютерінің интернет-браузерінде сақталады (ЭҮП тіркелмеген көрсетілетін қызметті алушылар үшін жүзеге асырылады);</w:t>
      </w:r>
    </w:p>
    <w:bookmarkEnd w:id="146"/>
    <w:bookmarkStart w:name="z172" w:id="147"/>
    <w:p>
      <w:pPr>
        <w:spacing w:after="0"/>
        <w:ind w:left="0"/>
        <w:jc w:val="both"/>
      </w:pPr>
      <w:r>
        <w:rPr>
          <w:rFonts w:ascii="Times New Roman"/>
          <w:b w:val="false"/>
          <w:i w:val="false"/>
          <w:color w:val="000000"/>
          <w:sz w:val="28"/>
        </w:rPr>
        <w:t>
      1-процесс – көрсетілетін қызметті алушы компьютерінің интернет-браузерінде ЭЦҚ-ның тіркеу куәлігін бекіту, мемлекеттік көрсетілетін қызметті алу үшін порталда көрсетілетін қызметті алушының паролін енгізу процесі (авторизациялау процесі);</w:t>
      </w:r>
    </w:p>
    <w:bookmarkEnd w:id="147"/>
    <w:bookmarkStart w:name="z173" w:id="148"/>
    <w:p>
      <w:pPr>
        <w:spacing w:after="0"/>
        <w:ind w:left="0"/>
        <w:jc w:val="both"/>
      </w:pPr>
      <w:r>
        <w:rPr>
          <w:rFonts w:ascii="Times New Roman"/>
          <w:b w:val="false"/>
          <w:i w:val="false"/>
          <w:color w:val="000000"/>
          <w:sz w:val="28"/>
        </w:rPr>
        <w:t>
      1-шарт – порталда жеке сәйкестендіру нөмірі және бизнес-сәйкестендіру нөмірі (бұдан әрі – ЖСН/БСН) және құпия сөзі арқылы тіркелген тұтынушы туралы деректер дұрыстығының тексеру;</w:t>
      </w:r>
    </w:p>
    <w:bookmarkEnd w:id="148"/>
    <w:bookmarkStart w:name="z174" w:id="149"/>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 болуына байланысты порталмен авторизациялаудан бас тарту туралы хабарламаны қалыптастыру;</w:t>
      </w:r>
    </w:p>
    <w:bookmarkEnd w:id="149"/>
    <w:bookmarkStart w:name="z175" w:id="150"/>
    <w:p>
      <w:pPr>
        <w:spacing w:after="0"/>
        <w:ind w:left="0"/>
        <w:jc w:val="both"/>
      </w:pPr>
      <w:r>
        <w:rPr>
          <w:rFonts w:ascii="Times New Roman"/>
          <w:b w:val="false"/>
          <w:i w:val="false"/>
          <w:color w:val="000000"/>
          <w:sz w:val="28"/>
        </w:rPr>
        <w:t>
      3-процесс – көрсетілетін қызметті алушының қызметті көрсету үшін сұрату нысанын экранға шығару және қажетті құжаттарды электрондық түріндегі сұратуын тіркей отырып, көрсетілетін қызметті алушының нысанды оның құрылымы мен форматтық талаптарын ескере отырып толтыруы (деректерді енгізу);</w:t>
      </w:r>
    </w:p>
    <w:bookmarkEnd w:id="150"/>
    <w:bookmarkStart w:name="z176" w:id="151"/>
    <w:p>
      <w:pPr>
        <w:spacing w:after="0"/>
        <w:ind w:left="0"/>
        <w:jc w:val="both"/>
      </w:pPr>
      <w:r>
        <w:rPr>
          <w:rFonts w:ascii="Times New Roman"/>
          <w:b w:val="false"/>
          <w:i w:val="false"/>
          <w:color w:val="000000"/>
          <w:sz w:val="28"/>
        </w:rPr>
        <w:t>
      4-процесс – көрсетілетін қызметті алушының сұратуды куәландыру (қол қою) үшін ЭЦҚ-ның тіркеу куәлігін таңдауы;</w:t>
      </w:r>
    </w:p>
    <w:bookmarkEnd w:id="151"/>
    <w:bookmarkStart w:name="z177" w:id="152"/>
    <w:p>
      <w:pPr>
        <w:spacing w:after="0"/>
        <w:ind w:left="0"/>
        <w:jc w:val="both"/>
      </w:pPr>
      <w:r>
        <w:rPr>
          <w:rFonts w:ascii="Times New Roman"/>
          <w:b w:val="false"/>
          <w:i w:val="false"/>
          <w:color w:val="000000"/>
          <w:sz w:val="28"/>
        </w:rPr>
        <w:t>
      2-шарт – портал арқылы ЭЦҚ-ның тіркеу куәлігінің қолдану мерзімін және кері қайтарылған (күші жойылған) тіркеу куәліктерінің тізімі ішінде болмауын, сондай-ақ сұратуда көрсетілген ЖСН/БСН және ЭЦҚ-ның тіркеу куәлігінде көрсетілген ЖСН/БСН арасындағы сәйкестендіру деректерінің сәйкестігін тексеру;</w:t>
      </w:r>
    </w:p>
    <w:bookmarkEnd w:id="152"/>
    <w:bookmarkStart w:name="z178" w:id="153"/>
    <w:p>
      <w:pPr>
        <w:spacing w:after="0"/>
        <w:ind w:left="0"/>
        <w:jc w:val="both"/>
      </w:pPr>
      <w:r>
        <w:rPr>
          <w:rFonts w:ascii="Times New Roman"/>
          <w:b w:val="false"/>
          <w:i w:val="false"/>
          <w:color w:val="000000"/>
          <w:sz w:val="28"/>
        </w:rPr>
        <w:t>
      5-процесс – көрсетілетін қызметті алушының ЭЦҚ-ның дұрыстығы расталмауына байланысты сұратылған қызметтен бас тарту туралы хабарламаны қалыптастыру;</w:t>
      </w:r>
    </w:p>
    <w:bookmarkEnd w:id="153"/>
    <w:bookmarkStart w:name="z179" w:id="154"/>
    <w:p>
      <w:pPr>
        <w:spacing w:after="0"/>
        <w:ind w:left="0"/>
        <w:jc w:val="both"/>
      </w:pPr>
      <w:r>
        <w:rPr>
          <w:rFonts w:ascii="Times New Roman"/>
          <w:b w:val="false"/>
          <w:i w:val="false"/>
          <w:color w:val="000000"/>
          <w:sz w:val="28"/>
        </w:rPr>
        <w:t>
      6-процесс – қызметті көрсетуге сұратуға толтырылған нысанды (енгізілғен деректерді) көрсетілетін қызметті алушының ЭЦҚ арқылы растауы (қол қою);</w:t>
      </w:r>
    </w:p>
    <w:bookmarkEnd w:id="154"/>
    <w:bookmarkStart w:name="z180" w:id="155"/>
    <w:p>
      <w:pPr>
        <w:spacing w:after="0"/>
        <w:ind w:left="0"/>
        <w:jc w:val="both"/>
      </w:pPr>
      <w:r>
        <w:rPr>
          <w:rFonts w:ascii="Times New Roman"/>
          <w:b w:val="false"/>
          <w:i w:val="false"/>
          <w:color w:val="000000"/>
          <w:sz w:val="28"/>
        </w:rPr>
        <w:t>
      7-процесс – порталда электрондық құжатты тіркеу;</w:t>
      </w:r>
    </w:p>
    <w:bookmarkEnd w:id="155"/>
    <w:bookmarkStart w:name="z181" w:id="156"/>
    <w:p>
      <w:pPr>
        <w:spacing w:after="0"/>
        <w:ind w:left="0"/>
        <w:jc w:val="both"/>
      </w:pPr>
      <w:r>
        <w:rPr>
          <w:rFonts w:ascii="Times New Roman"/>
          <w:b w:val="false"/>
          <w:i w:val="false"/>
          <w:color w:val="000000"/>
          <w:sz w:val="28"/>
        </w:rPr>
        <w:t>
      8-процесс – көрсетілетін қызметті алушының арнайы рұқсатты беру туралы хабарландыруын (электрондық түрде) жіберу. Электронды құжат көрсетілетін қызметті берушінің уәкілетті тұлғасының ЭЦҚ қолдану арқылы жасалынады.";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7-қосымшаларына</w:t>
      </w:r>
      <w:r>
        <w:rPr>
          <w:rFonts w:ascii="Times New Roman"/>
          <w:b w:val="false"/>
          <w:i w:val="false"/>
          <w:color w:val="000000"/>
          <w:sz w:val="28"/>
        </w:rPr>
        <w:t xml:space="preserve"> сәйкес жазылсын.</w:t>
      </w:r>
    </w:p>
    <w:bookmarkStart w:name="z183" w:id="157"/>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57"/>
    <w:bookmarkStart w:name="z184" w:id="158"/>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тәртіпте мемлекеттік тіркелуін;</w:t>
      </w:r>
    </w:p>
    <w:bookmarkEnd w:id="158"/>
    <w:bookmarkStart w:name="z185" w:id="15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жұмыс бес күн ішінде оның көшірмелерін баспа және электронды түрде мерзімді баспа басылымдарында және "Әділет" ақпараттық-құқықтық жүйесінде ресми жариялауға, сондай-ақ тіркелген бұйрықты алаған күннен бастап жұмыс бес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59"/>
    <w:bookmarkStart w:name="z186" w:id="160"/>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160"/>
    <w:bookmarkStart w:name="z187" w:id="16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61"/>
    <w:bookmarkStart w:name="z188" w:id="1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62"/>
    <w:bookmarkStart w:name="z189" w:id="163"/>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6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w:t>
            </w:r>
            <w:r>
              <w:br/>
            </w:r>
            <w:r>
              <w:rPr>
                <w:rFonts w:ascii="Times New Roman"/>
                <w:b w:val="false"/>
                <w:i w:val="false"/>
                <w:color w:val="000000"/>
                <w:sz w:val="20"/>
              </w:rPr>
              <w:t>2016 жылғы 25 ақпандағы № 231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 тасымалдарын жүзеге асыруға</w:t>
            </w:r>
            <w:r>
              <w:br/>
            </w:r>
            <w:r>
              <w:rPr>
                <w:rFonts w:ascii="Times New Roman"/>
                <w:b w:val="false"/>
                <w:i w:val="false"/>
                <w:color w:val="000000"/>
                <w:sz w:val="20"/>
              </w:rPr>
              <w:t>рұқсат беру куәлігін және рұқсат карточкасын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электронды қызмет көрсетуде</w:t>
      </w:r>
      <w:r>
        <w:br/>
      </w:r>
      <w:r>
        <w:rPr>
          <w:rFonts w:ascii="Times New Roman"/>
          <w:b/>
          <w:i w:val="false"/>
          <w:color w:val="000000"/>
        </w:rPr>
        <w:t xml:space="preserve">функционалды өзара әрекеттесу № 1 диаграммасы  </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Портал арқылы электронды қызмет көрсетуде</w:t>
      </w:r>
      <w:r>
        <w:br/>
      </w:r>
      <w:r>
        <w:rPr>
          <w:rFonts w:ascii="Times New Roman"/>
          <w:b/>
          <w:i w:val="false"/>
          <w:color w:val="000000"/>
        </w:rPr>
        <w:t xml:space="preserve">функционалды өзара әрекеттесу № 2 диаграммасы  </w:t>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w:t>
            </w:r>
            <w:r>
              <w:br/>
            </w:r>
            <w:r>
              <w:rPr>
                <w:rFonts w:ascii="Times New Roman"/>
                <w:b w:val="false"/>
                <w:i w:val="false"/>
                <w:color w:val="000000"/>
                <w:sz w:val="20"/>
              </w:rPr>
              <w:t>2016 жылғы 25 ақпандағы № 231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автомобиль тасымалдарын жүзеге асыруға</w:t>
            </w:r>
            <w:r>
              <w:br/>
            </w:r>
            <w:r>
              <w:rPr>
                <w:rFonts w:ascii="Times New Roman"/>
                <w:b w:val="false"/>
                <w:i w:val="false"/>
                <w:color w:val="000000"/>
                <w:sz w:val="20"/>
              </w:rPr>
              <w:t>рұқсат беру куәлігін және рұқсат карточкасын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xml:space="preserve">"Халықаралық автомобиль тасымалдарын жүзеге асыруға рұқсат беру  </w:t>
      </w:r>
    </w:p>
    <w:p>
      <w:pPr>
        <w:spacing w:after="0"/>
        <w:ind w:left="0"/>
        <w:jc w:val="both"/>
      </w:pPr>
      <w:r>
        <w:drawing>
          <wp:inline distT="0" distB="0" distL="0" distR="0">
            <wp:extent cx="78105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76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w:t>
            </w:r>
            <w:r>
              <w:br/>
            </w:r>
            <w:r>
              <w:rPr>
                <w:rFonts w:ascii="Times New Roman"/>
                <w:b w:val="false"/>
                <w:i w:val="false"/>
                <w:color w:val="000000"/>
                <w:sz w:val="20"/>
              </w:rPr>
              <w:t>2016 жылғы 25 ақпандағы № 231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байқау операторларының тізіліміне енгізу"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корпарация арқылы электронды қызмет көрсетуде функционалды өзара әрекеттесу № 1 диаграммасы  </w:t>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068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Портал арқылы электронды қызмет көрсетуде</w:t>
      </w:r>
      <w:r>
        <w:br/>
      </w:r>
      <w:r>
        <w:rPr>
          <w:rFonts w:ascii="Times New Roman"/>
          <w:b/>
          <w:i w:val="false"/>
          <w:color w:val="000000"/>
        </w:rPr>
        <w:t xml:space="preserve">функционалды өзара әрекеттесу № 2 диаграммасы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365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95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w:t>
            </w:r>
            <w:r>
              <w:br/>
            </w:r>
            <w:r>
              <w:rPr>
                <w:rFonts w:ascii="Times New Roman"/>
                <w:b w:val="false"/>
                <w:i w:val="false"/>
                <w:color w:val="000000"/>
                <w:sz w:val="20"/>
              </w:rPr>
              <w:t>2016 жылғы 25 ақпандағы № 231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ратификациялаған халықаралық шарттарға</w:t>
            </w:r>
            <w:r>
              <w:br/>
            </w:r>
            <w:r>
              <w:rPr>
                <w:rFonts w:ascii="Times New Roman"/>
                <w:b w:val="false"/>
                <w:i w:val="false"/>
                <w:color w:val="000000"/>
                <w:sz w:val="20"/>
              </w:rPr>
              <w:t>сәйкес Қазақстан Республикасының тасымалдаушыларына шет мемлекет</w:t>
            </w:r>
            <w:r>
              <w:br/>
            </w:r>
            <w:r>
              <w:rPr>
                <w:rFonts w:ascii="Times New Roman"/>
                <w:b w:val="false"/>
                <w:i w:val="false"/>
                <w:color w:val="000000"/>
                <w:sz w:val="20"/>
              </w:rPr>
              <w:t>аумағы арқылы жүріп өтуге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электронды қызмет көрсетуде функционалды өзара әрекеттесу № 1 диаграммасы  </w:t>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0861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Портал арқылы электронды қызмет көрсетуде функционалды өзара әрекеттесу № 2 диаграммасы  </w:t>
      </w:r>
    </w:p>
    <w:p>
      <w:pPr>
        <w:spacing w:after="0"/>
        <w:ind w:left="0"/>
        <w:jc w:val="both"/>
      </w:pPr>
      <w:r>
        <w:drawing>
          <wp:inline distT="0" distB="0" distL="0" distR="0">
            <wp:extent cx="7810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073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609600"/>
                    </a:xfrm>
                    <a:prstGeom prst="rect">
                      <a:avLst/>
                    </a:prstGeom>
                  </pic:spPr>
                </pic:pic>
              </a:graphicData>
            </a:graphic>
          </wp:inline>
        </w:drawing>
      </w:r>
    </w:p>
    <w:p>
      <w:pPr>
        <w:spacing w:after="0"/>
        <w:ind w:left="0"/>
        <w:jc w:val="both"/>
      </w:pPr>
      <w:r>
        <w:drawing>
          <wp:inline distT="0" distB="0" distL="0" distR="0">
            <wp:extent cx="63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350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w:t>
            </w:r>
            <w:r>
              <w:br/>
            </w:r>
            <w:r>
              <w:rPr>
                <w:rFonts w:ascii="Times New Roman"/>
                <w:b w:val="false"/>
                <w:i w:val="false"/>
                <w:color w:val="000000"/>
                <w:sz w:val="20"/>
              </w:rPr>
              <w:t>2016 жылғы 25 ақпандағы № 231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ратификациялаған халықаралық шарттарға сәйкес</w:t>
            </w:r>
            <w:r>
              <w:br/>
            </w:r>
            <w:r>
              <w:rPr>
                <w:rFonts w:ascii="Times New Roman"/>
                <w:b w:val="false"/>
                <w:i w:val="false"/>
                <w:color w:val="000000"/>
                <w:sz w:val="20"/>
              </w:rPr>
              <w:t>Қазақстан Республикасының тасымалдаушыларына шет мемлекет аумағы</w:t>
            </w:r>
            <w:r>
              <w:br/>
            </w:r>
            <w:r>
              <w:rPr>
                <w:rFonts w:ascii="Times New Roman"/>
                <w:b w:val="false"/>
                <w:i w:val="false"/>
                <w:color w:val="000000"/>
                <w:sz w:val="20"/>
              </w:rPr>
              <w:t>арқылы жүріп өтуге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xml:space="preserve">"Қазақстан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10500" cy="3924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w:t>
            </w:r>
            <w:r>
              <w:br/>
            </w:r>
            <w:r>
              <w:rPr>
                <w:rFonts w:ascii="Times New Roman"/>
                <w:b w:val="false"/>
                <w:i w:val="false"/>
                <w:color w:val="000000"/>
                <w:sz w:val="20"/>
              </w:rPr>
              <w:t>2016 жылғы 25 ақпандағы № 231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 жүкті</w:t>
            </w:r>
            <w:r>
              <w:br/>
            </w:r>
            <w:r>
              <w:rPr>
                <w:rFonts w:ascii="Times New Roman"/>
                <w:b w:val="false"/>
                <w:i w:val="false"/>
                <w:color w:val="000000"/>
                <w:sz w:val="20"/>
              </w:rPr>
              <w:t>тасымалдауға арнайы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корпорация арқылы электронды қызмет көрсетуде</w:t>
      </w:r>
      <w:r>
        <w:br/>
      </w:r>
      <w:r>
        <w:rPr>
          <w:rFonts w:ascii="Times New Roman"/>
          <w:b/>
          <w:i w:val="false"/>
          <w:color w:val="000000"/>
        </w:rPr>
        <w:t xml:space="preserve">функционалды өзара әрекеттесу № 1 диаграммасы  </w:t>
      </w:r>
    </w:p>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3111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Портал арқылы электронды қызмет көрсетуде</w:t>
      </w:r>
      <w:r>
        <w:br/>
      </w:r>
      <w:r>
        <w:rPr>
          <w:rFonts w:ascii="Times New Roman"/>
          <w:b/>
          <w:i w:val="false"/>
          <w:color w:val="000000"/>
        </w:rPr>
        <w:t xml:space="preserve">функционалды өзара әрекеттесу № 2 диаграммасы  </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34798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53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Бастапқы хабарлама;</w:t>
      </w:r>
      <w:r>
        <w:br/>
      </w:r>
      <w:r>
        <w:rPr>
          <w:rFonts w:ascii="Times New Roman"/>
          <w:b w:val="false"/>
          <w:i w:val="false"/>
          <w:color w:val="000000"/>
          <w:sz w:val="28"/>
        </w:rPr>
        <w:t>
</w:t>
      </w:r>
      <w:r>
        <w:br/>
      </w:r>
    </w:p>
    <w:p>
      <w:pPr>
        <w:spacing w:after="0"/>
        <w:ind w:left="0"/>
        <w:jc w:val="both"/>
      </w:pPr>
      <w:r>
        <w:drawing>
          <wp:inline distT="0" distB="0" distL="0" distR="0">
            <wp:extent cx="584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842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Аяқталған хабарлама;</w:t>
      </w:r>
      <w:r>
        <w:br/>
      </w:r>
      <w:r>
        <w:rPr>
          <w:rFonts w:ascii="Times New Roman"/>
          <w:b w:val="false"/>
          <w:i w:val="false"/>
          <w:color w:val="000000"/>
          <w:sz w:val="28"/>
        </w:rPr>
        <w:t>
</w:t>
      </w:r>
      <w:r>
        <w:br/>
      </w:r>
    </w:p>
    <w:p>
      <w:pPr>
        <w:spacing w:after="0"/>
        <w:ind w:left="0"/>
        <w:jc w:val="both"/>
      </w:pPr>
      <w:r>
        <w:drawing>
          <wp:inline distT="0" distB="0" distL="0" distR="0">
            <wp:extent cx="596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96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Аралық хабарлама;</w:t>
      </w:r>
      <w:r>
        <w:br/>
      </w:r>
      <w:r>
        <w:rPr>
          <w:rFonts w:ascii="Times New Roman"/>
          <w:b w:val="false"/>
          <w:i w:val="false"/>
          <w:color w:val="000000"/>
          <w:sz w:val="28"/>
        </w:rPr>
        <w:t>
</w:t>
      </w:r>
      <w:r>
        <w:br/>
      </w:r>
    </w:p>
    <w:p>
      <w:pPr>
        <w:spacing w:after="0"/>
        <w:ind w:left="0"/>
        <w:jc w:val="both"/>
      </w:pPr>
      <w:r>
        <w:drawing>
          <wp:inline distT="0" distB="0" distL="0" distR="0">
            <wp:extent cx="1320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3208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Ақпараттық жүйе;</w:t>
      </w:r>
      <w:r>
        <w:br/>
      </w:r>
      <w:r>
        <w:rPr>
          <w:rFonts w:ascii="Times New Roman"/>
          <w:b w:val="false"/>
          <w:i w:val="false"/>
          <w:color w:val="000000"/>
          <w:sz w:val="28"/>
        </w:rPr>
        <w:t>
</w:t>
      </w:r>
      <w:r>
        <w:br/>
      </w:r>
    </w:p>
    <w:p>
      <w:pPr>
        <w:spacing w:after="0"/>
        <w:ind w:left="0"/>
        <w:jc w:val="both"/>
      </w:pPr>
      <w:r>
        <w:drawing>
          <wp:inline distT="0" distB="0" distL="0" distR="0">
            <wp:extent cx="1244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44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Процесс;</w:t>
      </w:r>
      <w:r>
        <w:br/>
      </w:r>
      <w:r>
        <w:rPr>
          <w:rFonts w:ascii="Times New Roman"/>
          <w:b w:val="false"/>
          <w:i w:val="false"/>
          <w:color w:val="000000"/>
          <w:sz w:val="28"/>
        </w:rPr>
        <w:t>
</w:t>
      </w:r>
      <w:r>
        <w:br/>
      </w:r>
    </w:p>
    <w:p>
      <w:pPr>
        <w:spacing w:after="0"/>
        <w:ind w:left="0"/>
        <w:jc w:val="both"/>
      </w:pPr>
      <w:r>
        <w:drawing>
          <wp:inline distT="0" distB="0" distL="0" distR="0">
            <wp:extent cx="1206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206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Шарты;</w:t>
      </w:r>
      <w:r>
        <w:br/>
      </w:r>
      <w:r>
        <w:rPr>
          <w:rFonts w:ascii="Times New Roman"/>
          <w:b w:val="false"/>
          <w:i w:val="false"/>
          <w:color w:val="000000"/>
          <w:sz w:val="28"/>
        </w:rPr>
        <w:t>
</w:t>
      </w:r>
      <w:r>
        <w:br/>
      </w:r>
    </w:p>
    <w:p>
      <w:pPr>
        <w:spacing w:after="0"/>
        <w:ind w:left="0"/>
        <w:jc w:val="both"/>
      </w:pPr>
      <w:r>
        <w:drawing>
          <wp:inline distT="0" distB="0" distL="0" distR="0">
            <wp:extent cx="101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0160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Хабарламалар ағыны.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 міндетін атқарушы</w:t>
            </w:r>
            <w:r>
              <w:br/>
            </w:r>
            <w:r>
              <w:rPr>
                <w:rFonts w:ascii="Times New Roman"/>
                <w:b w:val="false"/>
                <w:i w:val="false"/>
                <w:color w:val="000000"/>
                <w:sz w:val="20"/>
              </w:rPr>
              <w:t>2016 жылғы 25 ақпандағы № 231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6 және 7-сыныптағы қауіпті жүкті</w:t>
            </w:r>
            <w:r>
              <w:br/>
            </w:r>
            <w:r>
              <w:rPr>
                <w:rFonts w:ascii="Times New Roman"/>
                <w:b w:val="false"/>
                <w:i w:val="false"/>
                <w:color w:val="000000"/>
                <w:sz w:val="20"/>
              </w:rPr>
              <w:t>тасымалдауға арнайы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 xml:space="preserve">"1, 6 және 7-сыныптағы қауіпті жүкті тасымалдауға арнайы рұқсат беру"  </w:t>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810500" cy="3327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header.xml" Type="http://schemas.openxmlformats.org/officeDocument/2006/relationships/header" Id="rId4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