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1ffd" w14:textId="fa91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 органдарының сот-наркологиялық сараптамалар жүргізу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24 ақпандағы № 94 бұйрығы. Қазақстан Республикасының Әділет министрлігінде 2016 жылы 25 наурызда № 13525 болып тіркелді. Күші жойылды - Қазақстан Республикасы Әділет министрінің 2017 жылғы 27 сәуірдегі № 484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27.04.2017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қызметi туралы" Қазақстан Республикасының 2010 жылғы 20 қаңтардағы Заңының 20) 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министрлігі сот сараптама органдарының сот-наркологиялық сараптамалар жүргізу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Бұйрықтардың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Қазақстан Республикасы Денсаулық сақтау министрінің 2010 жылғы 12 наурыздағы </w:t>
      </w:r>
      <w:r>
        <w:rPr>
          <w:rFonts w:ascii="Times New Roman"/>
          <w:b w:val="false"/>
          <w:i w:val="false"/>
          <w:color w:val="000000"/>
          <w:sz w:val="28"/>
        </w:rPr>
        <w:t>№ 165</w:t>
      </w:r>
      <w:r>
        <w:rPr>
          <w:rFonts w:ascii="Times New Roman"/>
          <w:b w:val="false"/>
          <w:i w:val="false"/>
          <w:color w:val="000000"/>
          <w:sz w:val="28"/>
        </w:rPr>
        <w:t xml:space="preserve"> "Сот-наркологиялық сараптаманы ұйымдастыру және өндіру Нұсқаулығын бекіту туралы" (Нормативтік құқықтық актілерді мемлекеттік тіркеу тізілімінде № 6142 болып тіркелген, 2010 жылғы 12 қарашадағы "Егемен Қазақстан" газетінде жарияланған).</w:t>
      </w:r>
    </w:p>
    <w:bookmarkEnd w:id="3"/>
    <w:bookmarkStart w:name="z6" w:id="4"/>
    <w:p>
      <w:pPr>
        <w:spacing w:after="0"/>
        <w:ind w:left="0"/>
        <w:jc w:val="both"/>
      </w:pPr>
      <w:r>
        <w:rPr>
          <w:rFonts w:ascii="Times New Roman"/>
          <w:b w:val="false"/>
          <w:i w:val="false"/>
          <w:color w:val="000000"/>
          <w:sz w:val="28"/>
        </w:rPr>
        <w:t xml:space="preserve">
      2) Қазақстан Республикасы Денсаулық сақтау министрінің 2014 жылғы 31 қаңтардағы </w:t>
      </w:r>
      <w:r>
        <w:rPr>
          <w:rFonts w:ascii="Times New Roman"/>
          <w:b w:val="false"/>
          <w:i w:val="false"/>
          <w:color w:val="000000"/>
          <w:sz w:val="28"/>
        </w:rPr>
        <w:t>№ 54</w:t>
      </w:r>
      <w:r>
        <w:rPr>
          <w:rFonts w:ascii="Times New Roman"/>
          <w:b w:val="false"/>
          <w:i w:val="false"/>
          <w:color w:val="000000"/>
          <w:sz w:val="28"/>
        </w:rPr>
        <w:t xml:space="preserve"> "Сот-наркологиялық сараптаманы өндіру жөніндегі нұсқаулықты бекіту туралы" Қазақстан Республикасы Денсаулық сақтау министрінің 2010 жылғы 12 наурыздағы № 165 бұйрығына өзгерістер енгізу туралы" (Нормативтік құқықтық актілерді мемлекеттік тіркеу тізілімінде № 9189 болып тіркелген, 2014 жылғы 23 шілдедегі "Егемен Қазақстан" газетінде жарияланған).</w:t>
      </w:r>
    </w:p>
    <w:bookmarkEnd w:id="4"/>
    <w:bookmarkStart w:name="z7" w:id="5"/>
    <w:p>
      <w:pPr>
        <w:spacing w:after="0"/>
        <w:ind w:left="0"/>
        <w:jc w:val="both"/>
      </w:pPr>
      <w:r>
        <w:rPr>
          <w:rFonts w:ascii="Times New Roman"/>
          <w:b w:val="false"/>
          <w:i w:val="false"/>
          <w:color w:val="000000"/>
          <w:sz w:val="28"/>
        </w:rPr>
        <w:t>
      3. Қазақстан Республикасы Әділет министрлігінің Сот медицинасы орталығы:</w:t>
      </w:r>
    </w:p>
    <w:bookmarkEnd w:id="5"/>
    <w:bookmarkStart w:name="z8" w:id="6"/>
    <w:p>
      <w:pPr>
        <w:spacing w:after="0"/>
        <w:ind w:left="0"/>
        <w:jc w:val="both"/>
      </w:pPr>
      <w:r>
        <w:rPr>
          <w:rFonts w:ascii="Times New Roman"/>
          <w:b w:val="false"/>
          <w:i w:val="false"/>
          <w:color w:val="000000"/>
          <w:sz w:val="28"/>
        </w:rPr>
        <w:t>
      1) осы бұйрықтың мемлекеттік тіркелуін, осы бұйрықтың мерзімді баспасөз басылымдарында, "Әділет" ақпараттық-құқықтық жүйесінде ресми жариялануын және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орналастыру үшін жолдауды:</w:t>
      </w:r>
    </w:p>
    <w:bookmarkEnd w:id="6"/>
    <w:bookmarkStart w:name="z9" w:id="7"/>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24 ақпандағы</w:t>
            </w:r>
            <w:r>
              <w:br/>
            </w:r>
            <w:r>
              <w:rPr>
                <w:rFonts w:ascii="Times New Roman"/>
                <w:b w:val="false"/>
                <w:i w:val="false"/>
                <w:color w:val="000000"/>
                <w:sz w:val="20"/>
              </w:rPr>
              <w:t>№ 94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Қазақстан Республикасы Әділет министрлігі сот сараптама органдарының сот-наркологиялық сараптаманы жүргізу нұсқаулығы</w:t>
      </w:r>
      <w:r>
        <w:br/>
      </w:r>
      <w:r>
        <w:rPr>
          <w:rFonts w:ascii="Times New Roman"/>
          <w:b/>
          <w:i w:val="false"/>
          <w:color w:val="000000"/>
        </w:rPr>
        <w:t>1. Жалпы ережелер</w:t>
      </w:r>
    </w:p>
    <w:bookmarkEnd w:id="10"/>
    <w:bookmarkStart w:name="z20" w:id="11"/>
    <w:p>
      <w:pPr>
        <w:spacing w:after="0"/>
        <w:ind w:left="0"/>
        <w:jc w:val="both"/>
      </w:pPr>
      <w:r>
        <w:rPr>
          <w:rFonts w:ascii="Times New Roman"/>
          <w:b w:val="false"/>
          <w:i w:val="false"/>
          <w:color w:val="000000"/>
          <w:sz w:val="28"/>
        </w:rPr>
        <w:t xml:space="preserve">
      1. Осы (бұдан әрі - Нұсқаулық) Қазақстан Республикасы Әділет министрлігі сот сараптама органдарының сот-наркологиялық сараптаманы жүргізу нұсқаулығы Қазақстан Республикасы </w:t>
      </w:r>
      <w:r>
        <w:rPr>
          <w:rFonts w:ascii="Times New Roman"/>
          <w:b w:val="false"/>
          <w:i w:val="false"/>
          <w:color w:val="000000"/>
          <w:sz w:val="28"/>
        </w:rPr>
        <w:t>Қылмыстық-процессуалдық</w:t>
      </w:r>
      <w:r>
        <w:rPr>
          <w:rFonts w:ascii="Times New Roman"/>
          <w:b w:val="false"/>
          <w:i w:val="false"/>
          <w:color w:val="000000"/>
          <w:sz w:val="28"/>
        </w:rPr>
        <w:t xml:space="preserve">, </w:t>
      </w:r>
      <w:r>
        <w:rPr>
          <w:rFonts w:ascii="Times New Roman"/>
          <w:b w:val="false"/>
          <w:i w:val="false"/>
          <w:color w:val="000000"/>
          <w:sz w:val="28"/>
        </w:rPr>
        <w:t>Азаматтық процессуалдық кодексіне</w:t>
      </w:r>
      <w:r>
        <w:rPr>
          <w:rFonts w:ascii="Times New Roman"/>
          <w:b w:val="false"/>
          <w:i w:val="false"/>
          <w:color w:val="000000"/>
          <w:sz w:val="28"/>
        </w:rPr>
        <w:t xml:space="preserve">,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Қазақстан Республикасының кодексіне, "Қазақстан Республикасындағы сот-сараптама қызметі туралы" Қазақстан Республикасының Заңына сәйкес әзірленді және Қазақстан Республикасындағы сараптама органдарының сот-наркологиялық сараптаманы жүргізу тәртібін нақтылайды.</w:t>
      </w:r>
    </w:p>
    <w:bookmarkEnd w:id="11"/>
    <w:bookmarkStart w:name="z21" w:id="12"/>
    <w:p>
      <w:pPr>
        <w:spacing w:after="0"/>
        <w:ind w:left="0"/>
        <w:jc w:val="both"/>
      </w:pPr>
      <w:r>
        <w:rPr>
          <w:rFonts w:ascii="Times New Roman"/>
          <w:b w:val="false"/>
          <w:i w:val="false"/>
          <w:color w:val="000000"/>
          <w:sz w:val="28"/>
        </w:rPr>
        <w:t>
      2. Сот-наркологиялық сараптаманы жүргізу негізі болып Қазақстан Республикасы Азаматтық іс жүргізу және Қылмыстық іс жүргізу кодекстерінде белгіленген тәртіппен шығарылған прокурордың, нотариустың әкімшілік құқық бұзушылық туралы ісі бар соттың, органның (лауазымды тұлғаның) қылмыстық процесін жүргізуші органның сот сараптамасын тағайындау туралы қаулысы, ұйғарымы болып табылады.</w:t>
      </w:r>
    </w:p>
    <w:bookmarkEnd w:id="12"/>
    <w:bookmarkStart w:name="z22" w:id="13"/>
    <w:p>
      <w:pPr>
        <w:spacing w:after="0"/>
        <w:ind w:left="0"/>
        <w:jc w:val="both"/>
      </w:pPr>
      <w:r>
        <w:rPr>
          <w:rFonts w:ascii="Times New Roman"/>
          <w:b w:val="false"/>
          <w:i w:val="false"/>
          <w:color w:val="000000"/>
          <w:sz w:val="28"/>
        </w:rPr>
        <w:t xml:space="preserve">
      3. Сот-наркологиялық сараптаманы жүргізу кезінде сот-наркологиялық сарапшылар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журналын толтырады, оған сот-наркологиялық сараптамадан өткен тұлға және сараптама қорытындылары туралы деректер енгізіледі.</w:t>
      </w:r>
    </w:p>
    <w:bookmarkEnd w:id="13"/>
    <w:bookmarkStart w:name="z23" w:id="14"/>
    <w:p>
      <w:pPr>
        <w:spacing w:after="0"/>
        <w:ind w:left="0"/>
        <w:jc w:val="both"/>
      </w:pPr>
      <w:r>
        <w:rPr>
          <w:rFonts w:ascii="Times New Roman"/>
          <w:b w:val="false"/>
          <w:i w:val="false"/>
          <w:color w:val="000000"/>
          <w:sz w:val="28"/>
        </w:rPr>
        <w:t>
      4. Тұтқындағы тұлғаларға қатысты сот-наркологиялық сараптама (бұдан әрі - СНС) көрсетілген тұлғалардың болған орындарында жүргізіледі (тергеу изоляторы, уақытша ұстау изоляторы), сондай-ақ қажет болған жағдайда зерттеулер жүргізу үшін сот сарапшысының кабинетінде.</w:t>
      </w:r>
    </w:p>
    <w:bookmarkEnd w:id="14"/>
    <w:bookmarkStart w:name="z24" w:id="15"/>
    <w:p>
      <w:pPr>
        <w:spacing w:after="0"/>
        <w:ind w:left="0"/>
        <w:jc w:val="both"/>
      </w:pPr>
      <w:r>
        <w:rPr>
          <w:rFonts w:ascii="Times New Roman"/>
          <w:b w:val="false"/>
          <w:i w:val="false"/>
          <w:color w:val="000000"/>
          <w:sz w:val="28"/>
        </w:rPr>
        <w:t>
      5. Сот-наркологиялық сараптама амбулаторлық жағдайларда жүргізіледі. Егер сот-наркологиялық сарапшылар амбулаторлық жағдай нәтижесінде СНС ұзақ және егжей-тегжей бақылау салдарынан қойылған сұрақтарға жауап бере алмаған жағдайда, олар СНС стационарлық жағдайда өткізу туралы ұсыныс береді.</w:t>
      </w:r>
    </w:p>
    <w:bookmarkEnd w:id="15"/>
    <w:bookmarkStart w:name="z25" w:id="16"/>
    <w:p>
      <w:pPr>
        <w:spacing w:after="0"/>
        <w:ind w:left="0"/>
        <w:jc w:val="both"/>
      </w:pPr>
      <w:r>
        <w:rPr>
          <w:rFonts w:ascii="Times New Roman"/>
          <w:b w:val="false"/>
          <w:i w:val="false"/>
          <w:color w:val="000000"/>
          <w:sz w:val="28"/>
        </w:rPr>
        <w:t>
      6. Қорытынды беру мүмкін еместігі туралы сот-наркологиялық сарапшылардың қорытындысы немесе хабарламасы сот сараптамасын тағайындаған органға (тұлғаға) олар жасалғаннан кейін үш күн ішінде жіберіледі (беріледі).</w:t>
      </w:r>
    </w:p>
    <w:bookmarkEnd w:id="16"/>
    <w:bookmarkStart w:name="z26" w:id="17"/>
    <w:p>
      <w:pPr>
        <w:spacing w:after="0"/>
        <w:ind w:left="0"/>
        <w:jc w:val="both"/>
      </w:pPr>
      <w:r>
        <w:rPr>
          <w:rFonts w:ascii="Times New Roman"/>
          <w:b w:val="false"/>
          <w:i w:val="false"/>
          <w:color w:val="000000"/>
          <w:sz w:val="28"/>
        </w:rPr>
        <w:t>
      7. Сот-наркологиялық сараптаманы жүргізу үдерісінде психикалық аурулардың бар болуы туралы деректер анықталған кезде, сот-наркологиялық сарапшы қойылған сұраққа жауап берумен қатар сот-психиатриялық сараптаманы өндіру қажеттігін қорытындыда көрсетеді.</w:t>
      </w:r>
    </w:p>
    <w:bookmarkEnd w:id="17"/>
    <w:bookmarkStart w:name="z27" w:id="18"/>
    <w:p>
      <w:pPr>
        <w:spacing w:after="0"/>
        <w:ind w:left="0"/>
        <w:jc w:val="left"/>
      </w:pPr>
      <w:r>
        <w:rPr>
          <w:rFonts w:ascii="Times New Roman"/>
          <w:b/>
          <w:i w:val="false"/>
          <w:color w:val="000000"/>
        </w:rPr>
        <w:t xml:space="preserve"> 2. Сот-наркологиялық сараптаманы жүргізу мерзімдері</w:t>
      </w:r>
    </w:p>
    <w:bookmarkEnd w:id="18"/>
    <w:bookmarkStart w:name="z28" w:id="19"/>
    <w:p>
      <w:pPr>
        <w:spacing w:after="0"/>
        <w:ind w:left="0"/>
        <w:jc w:val="both"/>
      </w:pPr>
      <w:r>
        <w:rPr>
          <w:rFonts w:ascii="Times New Roman"/>
          <w:b w:val="false"/>
          <w:i w:val="false"/>
          <w:color w:val="000000"/>
          <w:sz w:val="28"/>
        </w:rPr>
        <w:t>
      8. Сот-наркологиялық сараптаманы жүргізу мерзімі сот-наркологиялық сараптаманы және оның объектілерін тағайындау туралы қаулыны, анықтаманы сот сараптама органы жүргізуге қабылдаған күннен бастап есептеледі. Сот-наркологиялық сараптаманы жүргізу мерзімі отыз тәуліктен аспауы тиіс, тек Қазақстан Республикасының Әділет Министрлігі көздеген ерекше жағдайларды қоспағанда.</w:t>
      </w:r>
    </w:p>
    <w:bookmarkEnd w:id="19"/>
    <w:bookmarkStart w:name="z29" w:id="20"/>
    <w:p>
      <w:pPr>
        <w:spacing w:after="0"/>
        <w:ind w:left="0"/>
        <w:jc w:val="both"/>
      </w:pPr>
      <w:r>
        <w:rPr>
          <w:rFonts w:ascii="Times New Roman"/>
          <w:b w:val="false"/>
          <w:i w:val="false"/>
          <w:color w:val="000000"/>
          <w:sz w:val="28"/>
        </w:rPr>
        <w:t xml:space="preserve">
      9. Сот-наркологиялық сараптаманы жүргізу мерзімін тоқтата тұру туралы осы сот-наркологиялық сараптаманы жүргізу барысында, оларды зерттеусіз қорытынды беру мүмкін болмағанда, қосымша материялдарды ұсыну қажеттігі туындаған жағдайда сот сараптамасы органының басшысы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жеті тәулік ішінде сот-наркологиялық сараптаманы жүргізу мерзімін тоқтата тұру туралы дәлелді өтініш жібереді. СНС жүргізуді көрсетілген жағдайда тоқтата тұру үшін негіз болған жағдайлар жойылғанға дейін сот сараптама органының басшысы тоқтатады, бірақ он тәуліктен аспауы қажет.</w:t>
      </w:r>
    </w:p>
    <w:bookmarkEnd w:id="20"/>
    <w:bookmarkStart w:name="z30" w:id="21"/>
    <w:p>
      <w:pPr>
        <w:spacing w:after="0"/>
        <w:ind w:left="0"/>
        <w:jc w:val="left"/>
      </w:pPr>
      <w:r>
        <w:rPr>
          <w:rFonts w:ascii="Times New Roman"/>
          <w:b/>
          <w:i w:val="false"/>
          <w:color w:val="000000"/>
        </w:rPr>
        <w:t xml:space="preserve"> 3. Сарапшы қорытындысының құрылымы және мазмұны</w:t>
      </w:r>
    </w:p>
    <w:bookmarkEnd w:id="21"/>
    <w:bookmarkStart w:name="z31" w:id="22"/>
    <w:p>
      <w:pPr>
        <w:spacing w:after="0"/>
        <w:ind w:left="0"/>
        <w:jc w:val="both"/>
      </w:pPr>
      <w:r>
        <w:rPr>
          <w:rFonts w:ascii="Times New Roman"/>
          <w:b w:val="false"/>
          <w:i w:val="false"/>
          <w:color w:val="000000"/>
          <w:sz w:val="28"/>
        </w:rPr>
        <w:t xml:space="preserve">
      10. Зерттеулердің нәтижелері бойынша сот сарапшысы (сарапшылар) өзінің атынан жазбаша қорытынды жасайды және оны өздерінің жеке қолымен және жеке мөрімен куәландырады. Сот сарапшысының (сарапшылардың) қолы сот сараптама органының мөрімен расталады. Сарапшының қорытындысы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ресімделеді.</w:t>
      </w:r>
    </w:p>
    <w:bookmarkEnd w:id="22"/>
    <w:bookmarkStart w:name="z32" w:id="23"/>
    <w:p>
      <w:pPr>
        <w:spacing w:after="0"/>
        <w:ind w:left="0"/>
        <w:jc w:val="both"/>
      </w:pPr>
      <w:r>
        <w:rPr>
          <w:rFonts w:ascii="Times New Roman"/>
          <w:b w:val="false"/>
          <w:i w:val="false"/>
          <w:color w:val="000000"/>
          <w:sz w:val="28"/>
        </w:rPr>
        <w:t>
      11. Қорытындыда көрсетілуі тиіс: оны ресімдеу күні, сот-наркологиялық сараптаманы жүргізу мерзімі және орны; сот-наркологиялық сараптаманы жүргізу негізі; сот-наркологиялық сараптаманы тағайындаған орган (тұлға) туралы мәліметтер; сот сараптама органы және сот-наркологиялық сараптаманы жүргізу тапсырылған сот-наркологиялық сарапшы (сарапшылар) туралы мәліметтер (тегі, аты, әкесінің аты (болған жағдайда), білімі, сарапшылық мамандығы, мамандығы бойынша жұмыс өтілі, ғылыми дәрежесі және ғылыми атағы, лауазымы); көрінеу жалған қорытынды бергені үшін қылмыстық жауапкершілікке тартылуы туралы ескертілгені жөнінде сот сарапшысының (сарапшылардың) қолымен куәландырылған белгі; сот сарапшысының (сарапшылардың) шешуіне қойылған сұрақтар; сот-наркологиялық сараптаманы жүргізу кезінде прцеске қатысушылар туралы мәліметтер және олардың берген түсініктемелері туралы деректер; зерттеу объектілері; зерттеулердің мазмұны және нәтижелері; жүргізілген зерттеулер нәтижелерін бағалау, сот-сарапшысының (сарапшылардың) алдына қойылған сұрақтар бойынша қорытындыны негіздеу және тұжырымдау.</w:t>
      </w:r>
    </w:p>
    <w:bookmarkEnd w:id="23"/>
    <w:bookmarkStart w:name="z33" w:id="24"/>
    <w:p>
      <w:pPr>
        <w:spacing w:after="0"/>
        <w:ind w:left="0"/>
        <w:jc w:val="both"/>
      </w:pPr>
      <w:r>
        <w:rPr>
          <w:rFonts w:ascii="Times New Roman"/>
          <w:b w:val="false"/>
          <w:i w:val="false"/>
          <w:color w:val="000000"/>
          <w:sz w:val="28"/>
        </w:rPr>
        <w:t>
      12. Сарапшының (сарапшылардың) қорытындысы негізделуі тиіс:</w:t>
      </w:r>
    </w:p>
    <w:bookmarkEnd w:id="24"/>
    <w:bookmarkStart w:name="z34" w:id="25"/>
    <w:p>
      <w:pPr>
        <w:spacing w:after="0"/>
        <w:ind w:left="0"/>
        <w:jc w:val="both"/>
      </w:pPr>
      <w:r>
        <w:rPr>
          <w:rFonts w:ascii="Times New Roman"/>
          <w:b w:val="false"/>
          <w:i w:val="false"/>
          <w:color w:val="000000"/>
          <w:sz w:val="28"/>
        </w:rPr>
        <w:t>
      1) клиникалық зерттеу үдерісінде алынған деректерге;</w:t>
      </w:r>
    </w:p>
    <w:bookmarkEnd w:id="25"/>
    <w:bookmarkStart w:name="z35" w:id="26"/>
    <w:p>
      <w:pPr>
        <w:spacing w:after="0"/>
        <w:ind w:left="0"/>
        <w:jc w:val="both"/>
      </w:pPr>
      <w:r>
        <w:rPr>
          <w:rFonts w:ascii="Times New Roman"/>
          <w:b w:val="false"/>
          <w:i w:val="false"/>
          <w:color w:val="000000"/>
          <w:sz w:val="28"/>
        </w:rPr>
        <w:t>
      2) сот-наркологиялық сараптамаға жатқызылатын тұлға туралы сипаттау мәліметтері бар іс материалдарындағы мәліметтерге (істің беті көрсетіле отырып); қажетті материалдар: бұрынғы сотталғандығы туралы талап-анықтама, учаскелік инспекторлардың, туысқандарың мінездемелері;</w:t>
      </w:r>
    </w:p>
    <w:bookmarkEnd w:id="26"/>
    <w:bookmarkStart w:name="z36" w:id="27"/>
    <w:p>
      <w:pPr>
        <w:spacing w:after="0"/>
        <w:ind w:left="0"/>
        <w:jc w:val="both"/>
      </w:pPr>
      <w:r>
        <w:rPr>
          <w:rFonts w:ascii="Times New Roman"/>
          <w:b w:val="false"/>
          <w:i w:val="false"/>
          <w:color w:val="000000"/>
          <w:sz w:val="28"/>
        </w:rPr>
        <w:t>
      3) психиатриялық, наркологиялық ұйымдардан алынған медициналық құжаттамаға;</w:t>
      </w:r>
    </w:p>
    <w:bookmarkEnd w:id="27"/>
    <w:bookmarkStart w:name="z37" w:id="28"/>
    <w:p>
      <w:pPr>
        <w:spacing w:after="0"/>
        <w:ind w:left="0"/>
        <w:jc w:val="both"/>
      </w:pPr>
      <w:r>
        <w:rPr>
          <w:rFonts w:ascii="Times New Roman"/>
          <w:b w:val="false"/>
          <w:i w:val="false"/>
          <w:color w:val="000000"/>
          <w:sz w:val="28"/>
        </w:rPr>
        <w:t>
      4) зерттеулердің аспаптық және зертханалық әдістерінің нәтижелеріне.</w:t>
      </w:r>
    </w:p>
    <w:bookmarkEnd w:id="28"/>
    <w:bookmarkStart w:name="z38" w:id="29"/>
    <w:p>
      <w:pPr>
        <w:spacing w:after="0"/>
        <w:ind w:left="0"/>
        <w:jc w:val="both"/>
      </w:pPr>
      <w:r>
        <w:rPr>
          <w:rFonts w:ascii="Times New Roman"/>
          <w:b w:val="false"/>
          <w:i w:val="false"/>
          <w:color w:val="000000"/>
          <w:sz w:val="28"/>
        </w:rPr>
        <w:t>
      13. Анамнездік мәліметтерде қамтылуы тиіс:</w:t>
      </w:r>
    </w:p>
    <w:bookmarkEnd w:id="29"/>
    <w:bookmarkStart w:name="z39" w:id="30"/>
    <w:p>
      <w:pPr>
        <w:spacing w:after="0"/>
        <w:ind w:left="0"/>
        <w:jc w:val="both"/>
      </w:pPr>
      <w:r>
        <w:rPr>
          <w:rFonts w:ascii="Times New Roman"/>
          <w:b w:val="false"/>
          <w:i w:val="false"/>
          <w:color w:val="000000"/>
          <w:sz w:val="28"/>
        </w:rPr>
        <w:t>
      1) ерте дамуы туралы мәліметтер;</w:t>
      </w:r>
    </w:p>
    <w:bookmarkEnd w:id="30"/>
    <w:bookmarkStart w:name="z40" w:id="31"/>
    <w:p>
      <w:pPr>
        <w:spacing w:after="0"/>
        <w:ind w:left="0"/>
        <w:jc w:val="both"/>
      </w:pPr>
      <w:r>
        <w:rPr>
          <w:rFonts w:ascii="Times New Roman"/>
          <w:b w:val="false"/>
          <w:i w:val="false"/>
          <w:color w:val="000000"/>
          <w:sz w:val="28"/>
        </w:rPr>
        <w:t>
      2) тұқым қуалаушы психикалық, наркологиялық бұзушылықтар туралы мәліметтер;</w:t>
      </w:r>
    </w:p>
    <w:bookmarkEnd w:id="31"/>
    <w:bookmarkStart w:name="z41" w:id="32"/>
    <w:p>
      <w:pPr>
        <w:spacing w:after="0"/>
        <w:ind w:left="0"/>
        <w:jc w:val="both"/>
      </w:pPr>
      <w:r>
        <w:rPr>
          <w:rFonts w:ascii="Times New Roman"/>
          <w:b w:val="false"/>
          <w:i w:val="false"/>
          <w:color w:val="000000"/>
          <w:sz w:val="28"/>
        </w:rPr>
        <w:t>
      3) алған білімі туралы мәліметер;</w:t>
      </w:r>
    </w:p>
    <w:bookmarkEnd w:id="32"/>
    <w:bookmarkStart w:name="z42" w:id="33"/>
    <w:p>
      <w:pPr>
        <w:spacing w:after="0"/>
        <w:ind w:left="0"/>
        <w:jc w:val="both"/>
      </w:pPr>
      <w:r>
        <w:rPr>
          <w:rFonts w:ascii="Times New Roman"/>
          <w:b w:val="false"/>
          <w:i w:val="false"/>
          <w:color w:val="000000"/>
          <w:sz w:val="28"/>
        </w:rPr>
        <w:t>
      4) еңбек жолы, әскери қызметі туралы мәліметтер;</w:t>
      </w:r>
    </w:p>
    <w:bookmarkEnd w:id="33"/>
    <w:bookmarkStart w:name="z43" w:id="34"/>
    <w:p>
      <w:pPr>
        <w:spacing w:after="0"/>
        <w:ind w:left="0"/>
        <w:jc w:val="both"/>
      </w:pPr>
      <w:r>
        <w:rPr>
          <w:rFonts w:ascii="Times New Roman"/>
          <w:b w:val="false"/>
          <w:i w:val="false"/>
          <w:color w:val="000000"/>
          <w:sz w:val="28"/>
        </w:rPr>
        <w:t>
      5) ауырғанға дейінгі тұлғалық ерекшеліктерін және ауырған кезінде пайда болған сипаттық өзгерістерді анықтау;</w:t>
      </w:r>
    </w:p>
    <w:bookmarkEnd w:id="34"/>
    <w:bookmarkStart w:name="z44" w:id="35"/>
    <w:p>
      <w:pPr>
        <w:spacing w:after="0"/>
        <w:ind w:left="0"/>
        <w:jc w:val="both"/>
      </w:pPr>
      <w:r>
        <w:rPr>
          <w:rFonts w:ascii="Times New Roman"/>
          <w:b w:val="false"/>
          <w:i w:val="false"/>
          <w:color w:val="000000"/>
          <w:sz w:val="28"/>
        </w:rPr>
        <w:t>
      6) бастан кешірген соматикалық ауруларды, жарақаттарды және олардың салдарларын анықтау;</w:t>
      </w:r>
    </w:p>
    <w:bookmarkEnd w:id="35"/>
    <w:bookmarkStart w:name="z45" w:id="36"/>
    <w:p>
      <w:pPr>
        <w:spacing w:after="0"/>
        <w:ind w:left="0"/>
        <w:jc w:val="both"/>
      </w:pPr>
      <w:r>
        <w:rPr>
          <w:rFonts w:ascii="Times New Roman"/>
          <w:b w:val="false"/>
          <w:i w:val="false"/>
          <w:color w:val="000000"/>
          <w:sz w:val="28"/>
        </w:rPr>
        <w:t>
      7) әкімшілік және қылмыстық жауапкершілікке тартылуы туралы мәліметтер;</w:t>
      </w:r>
    </w:p>
    <w:bookmarkEnd w:id="36"/>
    <w:bookmarkStart w:name="z46" w:id="37"/>
    <w:p>
      <w:pPr>
        <w:spacing w:after="0"/>
        <w:ind w:left="0"/>
        <w:jc w:val="both"/>
      </w:pPr>
      <w:r>
        <w:rPr>
          <w:rFonts w:ascii="Times New Roman"/>
          <w:b w:val="false"/>
          <w:i w:val="false"/>
          <w:color w:val="000000"/>
          <w:sz w:val="28"/>
        </w:rPr>
        <w:t>
      8) отбасылық жағдайы туралы деректер;</w:t>
      </w:r>
    </w:p>
    <w:bookmarkEnd w:id="37"/>
    <w:bookmarkStart w:name="z47" w:id="38"/>
    <w:p>
      <w:pPr>
        <w:spacing w:after="0"/>
        <w:ind w:left="0"/>
        <w:jc w:val="both"/>
      </w:pPr>
      <w:r>
        <w:rPr>
          <w:rFonts w:ascii="Times New Roman"/>
          <w:b w:val="false"/>
          <w:i w:val="false"/>
          <w:color w:val="000000"/>
          <w:sz w:val="28"/>
        </w:rPr>
        <w:t>
      9) өзгертілген реактивтілік (пайдалану түрінің, төзімділіктің өзгеруі, дозасы асып кеткенде қорғаныс реакциясының жоғалуы және масаю түрінің өзгеруі) синдромының, психикалық тәуелділік синдромы және тәни тәуелділік синдромының қалыптасуын көрсете отырып, үлкен наркологиялық синдромның қалыптасуы туралы деректер қамтылған ауру анамнезі. Психоактивті заттарды соңғы қабылдау ұзақтығы және болдырмау жағдайы көрсетіледі. Психотикалық бұзылыстардың, құрысу талмаларының пайда болуының жүйелілігі белгіленеді. Бұрын жүргізілген емдеу және оның нәтижелері туралы деректер көрсетіледі.</w:t>
      </w:r>
    </w:p>
    <w:bookmarkEnd w:id="38"/>
    <w:bookmarkStart w:name="z48" w:id="39"/>
    <w:p>
      <w:pPr>
        <w:spacing w:after="0"/>
        <w:ind w:left="0"/>
        <w:jc w:val="both"/>
      </w:pPr>
      <w:r>
        <w:rPr>
          <w:rFonts w:ascii="Times New Roman"/>
          <w:b w:val="false"/>
          <w:i w:val="false"/>
          <w:color w:val="000000"/>
          <w:sz w:val="28"/>
        </w:rPr>
        <w:t>
      14. Жалпы қарауға кіреді:</w:t>
      </w:r>
    </w:p>
    <w:bookmarkEnd w:id="39"/>
    <w:bookmarkStart w:name="z49" w:id="40"/>
    <w:p>
      <w:pPr>
        <w:spacing w:after="0"/>
        <w:ind w:left="0"/>
        <w:jc w:val="both"/>
      </w:pPr>
      <w:r>
        <w:rPr>
          <w:rFonts w:ascii="Times New Roman"/>
          <w:b w:val="false"/>
          <w:i w:val="false"/>
          <w:color w:val="000000"/>
          <w:sz w:val="28"/>
        </w:rPr>
        <w:t>
      1) әртүрлі зақымдану іздерін анықтау, оның ішінде, көктамыр, бұлшық ет инъекцияларының іздері, "соқпақтар" (орналасу орны, түсі, пайда болған уақыттың ұзындығы), өздік тіліктер (олардың пайда болған уақытын ескерумен), татуировкалардың ерекшеліктері, егер олар бар болса;</w:t>
      </w:r>
    </w:p>
    <w:bookmarkEnd w:id="40"/>
    <w:bookmarkStart w:name="z50" w:id="41"/>
    <w:p>
      <w:pPr>
        <w:spacing w:after="0"/>
        <w:ind w:left="0"/>
        <w:jc w:val="both"/>
      </w:pPr>
      <w:r>
        <w:rPr>
          <w:rFonts w:ascii="Times New Roman"/>
          <w:b w:val="false"/>
          <w:i w:val="false"/>
          <w:color w:val="000000"/>
          <w:sz w:val="28"/>
        </w:rPr>
        <w:t>
      2) бастан кешірген жарақаттардан кейінгі тыртықтарды анықтау үшін бастың шашты бөлігін қарау;</w:t>
      </w:r>
    </w:p>
    <w:bookmarkEnd w:id="41"/>
    <w:bookmarkStart w:name="z51" w:id="42"/>
    <w:p>
      <w:pPr>
        <w:spacing w:after="0"/>
        <w:ind w:left="0"/>
        <w:jc w:val="both"/>
      </w:pPr>
      <w:r>
        <w:rPr>
          <w:rFonts w:ascii="Times New Roman"/>
          <w:b w:val="false"/>
          <w:i w:val="false"/>
          <w:color w:val="000000"/>
          <w:sz w:val="28"/>
        </w:rPr>
        <w:t>
      3) сілекейлі ауыз қуысын қарау (тыртықтар, эпилептикалық салдарынан тістүйі іздерінің болуы).</w:t>
      </w:r>
    </w:p>
    <w:bookmarkEnd w:id="42"/>
    <w:bookmarkStart w:name="z52" w:id="43"/>
    <w:p>
      <w:pPr>
        <w:spacing w:after="0"/>
        <w:ind w:left="0"/>
        <w:jc w:val="both"/>
      </w:pPr>
      <w:r>
        <w:rPr>
          <w:rFonts w:ascii="Times New Roman"/>
          <w:b w:val="false"/>
          <w:i w:val="false"/>
          <w:color w:val="000000"/>
          <w:sz w:val="28"/>
        </w:rPr>
        <w:t>
      15. Анамнезде қойылатын шағымдар және соматикалық аурулардың болуын ескере отырып, органдар және жүйелер бойынша соматикалық жағдайын зерттеуге кіреді:</w:t>
      </w:r>
    </w:p>
    <w:bookmarkEnd w:id="43"/>
    <w:bookmarkStart w:name="z53" w:id="44"/>
    <w:p>
      <w:pPr>
        <w:spacing w:after="0"/>
        <w:ind w:left="0"/>
        <w:jc w:val="both"/>
      </w:pPr>
      <w:r>
        <w:rPr>
          <w:rFonts w:ascii="Times New Roman"/>
          <w:b w:val="false"/>
          <w:i w:val="false"/>
          <w:color w:val="000000"/>
          <w:sz w:val="28"/>
        </w:rPr>
        <w:t>
      1) тыныс алу органдарының перкуссиясы және оларды аускультациялық зерттеу;</w:t>
      </w:r>
    </w:p>
    <w:bookmarkEnd w:id="44"/>
    <w:bookmarkStart w:name="z54" w:id="45"/>
    <w:p>
      <w:pPr>
        <w:spacing w:after="0"/>
        <w:ind w:left="0"/>
        <w:jc w:val="both"/>
      </w:pPr>
      <w:r>
        <w:rPr>
          <w:rFonts w:ascii="Times New Roman"/>
          <w:b w:val="false"/>
          <w:i w:val="false"/>
          <w:color w:val="000000"/>
          <w:sz w:val="28"/>
        </w:rPr>
        <w:t>
      2) жүрек-тамыр жүйесін зерттеу (аускультация, артериялық қысымды, тамырдың соғу жиілігін өлшеу);</w:t>
      </w:r>
    </w:p>
    <w:bookmarkEnd w:id="45"/>
    <w:bookmarkStart w:name="z55" w:id="46"/>
    <w:p>
      <w:pPr>
        <w:spacing w:after="0"/>
        <w:ind w:left="0"/>
        <w:jc w:val="both"/>
      </w:pPr>
      <w:r>
        <w:rPr>
          <w:rFonts w:ascii="Times New Roman"/>
          <w:b w:val="false"/>
          <w:i w:val="false"/>
          <w:color w:val="000000"/>
          <w:sz w:val="28"/>
        </w:rPr>
        <w:t>
      3) ас қорыту органдарын зерттеу (ішті пальпациялау, егер ол бар болса бауырдың ұлғаюын анықтау).</w:t>
      </w:r>
    </w:p>
    <w:bookmarkEnd w:id="46"/>
    <w:bookmarkStart w:name="z56" w:id="47"/>
    <w:p>
      <w:pPr>
        <w:spacing w:after="0"/>
        <w:ind w:left="0"/>
        <w:jc w:val="both"/>
      </w:pPr>
      <w:r>
        <w:rPr>
          <w:rFonts w:ascii="Times New Roman"/>
          <w:b w:val="false"/>
          <w:i w:val="false"/>
          <w:color w:val="000000"/>
          <w:sz w:val="28"/>
        </w:rPr>
        <w:t>
      16. Неврологиялық жағдайын зерттеу кезінде анықталады:</w:t>
      </w:r>
    </w:p>
    <w:bookmarkEnd w:id="47"/>
    <w:bookmarkStart w:name="z57" w:id="48"/>
    <w:p>
      <w:pPr>
        <w:spacing w:after="0"/>
        <w:ind w:left="0"/>
        <w:jc w:val="both"/>
      </w:pPr>
      <w:r>
        <w:rPr>
          <w:rFonts w:ascii="Times New Roman"/>
          <w:b w:val="false"/>
          <w:i w:val="false"/>
          <w:color w:val="000000"/>
          <w:sz w:val="28"/>
        </w:rPr>
        <w:t>
      1) бас сүйек-ми нервілері функцияларының бұзылуы.</w:t>
      </w:r>
    </w:p>
    <w:bookmarkEnd w:id="48"/>
    <w:bookmarkStart w:name="z58" w:id="49"/>
    <w:p>
      <w:pPr>
        <w:spacing w:after="0"/>
        <w:ind w:left="0"/>
        <w:jc w:val="both"/>
      </w:pPr>
      <w:r>
        <w:rPr>
          <w:rFonts w:ascii="Times New Roman"/>
          <w:b w:val="false"/>
          <w:i w:val="false"/>
          <w:color w:val="000000"/>
          <w:sz w:val="28"/>
        </w:rPr>
        <w:t>
      2) сіңір және периосттық рефлекстер, олардың өзгерулері, патологиялық рефлекстердің болуы, еркін қозғалыстардың көлемі, параличтердің, қол-аяқ парездерінің болуы;</w:t>
      </w:r>
    </w:p>
    <w:bookmarkEnd w:id="49"/>
    <w:bookmarkStart w:name="z59" w:id="50"/>
    <w:p>
      <w:pPr>
        <w:spacing w:after="0"/>
        <w:ind w:left="0"/>
        <w:jc w:val="both"/>
      </w:pPr>
      <w:r>
        <w:rPr>
          <w:rFonts w:ascii="Times New Roman"/>
          <w:b w:val="false"/>
          <w:i w:val="false"/>
          <w:color w:val="000000"/>
          <w:sz w:val="28"/>
        </w:rPr>
        <w:t>
      3) экстрапирамидтік бұзылыстар (гипокинез, гиперкинез көрінісі, бұлшықеттер тонусының бұзылуы, әртүрлі гиперкинездердің болуы, діріл, миоклониялар);</w:t>
      </w:r>
    </w:p>
    <w:bookmarkEnd w:id="50"/>
    <w:bookmarkStart w:name="z60" w:id="51"/>
    <w:p>
      <w:pPr>
        <w:spacing w:after="0"/>
        <w:ind w:left="0"/>
        <w:jc w:val="both"/>
      </w:pPr>
      <w:r>
        <w:rPr>
          <w:rFonts w:ascii="Times New Roman"/>
          <w:b w:val="false"/>
          <w:i w:val="false"/>
          <w:color w:val="000000"/>
          <w:sz w:val="28"/>
        </w:rPr>
        <w:t>
      4) мишық патологиясы және қозғалыс жұмысын басқарудың бұзылуы, сөйлеу әрекетінің бұзылуы, жазудың, нистагмның өзгеруі;</w:t>
      </w:r>
    </w:p>
    <w:bookmarkEnd w:id="51"/>
    <w:bookmarkStart w:name="z61" w:id="52"/>
    <w:p>
      <w:pPr>
        <w:spacing w:after="0"/>
        <w:ind w:left="0"/>
        <w:jc w:val="both"/>
      </w:pPr>
      <w:r>
        <w:rPr>
          <w:rFonts w:ascii="Times New Roman"/>
          <w:b w:val="false"/>
          <w:i w:val="false"/>
          <w:color w:val="000000"/>
          <w:sz w:val="28"/>
        </w:rPr>
        <w:t>
      5) сезімталдық және оның бұзылуы;</w:t>
      </w:r>
    </w:p>
    <w:bookmarkEnd w:id="52"/>
    <w:bookmarkStart w:name="z62" w:id="53"/>
    <w:p>
      <w:pPr>
        <w:spacing w:after="0"/>
        <w:ind w:left="0"/>
        <w:jc w:val="both"/>
      </w:pPr>
      <w:r>
        <w:rPr>
          <w:rFonts w:ascii="Times New Roman"/>
          <w:b w:val="false"/>
          <w:i w:val="false"/>
          <w:color w:val="000000"/>
          <w:sz w:val="28"/>
        </w:rPr>
        <w:t>
      6) вегетативтік нерв жүйесі функциясының бұзылуы.</w:t>
      </w:r>
    </w:p>
    <w:bookmarkEnd w:id="53"/>
    <w:bookmarkStart w:name="z63" w:id="54"/>
    <w:p>
      <w:pPr>
        <w:spacing w:after="0"/>
        <w:ind w:left="0"/>
        <w:jc w:val="both"/>
      </w:pPr>
      <w:r>
        <w:rPr>
          <w:rFonts w:ascii="Times New Roman"/>
          <w:b w:val="false"/>
          <w:i w:val="false"/>
          <w:color w:val="000000"/>
          <w:sz w:val="28"/>
        </w:rPr>
        <w:t>
      17. Сот-наркологиялық сараптама жүргізетін тұлғаның психикалық жағдайын айтқан кезде сипаттамалық әдіс қолданылады. Онда жалпылама анықтамалар және стандартты тұжырымдамалар болмауы тиіс. Белгілі бір симптомды немесе синдромды сипаттай отырып, сот-наркологиялық сараптамаға жіберілген тұлғаның сыртқы келбетін және мінез-құлқын сипаттаудан бастау керек. Сипаттауға санасының жағдайы, аффекттік, еріктік, психомоторлық бұзылыстар, түйсік, ойлау, зерде, зейін, жады бұзылыстары жатады. Сауал қою белсенді, жоспарлы және мақсатты түрде жүргізілуі тиіс. Психопатологиялық симптомдарды сипаттау бытыраңқы және кездейсоқ түрде емес, бір-бірімен өзара байланыста жүргізілуі тиіс.</w:t>
      </w:r>
    </w:p>
    <w:bookmarkEnd w:id="54"/>
    <w:bookmarkStart w:name="z64" w:id="55"/>
    <w:p>
      <w:pPr>
        <w:spacing w:after="0"/>
        <w:ind w:left="0"/>
        <w:jc w:val="both"/>
      </w:pPr>
      <w:r>
        <w:rPr>
          <w:rFonts w:ascii="Times New Roman"/>
          <w:b w:val="false"/>
          <w:i w:val="false"/>
          <w:color w:val="000000"/>
          <w:sz w:val="28"/>
        </w:rPr>
        <w:t>
      Түйсік және сандырақ күйзелістерінің бұзылуын қысқаша түрде ауру күйзелістерінің нақтылығын тұлғаның қалай дәлелдейтінін көрсете отырып баяндау қажет. Пароксизмалы бұзылыстарды сипаттауды (құрысу, құрысусыз талмалар) еске алу және куәлардың мәліметтері бойынша, олардың пайда болуы және психоактивті заттарды қабылдауды тоқтату арасындағы уақыттағы байланысты қадағалай отырып жүргізу керек. Психикалық статусты зерттеу зерттелетін тұлғаның сот-наркологиялық сараптамаға қатынасын және өзінің жағдайын бағалауын анықтаумен аяқталуы қажет.</w:t>
      </w:r>
    </w:p>
    <w:bookmarkEnd w:id="55"/>
    <w:bookmarkStart w:name="z65" w:id="56"/>
    <w:p>
      <w:pPr>
        <w:spacing w:after="0"/>
        <w:ind w:left="0"/>
        <w:jc w:val="both"/>
      </w:pPr>
      <w:r>
        <w:rPr>
          <w:rFonts w:ascii="Times New Roman"/>
          <w:b w:val="false"/>
          <w:i w:val="false"/>
          <w:color w:val="000000"/>
          <w:sz w:val="28"/>
        </w:rPr>
        <w:t>
      18. Сот-наркологиялық сараптаманы жүргізу барысында зертханалық (организмнің биологиялық ортасын (зәр, қан) психоактивті заттардың болуына, сондай-ақ қатаң түрде медициналық көрсеткіштер бойынша (жазасын одан әрі өтеу орны бойынша мәжбүрлеп емдеу туралы шешім қолданылуы мүмкін болатын тұлғаларға қатысты) зерттеу, жалпы қан анализі, жалпы зәр анализі, қан микрореакциясы және басқалар) және аспаптық (ішперде қуысы ағзаларын ультрадыбыстық зерттеу, бас миының компьютерлік томографиясы, кеуде клеткасы органдарын рентгендік зерттеу және басқалар) әдістер қолданылады.</w:t>
      </w:r>
    </w:p>
    <w:bookmarkEnd w:id="56"/>
    <w:bookmarkStart w:name="z66" w:id="57"/>
    <w:p>
      <w:pPr>
        <w:spacing w:after="0"/>
        <w:ind w:left="0"/>
        <w:jc w:val="both"/>
      </w:pPr>
      <w:r>
        <w:rPr>
          <w:rFonts w:ascii="Times New Roman"/>
          <w:b w:val="false"/>
          <w:i w:val="false"/>
          <w:color w:val="000000"/>
          <w:sz w:val="28"/>
        </w:rPr>
        <w:t>
      19. Жүргізілген сот-наркологиялық сараптама нәтижелері бойынша сот сарапшысы (сарапшылар) қорытындыларын негіздеумен жүргізілген зерттеулер нәтижелерін бағалау жүргізіледі.</w:t>
      </w:r>
    </w:p>
    <w:bookmarkEnd w:id="57"/>
    <w:bookmarkStart w:name="z67" w:id="58"/>
    <w:p>
      <w:pPr>
        <w:spacing w:after="0"/>
        <w:ind w:left="0"/>
        <w:jc w:val="left"/>
      </w:pPr>
      <w:r>
        <w:rPr>
          <w:rFonts w:ascii="Times New Roman"/>
          <w:b/>
          <w:i w:val="false"/>
          <w:color w:val="000000"/>
        </w:rPr>
        <w:t xml:space="preserve"> 4. Қорытындыны беру мүмкін еместігі туралы хабарламаның құрылымы мен мазмұны</w:t>
      </w:r>
    </w:p>
    <w:bookmarkEnd w:id="58"/>
    <w:bookmarkStart w:name="z68" w:id="59"/>
    <w:p>
      <w:pPr>
        <w:spacing w:after="0"/>
        <w:ind w:left="0"/>
        <w:jc w:val="both"/>
      </w:pPr>
      <w:r>
        <w:rPr>
          <w:rFonts w:ascii="Times New Roman"/>
          <w:b w:val="false"/>
          <w:i w:val="false"/>
          <w:color w:val="000000"/>
          <w:sz w:val="28"/>
        </w:rPr>
        <w:t xml:space="preserve">
      20. Егер сот сарапшысы (сарапшылар) зерттеуді жүргізгенге дейін алдына қойылған сұрақтар оның арнаулы ғылыми білім шегінен шығатын болса немесе оған ұсынылған материалдар жарамсыз немесе қорытынды беруге жеткіліксіз болса және толықтырылмайтын немесе ғылым мен сараптама тәжірибесі қойылған сұрақтарға жауап бермейтін болса, ал қорытынды беру мүмкін емес туралы хабарлама жасайды және оны өзінің қолымен және жеке мөрімен куәландырады. Қорытынды берудің мүмкін еместігі туралы хабарлама осы Ңұсқаулықтың </w:t>
      </w:r>
      <w:r>
        <w:rPr>
          <w:rFonts w:ascii="Times New Roman"/>
          <w:b w:val="false"/>
          <w:i w:val="false"/>
          <w:color w:val="000000"/>
          <w:sz w:val="28"/>
        </w:rPr>
        <w:t>4-қосымшсына</w:t>
      </w:r>
      <w:r>
        <w:rPr>
          <w:rFonts w:ascii="Times New Roman"/>
          <w:b w:val="false"/>
          <w:i w:val="false"/>
          <w:color w:val="000000"/>
          <w:sz w:val="28"/>
        </w:rPr>
        <w:t xml:space="preserve"> сәйкес нысан бойынша ресімделеді.</w:t>
      </w:r>
    </w:p>
    <w:bookmarkEnd w:id="59"/>
    <w:bookmarkStart w:name="z69" w:id="60"/>
    <w:p>
      <w:pPr>
        <w:spacing w:after="0"/>
        <w:ind w:left="0"/>
        <w:jc w:val="both"/>
      </w:pPr>
      <w:r>
        <w:rPr>
          <w:rFonts w:ascii="Times New Roman"/>
          <w:b w:val="false"/>
          <w:i w:val="false"/>
          <w:color w:val="000000"/>
          <w:sz w:val="28"/>
        </w:rPr>
        <w:t>
      21. Қорытынды берудің мүмкін болмауы туралы хабарламада көрсетіледі: оны ресімдеу күні, сот-наркологиялық сараптаманы жүргізу орны мен мерзімдері; сот-наркологиялық сараптаманы жүргізу негізі; сот сараптамасын тағайындаған орган (тұлға) туралы мәліметтер; сот сараптама органы туралы және (немесе) сот сараптамасын жүргізу тапсырылған сарапшы (сарапшылар) туралы мәліметтер (тегі, аты, әкесінің аты (болған жағдайда), білімі, сарапшылық мамандығы, мамандығы бойынша жұмыс өтілі, ғылыми дәрежесі және ғылыми атағы, лауазымы); көрінеу жалған қорытынды бергені үшін қылмыстық жауапкершілік ескертілгені туралы сот сарапшысының (сарапшылардың) қолымен куәландырылған белгі; сот сарапшысының (сарапшылардың) шешуіне қойылған сұрақтар; зерттеу объектілері, сот сарапшысының (сарапшылардың) алдына қойылған сұрақтарға жауап берудің мүмкін болмауын негіздеу.</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сот сараптама органдарының</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сараптаманы жүргізу</w:t>
            </w:r>
            <w:r>
              <w:br/>
            </w:r>
            <w:r>
              <w:rPr>
                <w:rFonts w:ascii="Times New Roman"/>
                <w:b w:val="false"/>
                <w:i w:val="false"/>
                <w:color w:val="000000"/>
                <w:sz w:val="20"/>
              </w:rPr>
              <w:t>нұсқаулығына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i w:val="false"/>
          <w:color w:val="000000"/>
        </w:rPr>
        <w:t xml:space="preserve"> Сот-наркологиялық</w:t>
      </w:r>
      <w:r>
        <w:br/>
      </w:r>
      <w:r>
        <w:rPr>
          <w:rFonts w:ascii="Times New Roman"/>
          <w:b/>
          <w:i w:val="false"/>
          <w:color w:val="000000"/>
        </w:rPr>
        <w:t>сараптаманы жүргізуді тіркеу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978"/>
        <w:gridCol w:w="1548"/>
        <w:gridCol w:w="1548"/>
        <w:gridCol w:w="4130"/>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 жүргізу туралы қаулыны кім берді және қашан берілді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 жүргізілген уақыты</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550"/>
        <w:gridCol w:w="1981"/>
        <w:gridCol w:w="2406"/>
        <w:gridCol w:w="2406"/>
        <w:gridCol w:w="2407"/>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ұсынылатын 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берілген күн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кімге берілді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сот сараптама органдарының</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сараптаманы жүргізу</w:t>
            </w:r>
            <w:r>
              <w:br/>
            </w:r>
            <w:r>
              <w:rPr>
                <w:rFonts w:ascii="Times New Roman"/>
                <w:b w:val="false"/>
                <w:i w:val="false"/>
                <w:color w:val="000000"/>
                <w:sz w:val="20"/>
              </w:rPr>
              <w:t>нұсқаулығына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(сот-наркологиялық сараптаманы жүргізу орны)</w:t>
      </w:r>
    </w:p>
    <w:p>
      <w:pPr>
        <w:spacing w:after="0"/>
        <w:ind w:left="0"/>
        <w:jc w:val="left"/>
      </w:pPr>
      <w:r>
        <w:rPr>
          <w:rFonts w:ascii="Times New Roman"/>
          <w:b/>
          <w:i w:val="false"/>
          <w:color w:val="000000"/>
        </w:rPr>
        <w:t xml:space="preserve"> Сот-наркологиялық сараптаманы жүргізу</w:t>
      </w:r>
      <w:r>
        <w:br/>
      </w:r>
      <w:r>
        <w:rPr>
          <w:rFonts w:ascii="Times New Roman"/>
          <w:b/>
          <w:i w:val="false"/>
          <w:color w:val="000000"/>
        </w:rPr>
        <w:t>мерзімін тоқтата тұру туралы өтініш</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(сот-наркологиялық сараптаманы тағайындаған өтініш, жіберілетін орган (тұлға)</w:t>
      </w:r>
    </w:p>
    <w:p>
      <w:pPr>
        <w:spacing w:after="0"/>
        <w:ind w:left="0"/>
        <w:jc w:val="both"/>
      </w:pPr>
      <w:r>
        <w:rPr>
          <w:rFonts w:ascii="Times New Roman"/>
          <w:b w:val="false"/>
          <w:i w:val="false"/>
          <w:color w:val="000000"/>
          <w:sz w:val="28"/>
        </w:rPr>
        <w:t>
      20 ___ж. "___" ____________</w:t>
      </w:r>
    </w:p>
    <w:p>
      <w:pPr>
        <w:spacing w:after="0"/>
        <w:ind w:left="0"/>
        <w:jc w:val="both"/>
      </w:pPr>
      <w:r>
        <w:rPr>
          <w:rFonts w:ascii="Times New Roman"/>
          <w:b w:val="false"/>
          <w:i w:val="false"/>
          <w:color w:val="000000"/>
          <w:sz w:val="28"/>
        </w:rPr>
        <w:t>
      Сот-наркологиялық сараптаманы жүргізу мерзімі:</w:t>
      </w:r>
    </w:p>
    <w:p>
      <w:pPr>
        <w:spacing w:after="0"/>
        <w:ind w:left="0"/>
        <w:jc w:val="both"/>
      </w:pPr>
      <w:r>
        <w:rPr>
          <w:rFonts w:ascii="Times New Roman"/>
          <w:b w:val="false"/>
          <w:i w:val="false"/>
          <w:color w:val="000000"/>
          <w:sz w:val="28"/>
        </w:rPr>
        <w:t>
      20 ___ж. "____" _______ бастап 20 ___ж. "____" ______ дейін</w:t>
      </w:r>
    </w:p>
    <w:p>
      <w:pPr>
        <w:spacing w:after="0"/>
        <w:ind w:left="0"/>
        <w:jc w:val="both"/>
      </w:pPr>
      <w:r>
        <w:rPr>
          <w:rFonts w:ascii="Times New Roman"/>
          <w:b w:val="false"/>
          <w:i w:val="false"/>
          <w:color w:val="000000"/>
          <w:sz w:val="28"/>
        </w:rPr>
        <w:t>
      Сот-наркологиялық сараптама тағайындалаған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туған жылы)</w:t>
      </w:r>
    </w:p>
    <w:p>
      <w:pPr>
        <w:spacing w:after="0"/>
        <w:ind w:left="0"/>
        <w:jc w:val="both"/>
      </w:pPr>
      <w:r>
        <w:rPr>
          <w:rFonts w:ascii="Times New Roman"/>
          <w:b w:val="false"/>
          <w:i w:val="false"/>
          <w:color w:val="000000"/>
          <w:sz w:val="28"/>
        </w:rPr>
        <w:t>
      Қазақстан Республикасы Қылмыстық Кодексінің ___ бабы бойынша</w:t>
      </w:r>
    </w:p>
    <w:p>
      <w:pPr>
        <w:spacing w:after="0"/>
        <w:ind w:left="0"/>
        <w:jc w:val="both"/>
      </w:pPr>
      <w:r>
        <w:rPr>
          <w:rFonts w:ascii="Times New Roman"/>
          <w:b w:val="false"/>
          <w:i w:val="false"/>
          <w:color w:val="000000"/>
          <w:sz w:val="28"/>
        </w:rPr>
        <w:t>
      сезікті, айыпталушы немесе куәгер, жауапкер; 20 __ ж. "____"</w:t>
      </w:r>
    </w:p>
    <w:p>
      <w:pPr>
        <w:spacing w:after="0"/>
        <w:ind w:left="0"/>
        <w:jc w:val="both"/>
      </w:pPr>
      <w:r>
        <w:rPr>
          <w:rFonts w:ascii="Times New Roman"/>
          <w:b w:val="false"/>
          <w:i w:val="false"/>
          <w:color w:val="000000"/>
          <w:sz w:val="28"/>
        </w:rPr>
        <w:t>
      __________ (сот-наркологиялық сараптаманы тағайындалған тұлға немесе</w:t>
      </w:r>
    </w:p>
    <w:p>
      <w:pPr>
        <w:spacing w:after="0"/>
        <w:ind w:left="0"/>
        <w:jc w:val="both"/>
      </w:pPr>
      <w:r>
        <w:rPr>
          <w:rFonts w:ascii="Times New Roman"/>
          <w:b w:val="false"/>
          <w:i w:val="false"/>
          <w:color w:val="000000"/>
          <w:sz w:val="28"/>
        </w:rPr>
        <w:t>
      органның қаулысы, анықтамасы)</w:t>
      </w:r>
    </w:p>
    <w:p>
      <w:pPr>
        <w:spacing w:after="0"/>
        <w:ind w:left="0"/>
        <w:jc w:val="both"/>
      </w:pPr>
      <w:r>
        <w:rPr>
          <w:rFonts w:ascii="Times New Roman"/>
          <w:b w:val="false"/>
          <w:i w:val="false"/>
          <w:color w:val="000000"/>
          <w:sz w:val="28"/>
        </w:rPr>
        <w:t>
      Осы сұрау салудың қысқаша негіздемесі бар қажетті қосымша</w:t>
      </w:r>
    </w:p>
    <w:p>
      <w:pPr>
        <w:spacing w:after="0"/>
        <w:ind w:left="0"/>
        <w:jc w:val="both"/>
      </w:pPr>
      <w:r>
        <w:rPr>
          <w:rFonts w:ascii="Times New Roman"/>
          <w:b w:val="false"/>
          <w:i w:val="false"/>
          <w:color w:val="000000"/>
          <w:sz w:val="28"/>
        </w:rPr>
        <w:t>
      материалдардың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Сот-наркологиялық сараптама органның басшысы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сот сараптама органдарының</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сараптаманы жүргізу</w:t>
            </w:r>
            <w:r>
              <w:br/>
            </w:r>
            <w:r>
              <w:rPr>
                <w:rFonts w:ascii="Times New Roman"/>
                <w:b w:val="false"/>
                <w:i w:val="false"/>
                <w:color w:val="000000"/>
                <w:sz w:val="20"/>
              </w:rPr>
              <w:t>нұсқаулығына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ОКУД бойынша нысанның коды 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(сот-наркологиялық сараптаманы жүргізу орны)</w:t>
      </w:r>
    </w:p>
    <w:p>
      <w:pPr>
        <w:spacing w:after="0"/>
        <w:ind w:left="0"/>
        <w:jc w:val="left"/>
      </w:pPr>
      <w:r>
        <w:rPr>
          <w:rFonts w:ascii="Times New Roman"/>
          <w:b/>
          <w:i w:val="false"/>
          <w:color w:val="000000"/>
        </w:rPr>
        <w:t xml:space="preserve"> № _____ сарапшының қорытындысы</w:t>
      </w:r>
    </w:p>
    <w:p>
      <w:pPr>
        <w:spacing w:after="0"/>
        <w:ind w:left="0"/>
        <w:jc w:val="both"/>
      </w:pPr>
      <w:r>
        <w:rPr>
          <w:rFonts w:ascii="Times New Roman"/>
          <w:b w:val="false"/>
          <w:i w:val="false"/>
          <w:color w:val="000000"/>
          <w:sz w:val="28"/>
        </w:rPr>
        <w:t>
      1. Ресімдеу күні ____________________________________________________</w:t>
      </w:r>
    </w:p>
    <w:p>
      <w:pPr>
        <w:spacing w:after="0"/>
        <w:ind w:left="0"/>
        <w:jc w:val="both"/>
      </w:pPr>
      <w:r>
        <w:rPr>
          <w:rFonts w:ascii="Times New Roman"/>
          <w:b w:val="false"/>
          <w:i w:val="false"/>
          <w:color w:val="000000"/>
          <w:sz w:val="28"/>
        </w:rPr>
        <w:t>
      2. Сот сараптамалық сараптаманы жүргізу мерзімі және орны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3. Тегі, аты, әкесінің аты (болған жағдайда) ________________________</w:t>
      </w:r>
    </w:p>
    <w:p>
      <w:pPr>
        <w:spacing w:after="0"/>
        <w:ind w:left="0"/>
        <w:jc w:val="both"/>
      </w:pPr>
      <w:r>
        <w:rPr>
          <w:rFonts w:ascii="Times New Roman"/>
          <w:b w:val="false"/>
          <w:i w:val="false"/>
          <w:color w:val="000000"/>
          <w:sz w:val="28"/>
        </w:rPr>
        <w:t>
      4. Жасы _____________________________________________________________</w:t>
      </w:r>
    </w:p>
    <w:p>
      <w:pPr>
        <w:spacing w:after="0"/>
        <w:ind w:left="0"/>
        <w:jc w:val="both"/>
      </w:pPr>
      <w:r>
        <w:rPr>
          <w:rFonts w:ascii="Times New Roman"/>
          <w:b w:val="false"/>
          <w:i w:val="false"/>
          <w:color w:val="000000"/>
          <w:sz w:val="28"/>
        </w:rPr>
        <w:t>
      5. Мекенжайы ________________________________________________________</w:t>
      </w:r>
    </w:p>
    <w:p>
      <w:pPr>
        <w:spacing w:after="0"/>
        <w:ind w:left="0"/>
        <w:jc w:val="both"/>
      </w:pPr>
      <w:r>
        <w:rPr>
          <w:rFonts w:ascii="Times New Roman"/>
          <w:b w:val="false"/>
          <w:i w:val="false"/>
          <w:color w:val="000000"/>
          <w:sz w:val="28"/>
        </w:rPr>
        <w:t>
      Қазақстан Республикасы Қылмыстық Кодексінің ___ бабы бойынша сезікті,</w:t>
      </w:r>
    </w:p>
    <w:p>
      <w:pPr>
        <w:spacing w:after="0"/>
        <w:ind w:left="0"/>
        <w:jc w:val="both"/>
      </w:pPr>
      <w:r>
        <w:rPr>
          <w:rFonts w:ascii="Times New Roman"/>
          <w:b w:val="false"/>
          <w:i w:val="false"/>
          <w:color w:val="000000"/>
          <w:sz w:val="28"/>
        </w:rPr>
        <w:t>
      айыпталушы немесе куәгер, жауапкер; арнайы медициналық ұйымға</w:t>
      </w:r>
    </w:p>
    <w:p>
      <w:pPr>
        <w:spacing w:after="0"/>
        <w:ind w:left="0"/>
        <w:jc w:val="both"/>
      </w:pPr>
      <w:r>
        <w:rPr>
          <w:rFonts w:ascii="Times New Roman"/>
          <w:b w:val="false"/>
          <w:i w:val="false"/>
          <w:color w:val="000000"/>
          <w:sz w:val="28"/>
        </w:rPr>
        <w:t>
      мәжбүрлеп емдеуге жіберілетін адамға қатысты шешілетін мәселе;</w:t>
      </w:r>
    </w:p>
    <w:p>
      <w:pPr>
        <w:spacing w:after="0"/>
        <w:ind w:left="0"/>
        <w:jc w:val="both"/>
      </w:pPr>
      <w:r>
        <w:rPr>
          <w:rFonts w:ascii="Times New Roman"/>
          <w:b w:val="false"/>
          <w:i w:val="false"/>
          <w:color w:val="000000"/>
          <w:sz w:val="28"/>
        </w:rPr>
        <w:t>
      медициналық сипаттағы мәжбүрлеп емдеу шараларын қолдану; әрекетке</w:t>
      </w:r>
    </w:p>
    <w:p>
      <w:pPr>
        <w:spacing w:after="0"/>
        <w:ind w:left="0"/>
        <w:jc w:val="both"/>
      </w:pPr>
      <w:r>
        <w:rPr>
          <w:rFonts w:ascii="Times New Roman"/>
          <w:b w:val="false"/>
          <w:i w:val="false"/>
          <w:color w:val="000000"/>
          <w:sz w:val="28"/>
        </w:rPr>
        <w:t>
      қабілеттілігі; кәмелет жасқа толмаған адамды наркологиялық ұйымға</w:t>
      </w:r>
    </w:p>
    <w:p>
      <w:pPr>
        <w:spacing w:after="0"/>
        <w:ind w:left="0"/>
        <w:jc w:val="both"/>
      </w:pPr>
      <w:r>
        <w:rPr>
          <w:rFonts w:ascii="Times New Roman"/>
          <w:b w:val="false"/>
          <w:i w:val="false"/>
          <w:color w:val="000000"/>
          <w:sz w:val="28"/>
        </w:rPr>
        <w:t>
      тиісті ем қабылдауға жіберу (астын сызу)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(сот-наркологиялық сараптаманы тағайындаған тұлға немесе органның</w:t>
      </w:r>
    </w:p>
    <w:p>
      <w:pPr>
        <w:spacing w:after="0"/>
        <w:ind w:left="0"/>
        <w:jc w:val="both"/>
      </w:pPr>
      <w:r>
        <w:rPr>
          <w:rFonts w:ascii="Times New Roman"/>
          <w:b w:val="false"/>
          <w:i w:val="false"/>
          <w:color w:val="000000"/>
          <w:sz w:val="28"/>
        </w:rPr>
        <w:t>
      қаулысы, анықтамасы)</w:t>
      </w:r>
    </w:p>
    <w:p>
      <w:pPr>
        <w:spacing w:after="0"/>
        <w:ind w:left="0"/>
        <w:jc w:val="both"/>
      </w:pPr>
      <w:r>
        <w:rPr>
          <w:rFonts w:ascii="Times New Roman"/>
          <w:b w:val="false"/>
          <w:i w:val="false"/>
          <w:color w:val="000000"/>
          <w:sz w:val="28"/>
        </w:rPr>
        <w:t>
      6. Бастапқы, қайталанған, қосымша сот-наркологиялық сараптама (астын</w:t>
      </w:r>
    </w:p>
    <w:p>
      <w:pPr>
        <w:spacing w:after="0"/>
        <w:ind w:left="0"/>
        <w:jc w:val="both"/>
      </w:pPr>
      <w:r>
        <w:rPr>
          <w:rFonts w:ascii="Times New Roman"/>
          <w:b w:val="false"/>
          <w:i w:val="false"/>
          <w:color w:val="000000"/>
          <w:sz w:val="28"/>
        </w:rPr>
        <w:t>
      сызу); соңғы екі жағдайда сот-наркологиялық сараптаманы қашан және</w:t>
      </w:r>
    </w:p>
    <w:p>
      <w:pPr>
        <w:spacing w:after="0"/>
        <w:ind w:left="0"/>
        <w:jc w:val="both"/>
      </w:pPr>
      <w:r>
        <w:rPr>
          <w:rFonts w:ascii="Times New Roman"/>
          <w:b w:val="false"/>
          <w:i w:val="false"/>
          <w:color w:val="000000"/>
          <w:sz w:val="28"/>
        </w:rPr>
        <w:t>
      кім өткізгені туралы, сарапшылардың қорытындылары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Сот-наркологиялық сараптаманы тағайындаған орган және</w:t>
      </w:r>
    </w:p>
    <w:p>
      <w:pPr>
        <w:spacing w:after="0"/>
        <w:ind w:left="0"/>
        <w:jc w:val="both"/>
      </w:pPr>
      <w:r>
        <w:rPr>
          <w:rFonts w:ascii="Times New Roman"/>
          <w:b w:val="false"/>
          <w:i w:val="false"/>
          <w:color w:val="000000"/>
          <w:sz w:val="28"/>
        </w:rPr>
        <w:t>
      сот-наркологиялық сараптаманы жүргізу негізі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Сот-наркологиялық сараптаманы шешуге қойылатын сұрақтар: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9. Сот-наркологиялық сараптама туралы мәліметтер</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Сараптама (сарапшылар)туралы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білімі, сарапшылық</w:t>
      </w:r>
    </w:p>
    <w:p>
      <w:pPr>
        <w:spacing w:after="0"/>
        <w:ind w:left="0"/>
        <w:jc w:val="both"/>
      </w:pPr>
      <w:r>
        <w:rPr>
          <w:rFonts w:ascii="Times New Roman"/>
          <w:b w:val="false"/>
          <w:i w:val="false"/>
          <w:color w:val="000000"/>
          <w:sz w:val="28"/>
        </w:rPr>
        <w:t>
      мамандығы, мамандығы бойынша жұмыс өтілі, ғылыми дәрежесі мен атағы,</w:t>
      </w:r>
    </w:p>
    <w:p>
      <w:pPr>
        <w:spacing w:after="0"/>
        <w:ind w:left="0"/>
        <w:jc w:val="both"/>
      </w:pPr>
      <w:r>
        <w:rPr>
          <w:rFonts w:ascii="Times New Roman"/>
          <w:b w:val="false"/>
          <w:i w:val="false"/>
          <w:color w:val="000000"/>
          <w:sz w:val="28"/>
        </w:rPr>
        <w:t>
      атқарған лауазымы)</w:t>
      </w:r>
    </w:p>
    <w:p>
      <w:pPr>
        <w:spacing w:after="0"/>
        <w:ind w:left="0"/>
        <w:jc w:val="both"/>
      </w:pPr>
      <w:r>
        <w:rPr>
          <w:rFonts w:ascii="Times New Roman"/>
          <w:b w:val="false"/>
          <w:i w:val="false"/>
          <w:color w:val="000000"/>
          <w:sz w:val="28"/>
        </w:rPr>
        <w:t>
      11. Қорытынды беруден бас тарту немесе көрінеу жалған қорытынды</w:t>
      </w:r>
    </w:p>
    <w:p>
      <w:pPr>
        <w:spacing w:after="0"/>
        <w:ind w:left="0"/>
        <w:jc w:val="both"/>
      </w:pPr>
      <w:r>
        <w:rPr>
          <w:rFonts w:ascii="Times New Roman"/>
          <w:b w:val="false"/>
          <w:i w:val="false"/>
          <w:color w:val="000000"/>
          <w:sz w:val="28"/>
        </w:rPr>
        <w:t xml:space="preserve">
      бергені үшін Қазақстан Республикасы Қылмыстық Кодексінің </w:t>
      </w:r>
      <w:r>
        <w:rPr>
          <w:rFonts w:ascii="Times New Roman"/>
          <w:b w:val="false"/>
          <w:i w:val="false"/>
          <w:color w:val="000000"/>
          <w:sz w:val="28"/>
        </w:rPr>
        <w:t>420-бабына</w:t>
      </w:r>
    </w:p>
    <w:p>
      <w:pPr>
        <w:spacing w:after="0"/>
        <w:ind w:left="0"/>
        <w:jc w:val="both"/>
      </w:pPr>
      <w:r>
        <w:rPr>
          <w:rFonts w:ascii="Times New Roman"/>
          <w:b w:val="false"/>
          <w:i w:val="false"/>
          <w:color w:val="000000"/>
          <w:sz w:val="28"/>
        </w:rPr>
        <w:t>
      сәйкес қылмыстық жауапкершілігі туралы сарапшылар ескертілді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(сарапшылардың қолы)</w:t>
      </w:r>
    </w:p>
    <w:p>
      <w:pPr>
        <w:spacing w:after="0"/>
        <w:ind w:left="0"/>
        <w:jc w:val="both"/>
      </w:pPr>
      <w:r>
        <w:rPr>
          <w:rFonts w:ascii="Times New Roman"/>
          <w:b w:val="false"/>
          <w:i w:val="false"/>
          <w:color w:val="000000"/>
          <w:sz w:val="28"/>
        </w:rPr>
        <w:t>
      12. Сот-наркологиялық сараптама кезінде шешуге жататын сұрақтар және</w:t>
      </w:r>
    </w:p>
    <w:p>
      <w:pPr>
        <w:spacing w:after="0"/>
        <w:ind w:left="0"/>
        <w:jc w:val="both"/>
      </w:pPr>
      <w:r>
        <w:rPr>
          <w:rFonts w:ascii="Times New Roman"/>
          <w:b w:val="false"/>
          <w:i w:val="false"/>
          <w:color w:val="000000"/>
          <w:sz w:val="28"/>
        </w:rPr>
        <w:t>
      "Қорытынды" басқа бөлімдері мынадай ______ парақта жазылады.</w:t>
      </w:r>
    </w:p>
    <w:p>
      <w:pPr>
        <w:spacing w:after="0"/>
        <w:ind w:left="0"/>
        <w:jc w:val="both"/>
      </w:pPr>
      <w:r>
        <w:rPr>
          <w:rFonts w:ascii="Times New Roman"/>
          <w:b w:val="false"/>
          <w:i w:val="false"/>
          <w:color w:val="000000"/>
          <w:sz w:val="28"/>
        </w:rPr>
        <w:t>
      13. Сот-наркологиялық сараптаманы өндіру кезінде қатысқандар,</w:t>
      </w:r>
    </w:p>
    <w:p>
      <w:pPr>
        <w:spacing w:after="0"/>
        <w:ind w:left="0"/>
        <w:jc w:val="both"/>
      </w:pPr>
      <w:r>
        <w:rPr>
          <w:rFonts w:ascii="Times New Roman"/>
          <w:b w:val="false"/>
          <w:i w:val="false"/>
          <w:color w:val="000000"/>
          <w:sz w:val="28"/>
        </w:rPr>
        <w:t>
      процеске қатысушылар туралы мәлімет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Процеске қатысушылардың түсініктеме деректері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Іс материалдарын зерттеу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Медициналық құжаттамаларды зерттеу (наркологиялық және</w:t>
      </w:r>
    </w:p>
    <w:p>
      <w:pPr>
        <w:spacing w:after="0"/>
        <w:ind w:left="0"/>
        <w:jc w:val="both"/>
      </w:pPr>
      <w:r>
        <w:rPr>
          <w:rFonts w:ascii="Times New Roman"/>
          <w:b w:val="false"/>
          <w:i w:val="false"/>
          <w:color w:val="000000"/>
          <w:sz w:val="28"/>
        </w:rPr>
        <w:t>
      психиатриялық ұйымдардан мәліметтер)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Анамнездік мәліметтер (соның ішінде медициналық құжаттамалардан)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18. Осы зерттеу кезінде мыналар анықталды:</w:t>
      </w:r>
    </w:p>
    <w:p>
      <w:pPr>
        <w:spacing w:after="0"/>
        <w:ind w:left="0"/>
        <w:jc w:val="both"/>
      </w:pPr>
      <w:r>
        <w:rPr>
          <w:rFonts w:ascii="Times New Roman"/>
          <w:b w:val="false"/>
          <w:i w:val="false"/>
          <w:color w:val="000000"/>
          <w:sz w:val="28"/>
        </w:rPr>
        <w:t>
      1) Жалпы тексеріп-қарау: __________________________________________</w:t>
      </w:r>
    </w:p>
    <w:p>
      <w:pPr>
        <w:spacing w:after="0"/>
        <w:ind w:left="0"/>
        <w:jc w:val="both"/>
      </w:pPr>
      <w:r>
        <w:rPr>
          <w:rFonts w:ascii="Times New Roman"/>
          <w:b w:val="false"/>
          <w:i w:val="false"/>
          <w:color w:val="000000"/>
          <w:sz w:val="28"/>
        </w:rPr>
        <w:t>
      2) Соматикалық жай-күйі _____________________________________________</w:t>
      </w:r>
    </w:p>
    <w:p>
      <w:pPr>
        <w:spacing w:after="0"/>
        <w:ind w:left="0"/>
        <w:jc w:val="both"/>
      </w:pPr>
      <w:r>
        <w:rPr>
          <w:rFonts w:ascii="Times New Roman"/>
          <w:b w:val="false"/>
          <w:i w:val="false"/>
          <w:color w:val="000000"/>
          <w:sz w:val="28"/>
        </w:rPr>
        <w:t>
      3) Неврологиялық жай-күйі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Психикалық жай-күйі ______________________________________________</w:t>
      </w:r>
    </w:p>
    <w:p>
      <w:pPr>
        <w:spacing w:after="0"/>
        <w:ind w:left="0"/>
        <w:jc w:val="both"/>
      </w:pPr>
      <w:r>
        <w:rPr>
          <w:rFonts w:ascii="Times New Roman"/>
          <w:b w:val="false"/>
          <w:i w:val="false"/>
          <w:color w:val="000000"/>
          <w:sz w:val="28"/>
        </w:rPr>
        <w:t>
      5) Зертханалық және аспаптық зерттеулердің деректері ________________</w:t>
      </w:r>
    </w:p>
    <w:p>
      <w:pPr>
        <w:spacing w:after="0"/>
        <w:ind w:left="0"/>
        <w:jc w:val="both"/>
      </w:pPr>
      <w:r>
        <w:rPr>
          <w:rFonts w:ascii="Times New Roman"/>
          <w:b w:val="false"/>
          <w:i w:val="false"/>
          <w:color w:val="000000"/>
          <w:sz w:val="28"/>
        </w:rPr>
        <w:t>
      6) Рентгенологиялық зерттеулердің деректері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Жүргізілген зерттеулердің нәтижелерін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Қойылған сұрақтар бойынша қорытындылардың негіздемесі және</w:t>
      </w:r>
    </w:p>
    <w:p>
      <w:pPr>
        <w:spacing w:after="0"/>
        <w:ind w:left="0"/>
        <w:jc w:val="both"/>
      </w:pPr>
      <w:r>
        <w:rPr>
          <w:rFonts w:ascii="Times New Roman"/>
          <w:b w:val="false"/>
          <w:i w:val="false"/>
          <w:color w:val="000000"/>
          <w:sz w:val="28"/>
        </w:rPr>
        <w:t>
      тұжырымдасы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Сот-наркологиялық сарапшының (лардың) қол(дар)ы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Мөр орны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сот сараптама органдарының</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сараптаманы жүргізу</w:t>
            </w:r>
            <w:r>
              <w:br/>
            </w:r>
            <w:r>
              <w:rPr>
                <w:rFonts w:ascii="Times New Roman"/>
                <w:b w:val="false"/>
                <w:i w:val="false"/>
                <w:color w:val="000000"/>
                <w:sz w:val="20"/>
              </w:rPr>
              <w:t>нұсқаулығына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Қорытынды берудің мүмкін болмауы туралы хабарлама</w:t>
      </w:r>
    </w:p>
    <w:p>
      <w:pPr>
        <w:spacing w:after="0"/>
        <w:ind w:left="0"/>
        <w:jc w:val="both"/>
      </w:pPr>
      <w:r>
        <w:rPr>
          <w:rFonts w:ascii="Times New Roman"/>
          <w:b w:val="false"/>
          <w:i w:val="false"/>
          <w:color w:val="000000"/>
          <w:sz w:val="28"/>
        </w:rPr>
        <w:t>
      1. Ресімдеу күні ____________________________________________________</w:t>
      </w:r>
    </w:p>
    <w:p>
      <w:pPr>
        <w:spacing w:after="0"/>
        <w:ind w:left="0"/>
        <w:jc w:val="both"/>
      </w:pPr>
      <w:r>
        <w:rPr>
          <w:rFonts w:ascii="Times New Roman"/>
          <w:b w:val="false"/>
          <w:i w:val="false"/>
          <w:color w:val="000000"/>
          <w:sz w:val="28"/>
        </w:rPr>
        <w:t>
      2. Сот-наркологиялық сараптама жүргізу мерзімі және орны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3. Тегі, аты, әкесінің аты (болған кезде)____________________________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Жасы _____________________________________________________________</w:t>
      </w:r>
    </w:p>
    <w:p>
      <w:pPr>
        <w:spacing w:after="0"/>
        <w:ind w:left="0"/>
        <w:jc w:val="both"/>
      </w:pPr>
      <w:r>
        <w:rPr>
          <w:rFonts w:ascii="Times New Roman"/>
          <w:b w:val="false"/>
          <w:i w:val="false"/>
          <w:color w:val="000000"/>
          <w:sz w:val="28"/>
        </w:rPr>
        <w:t>
      5. Мекенжайы ________________________________________________________</w:t>
      </w:r>
    </w:p>
    <w:p>
      <w:pPr>
        <w:spacing w:after="0"/>
        <w:ind w:left="0"/>
        <w:jc w:val="both"/>
      </w:pPr>
      <w:r>
        <w:rPr>
          <w:rFonts w:ascii="Times New Roman"/>
          <w:b w:val="false"/>
          <w:i w:val="false"/>
          <w:color w:val="000000"/>
          <w:sz w:val="28"/>
        </w:rPr>
        <w:t>
      Қазақстан Республикасы Қылмыстық Кодексінің ___ бабы бойынша сезікті,</w:t>
      </w:r>
    </w:p>
    <w:p>
      <w:pPr>
        <w:spacing w:after="0"/>
        <w:ind w:left="0"/>
        <w:jc w:val="both"/>
      </w:pPr>
      <w:r>
        <w:rPr>
          <w:rFonts w:ascii="Times New Roman"/>
          <w:b w:val="false"/>
          <w:i w:val="false"/>
          <w:color w:val="000000"/>
          <w:sz w:val="28"/>
        </w:rPr>
        <w:t>
      айыпталушы немесе куәгер, жауапкер; арнайы медициналық ұйымға</w:t>
      </w:r>
    </w:p>
    <w:p>
      <w:pPr>
        <w:spacing w:after="0"/>
        <w:ind w:left="0"/>
        <w:jc w:val="both"/>
      </w:pPr>
      <w:r>
        <w:rPr>
          <w:rFonts w:ascii="Times New Roman"/>
          <w:b w:val="false"/>
          <w:i w:val="false"/>
          <w:color w:val="000000"/>
          <w:sz w:val="28"/>
        </w:rPr>
        <w:t>
      мәжбүрлеп емдеу туралы жіберілетін адамға қатысты шешілетін мәселе;</w:t>
      </w:r>
    </w:p>
    <w:p>
      <w:pPr>
        <w:spacing w:after="0"/>
        <w:ind w:left="0"/>
        <w:jc w:val="both"/>
      </w:pPr>
      <w:r>
        <w:rPr>
          <w:rFonts w:ascii="Times New Roman"/>
          <w:b w:val="false"/>
          <w:i w:val="false"/>
          <w:color w:val="000000"/>
          <w:sz w:val="28"/>
        </w:rPr>
        <w:t>
      медициналық сипаттағы мәжбүрлеп шаралар қолдану; әрекетке</w:t>
      </w:r>
    </w:p>
    <w:p>
      <w:pPr>
        <w:spacing w:after="0"/>
        <w:ind w:left="0"/>
        <w:jc w:val="both"/>
      </w:pPr>
      <w:r>
        <w:rPr>
          <w:rFonts w:ascii="Times New Roman"/>
          <w:b w:val="false"/>
          <w:i w:val="false"/>
          <w:color w:val="000000"/>
          <w:sz w:val="28"/>
        </w:rPr>
        <w:t>
      қабілеттілігі; кәмелетке толмаған адамды наркологиялық ұйымға тиісті</w:t>
      </w:r>
    </w:p>
    <w:p>
      <w:pPr>
        <w:spacing w:after="0"/>
        <w:ind w:left="0"/>
        <w:jc w:val="both"/>
      </w:pPr>
      <w:r>
        <w:rPr>
          <w:rFonts w:ascii="Times New Roman"/>
          <w:b w:val="false"/>
          <w:i w:val="false"/>
          <w:color w:val="000000"/>
          <w:sz w:val="28"/>
        </w:rPr>
        <w:t>
      ем қабылдауға жіберу (астын сызу)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(сот-наркологиялық сараптаманы тағайындаған тұлға немесе органның</w:t>
      </w:r>
    </w:p>
    <w:p>
      <w:pPr>
        <w:spacing w:after="0"/>
        <w:ind w:left="0"/>
        <w:jc w:val="both"/>
      </w:pPr>
      <w:r>
        <w:rPr>
          <w:rFonts w:ascii="Times New Roman"/>
          <w:b w:val="false"/>
          <w:i w:val="false"/>
          <w:color w:val="000000"/>
          <w:sz w:val="28"/>
        </w:rPr>
        <w:t>
      қаулысы, анықтамасы)</w:t>
      </w:r>
    </w:p>
    <w:p>
      <w:pPr>
        <w:spacing w:after="0"/>
        <w:ind w:left="0"/>
        <w:jc w:val="both"/>
      </w:pPr>
      <w:r>
        <w:rPr>
          <w:rFonts w:ascii="Times New Roman"/>
          <w:b w:val="false"/>
          <w:i w:val="false"/>
          <w:color w:val="000000"/>
          <w:sz w:val="28"/>
        </w:rPr>
        <w:t>
      6. Сот-наркологиялық сараптаманы тағайындаған орган (тұлға) туралы</w:t>
      </w:r>
    </w:p>
    <w:p>
      <w:pPr>
        <w:spacing w:after="0"/>
        <w:ind w:left="0"/>
        <w:jc w:val="both"/>
      </w:pPr>
      <w:r>
        <w:rPr>
          <w:rFonts w:ascii="Times New Roman"/>
          <w:b w:val="false"/>
          <w:i w:val="false"/>
          <w:color w:val="000000"/>
          <w:sz w:val="28"/>
        </w:rPr>
        <w:t>
      мәліметтер және сот-нарклогиялық сараптама жүргізуге негіздеме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7. Сараптаманы шешуге қойылған сұрақтар: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8. Сот-наркологиялық сараптама органы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Сараптама (сарапшылар) туралы мәліметтер:_________________________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білімі, сарапшылық</w:t>
      </w:r>
    </w:p>
    <w:p>
      <w:pPr>
        <w:spacing w:after="0"/>
        <w:ind w:left="0"/>
        <w:jc w:val="both"/>
      </w:pPr>
      <w:r>
        <w:rPr>
          <w:rFonts w:ascii="Times New Roman"/>
          <w:b w:val="false"/>
          <w:i w:val="false"/>
          <w:color w:val="000000"/>
          <w:sz w:val="28"/>
        </w:rPr>
        <w:t>
      мамандығы, мамандығы бойынша жұмыс өтілі, ғылыми дәрежесі мен атағы,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10. Қорытынды беруден бас тартқаны немесе көрінеу жалған қорытынды</w:t>
      </w:r>
    </w:p>
    <w:p>
      <w:pPr>
        <w:spacing w:after="0"/>
        <w:ind w:left="0"/>
        <w:jc w:val="both"/>
      </w:pPr>
      <w:r>
        <w:rPr>
          <w:rFonts w:ascii="Times New Roman"/>
          <w:b w:val="false"/>
          <w:i w:val="false"/>
          <w:color w:val="000000"/>
          <w:sz w:val="28"/>
        </w:rPr>
        <w:t xml:space="preserve">
      бергені үшін Қазақстан Республикасы Қылмыстық Кодексінің </w:t>
      </w:r>
      <w:r>
        <w:rPr>
          <w:rFonts w:ascii="Times New Roman"/>
          <w:b w:val="false"/>
          <w:i w:val="false"/>
          <w:color w:val="000000"/>
          <w:sz w:val="28"/>
        </w:rPr>
        <w:t>420-бабы</w:t>
      </w:r>
    </w:p>
    <w:p>
      <w:pPr>
        <w:spacing w:after="0"/>
        <w:ind w:left="0"/>
        <w:jc w:val="both"/>
      </w:pPr>
      <w:r>
        <w:rPr>
          <w:rFonts w:ascii="Times New Roman"/>
          <w:b w:val="false"/>
          <w:i w:val="false"/>
          <w:color w:val="000000"/>
          <w:sz w:val="28"/>
        </w:rPr>
        <w:t>
      бойынша қылмыстық жауапкершілігі туралы сарапшылар ескертілді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(сарапшылардың қолы)</w:t>
      </w:r>
    </w:p>
    <w:p>
      <w:pPr>
        <w:spacing w:after="0"/>
        <w:ind w:left="0"/>
        <w:jc w:val="both"/>
      </w:pPr>
      <w:r>
        <w:rPr>
          <w:rFonts w:ascii="Times New Roman"/>
          <w:b w:val="false"/>
          <w:i w:val="false"/>
          <w:color w:val="000000"/>
          <w:sz w:val="28"/>
        </w:rPr>
        <w:t>
      11. Сараптама кезінде шешуге жататын және "Қорытынды" басқа бөлімдері</w:t>
      </w:r>
    </w:p>
    <w:p>
      <w:pPr>
        <w:spacing w:after="0"/>
        <w:ind w:left="0"/>
        <w:jc w:val="both"/>
      </w:pPr>
      <w:r>
        <w:rPr>
          <w:rFonts w:ascii="Times New Roman"/>
          <w:b w:val="false"/>
          <w:i w:val="false"/>
          <w:color w:val="000000"/>
          <w:sz w:val="28"/>
        </w:rPr>
        <w:t>
      мынадай ______ парақта жазылады.</w:t>
      </w:r>
    </w:p>
    <w:p>
      <w:pPr>
        <w:spacing w:after="0"/>
        <w:ind w:left="0"/>
        <w:jc w:val="both"/>
      </w:pPr>
      <w:r>
        <w:rPr>
          <w:rFonts w:ascii="Times New Roman"/>
          <w:b w:val="false"/>
          <w:i w:val="false"/>
          <w:color w:val="000000"/>
          <w:sz w:val="28"/>
        </w:rPr>
        <w:t>
      12. Сот-наркологиялық сарапшының (лар)дың алдына қойылған сұрақтарға</w:t>
      </w:r>
    </w:p>
    <w:p>
      <w:pPr>
        <w:spacing w:after="0"/>
        <w:ind w:left="0"/>
        <w:jc w:val="both"/>
      </w:pPr>
      <w:r>
        <w:rPr>
          <w:rFonts w:ascii="Times New Roman"/>
          <w:b w:val="false"/>
          <w:i w:val="false"/>
          <w:color w:val="000000"/>
          <w:sz w:val="28"/>
        </w:rPr>
        <w:t>
      жауап берудің мүмкін болмауы туралы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Сот-наркологиялық сарапшының (лардың) қол(дар)ы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Мөр орны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