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5239f" w14:textId="33523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"Шетелге, оның ішінде "Болашақ" халықаралық стипендиясы шеңберінде оқуға жіберу мәселелері бойынша мемлекеттік көрсетілетін қызметтер регламенттерін бекіту туралы" Қазақстан Республикасы Білім және ғылым Министрінің 2015 жылғы 1 маусымдағы № 346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2016 жылғы 18 ақпандағы № 156 бұйрығы. Қазақстан Республикасының Әділет министрлігінде 2016 жылы 24 наурызда № 13521 болып тіркелді. Күші жойылды - Қазақстан Республикасы Білім және ғылым министрінің 2020 жылғы 26 мамырдағы № 222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26.05.2020 </w:t>
      </w:r>
      <w:r>
        <w:rPr>
          <w:rFonts w:ascii="Times New Roman"/>
          <w:b w:val="false"/>
          <w:i w:val="false"/>
          <w:color w:val="ff0000"/>
          <w:sz w:val="28"/>
        </w:rPr>
        <w:t>№ 222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"Шетелге, оның ішінде "Болашақ" халықаралық стипендиясы шеңберінде оқуға жіберу мәселелері бойынша мемлекеттік көрсетілетін қызмет регламенттерін бекіту туралы" Қазақстан Республикасы Білім және ғылым Министрінің 2015 жылғы 1 маусымдағы № 346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актілерінің мемлекеттік тізілімінде 2015 жылы 2 шілдеде № 11533 болып тіркелген, 2015 жылғы 15 шілдеде "Әділет" ақпараттық-құқықтық жүйесінде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"Болашақ" халықаралық стипендиясын тағайындау конкурсына қатысу үшін құжаттар қабылдау" мемлекеттік көрсетілетін қызмет регламенті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"Болашақ" халықаралық стипендиясы стипендиатының мәртебесі туралы анықтама беру" мемлекеттік көрсетілетін қызмет регламенті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"Болашақ" халықаралық стипендиясының стипендиаты ретінде оқуға баратындар үшін кепілдік хатын беру" мемлекеттік көрсетілетін қызмет регламенті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4"/>
    <w:bookmarkStart w:name="z6" w:id="5"/>
    <w:p>
      <w:pPr>
        <w:spacing w:after="0"/>
        <w:ind w:left="0"/>
        <w:jc w:val="both"/>
      </w:pPr>
      <w:r>
        <w:rPr>
          <w:rFonts w:ascii="Times New Roman"/>
          <w:b w:val="false"/>
          <w:i w:val="false"/>
          <w:color w:val="000000"/>
          <w:sz w:val="28"/>
        </w:rPr>
        <w:t>
      2. Жоғары, жоғары оқу орнынан кейінгі білім және халықаралық ынтымақтастық департаменті (С.М. Өмірбаев) заңнамада белгіленген тәртіппен:</w:t>
      </w:r>
    </w:p>
    <w:bookmarkEnd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бес жұмыс күні ішінде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w:t>
      </w:r>
    </w:p>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мәліметті ұсынуды қамтамасыз етсін. </w:t>
      </w:r>
    </w:p>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Т.О. Балықбаевқа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Сағадиев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18 ақпандағы</w:t>
            </w:r>
            <w:r>
              <w:br/>
            </w:r>
            <w:r>
              <w:rPr>
                <w:rFonts w:ascii="Times New Roman"/>
                <w:b w:val="false"/>
                <w:i w:val="false"/>
                <w:color w:val="000000"/>
                <w:sz w:val="20"/>
              </w:rPr>
              <w:t>№ 156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 маусымдағы</w:t>
            </w:r>
            <w:r>
              <w:br/>
            </w:r>
            <w:r>
              <w:rPr>
                <w:rFonts w:ascii="Times New Roman"/>
                <w:b w:val="false"/>
                <w:i w:val="false"/>
                <w:color w:val="000000"/>
                <w:sz w:val="20"/>
              </w:rPr>
              <w:t>№ 346 бұйрығына 1-қосымша</w:t>
            </w:r>
          </w:p>
        </w:tc>
      </w:tr>
    </w:tbl>
    <w:bookmarkStart w:name="z10" w:id="8"/>
    <w:p>
      <w:pPr>
        <w:spacing w:after="0"/>
        <w:ind w:left="0"/>
        <w:jc w:val="left"/>
      </w:pPr>
      <w:r>
        <w:rPr>
          <w:rFonts w:ascii="Times New Roman"/>
          <w:b/>
          <w:i w:val="false"/>
          <w:color w:val="000000"/>
        </w:rPr>
        <w:t xml:space="preserve"> "Болашақ" халықаралық стипендиясын тағайындау конкурсына қатысу үшін құжаттар қабылдау" мемлекеттік көрсетілетін қызмет регламенті</w:t>
      </w:r>
      <w:r>
        <w:br/>
      </w:r>
      <w:r>
        <w:rPr>
          <w:rFonts w:ascii="Times New Roman"/>
          <w:b/>
          <w:i w:val="false"/>
          <w:color w:val="000000"/>
        </w:rPr>
        <w:t>1. Жалпы ережелер</w:t>
      </w:r>
    </w:p>
    <w:bookmarkEnd w:id="8"/>
    <w:bookmarkStart w:name="z11" w:id="9"/>
    <w:p>
      <w:pPr>
        <w:spacing w:after="0"/>
        <w:ind w:left="0"/>
        <w:jc w:val="both"/>
      </w:pPr>
      <w:r>
        <w:rPr>
          <w:rFonts w:ascii="Times New Roman"/>
          <w:b w:val="false"/>
          <w:i w:val="false"/>
          <w:color w:val="000000"/>
          <w:sz w:val="28"/>
        </w:rPr>
        <w:t xml:space="preserve">
      1. Мемлекеттік көрсетілетін қызметті Нормативтік құқықтық актілерін мемлекеттік тіркеу тізілімінде № 11195 болып тіркелген Қазақстан Республикасы Білім және ғылым министрінің 2015 жылғы 9 сәуірдегі № 187 </w:t>
      </w:r>
      <w:r>
        <w:rPr>
          <w:rFonts w:ascii="Times New Roman"/>
          <w:b w:val="false"/>
          <w:i w:val="false"/>
          <w:color w:val="000000"/>
          <w:sz w:val="28"/>
        </w:rPr>
        <w:t>бұйрығымен</w:t>
      </w:r>
      <w:r>
        <w:rPr>
          <w:rFonts w:ascii="Times New Roman"/>
          <w:b w:val="false"/>
          <w:i w:val="false"/>
          <w:color w:val="000000"/>
          <w:sz w:val="28"/>
        </w:rPr>
        <w:t xml:space="preserve"> бекітілген "Болашақ" халықаралық стипендиясын беруге арналған конкурсқа қатысу үшін құжаттар қабылдау" мемлекеттік көрсетілетін қызмет стандарты (бұдан әрі – стандарт) негізінде "Халықаралық бағдарламалар орталығы" акционерлік қоғамы (бұдан әрі – көрсетілетін қызметті беруші) көрсетеді.</w:t>
      </w:r>
    </w:p>
    <w:bookmarkEnd w:id="9"/>
    <w:p>
      <w:pPr>
        <w:spacing w:after="0"/>
        <w:ind w:left="0"/>
        <w:jc w:val="both"/>
      </w:pPr>
      <w:r>
        <w:rPr>
          <w:rFonts w:ascii="Times New Roman"/>
          <w:b w:val="false"/>
          <w:i w:val="false"/>
          <w:color w:val="000000"/>
          <w:sz w:val="28"/>
        </w:rPr>
        <w:t>
      Құжаттар қабылдау және мемлекеттік қызмет көрсету нәтижелерін беру мыналар:</w:t>
      </w:r>
    </w:p>
    <w:p>
      <w:pPr>
        <w:spacing w:after="0"/>
        <w:ind w:left="0"/>
        <w:jc w:val="both"/>
      </w:pPr>
      <w:r>
        <w:rPr>
          <w:rFonts w:ascii="Times New Roman"/>
          <w:b w:val="false"/>
          <w:i w:val="false"/>
          <w:color w:val="000000"/>
          <w:sz w:val="28"/>
        </w:rPr>
        <w:t xml:space="preserve">
      1) көрсетілетін қызметті беруші; </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www.egov.kz "электронды үкімет" веб-порталы (бұдан әрі – портал) арқылы жүзеге асырылады.</w:t>
      </w:r>
    </w:p>
    <w:bookmarkStart w:name="z12" w:id="10"/>
    <w:p>
      <w:pPr>
        <w:spacing w:after="0"/>
        <w:ind w:left="0"/>
        <w:jc w:val="both"/>
      </w:pPr>
      <w:r>
        <w:rPr>
          <w:rFonts w:ascii="Times New Roman"/>
          <w:b w:val="false"/>
          <w:i w:val="false"/>
          <w:color w:val="000000"/>
          <w:sz w:val="28"/>
        </w:rPr>
        <w:t>
      2. Мемлекеттік қызмет көрсету нысаны: электронды және (немесе) қағаз жүзінде.</w:t>
      </w:r>
    </w:p>
    <w:bookmarkEnd w:id="10"/>
    <w:bookmarkStart w:name="z13" w:id="11"/>
    <w:p>
      <w:pPr>
        <w:spacing w:after="0"/>
        <w:ind w:left="0"/>
        <w:jc w:val="both"/>
      </w:pPr>
      <w:r>
        <w:rPr>
          <w:rFonts w:ascii="Times New Roman"/>
          <w:b w:val="false"/>
          <w:i w:val="false"/>
          <w:color w:val="000000"/>
          <w:sz w:val="28"/>
        </w:rPr>
        <w:t>
      3. Көрсетілетін мемлекеттік қызметтің нәтижесі:</w:t>
      </w:r>
    </w:p>
    <w:bookmarkEnd w:id="11"/>
    <w:p>
      <w:pPr>
        <w:spacing w:after="0"/>
        <w:ind w:left="0"/>
        <w:jc w:val="both"/>
      </w:pPr>
      <w:r>
        <w:rPr>
          <w:rFonts w:ascii="Times New Roman"/>
          <w:b w:val="false"/>
          <w:i w:val="false"/>
          <w:color w:val="000000"/>
          <w:sz w:val="28"/>
        </w:rPr>
        <w:t>
      көрсетілетін қызметті берушіде – конкурсқа қатысуға рұқсат беру немесе Қазақстан Республикасының Білім және ғылым министрлігі (бұдан әрі – Министрлік) болып табылатын Шетелде кадрлар даярлау жөніндегі республикалық комиссияның жұмыс органына (бұдан әрі – жұмыс органы) жеке тәртіппен қарау үшін құжаттарды жіберу туралы қолхат не құжаттарды қабылдаудан және тіркеуден бас тарту туралы дәлелді жауап;</w:t>
      </w:r>
    </w:p>
    <w:p>
      <w:pPr>
        <w:spacing w:after="0"/>
        <w:ind w:left="0"/>
        <w:jc w:val="both"/>
      </w:pPr>
      <w:r>
        <w:rPr>
          <w:rFonts w:ascii="Times New Roman"/>
          <w:b w:val="false"/>
          <w:i w:val="false"/>
          <w:color w:val="000000"/>
          <w:sz w:val="28"/>
        </w:rPr>
        <w:t>
      Мемлекеттік корпорацияда – конкурсқа қатысуға рұқсат беру немесе жұмыс органына жеке тәртіппен қарау үшін құжаттарды жіберу туралы қолхат не құжаттарды қабылдаудан және тіркеуден бас тарту туралы дәлелді жауап;</w:t>
      </w:r>
    </w:p>
    <w:p>
      <w:pPr>
        <w:spacing w:after="0"/>
        <w:ind w:left="0"/>
        <w:jc w:val="both"/>
      </w:pPr>
      <w:r>
        <w:rPr>
          <w:rFonts w:ascii="Times New Roman"/>
          <w:b w:val="false"/>
          <w:i w:val="false"/>
          <w:color w:val="000000"/>
          <w:sz w:val="28"/>
        </w:rPr>
        <w:t>
      порталда – уәкілетті тұлғаның электрондық цифрлық қолтаңбасымен (бұдан әрі – ЭЦҚ) куәландырылған электронды құжат нысанындағы конкурсқа қатысуға рұқсат беру немесе жұмыс органына жеке тәртіппен қарау үшін құжаттарды жіберу туралы қолхат не құжаттарды қабылдаудан және тіркеуден бас тарту туралы дәлелді жауап.</w:t>
      </w:r>
    </w:p>
    <w:bookmarkStart w:name="z14" w:id="12"/>
    <w:p>
      <w:pPr>
        <w:spacing w:after="0"/>
        <w:ind w:left="0"/>
        <w:jc w:val="left"/>
      </w:pPr>
      <w:r>
        <w:rPr>
          <w:rFonts w:ascii="Times New Roman"/>
          <w:b/>
          <w:i w:val="false"/>
          <w:color w:val="000000"/>
        </w:rPr>
        <w:t xml:space="preserve"> 2. Көрсетілетін қызметті берушінің құрылымдық бөлімшелерінің (қызметкерлерінің) мемлекеттік қызмет көрсету процесіндегі іс-әрекеті тәртібінің сипаттамасы</w:t>
      </w:r>
    </w:p>
    <w:bookmarkEnd w:id="12"/>
    <w:bookmarkStart w:name="z15" w:id="13"/>
    <w:p>
      <w:pPr>
        <w:spacing w:after="0"/>
        <w:ind w:left="0"/>
        <w:jc w:val="both"/>
      </w:pPr>
      <w:r>
        <w:rPr>
          <w:rFonts w:ascii="Times New Roman"/>
          <w:b w:val="false"/>
          <w:i w:val="false"/>
          <w:color w:val="000000"/>
          <w:sz w:val="28"/>
        </w:rPr>
        <w:t>
      4. Мемлекеттік қызмет көрсету бойынша рәсімді (іс-әрекетті) бастау үшін стандарттың 4-тармағында көрсетілген құжаттарды қабылдау мерзімі кезеңінде стандарттың 9-тармағына сәйкес қажетті құжаттарды қоса бере отырып, көрсетілетін қызметті алушының өтінішінің немесе электронды сұранысының болуы негіз болып табылады.</w:t>
      </w:r>
    </w:p>
    <w:bookmarkEnd w:id="13"/>
    <w:bookmarkStart w:name="z16" w:id="1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(әрекеттің) мазмұны, орындалу ұзақтығы:</w:t>
      </w:r>
    </w:p>
    <w:bookmarkEnd w:id="14"/>
    <w:p>
      <w:pPr>
        <w:spacing w:after="0"/>
        <w:ind w:left="0"/>
        <w:jc w:val="both"/>
      </w:pPr>
      <w:r>
        <w:rPr>
          <w:rFonts w:ascii="Times New Roman"/>
          <w:b w:val="false"/>
          <w:i w:val="false"/>
          <w:color w:val="000000"/>
          <w:sz w:val="28"/>
        </w:rPr>
        <w:t>
      1) көрсетілетін қызметті берушінің портал арқылы немесе Мемлекеттік корпорация арқылы көрсетілетін қызметті алушыдан тікелей келіп түскен мемлекеттік қызмет көрсетуге өтінішін не сұранысын қарауы;</w:t>
      </w:r>
    </w:p>
    <w:p>
      <w:pPr>
        <w:spacing w:after="0"/>
        <w:ind w:left="0"/>
        <w:jc w:val="both"/>
      </w:pPr>
      <w:r>
        <w:rPr>
          <w:rFonts w:ascii="Times New Roman"/>
          <w:b w:val="false"/>
          <w:i w:val="false"/>
          <w:color w:val="000000"/>
          <w:sz w:val="28"/>
        </w:rPr>
        <w:t>
      2) көрсетілетін қызметті берушінің немесе Мемлекеттік корпорацияның ұсынылған құжаттардың толықтығын тексеруі;</w:t>
      </w:r>
    </w:p>
    <w:p>
      <w:pPr>
        <w:spacing w:after="0"/>
        <w:ind w:left="0"/>
        <w:jc w:val="both"/>
      </w:pPr>
      <w:r>
        <w:rPr>
          <w:rFonts w:ascii="Times New Roman"/>
          <w:b w:val="false"/>
          <w:i w:val="false"/>
          <w:color w:val="000000"/>
          <w:sz w:val="28"/>
        </w:rPr>
        <w:t>
      3) көрсетілетін қызметті берушінің конкурсқа қатысу үшін көрсетілетін қызметті алушының құжаттарын шарттар мен талаптарға сәйкестігін тексеруді жүзеге асыруы;</w:t>
      </w:r>
    </w:p>
    <w:p>
      <w:pPr>
        <w:spacing w:after="0"/>
        <w:ind w:left="0"/>
        <w:jc w:val="both"/>
      </w:pPr>
      <w:r>
        <w:rPr>
          <w:rFonts w:ascii="Times New Roman"/>
          <w:b w:val="false"/>
          <w:i w:val="false"/>
          <w:color w:val="000000"/>
          <w:sz w:val="28"/>
        </w:rPr>
        <w:t xml:space="preserve">
      4) құжаттар конкурсқа қатысудың шарттары мен талаптарына сәйкес келмеген жағдайда, мемлекеттік қызметті ұсынудан бас тарту туралы қолхат/электронды хабарлама ресімдеу және беру; </w:t>
      </w:r>
    </w:p>
    <w:p>
      <w:pPr>
        <w:spacing w:after="0"/>
        <w:ind w:left="0"/>
        <w:jc w:val="both"/>
      </w:pPr>
      <w:r>
        <w:rPr>
          <w:rFonts w:ascii="Times New Roman"/>
          <w:b w:val="false"/>
          <w:i w:val="false"/>
          <w:color w:val="000000"/>
          <w:sz w:val="28"/>
        </w:rPr>
        <w:t xml:space="preserve">
      5) көрсетілетін қызметті берушінің "еБолашақ" көп функционалды ақпараттық жүйесіне көрсетілетін қызметті алушы туралы ақпаратты енгізуі және тіркеуі; </w:t>
      </w:r>
    </w:p>
    <w:p>
      <w:pPr>
        <w:spacing w:after="0"/>
        <w:ind w:left="0"/>
        <w:jc w:val="both"/>
      </w:pPr>
      <w:r>
        <w:rPr>
          <w:rFonts w:ascii="Times New Roman"/>
          <w:b w:val="false"/>
          <w:i w:val="false"/>
          <w:color w:val="000000"/>
          <w:sz w:val="28"/>
        </w:rPr>
        <w:t>
      6) көрсетілетін қызметті алушыға конкурсқа қатысуға рұқсат туралы немесе жеке тәртіпте қарау үшін жұмыс органына құжаттарын жіберу туралы қолхат/электронды хабарлама не құжаттарды қабылдаудан және тіркеуден бас тарту туралы дәлелді жауап беріледі.</w:t>
      </w:r>
    </w:p>
    <w:p>
      <w:pPr>
        <w:spacing w:after="0"/>
        <w:ind w:left="0"/>
        <w:jc w:val="both"/>
      </w:pPr>
      <w:r>
        <w:rPr>
          <w:rFonts w:ascii="Times New Roman"/>
          <w:b w:val="false"/>
          <w:i w:val="false"/>
          <w:color w:val="000000"/>
          <w:sz w:val="28"/>
        </w:rPr>
        <w:t>
      1), 2) тармақшаларда көрсетілген рәсімдерді орындау ұзақтығы 20 минут ішінде, 3), 4), 5), 6) тармақшаларда көрсетілген рәсімдерді орындау ұзақтығы құжаттар пакеті тапсырылған күннен бастап 1 жұмыс күні ішінде жүзеге асырылады.</w:t>
      </w:r>
    </w:p>
    <w:bookmarkStart w:name="z17" w:id="15"/>
    <w:p>
      <w:pPr>
        <w:spacing w:after="0"/>
        <w:ind w:left="0"/>
        <w:jc w:val="both"/>
      </w:pPr>
      <w:r>
        <w:rPr>
          <w:rFonts w:ascii="Times New Roman"/>
          <w:b w:val="false"/>
          <w:i w:val="false"/>
          <w:color w:val="000000"/>
          <w:sz w:val="28"/>
        </w:rPr>
        <w:t>
      6. Келесі рәсімдерді (әрекетті) орындауды бастау үшін негіз болып табылатын мемлекеттік қызмет көрсету бойынша рәсімдердің (әрекеттердің) нәтижесі:</w:t>
      </w:r>
    </w:p>
    <w:bookmarkEnd w:id="15"/>
    <w:p>
      <w:pPr>
        <w:spacing w:after="0"/>
        <w:ind w:left="0"/>
        <w:jc w:val="both"/>
      </w:pPr>
      <w:r>
        <w:rPr>
          <w:rFonts w:ascii="Times New Roman"/>
          <w:b w:val="false"/>
          <w:i w:val="false"/>
          <w:color w:val="000000"/>
          <w:sz w:val="28"/>
        </w:rPr>
        <w:t>
      1) мемлекеттік көрсетілетін қызметті алу үшін құжаттар қабылдау;</w:t>
      </w:r>
    </w:p>
    <w:p>
      <w:pPr>
        <w:spacing w:after="0"/>
        <w:ind w:left="0"/>
        <w:jc w:val="both"/>
      </w:pPr>
      <w:r>
        <w:rPr>
          <w:rFonts w:ascii="Times New Roman"/>
          <w:b w:val="false"/>
          <w:i w:val="false"/>
          <w:color w:val="000000"/>
          <w:sz w:val="28"/>
        </w:rPr>
        <w:t>
      2) конкурсқа қатысуға жіберу туралы немесе жұмыс органында жеке тәртіппен қарау үшін құжаттар жіберу туралы қолхат дайындау;</w:t>
      </w:r>
    </w:p>
    <w:p>
      <w:pPr>
        <w:spacing w:after="0"/>
        <w:ind w:left="0"/>
        <w:jc w:val="both"/>
      </w:pPr>
      <w:r>
        <w:rPr>
          <w:rFonts w:ascii="Times New Roman"/>
          <w:b w:val="false"/>
          <w:i w:val="false"/>
          <w:color w:val="000000"/>
          <w:sz w:val="28"/>
        </w:rPr>
        <w:t>
      3) конкурсқа қатысуға жіберу туралы немесе жұмыс органында жеке тәртіппен қарау үшін құжаттар жіберу туралы қолхат немесе құжаттарды қабылдаудан және тіркеуден бас тарту туралы дәлелді жауап беру.</w:t>
      </w:r>
    </w:p>
    <w:bookmarkStart w:name="z18" w:id="16"/>
    <w:p>
      <w:pPr>
        <w:spacing w:after="0"/>
        <w:ind w:left="0"/>
        <w:jc w:val="both"/>
      </w:pPr>
      <w:r>
        <w:rPr>
          <w:rFonts w:ascii="Times New Roman"/>
          <w:b w:val="false"/>
          <w:i w:val="false"/>
          <w:color w:val="000000"/>
          <w:sz w:val="28"/>
        </w:rPr>
        <w:t>
      7. Мемлекеттік қызмет көрсету процесінде көрсетілетін қызметті берушінің құрылымдық бөлімшесінің құжаттарды қабылдау және конкурсты ұйымдастыру бойынша жауапты уәкілетті қызметкері қатысады.</w:t>
      </w:r>
    </w:p>
    <w:bookmarkEnd w:id="16"/>
    <w:p>
      <w:pPr>
        <w:spacing w:after="0"/>
        <w:ind w:left="0"/>
        <w:jc w:val="both"/>
      </w:pPr>
      <w:r>
        <w:rPr>
          <w:rFonts w:ascii="Times New Roman"/>
          <w:b w:val="false"/>
          <w:i w:val="false"/>
          <w:color w:val="000000"/>
          <w:sz w:val="28"/>
        </w:rPr>
        <w:t>
      Құрылымдық бөлімшелер (қызметкерлер) арасындағы рәсімдер (әрекеттер) реттілігінің сипаттамасы осы регламентке 1-қосымшада көрсетілген.</w:t>
      </w:r>
    </w:p>
    <w:bookmarkStart w:name="z19" w:id="17"/>
    <w:p>
      <w:pPr>
        <w:spacing w:after="0"/>
        <w:ind w:left="0"/>
        <w:jc w:val="left"/>
      </w:pPr>
      <w:r>
        <w:rPr>
          <w:rFonts w:ascii="Times New Roman"/>
          <w:b/>
          <w:i w:val="false"/>
          <w:color w:val="000000"/>
        </w:rPr>
        <w:t xml:space="preserve"> 3. Мемлекеттік қызмет көрсету процесінде Мемлекеттік корпорациямен өзара іс-қимыл жүргізу, сондай-ақ ақпараттық жүйелерді пайдалану тәртібінің сипаттамасы</w:t>
      </w:r>
    </w:p>
    <w:bookmarkEnd w:id="17"/>
    <w:bookmarkStart w:name="z20" w:id="18"/>
    <w:p>
      <w:pPr>
        <w:spacing w:after="0"/>
        <w:ind w:left="0"/>
        <w:jc w:val="both"/>
      </w:pPr>
      <w:r>
        <w:rPr>
          <w:rFonts w:ascii="Times New Roman"/>
          <w:b w:val="false"/>
          <w:i w:val="false"/>
          <w:color w:val="000000"/>
          <w:sz w:val="28"/>
        </w:rPr>
        <w:t>
      8. Қызмет алу үшін көрсетілетін қызметті алушы тіркелген орны бойынша Мемлекеттік корпорацияға өтініш жасайды.</w:t>
      </w:r>
    </w:p>
    <w:bookmarkEnd w:id="18"/>
    <w:p>
      <w:pPr>
        <w:spacing w:after="0"/>
        <w:ind w:left="0"/>
        <w:jc w:val="both"/>
      </w:pPr>
      <w:r>
        <w:rPr>
          <w:rFonts w:ascii="Times New Roman"/>
          <w:b w:val="false"/>
          <w:i w:val="false"/>
          <w:color w:val="000000"/>
          <w:sz w:val="28"/>
        </w:rPr>
        <w:t>
      Мемлекеттік корпорацияда көрсетілетін қызметті алушының сұранысын өңдеу ұзақтығы – 15 минуттан аспайды.</w:t>
      </w:r>
    </w:p>
    <w:p>
      <w:pPr>
        <w:spacing w:after="0"/>
        <w:ind w:left="0"/>
        <w:jc w:val="both"/>
      </w:pPr>
      <w:r>
        <w:rPr>
          <w:rFonts w:ascii="Times New Roman"/>
          <w:b w:val="false"/>
          <w:i w:val="false"/>
          <w:color w:val="000000"/>
          <w:sz w:val="28"/>
        </w:rPr>
        <w:t>
      Мемлекеттік корпорация арқылы қадамдық әрекет пен шешімдер (№ 1 диаграмма) осы регламентке 2-қосымшада келтірілген.</w:t>
      </w:r>
    </w:p>
    <w:p>
      <w:pPr>
        <w:spacing w:after="0"/>
        <w:ind w:left="0"/>
        <w:jc w:val="both"/>
      </w:pPr>
      <w:r>
        <w:rPr>
          <w:rFonts w:ascii="Times New Roman"/>
          <w:b w:val="false"/>
          <w:i w:val="false"/>
          <w:color w:val="000000"/>
          <w:sz w:val="28"/>
        </w:rPr>
        <w:t>
      Мемлекеттік корпорацияға қабылдау алдын ала жазылусыз және жедел қызмет көрсетусіз "электронды кезек" тәртібімен жүзеге асырылады. Көрсетілетін қызметті алушының қалауына қарай портал арқылы электронды кезекті "броньдау" мүмкіндігі бар.</w:t>
      </w:r>
    </w:p>
    <w:p>
      <w:pPr>
        <w:spacing w:after="0"/>
        <w:ind w:left="0"/>
        <w:jc w:val="both"/>
      </w:pPr>
      <w:r>
        <w:rPr>
          <w:rFonts w:ascii="Times New Roman"/>
          <w:b w:val="false"/>
          <w:i w:val="false"/>
          <w:color w:val="000000"/>
          <w:sz w:val="28"/>
        </w:rPr>
        <w:t>
      Мемлекеттік корпорацияға өтініш жасау процесінің сипаттамасы және мемлекеттік қызмет көрсету нәтижелерін алу:</w:t>
      </w:r>
    </w:p>
    <w:p>
      <w:pPr>
        <w:spacing w:after="0"/>
        <w:ind w:left="0"/>
        <w:jc w:val="both"/>
      </w:pPr>
      <w:r>
        <w:rPr>
          <w:rFonts w:ascii="Times New Roman"/>
          <w:b w:val="false"/>
          <w:i w:val="false"/>
          <w:color w:val="000000"/>
          <w:sz w:val="28"/>
        </w:rPr>
        <w:t>
      1-рәсім – көрсетілетін қызметті алушы Мемлекеттік корпорация операторына дайын құжаттар топтамасын тапсырады;</w:t>
      </w:r>
    </w:p>
    <w:p>
      <w:pPr>
        <w:spacing w:after="0"/>
        <w:ind w:left="0"/>
        <w:jc w:val="both"/>
      </w:pPr>
      <w:r>
        <w:rPr>
          <w:rFonts w:ascii="Times New Roman"/>
          <w:b w:val="false"/>
          <w:i w:val="false"/>
          <w:color w:val="000000"/>
          <w:sz w:val="28"/>
        </w:rPr>
        <w:t>
      2-рәсім – Мемлекеттік корпорация операторының қызметті таңдауы, қызмет көрсету үшін сұраныс нысанын экранға шығару және Мемлекеттік корпорация операторының көрсетілетін қызметті алушының деректерін енгізуі;</w:t>
      </w:r>
    </w:p>
    <w:p>
      <w:pPr>
        <w:spacing w:after="0"/>
        <w:ind w:left="0"/>
        <w:jc w:val="both"/>
      </w:pPr>
      <w:r>
        <w:rPr>
          <w:rFonts w:ascii="Times New Roman"/>
          <w:b w:val="false"/>
          <w:i w:val="false"/>
          <w:color w:val="000000"/>
          <w:sz w:val="28"/>
        </w:rPr>
        <w:t>
      3-рәсім – Мемлекеттік корпорация операторының мемлекеттік қызмет көрсетуге сауалнама нысанын қағаз нысандағы құжаттарының болуы туралы белгі бойынша толтыруы, алушы тапсырған құжаттарды сканерлеу, оларды сұраныс нысанына бекіту және ЭСҚ арқылы толтырылған нысанды (енгізілген деректерді) куәландыру;</w:t>
      </w:r>
    </w:p>
    <w:p>
      <w:pPr>
        <w:spacing w:after="0"/>
        <w:ind w:left="0"/>
        <w:jc w:val="both"/>
      </w:pPr>
      <w:r>
        <w:rPr>
          <w:rFonts w:ascii="Times New Roman"/>
          <w:b w:val="false"/>
          <w:i w:val="false"/>
          <w:color w:val="000000"/>
          <w:sz w:val="28"/>
        </w:rPr>
        <w:t>
      4-рәсім – сауалдың қабылданғанын растау көрсетілетін қызметті алушыға қабылдау нөмірі мен күнін, сұратылған мемлекеттік қызмет түрін; қоса берілген құжаттардың саны мен атауын; көрсетілетін қызметті алушының тегі, аты, әкесінің атын, көрсетілетін қызметті алушы өкілінің тегі, аты, әкесінің атын (бар болған жағдайда) және олардың байланыс телефондарын көрсетіп, Мемлекеттік корпорация қызметкерінің ЭЦҚ-мен куәландырылған тиісті құжаттарды электронды көшірмелер нысанында қабылдау туралы қолхат беру (құжаттардың түпнұсқалары көрсетілетін қызметті алушының өзінде қалады) болып табылады.</w:t>
      </w:r>
    </w:p>
    <w:p>
      <w:pPr>
        <w:spacing w:after="0"/>
        <w:ind w:left="0"/>
        <w:jc w:val="both"/>
      </w:pPr>
      <w:r>
        <w:rPr>
          <w:rFonts w:ascii="Times New Roman"/>
          <w:b w:val="false"/>
          <w:i w:val="false"/>
          <w:color w:val="000000"/>
          <w:sz w:val="28"/>
        </w:rPr>
        <w:t>
      Мемлекеттік қызмет көрсету нәтижесін алу үшін көрсетілетін қызметті алушы оған сауал тапсырған күні берілген қолхатпен 2 (екі) жұмыс күнінен кейін Мемлекеттік корпорацияға өтініш жасайды.</w:t>
      </w:r>
    </w:p>
    <w:p>
      <w:pPr>
        <w:spacing w:after="0"/>
        <w:ind w:left="0"/>
        <w:jc w:val="both"/>
      </w:pPr>
      <w:r>
        <w:rPr>
          <w:rFonts w:ascii="Times New Roman"/>
          <w:b w:val="false"/>
          <w:i w:val="false"/>
          <w:color w:val="000000"/>
          <w:sz w:val="28"/>
        </w:rPr>
        <w:t>
      Көрсетілетін қызметті алушы мемлекеттік қызмет көрсетудің 9-стандартына сәйкес құжаттардың топтамасын толық ұсынбаған жағдайда, Мемлекеттік корпорация қызметкері өтінішті қабылдаудан бас тартып, құжаттарды қабылдаудан бас тарту туралы қолхат береді.</w:t>
      </w:r>
    </w:p>
    <w:bookmarkStart w:name="z21" w:id="19"/>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өтініш жасау және рәсімдерінің (әрекеттерінің) реттілігі тәртібінің сипаттамасы:</w:t>
      </w:r>
    </w:p>
    <w:bookmarkEnd w:id="19"/>
    <w:p>
      <w:pPr>
        <w:spacing w:after="0"/>
        <w:ind w:left="0"/>
        <w:jc w:val="both"/>
      </w:pPr>
      <w:r>
        <w:rPr>
          <w:rFonts w:ascii="Times New Roman"/>
          <w:b w:val="false"/>
          <w:i w:val="false"/>
          <w:color w:val="000000"/>
          <w:sz w:val="28"/>
        </w:rPr>
        <w:t>
      1) көрсетілетін қызметті алушы көрсетілетін қызметті алушының компьютерінің интернет-браузерінде сақталатын ЭСҚ көмегімен порталда тіркеуді жүзеге асырады;</w:t>
      </w:r>
    </w:p>
    <w:p>
      <w:pPr>
        <w:spacing w:after="0"/>
        <w:ind w:left="0"/>
        <w:jc w:val="both"/>
      </w:pPr>
      <w:r>
        <w:rPr>
          <w:rFonts w:ascii="Times New Roman"/>
          <w:b w:val="false"/>
          <w:i w:val="false"/>
          <w:color w:val="000000"/>
          <w:sz w:val="28"/>
        </w:rPr>
        <w:t>
      2) 1-рәсім – көрсетілетін қызметті алушы компьютерінің интернет-браузерінде ЭСҚ тіркеу куәлігін, мемлекеттік көрсетілетін қызметті алу үшін порталға алушының паролін енгізу процесін бекіту;</w:t>
      </w:r>
    </w:p>
    <w:p>
      <w:pPr>
        <w:spacing w:after="0"/>
        <w:ind w:left="0"/>
        <w:jc w:val="both"/>
      </w:pPr>
      <w:r>
        <w:rPr>
          <w:rFonts w:ascii="Times New Roman"/>
          <w:b w:val="false"/>
          <w:i w:val="false"/>
          <w:color w:val="000000"/>
          <w:sz w:val="28"/>
        </w:rPr>
        <w:t>
      3) 1-шарт – порталда логин (ЖСН) және пароль арқылы тіркелген алушы туралы деректердің түпнұсқалығын тексеру;</w:t>
      </w:r>
    </w:p>
    <w:p>
      <w:pPr>
        <w:spacing w:after="0"/>
        <w:ind w:left="0"/>
        <w:jc w:val="both"/>
      </w:pPr>
      <w:r>
        <w:rPr>
          <w:rFonts w:ascii="Times New Roman"/>
          <w:b w:val="false"/>
          <w:i w:val="false"/>
          <w:color w:val="000000"/>
          <w:sz w:val="28"/>
        </w:rPr>
        <w:t xml:space="preserve">
      4) 2-рәсім – порталда көрсетілетін қызметті алушының құжаттарында орын алған бұзушылықтарға байланысты авторизациялаудан бас тарту туралы хабарлама жасау; </w:t>
      </w:r>
    </w:p>
    <w:p>
      <w:pPr>
        <w:spacing w:after="0"/>
        <w:ind w:left="0"/>
        <w:jc w:val="both"/>
      </w:pPr>
      <w:r>
        <w:rPr>
          <w:rFonts w:ascii="Times New Roman"/>
          <w:b w:val="false"/>
          <w:i w:val="false"/>
          <w:color w:val="000000"/>
          <w:sz w:val="28"/>
        </w:rPr>
        <w:t xml:space="preserve">
      5) 3-рәсім – көрсетілетін қызметті алушының порталда "Білім" бөлімін таңдауы, экранға қызмет көрсету үшін сауал нысанын шығару және көрсетілетін қызмет алушының сауал нысанына қажетті құжаттарды электронды түрде бекітумен оның құрылымы мен форматтық талаптарын есепке алып, нысанды толтыру (деректерді енгізу); </w:t>
      </w:r>
    </w:p>
    <w:p>
      <w:pPr>
        <w:spacing w:after="0"/>
        <w:ind w:left="0"/>
        <w:jc w:val="both"/>
      </w:pPr>
      <w:r>
        <w:rPr>
          <w:rFonts w:ascii="Times New Roman"/>
          <w:b w:val="false"/>
          <w:i w:val="false"/>
          <w:color w:val="000000"/>
          <w:sz w:val="28"/>
        </w:rPr>
        <w:t xml:space="preserve">
      6) 4-рәсім – көрсетілетін қызметті алушының сауалды куәландыру (қол қою) үшін ЭСҚ тіркеу сертификатын таңдауы; </w:t>
      </w:r>
    </w:p>
    <w:p>
      <w:pPr>
        <w:spacing w:after="0"/>
        <w:ind w:left="0"/>
        <w:jc w:val="both"/>
      </w:pPr>
      <w:r>
        <w:rPr>
          <w:rFonts w:ascii="Times New Roman"/>
          <w:b w:val="false"/>
          <w:i w:val="false"/>
          <w:color w:val="000000"/>
          <w:sz w:val="28"/>
        </w:rPr>
        <w:t>
      7) 2-шарт – порталда ЭСҚ тіркеу сертификатының әрекет ету мерзімін және тізімде шақыртып алынған (жойылған) тіркеу сертификаттарының болмауын, сондай-ақ сауалда көрсетілген ЖСН және ЭСҚ тіркеу сертификатында көрсетілген ЖСН арасындағы сәйкестендіру деректерінің сәйкес келуін тексеру;</w:t>
      </w:r>
    </w:p>
    <w:p>
      <w:pPr>
        <w:spacing w:after="0"/>
        <w:ind w:left="0"/>
        <w:jc w:val="both"/>
      </w:pPr>
      <w:r>
        <w:rPr>
          <w:rFonts w:ascii="Times New Roman"/>
          <w:b w:val="false"/>
          <w:i w:val="false"/>
          <w:color w:val="000000"/>
          <w:sz w:val="28"/>
        </w:rPr>
        <w:t>
      8) 5-рәсім – көрсетілетін қызметті алушының ЭСҚ түпнұсқалығының расталмауына байланысты сұратылған қызметтен бас тарту туралы хабарлама жасау;</w:t>
      </w:r>
    </w:p>
    <w:p>
      <w:pPr>
        <w:spacing w:after="0"/>
        <w:ind w:left="0"/>
        <w:jc w:val="both"/>
      </w:pPr>
      <w:r>
        <w:rPr>
          <w:rFonts w:ascii="Times New Roman"/>
          <w:b w:val="false"/>
          <w:i w:val="false"/>
          <w:color w:val="000000"/>
          <w:sz w:val="28"/>
        </w:rPr>
        <w:t xml:space="preserve">
      9) 6-рәсім – қызмет көрсетуге арналған сауалнаманың толтырылған нысанын (енгізілген деректерін) алушының ЭСҚ арқылы куәландыру (қол қою); </w:t>
      </w:r>
    </w:p>
    <w:p>
      <w:pPr>
        <w:spacing w:after="0"/>
        <w:ind w:left="0"/>
        <w:jc w:val="both"/>
      </w:pPr>
      <w:r>
        <w:rPr>
          <w:rFonts w:ascii="Times New Roman"/>
          <w:b w:val="false"/>
          <w:i w:val="false"/>
          <w:color w:val="000000"/>
          <w:sz w:val="28"/>
        </w:rPr>
        <w:t xml:space="preserve">
      10) 7-рәсім – "Жеке кабинет"/"Қызмет алу тарихы" бөлімінде 2 (екі) жұмыс күнінен кейін мемлекеттік қызмет көрсету нәтижесін алу. </w:t>
      </w:r>
    </w:p>
    <w:p>
      <w:pPr>
        <w:spacing w:after="0"/>
        <w:ind w:left="0"/>
        <w:jc w:val="both"/>
      </w:pPr>
      <w:r>
        <w:rPr>
          <w:rFonts w:ascii="Times New Roman"/>
          <w:b w:val="false"/>
          <w:i w:val="false"/>
          <w:color w:val="000000"/>
          <w:sz w:val="28"/>
        </w:rPr>
        <w:t>
      Портал арқылы қадамдық әрекеттер мен шешімдер (№ 2 диаграмма) осы регламентке 2-қосымшада келтірілген.</w:t>
      </w:r>
    </w:p>
    <w:bookmarkStart w:name="z22" w:id="20"/>
    <w:p>
      <w:pPr>
        <w:spacing w:after="0"/>
        <w:ind w:left="0"/>
        <w:jc w:val="both"/>
      </w:pPr>
      <w:r>
        <w:rPr>
          <w:rFonts w:ascii="Times New Roman"/>
          <w:b w:val="false"/>
          <w:i w:val="false"/>
          <w:color w:val="000000"/>
          <w:sz w:val="28"/>
        </w:rPr>
        <w:t xml:space="preserve">
      9-1. Рәсімдердің (әрекеттердің) реттілігінің нақты сипаттамасы, қызмет берушінің құрылымдық бөлімшелердің (қызметкерлерінің) мемлекеттік қызмет көрсету процесіндегі өзара іс-қимылдарының, сондай-ақ Мемлекеттік корпорациямен өзара іс-қимыл тәртібінің және мемлекеттік қызмет көрсету процесінде ақпараттық жүйелерді пайдалану тәртібінің сипаттамасы осы регламентке 3-қосымшаға сәйкес мемлекеттік қызмет көрсету бизнес процестерінің анықтамалығында көрсетілген. </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халықаралық стипендиясын</w:t>
            </w:r>
            <w:r>
              <w:br/>
            </w:r>
            <w:r>
              <w:rPr>
                <w:rFonts w:ascii="Times New Roman"/>
                <w:b w:val="false"/>
                <w:i w:val="false"/>
                <w:color w:val="000000"/>
                <w:sz w:val="20"/>
              </w:rPr>
              <w:t>тағайындау конкурсына қатысу үшін</w:t>
            </w:r>
            <w:r>
              <w:br/>
            </w:r>
            <w:r>
              <w:rPr>
                <w:rFonts w:ascii="Times New Roman"/>
                <w:b w:val="false"/>
                <w:i w:val="false"/>
                <w:color w:val="000000"/>
                <w:sz w:val="20"/>
              </w:rPr>
              <w:t>құжаттар қабылдау" мемлекеттік</w:t>
            </w:r>
            <w:r>
              <w:br/>
            </w:r>
            <w:r>
              <w:rPr>
                <w:rFonts w:ascii="Times New Roman"/>
                <w:b w:val="false"/>
                <w:i w:val="false"/>
                <w:color w:val="000000"/>
                <w:sz w:val="20"/>
              </w:rPr>
              <w:t>қызмет регламентіне 1-қосымша</w:t>
            </w:r>
          </w:p>
        </w:tc>
      </w:tr>
    </w:tbl>
    <w:p>
      <w:pPr>
        <w:spacing w:after="0"/>
        <w:ind w:left="0"/>
        <w:jc w:val="left"/>
      </w:pPr>
      <w:r>
        <w:rPr>
          <w:rFonts w:ascii="Times New Roman"/>
          <w:b/>
          <w:i w:val="false"/>
          <w:color w:val="000000"/>
        </w:rPr>
        <w:t xml:space="preserve"> Құрылымдық бөлімшелер (қызметкерлер) арасындағы рәсімдер (әрекеттер) реттілігінің сипаттамасы</w:t>
      </w:r>
    </w:p>
    <w:p>
      <w:pPr>
        <w:spacing w:after="0"/>
        <w:ind w:left="0"/>
        <w:jc w:val="left"/>
      </w:pPr>
      <w:r>
        <w:br/>
      </w:r>
    </w:p>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халықаралық стипендиясын</w:t>
            </w:r>
            <w:r>
              <w:br/>
            </w:r>
            <w:r>
              <w:rPr>
                <w:rFonts w:ascii="Times New Roman"/>
                <w:b w:val="false"/>
                <w:i w:val="false"/>
                <w:color w:val="000000"/>
                <w:sz w:val="20"/>
              </w:rPr>
              <w:t>тағайындау конкурсына қатысу үшін</w:t>
            </w:r>
            <w:r>
              <w:br/>
            </w:r>
            <w:r>
              <w:rPr>
                <w:rFonts w:ascii="Times New Roman"/>
                <w:b w:val="false"/>
                <w:i w:val="false"/>
                <w:color w:val="000000"/>
                <w:sz w:val="20"/>
              </w:rPr>
              <w:t>құжаттар қабылдау" мемлекеттік</w:t>
            </w:r>
            <w:r>
              <w:br/>
            </w:r>
            <w:r>
              <w:rPr>
                <w:rFonts w:ascii="Times New Roman"/>
                <w:b w:val="false"/>
                <w:i w:val="false"/>
                <w:color w:val="000000"/>
                <w:sz w:val="20"/>
              </w:rPr>
              <w:t>қызмет регламентіне 2-қосымша</w:t>
            </w:r>
          </w:p>
        </w:tc>
      </w:tr>
    </w:tbl>
    <w:p>
      <w:pPr>
        <w:spacing w:after="0"/>
        <w:ind w:left="0"/>
        <w:jc w:val="left"/>
      </w:pPr>
      <w:r>
        <w:rPr>
          <w:rFonts w:ascii="Times New Roman"/>
          <w:b/>
          <w:i w:val="false"/>
          <w:color w:val="000000"/>
        </w:rPr>
        <w:t xml:space="preserve"> Мемлекеттік корпорация арқылы қадамдық әрекет пен шешімдер (№ 1 диаграмма)</w:t>
      </w:r>
    </w:p>
    <w:p>
      <w:pPr>
        <w:spacing w:after="0"/>
        <w:ind w:left="0"/>
        <w:jc w:val="left"/>
      </w:pPr>
      <w:r>
        <w:br/>
      </w:r>
    </w:p>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Портал арқылы қадамдық әрекет мен шешімдер (№ 2 диаграмма)</w:t>
      </w:r>
    </w:p>
    <w:p>
      <w:pPr>
        <w:spacing w:after="0"/>
        <w:ind w:left="0"/>
        <w:jc w:val="left"/>
      </w:pPr>
      <w:r>
        <w:br/>
      </w:r>
    </w:p>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56769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676900" cy="5994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халықаралық стипендиясын</w:t>
            </w:r>
            <w:r>
              <w:br/>
            </w:r>
            <w:r>
              <w:rPr>
                <w:rFonts w:ascii="Times New Roman"/>
                <w:b w:val="false"/>
                <w:i w:val="false"/>
                <w:color w:val="000000"/>
                <w:sz w:val="20"/>
              </w:rPr>
              <w:t>тағайындау конкурсына қатысу үшін</w:t>
            </w:r>
            <w:r>
              <w:br/>
            </w:r>
            <w:r>
              <w:rPr>
                <w:rFonts w:ascii="Times New Roman"/>
                <w:b w:val="false"/>
                <w:i w:val="false"/>
                <w:color w:val="000000"/>
                <w:sz w:val="20"/>
              </w:rPr>
              <w:t>құжаттар қабылдау" мемлекеттік</w:t>
            </w:r>
            <w:r>
              <w:br/>
            </w:r>
            <w:r>
              <w:rPr>
                <w:rFonts w:ascii="Times New Roman"/>
                <w:b w:val="false"/>
                <w:i w:val="false"/>
                <w:color w:val="000000"/>
                <w:sz w:val="20"/>
              </w:rPr>
              <w:t>қызмет регламентіне 3-қосымша</w:t>
            </w:r>
          </w:p>
        </w:tc>
      </w:tr>
    </w:tbl>
    <w:p>
      <w:pPr>
        <w:spacing w:after="0"/>
        <w:ind w:left="0"/>
        <w:jc w:val="left"/>
      </w:pPr>
      <w:r>
        <w:rPr>
          <w:rFonts w:ascii="Times New Roman"/>
          <w:b/>
          <w:i w:val="false"/>
          <w:color w:val="000000"/>
        </w:rPr>
        <w:t xml:space="preserve"> "Болашақ" халықаралық стипендиясын тағайындау конкурсына қатысу үшін құжаттар қабылдау" мемлекеттік қызметін көрсету бизнес-процесінің анықтамалығы</w:t>
      </w:r>
    </w:p>
    <w:p>
      <w:pPr>
        <w:spacing w:after="0"/>
        <w:ind w:left="0"/>
        <w:jc w:val="left"/>
      </w:pPr>
      <w:r>
        <w:br/>
      </w:r>
    </w:p>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18 ақпандағы</w:t>
            </w:r>
            <w:r>
              <w:br/>
            </w:r>
            <w:r>
              <w:rPr>
                <w:rFonts w:ascii="Times New Roman"/>
                <w:b w:val="false"/>
                <w:i w:val="false"/>
                <w:color w:val="000000"/>
                <w:sz w:val="20"/>
              </w:rPr>
              <w:t>№ 156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 маусымдағы</w:t>
            </w:r>
            <w:r>
              <w:br/>
            </w:r>
            <w:r>
              <w:rPr>
                <w:rFonts w:ascii="Times New Roman"/>
                <w:b w:val="false"/>
                <w:i w:val="false"/>
                <w:color w:val="000000"/>
                <w:sz w:val="20"/>
              </w:rPr>
              <w:t>№ 346 бұйрығына 2-қосымша</w:t>
            </w:r>
          </w:p>
        </w:tc>
      </w:tr>
    </w:tbl>
    <w:bookmarkStart w:name="z63" w:id="21"/>
    <w:p>
      <w:pPr>
        <w:spacing w:after="0"/>
        <w:ind w:left="0"/>
        <w:jc w:val="left"/>
      </w:pPr>
      <w:r>
        <w:rPr>
          <w:rFonts w:ascii="Times New Roman"/>
          <w:b/>
          <w:i w:val="false"/>
          <w:color w:val="000000"/>
        </w:rPr>
        <w:t xml:space="preserve"> "Болашақ" халықаралық стипендиясы стипендиатының мәртебесі туралы анықтама беру" мемлекеттік көрсетілетін қызмет регламенті</w:t>
      </w:r>
      <w:r>
        <w:br/>
      </w:r>
      <w:r>
        <w:rPr>
          <w:rFonts w:ascii="Times New Roman"/>
          <w:b/>
          <w:i w:val="false"/>
          <w:color w:val="000000"/>
        </w:rPr>
        <w:t>1. Жалпы ережелер</w:t>
      </w:r>
    </w:p>
    <w:bookmarkEnd w:id="21"/>
    <w:bookmarkStart w:name="z24" w:id="22"/>
    <w:p>
      <w:pPr>
        <w:spacing w:after="0"/>
        <w:ind w:left="0"/>
        <w:jc w:val="both"/>
      </w:pPr>
      <w:r>
        <w:rPr>
          <w:rFonts w:ascii="Times New Roman"/>
          <w:b w:val="false"/>
          <w:i w:val="false"/>
          <w:color w:val="000000"/>
          <w:sz w:val="28"/>
        </w:rPr>
        <w:t xml:space="preserve">
      1. Мемлекеттік көрсетілетін қызметті Нормативтік құқықтық актілерін мемлекеттік тіркеу тізілімінде № 11195 болып тіркелген, Қазақстан Республикасы Білім және ғылым министрінің 2015 жылғы 9 сәуірдегі № 187 </w:t>
      </w:r>
      <w:r>
        <w:rPr>
          <w:rFonts w:ascii="Times New Roman"/>
          <w:b w:val="false"/>
          <w:i w:val="false"/>
          <w:color w:val="000000"/>
          <w:sz w:val="28"/>
        </w:rPr>
        <w:t>бұйрығымен</w:t>
      </w:r>
      <w:r>
        <w:rPr>
          <w:rFonts w:ascii="Times New Roman"/>
          <w:b w:val="false"/>
          <w:i w:val="false"/>
          <w:color w:val="000000"/>
          <w:sz w:val="28"/>
        </w:rPr>
        <w:t xml:space="preserve"> бекітілген "Болашақ" халықаралық стипендиясы стипендиатының мәртебесі туралы анықтама беру" мемлекеттік көрсетілетін қызмет стандарты (бұдан әрі – стандарт) негізінде "Халықаралық бағдарламалар орталығы" акционерлік қоғамы (бұдан әрі – көрсетілетін қызметті беруші) көрсетеді.</w:t>
      </w:r>
    </w:p>
    <w:bookmarkEnd w:id="22"/>
    <w:p>
      <w:pPr>
        <w:spacing w:after="0"/>
        <w:ind w:left="0"/>
        <w:jc w:val="both"/>
      </w:pPr>
      <w:r>
        <w:rPr>
          <w:rFonts w:ascii="Times New Roman"/>
          <w:b w:val="false"/>
          <w:i w:val="false"/>
          <w:color w:val="000000"/>
          <w:sz w:val="28"/>
        </w:rPr>
        <w:t>
      Өтініштер қабылдау және мемлекеттік қызмет көрсету нәтижелерін беру:</w:t>
      </w:r>
    </w:p>
    <w:p>
      <w:pPr>
        <w:spacing w:after="0"/>
        <w:ind w:left="0"/>
        <w:jc w:val="both"/>
      </w:pPr>
      <w:r>
        <w:rPr>
          <w:rFonts w:ascii="Times New Roman"/>
          <w:b w:val="false"/>
          <w:i w:val="false"/>
          <w:color w:val="000000"/>
          <w:sz w:val="28"/>
        </w:rPr>
        <w:t xml:space="preserve">
      1) көрсетілетін қызметті беруші; </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www.egov.kz "электронды үкімет" веб-порталы (бұдан әрі – портал) арқылы жүзеге асырылады.</w:t>
      </w:r>
    </w:p>
    <w:bookmarkStart w:name="z25" w:id="23"/>
    <w:p>
      <w:pPr>
        <w:spacing w:after="0"/>
        <w:ind w:left="0"/>
        <w:jc w:val="both"/>
      </w:pPr>
      <w:r>
        <w:rPr>
          <w:rFonts w:ascii="Times New Roman"/>
          <w:b w:val="false"/>
          <w:i w:val="false"/>
          <w:color w:val="000000"/>
          <w:sz w:val="28"/>
        </w:rPr>
        <w:t xml:space="preserve">
      2. Мемлекеттік қызмет көрсету нысаны: электронды (ішінара автоматтандырылған) және (немесе) қағаз жүзінде. </w:t>
      </w:r>
    </w:p>
    <w:bookmarkEnd w:id="23"/>
    <w:bookmarkStart w:name="z26" w:id="24"/>
    <w:p>
      <w:pPr>
        <w:spacing w:after="0"/>
        <w:ind w:left="0"/>
        <w:jc w:val="both"/>
      </w:pPr>
      <w:r>
        <w:rPr>
          <w:rFonts w:ascii="Times New Roman"/>
          <w:b w:val="false"/>
          <w:i w:val="false"/>
          <w:color w:val="000000"/>
          <w:sz w:val="28"/>
        </w:rPr>
        <w:t xml:space="preserve">
      3. Көрсетілетін қызметті берушіде, Мемлекеттік корпорацияда және порталда мемлекеттік қызмет көрсету нәтижесі "Болашақ" халықаралық стипендиясы стипендиатының мәртебесі туралы анықтама (бұдан әрі – анықтама) болып табылады. </w:t>
      </w:r>
    </w:p>
    <w:bookmarkEnd w:id="24"/>
    <w:bookmarkStart w:name="z27" w:id="25"/>
    <w:p>
      <w:pPr>
        <w:spacing w:after="0"/>
        <w:ind w:left="0"/>
        <w:jc w:val="left"/>
      </w:pPr>
      <w:r>
        <w:rPr>
          <w:rFonts w:ascii="Times New Roman"/>
          <w:b/>
          <w:i w:val="false"/>
          <w:color w:val="000000"/>
        </w:rPr>
        <w:t xml:space="preserve"> 2. Көрсетілетін қызметті берушінің құрылымдық бөлімшелерінің (қызметкерлерінің) мемлекеттік қызмет көрсету процесіндегі іс-әрекеті тәртібінің сипаттамасы</w:t>
      </w:r>
    </w:p>
    <w:bookmarkEnd w:id="25"/>
    <w:bookmarkStart w:name="z28" w:id="26"/>
    <w:p>
      <w:pPr>
        <w:spacing w:after="0"/>
        <w:ind w:left="0"/>
        <w:jc w:val="both"/>
      </w:pPr>
      <w:r>
        <w:rPr>
          <w:rFonts w:ascii="Times New Roman"/>
          <w:b w:val="false"/>
          <w:i w:val="false"/>
          <w:color w:val="000000"/>
          <w:sz w:val="28"/>
        </w:rPr>
        <w:t>
      4. Мемлекеттік қызмет көрсету бойынша рәсімді (іс-әрекетті) бастау үшін негіз стандарттың 9-тармағына сәйкес көрсетілетін қызметті алушының өтінішті ұсынуы болып табылады.</w:t>
      </w:r>
    </w:p>
    <w:bookmarkEnd w:id="26"/>
    <w:bookmarkStart w:name="z29" w:id="27"/>
    <w:p>
      <w:pPr>
        <w:spacing w:after="0"/>
        <w:ind w:left="0"/>
        <w:jc w:val="both"/>
      </w:pPr>
      <w:r>
        <w:rPr>
          <w:rFonts w:ascii="Times New Roman"/>
          <w:b w:val="false"/>
          <w:i w:val="false"/>
          <w:color w:val="000000"/>
          <w:sz w:val="28"/>
        </w:rPr>
        <w:t>
      5. Мемлекеттік қызмет көрсету процесі осы регламенттің 1-қосымшасында көрсетілген мынадай рәсімдерден (іс-әрекеттерден) тұрады:</w:t>
      </w:r>
    </w:p>
    <w:bookmarkEnd w:id="27"/>
    <w:p>
      <w:pPr>
        <w:spacing w:after="0"/>
        <w:ind w:left="0"/>
        <w:jc w:val="both"/>
      </w:pPr>
      <w:r>
        <w:rPr>
          <w:rFonts w:ascii="Times New Roman"/>
          <w:b w:val="false"/>
          <w:i w:val="false"/>
          <w:color w:val="000000"/>
          <w:sz w:val="28"/>
        </w:rPr>
        <w:t>
      1-рәсім – көрсетілетін қызметті алушыдан келіп түскен өтінішті көрсетілетін қызметті берушінің немесе Мемлекеттік корпорацияның қабылдауы және тіркеуі;</w:t>
      </w:r>
    </w:p>
    <w:p>
      <w:pPr>
        <w:spacing w:after="0"/>
        <w:ind w:left="0"/>
        <w:jc w:val="both"/>
      </w:pPr>
      <w:r>
        <w:rPr>
          <w:rFonts w:ascii="Times New Roman"/>
          <w:b w:val="false"/>
          <w:i w:val="false"/>
          <w:color w:val="000000"/>
          <w:sz w:val="28"/>
        </w:rPr>
        <w:t>
      2-рәсім – "Болашақ" халықаралық стипендиясының стипендиаты мәртебесін тексеру және анықтаманы ресімдеу;</w:t>
      </w:r>
    </w:p>
    <w:p>
      <w:pPr>
        <w:spacing w:after="0"/>
        <w:ind w:left="0"/>
        <w:jc w:val="both"/>
      </w:pPr>
      <w:r>
        <w:rPr>
          <w:rFonts w:ascii="Times New Roman"/>
          <w:b w:val="false"/>
          <w:i w:val="false"/>
          <w:color w:val="000000"/>
          <w:sz w:val="28"/>
        </w:rPr>
        <w:t>
      3-рәсім – анықтамаға қол қою;</w:t>
      </w:r>
    </w:p>
    <w:p>
      <w:pPr>
        <w:spacing w:after="0"/>
        <w:ind w:left="0"/>
        <w:jc w:val="both"/>
      </w:pPr>
      <w:r>
        <w:rPr>
          <w:rFonts w:ascii="Times New Roman"/>
          <w:b w:val="false"/>
          <w:i w:val="false"/>
          <w:color w:val="000000"/>
          <w:sz w:val="28"/>
        </w:rPr>
        <w:t>
      4-рәсім – анықтаманы тіркеу және көрсетілетін қызметті алушыға не Мемлекеттік корпорацияға беру.</w:t>
      </w:r>
    </w:p>
    <w:p>
      <w:pPr>
        <w:spacing w:after="0"/>
        <w:ind w:left="0"/>
        <w:jc w:val="both"/>
      </w:pPr>
      <w:r>
        <w:rPr>
          <w:rFonts w:ascii="Times New Roman"/>
          <w:b w:val="false"/>
          <w:i w:val="false"/>
          <w:color w:val="000000"/>
          <w:sz w:val="28"/>
        </w:rPr>
        <w:t>
      Өтінішті Астана қаласындағы Мемлекеттік корпорация арқылы тапсырған жағдайда, Мемлекеттік корпорация қызметкерлері осы күн ішінде қабылданған құжаттарды көрсетілетін қызметті берушіге тапсырады.</w:t>
      </w:r>
    </w:p>
    <w:p>
      <w:pPr>
        <w:spacing w:after="0"/>
        <w:ind w:left="0"/>
        <w:jc w:val="both"/>
      </w:pPr>
      <w:r>
        <w:rPr>
          <w:rFonts w:ascii="Times New Roman"/>
          <w:b w:val="false"/>
          <w:i w:val="false"/>
          <w:color w:val="000000"/>
          <w:sz w:val="28"/>
        </w:rPr>
        <w:t>
      Өтінішті басқа өңірлердегі Мемлекеттік корпорация арқылы тапсырған жағдайда, Мемлекеттік корпорация қызметкерлері құжаттарды көрсетілетін қызметті берушіге 4 (төрт) жұмыс күні ішінде курьерлік байланыс арқылы қағаз түрінде жіберуді қамтамасыз етеді.</w:t>
      </w:r>
    </w:p>
    <w:p>
      <w:pPr>
        <w:spacing w:after="0"/>
        <w:ind w:left="0"/>
        <w:jc w:val="both"/>
      </w:pPr>
      <w:r>
        <w:rPr>
          <w:rFonts w:ascii="Times New Roman"/>
          <w:b w:val="false"/>
          <w:i w:val="false"/>
          <w:color w:val="000000"/>
          <w:sz w:val="28"/>
        </w:rPr>
        <w:t>
      Осы мерзімдерде көрсетілетін қызметті беруші мемлекеттік көрсетілетін қызмет нәтижесін курьерлік байланыс арқылы Мемлекеттік корпорацияға жіберуді қамтамасыз етеді.</w:t>
      </w:r>
    </w:p>
    <w:bookmarkStart w:name="z30" w:id="28"/>
    <w:p>
      <w:pPr>
        <w:spacing w:after="0"/>
        <w:ind w:left="0"/>
        <w:jc w:val="both"/>
      </w:pPr>
      <w:r>
        <w:rPr>
          <w:rFonts w:ascii="Times New Roman"/>
          <w:b w:val="false"/>
          <w:i w:val="false"/>
          <w:color w:val="000000"/>
          <w:sz w:val="28"/>
        </w:rPr>
        <w:t>
      6. Төмендегі рәсімдерді орындауды бастау үшін негіз болатын мемлекеттік қызметті көрсету бойынша рәсімдердің нәтижелері:</w:t>
      </w:r>
    </w:p>
    <w:bookmarkEnd w:id="28"/>
    <w:p>
      <w:pPr>
        <w:spacing w:after="0"/>
        <w:ind w:left="0"/>
        <w:jc w:val="both"/>
      </w:pPr>
      <w:r>
        <w:rPr>
          <w:rFonts w:ascii="Times New Roman"/>
          <w:b w:val="false"/>
          <w:i w:val="false"/>
          <w:color w:val="000000"/>
          <w:sz w:val="28"/>
        </w:rPr>
        <w:t>
      1) тіркелген өтініш және орындауға тапсыру;</w:t>
      </w:r>
    </w:p>
    <w:p>
      <w:pPr>
        <w:spacing w:after="0"/>
        <w:ind w:left="0"/>
        <w:jc w:val="both"/>
      </w:pPr>
      <w:r>
        <w:rPr>
          <w:rFonts w:ascii="Times New Roman"/>
          <w:b w:val="false"/>
          <w:i w:val="false"/>
          <w:color w:val="000000"/>
          <w:sz w:val="28"/>
        </w:rPr>
        <w:t>
      2) "Болашақ" халықаралық стипендиясы стипендиатының мәртебесі;</w:t>
      </w:r>
    </w:p>
    <w:p>
      <w:pPr>
        <w:spacing w:after="0"/>
        <w:ind w:left="0"/>
        <w:jc w:val="both"/>
      </w:pPr>
      <w:r>
        <w:rPr>
          <w:rFonts w:ascii="Times New Roman"/>
          <w:b w:val="false"/>
          <w:i w:val="false"/>
          <w:color w:val="000000"/>
          <w:sz w:val="28"/>
        </w:rPr>
        <w:t>
      3) басшылықтың анықтамаға қол қоюы;</w:t>
      </w:r>
    </w:p>
    <w:p>
      <w:pPr>
        <w:spacing w:after="0"/>
        <w:ind w:left="0"/>
        <w:jc w:val="both"/>
      </w:pPr>
      <w:r>
        <w:rPr>
          <w:rFonts w:ascii="Times New Roman"/>
          <w:b w:val="false"/>
          <w:i w:val="false"/>
          <w:color w:val="000000"/>
          <w:sz w:val="28"/>
        </w:rPr>
        <w:t>
      4) көрсетілетін қызметті алушының анықтаманы алуы.</w:t>
      </w:r>
    </w:p>
    <w:bookmarkStart w:name="z31" w:id="29"/>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тәртібінің сипаттамасы</w:t>
      </w:r>
    </w:p>
    <w:bookmarkEnd w:id="29"/>
    <w:bookmarkStart w:name="z32" w:id="30"/>
    <w:p>
      <w:pPr>
        <w:spacing w:after="0"/>
        <w:ind w:left="0"/>
        <w:jc w:val="both"/>
      </w:pPr>
      <w:r>
        <w:rPr>
          <w:rFonts w:ascii="Times New Roman"/>
          <w:b w:val="false"/>
          <w:i w:val="false"/>
          <w:color w:val="000000"/>
          <w:sz w:val="28"/>
        </w:rPr>
        <w:t>
      7. Мемлекеттік қызмет көрсету процесінде көрсетілетін қызметті берушінің мынадай құрылымдық бөлімшелері қатысады:</w:t>
      </w:r>
    </w:p>
    <w:bookmarkEnd w:id="30"/>
    <w:p>
      <w:pPr>
        <w:spacing w:after="0"/>
        <w:ind w:left="0"/>
        <w:jc w:val="both"/>
      </w:pPr>
      <w:r>
        <w:rPr>
          <w:rFonts w:ascii="Times New Roman"/>
          <w:b w:val="false"/>
          <w:i w:val="false"/>
          <w:color w:val="000000"/>
          <w:sz w:val="28"/>
        </w:rPr>
        <w:t>
      1) құжаттар қабылдау жөніндегі бөлімше;</w:t>
      </w:r>
    </w:p>
    <w:p>
      <w:pPr>
        <w:spacing w:after="0"/>
        <w:ind w:left="0"/>
        <w:jc w:val="both"/>
      </w:pPr>
      <w:r>
        <w:rPr>
          <w:rFonts w:ascii="Times New Roman"/>
          <w:b w:val="false"/>
          <w:i w:val="false"/>
          <w:color w:val="000000"/>
          <w:sz w:val="28"/>
        </w:rPr>
        <w:t>
      2) түлектермен жұмыс жөніндегі бөлімше (бұдан әрі – ТЖБ);</w:t>
      </w:r>
    </w:p>
    <w:p>
      <w:pPr>
        <w:spacing w:after="0"/>
        <w:ind w:left="0"/>
        <w:jc w:val="both"/>
      </w:pPr>
      <w:r>
        <w:rPr>
          <w:rFonts w:ascii="Times New Roman"/>
          <w:b w:val="false"/>
          <w:i w:val="false"/>
          <w:color w:val="000000"/>
          <w:sz w:val="28"/>
        </w:rPr>
        <w:t>
      3) оқуды ұйымдастыру жөніндегі бөлімше (бұдан әрі – ОҰБ);</w:t>
      </w:r>
    </w:p>
    <w:p>
      <w:pPr>
        <w:spacing w:after="0"/>
        <w:ind w:left="0"/>
        <w:jc w:val="both"/>
      </w:pPr>
      <w:r>
        <w:rPr>
          <w:rFonts w:ascii="Times New Roman"/>
          <w:b w:val="false"/>
          <w:i w:val="false"/>
          <w:color w:val="000000"/>
          <w:sz w:val="28"/>
        </w:rPr>
        <w:t>
      4) басшылық.</w:t>
      </w:r>
    </w:p>
    <w:bookmarkStart w:name="z33" w:id="31"/>
    <w:p>
      <w:pPr>
        <w:spacing w:after="0"/>
        <w:ind w:left="0"/>
        <w:jc w:val="both"/>
      </w:pPr>
      <w:r>
        <w:rPr>
          <w:rFonts w:ascii="Times New Roman"/>
          <w:b w:val="false"/>
          <w:i w:val="false"/>
          <w:color w:val="000000"/>
          <w:sz w:val="28"/>
        </w:rPr>
        <w:t>
      8. Мемлекеттік қызметті көрсету процесі көрсетілетін қызметті берушінің құрылымдық бөлімшелері арасында мынадай рәсімдерден тұрады:</w:t>
      </w:r>
    </w:p>
    <w:bookmarkEnd w:id="31"/>
    <w:p>
      <w:pPr>
        <w:spacing w:after="0"/>
        <w:ind w:left="0"/>
        <w:jc w:val="both"/>
      </w:pPr>
      <w:r>
        <w:rPr>
          <w:rFonts w:ascii="Times New Roman"/>
          <w:b w:val="false"/>
          <w:i w:val="false"/>
          <w:color w:val="000000"/>
          <w:sz w:val="28"/>
        </w:rPr>
        <w:t>
      1-рәсім – құжаттарды қабылдау жөніндегі бөлімшенің қызметкері 15 минут ішінде көрсетілетін қызметті алушыдан не Мемлекеттік корпорациядан келіп түскен өтінішті тіркеп, сол күні өтініштің келіп түскен нысаны бойынша стандартқа 1 және 2-қосымшаларда көрсетілген құзырет бойынша ТЖБ-ға не ОҰБ-ға орындау үшін тапсырады;</w:t>
      </w:r>
    </w:p>
    <w:p>
      <w:pPr>
        <w:spacing w:after="0"/>
        <w:ind w:left="0"/>
        <w:jc w:val="both"/>
      </w:pPr>
      <w:r>
        <w:rPr>
          <w:rFonts w:ascii="Times New Roman"/>
          <w:b w:val="false"/>
          <w:i w:val="false"/>
          <w:color w:val="000000"/>
          <w:sz w:val="28"/>
        </w:rPr>
        <w:t>
      2-рәсім – ТЖБ және ОҰБ қызметкерлері 1 (бір) жұмыс күні ішінде өз құзыреттері шеңберінде "Болашақ" халықаралық стипендиясының стипендиаты мәртебесін тексереді, анықтама ресімдеп, сол күні оны басшылыққа қол қоюға тапсырады.</w:t>
      </w:r>
    </w:p>
    <w:p>
      <w:pPr>
        <w:spacing w:after="0"/>
        <w:ind w:left="0"/>
        <w:jc w:val="both"/>
      </w:pPr>
      <w:r>
        <w:rPr>
          <w:rFonts w:ascii="Times New Roman"/>
          <w:b w:val="false"/>
          <w:i w:val="false"/>
          <w:color w:val="000000"/>
          <w:sz w:val="28"/>
        </w:rPr>
        <w:t>
      3-рәсім – анықтама ресімделген күні басшылықта анықтамаға қол қою және құжаттарды қабылдау жөніндегі бөлімшеге тапсыру 30 минут ішінде жүзеге асырылады;</w:t>
      </w:r>
    </w:p>
    <w:p>
      <w:pPr>
        <w:spacing w:after="0"/>
        <w:ind w:left="0"/>
        <w:jc w:val="both"/>
      </w:pPr>
      <w:r>
        <w:rPr>
          <w:rFonts w:ascii="Times New Roman"/>
          <w:b w:val="false"/>
          <w:i w:val="false"/>
          <w:color w:val="000000"/>
          <w:sz w:val="28"/>
        </w:rPr>
        <w:t>
      4-рәсім – құжаттарды қабылдау жөніндегі бөлімшенің қызметкері 15 минут ішінде анықтаманы тіркейді және басшылықта оған қол қойылған күні көрсетілетін қызметті алушыға не Мемлекеттік корпорацияға береді.</w:t>
      </w:r>
    </w:p>
    <w:bookmarkStart w:name="z34" w:id="32"/>
    <w:p>
      <w:pPr>
        <w:spacing w:after="0"/>
        <w:ind w:left="0"/>
        <w:jc w:val="both"/>
      </w:pPr>
      <w:r>
        <w:rPr>
          <w:rFonts w:ascii="Times New Roman"/>
          <w:b w:val="false"/>
          <w:i w:val="false"/>
          <w:color w:val="000000"/>
          <w:sz w:val="28"/>
        </w:rPr>
        <w:t>
      9. Құрылымдық бөлімшелердің және Мемлекеттік корпорация арасындағы рәсімдер реттілігінің сипаттамасы осы регламенттің 2-қосымшасында көрсетілген.</w:t>
      </w:r>
    </w:p>
    <w:bookmarkEnd w:id="32"/>
    <w:bookmarkStart w:name="z35" w:id="33"/>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қызмет көрсетушілермен өзара іс-қимыл жүргізу, сондай-ақ ақпараттық жүйелерді пайдалану тәртібінің сипаттамасы</w:t>
      </w:r>
    </w:p>
    <w:bookmarkEnd w:id="33"/>
    <w:bookmarkStart w:name="z36" w:id="34"/>
    <w:p>
      <w:pPr>
        <w:spacing w:after="0"/>
        <w:ind w:left="0"/>
        <w:jc w:val="both"/>
      </w:pPr>
      <w:r>
        <w:rPr>
          <w:rFonts w:ascii="Times New Roman"/>
          <w:b w:val="false"/>
          <w:i w:val="false"/>
          <w:color w:val="000000"/>
          <w:sz w:val="28"/>
        </w:rPr>
        <w:t>
      10. Көрсетілетін қызметті беруші мемлекеттік қызмет көрсету процесінде халыққа қызмет көрсету орталығымен және (немесе) өзге де көрсетілетін қызметті берушілермен өзара іс-қимыл жүргізбейді.</w:t>
      </w:r>
    </w:p>
    <w:bookmarkEnd w:id="34"/>
    <w:bookmarkStart w:name="z37" w:id="35"/>
    <w:p>
      <w:pPr>
        <w:spacing w:after="0"/>
        <w:ind w:left="0"/>
        <w:jc w:val="both"/>
      </w:pPr>
      <w:r>
        <w:rPr>
          <w:rFonts w:ascii="Times New Roman"/>
          <w:b w:val="false"/>
          <w:i w:val="false"/>
          <w:color w:val="000000"/>
          <w:sz w:val="28"/>
        </w:rPr>
        <w:t>
      11. Портал арқылы мемлекеттік қызмет көрсету кезінде көрсетілетін қызметті беруші мен көрсетілетін қызметті алушының өтініш жасау және рәсімдерінің (әрекеттерінің) реттілігі тәртібінің сипаттамасы:</w:t>
      </w:r>
    </w:p>
    <w:bookmarkEnd w:id="35"/>
    <w:p>
      <w:pPr>
        <w:spacing w:after="0"/>
        <w:ind w:left="0"/>
        <w:jc w:val="both"/>
      </w:pPr>
      <w:r>
        <w:rPr>
          <w:rFonts w:ascii="Times New Roman"/>
          <w:b w:val="false"/>
          <w:i w:val="false"/>
          <w:color w:val="000000"/>
          <w:sz w:val="28"/>
        </w:rPr>
        <w:t>
      1) көрсетілетін қызметті алушы көрсетілетін қызметті алушының компьютерінің интернет-браузерінде сақталатын өзінің электронды цифрлық қолы (бұдан әрі - ЭЦҚ) көмегімен порталда тіркеуді жүзеге асырады;</w:t>
      </w:r>
    </w:p>
    <w:p>
      <w:pPr>
        <w:spacing w:after="0"/>
        <w:ind w:left="0"/>
        <w:jc w:val="both"/>
      </w:pPr>
      <w:r>
        <w:rPr>
          <w:rFonts w:ascii="Times New Roman"/>
          <w:b w:val="false"/>
          <w:i w:val="false"/>
          <w:color w:val="000000"/>
          <w:sz w:val="28"/>
        </w:rPr>
        <w:t>
      2) 1-рәсім – көрсетілетін қызметті алушы компьютерінің интернет-браузерінде ЭЦҚ тіркеу сертификатын, мемлекеттік көрсетілетін қызметті алу үшін порталға алушының парольді енгізу процесін бекіту;</w:t>
      </w:r>
    </w:p>
    <w:p>
      <w:pPr>
        <w:spacing w:after="0"/>
        <w:ind w:left="0"/>
        <w:jc w:val="both"/>
      </w:pPr>
      <w:r>
        <w:rPr>
          <w:rFonts w:ascii="Times New Roman"/>
          <w:b w:val="false"/>
          <w:i w:val="false"/>
          <w:color w:val="000000"/>
          <w:sz w:val="28"/>
        </w:rPr>
        <w:t>
      3) 1-шарт – порталда жеке сәйкестендіру нөмірінің (бұдан әрі – ЖСН) логині және пароль арқылы тіркелген алушы туралы деректердің түпнұсқалығын тексеру;</w:t>
      </w:r>
    </w:p>
    <w:p>
      <w:pPr>
        <w:spacing w:after="0"/>
        <w:ind w:left="0"/>
        <w:jc w:val="both"/>
      </w:pPr>
      <w:r>
        <w:rPr>
          <w:rFonts w:ascii="Times New Roman"/>
          <w:b w:val="false"/>
          <w:i w:val="false"/>
          <w:color w:val="000000"/>
          <w:sz w:val="28"/>
        </w:rPr>
        <w:t>
      4) 2-рәсім – порталда көрсетілетін қызметті алушының құжаттарында орын алған бұзушылықтарға байланысты авторизациялаудан бас тарту туралы хабарлама жасау;</w:t>
      </w:r>
    </w:p>
    <w:p>
      <w:pPr>
        <w:spacing w:after="0"/>
        <w:ind w:left="0"/>
        <w:jc w:val="both"/>
      </w:pPr>
      <w:r>
        <w:rPr>
          <w:rFonts w:ascii="Times New Roman"/>
          <w:b w:val="false"/>
          <w:i w:val="false"/>
          <w:color w:val="000000"/>
          <w:sz w:val="28"/>
        </w:rPr>
        <w:t>
      5) 3-рәсім – көрсетілетін қызметті алушының порталда "Білім" бөліміндегі таңдауы, экранға қызмет көрсету үшін сауал нысанын шығару және көрсетілетін қызмет алушының нысанды оның құрылымы мен форматтық талаптарын есепке алып, толтыруы (деректерді енгізу);</w:t>
      </w:r>
    </w:p>
    <w:p>
      <w:pPr>
        <w:spacing w:after="0"/>
        <w:ind w:left="0"/>
        <w:jc w:val="both"/>
      </w:pPr>
      <w:r>
        <w:rPr>
          <w:rFonts w:ascii="Times New Roman"/>
          <w:b w:val="false"/>
          <w:i w:val="false"/>
          <w:color w:val="000000"/>
          <w:sz w:val="28"/>
        </w:rPr>
        <w:t>
      6) 4-рәсім – көрсетілетін қызметті алушының сауалды куәландыру (қол қою) үшін ЭЦҚ тіркеу сертификатын таңдауы;</w:t>
      </w:r>
    </w:p>
    <w:p>
      <w:pPr>
        <w:spacing w:after="0"/>
        <w:ind w:left="0"/>
        <w:jc w:val="both"/>
      </w:pPr>
      <w:r>
        <w:rPr>
          <w:rFonts w:ascii="Times New Roman"/>
          <w:b w:val="false"/>
          <w:i w:val="false"/>
          <w:color w:val="000000"/>
          <w:sz w:val="28"/>
        </w:rPr>
        <w:t>
      7) 2-шарт – порталда ЭЦҚ тіркеу сертификатының әрекет ету мерзімін және тізімде шақыртып алынған (жойылған) тіркеу сертификаттарының болмауын, сондай-ақ сауалда көрсетілген ЖСН және ЭЦҚ тіркеу сертификатында көрсетілген ЖСН арасындағы сәйкестендіру деректерінің сәйкес келуін тексеру;</w:t>
      </w:r>
    </w:p>
    <w:p>
      <w:pPr>
        <w:spacing w:after="0"/>
        <w:ind w:left="0"/>
        <w:jc w:val="both"/>
      </w:pPr>
      <w:r>
        <w:rPr>
          <w:rFonts w:ascii="Times New Roman"/>
          <w:b w:val="false"/>
          <w:i w:val="false"/>
          <w:color w:val="000000"/>
          <w:sz w:val="28"/>
        </w:rPr>
        <w:t>
      8) 5-рәсім – көрсетілетін қызметті алушының ЭЦҚ түпнұсқалығының расталмауына байланысты сұратылған қызметтен бас тарту туралы хабарлама жасау;</w:t>
      </w:r>
    </w:p>
    <w:p>
      <w:pPr>
        <w:spacing w:after="0"/>
        <w:ind w:left="0"/>
        <w:jc w:val="both"/>
      </w:pPr>
      <w:r>
        <w:rPr>
          <w:rFonts w:ascii="Times New Roman"/>
          <w:b w:val="false"/>
          <w:i w:val="false"/>
          <w:color w:val="000000"/>
          <w:sz w:val="28"/>
        </w:rPr>
        <w:t>
      9) 6-рәсім – қызмет көрсетуге арналған сауалнаманың толтырылған нысанын (енгізілген деректерін) алушының ЭЦҚ-сы арқылы куәландыру (қол қою);</w:t>
      </w:r>
    </w:p>
    <w:p>
      <w:pPr>
        <w:spacing w:after="0"/>
        <w:ind w:left="0"/>
        <w:jc w:val="both"/>
      </w:pPr>
      <w:r>
        <w:rPr>
          <w:rFonts w:ascii="Times New Roman"/>
          <w:b w:val="false"/>
          <w:i w:val="false"/>
          <w:color w:val="000000"/>
          <w:sz w:val="28"/>
        </w:rPr>
        <w:t>
      10) 7-рәсім – "Жеке кабинет"/"Қызмет алу тарихы" бөлімінде 1 (бір) жұмыс күнінен кейін мемлекеттік қызмет көрсету нәтижесін алу.</w:t>
      </w:r>
    </w:p>
    <w:p>
      <w:pPr>
        <w:spacing w:after="0"/>
        <w:ind w:left="0"/>
        <w:jc w:val="both"/>
      </w:pPr>
      <w:r>
        <w:rPr>
          <w:rFonts w:ascii="Times New Roman"/>
          <w:b w:val="false"/>
          <w:i w:val="false"/>
          <w:color w:val="000000"/>
          <w:sz w:val="28"/>
        </w:rPr>
        <w:t>
      Портал арқылы қадамдық әрекеттер мен шешімдер осы регламентке 3-қосымшаға сәйкес диаграмма түрінде келтірілген.</w:t>
      </w:r>
    </w:p>
    <w:bookmarkStart w:name="z38" w:id="36"/>
    <w:p>
      <w:pPr>
        <w:spacing w:after="0"/>
        <w:ind w:left="0"/>
        <w:jc w:val="both"/>
      </w:pPr>
      <w:r>
        <w:rPr>
          <w:rFonts w:ascii="Times New Roman"/>
          <w:b w:val="false"/>
          <w:i w:val="false"/>
          <w:color w:val="000000"/>
          <w:sz w:val="28"/>
        </w:rPr>
        <w:t>
      12. Рәсімдердің (әрекеттердің) реттілігінің нақты сипаттамасы, көрсетілетін қызметті берушінің құрылымдық бөлімшелерінің (қызметкерлерінің) мемлекеттік қызмет көрсету процесіндегі өзара іс-қимылдарының, сондай-ақ Мемлекеттік корпорациямен өзара іс-қимыл тәртібінің және мемлекеттік қызмет көрсету процесінде ақпараттық жүйелерді пайдалану тәртібінің сипаттамасы осы регламентке 4-қосымшаға сәйкес мемлекеттік қызмет көрсету бизнес процестерінің анықтамалығында көрсетілген.</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халықаралық стипендиясы</w:t>
            </w:r>
            <w:r>
              <w:br/>
            </w:r>
            <w:r>
              <w:rPr>
                <w:rFonts w:ascii="Times New Roman"/>
                <w:b w:val="false"/>
                <w:i w:val="false"/>
                <w:color w:val="000000"/>
                <w:sz w:val="20"/>
              </w:rPr>
              <w:t>стипендиатының мәртебесі туралы</w:t>
            </w:r>
            <w:r>
              <w:br/>
            </w:r>
            <w:r>
              <w:rPr>
                <w:rFonts w:ascii="Times New Roman"/>
                <w:b w:val="false"/>
                <w:i w:val="false"/>
                <w:color w:val="000000"/>
                <w:sz w:val="20"/>
              </w:rPr>
              <w:t>анықтама беру" мемлекеттік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Мемлекеттік қызмет көрсету процесі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2488"/>
        <w:gridCol w:w="3634"/>
        <w:gridCol w:w="2274"/>
        <w:gridCol w:w="2490"/>
      </w:tblGrid>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w:t>
            </w:r>
          </w:p>
          <w:p>
            <w:pPr>
              <w:spacing w:after="20"/>
              <w:ind w:left="20"/>
              <w:jc w:val="both"/>
            </w:pPr>
            <w:r>
              <w:rPr>
                <w:rFonts w:ascii="Times New Roman"/>
                <w:b w:val="false"/>
                <w:i w:val="false"/>
                <w:color w:val="000000"/>
                <w:sz w:val="20"/>
              </w:rPr>
              <w:t>
(іс-әрекеттер)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құжаттар қабылдау жөніндегі бөлімшесі немесе Мемлекеттік корпорация</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Түлектермен жұмыс жөніндегі бөлімше (ТЖБ) не Оқуды ұйымдастыру жөніндегі бөлімше (ОҰБ)</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қабылдау жөніндегі бөлімше</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сипаттамасы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келіп түскен өтінішті қабылдау және тіркеу</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стипендиатының мәртебесін тексеру және анықтама ресімдеу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анықтамаға қол қою</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тіркеу және көрсетілетін қызметті алушыға не Мемлекеттік корпорацияға беру</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келіп түскен  күні 15 минут ішінде</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ресімдеген күні 30 минут ішінде</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басшылықтан анықтаманы алған күні 15 минут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халықаралық стипендиясы</w:t>
            </w:r>
            <w:r>
              <w:br/>
            </w:r>
            <w:r>
              <w:rPr>
                <w:rFonts w:ascii="Times New Roman"/>
                <w:b w:val="false"/>
                <w:i w:val="false"/>
                <w:color w:val="000000"/>
                <w:sz w:val="20"/>
              </w:rPr>
              <w:t>стипендиатының мәртебесі туралы</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қызмет регламентіне 2-қосымша</w:t>
            </w:r>
          </w:p>
        </w:tc>
      </w:tr>
    </w:tbl>
    <w:p>
      <w:pPr>
        <w:spacing w:after="0"/>
        <w:ind w:left="0"/>
        <w:jc w:val="left"/>
      </w:pPr>
      <w:r>
        <w:rPr>
          <w:rFonts w:ascii="Times New Roman"/>
          <w:b/>
          <w:i w:val="false"/>
          <w:color w:val="000000"/>
        </w:rPr>
        <w:t xml:space="preserve"> Құрылымдық бөлімшелер және Мемлекеттік корпорация арасындағы рәсімдер (әрекеттер) реттілігінің сипаттамасы        </w:t>
      </w:r>
    </w:p>
    <w:p>
      <w:pPr>
        <w:spacing w:after="0"/>
        <w:ind w:left="0"/>
        <w:jc w:val="both"/>
      </w:pPr>
      <w:r>
        <w:drawing>
          <wp:inline distT="0" distB="0" distL="0" distR="0">
            <wp:extent cx="78105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400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халықаралық стипендиясы</w:t>
            </w:r>
            <w:r>
              <w:br/>
            </w:r>
            <w:r>
              <w:rPr>
                <w:rFonts w:ascii="Times New Roman"/>
                <w:b w:val="false"/>
                <w:i w:val="false"/>
                <w:color w:val="000000"/>
                <w:sz w:val="20"/>
              </w:rPr>
              <w:t>стипендиатының мәртебесі туралы</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қызмет регламентіне 3-қосымша</w:t>
            </w:r>
          </w:p>
        </w:tc>
      </w:tr>
    </w:tbl>
    <w:p>
      <w:pPr>
        <w:spacing w:after="0"/>
        <w:ind w:left="0"/>
        <w:jc w:val="left"/>
      </w:pPr>
      <w:r>
        <w:rPr>
          <w:rFonts w:ascii="Times New Roman"/>
          <w:b/>
          <w:i w:val="false"/>
          <w:color w:val="000000"/>
        </w:rPr>
        <w:t xml:space="preserve"> Портал арқылы қадамдық әрекеттер мен шешімдер (диаграмма)</w:t>
      </w:r>
    </w:p>
    <w:p>
      <w:pPr>
        <w:spacing w:after="0"/>
        <w:ind w:left="0"/>
        <w:jc w:val="left"/>
      </w:pPr>
      <w:r>
        <w:br/>
      </w:r>
    </w:p>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860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халықаралық стипендиясы</w:t>
            </w:r>
            <w:r>
              <w:br/>
            </w:r>
            <w:r>
              <w:rPr>
                <w:rFonts w:ascii="Times New Roman"/>
                <w:b w:val="false"/>
                <w:i w:val="false"/>
                <w:color w:val="000000"/>
                <w:sz w:val="20"/>
              </w:rPr>
              <w:t>стипендиатының мәртебесі туралы</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қызмет регламентіне 4-қосымша</w:t>
            </w:r>
          </w:p>
        </w:tc>
      </w:tr>
    </w:tbl>
    <w:p>
      <w:pPr>
        <w:spacing w:after="0"/>
        <w:ind w:left="0"/>
        <w:jc w:val="left"/>
      </w:pPr>
      <w:r>
        <w:rPr>
          <w:rFonts w:ascii="Times New Roman"/>
          <w:b/>
          <w:i w:val="false"/>
          <w:color w:val="000000"/>
        </w:rPr>
        <w:t xml:space="preserve"> "Болашақ" халықаралық стипендиясы стипендиатының мәртебесі туралы анықтама беру" мемлекеттік қызметін көрсету бизнес-процесінің анықтамалығы        </w:t>
      </w:r>
    </w:p>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479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18 ақпандағы</w:t>
            </w:r>
            <w:r>
              <w:br/>
            </w:r>
            <w:r>
              <w:rPr>
                <w:rFonts w:ascii="Times New Roman"/>
                <w:b w:val="false"/>
                <w:i w:val="false"/>
                <w:color w:val="000000"/>
                <w:sz w:val="20"/>
              </w:rPr>
              <w:t>№ 156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 маусымдағы</w:t>
            </w:r>
            <w:r>
              <w:br/>
            </w:r>
            <w:r>
              <w:rPr>
                <w:rFonts w:ascii="Times New Roman"/>
                <w:b w:val="false"/>
                <w:i w:val="false"/>
                <w:color w:val="000000"/>
                <w:sz w:val="20"/>
              </w:rPr>
              <w:t>№ 346 бұйрығына 3-қосымша</w:t>
            </w:r>
          </w:p>
        </w:tc>
      </w:tr>
    </w:tbl>
    <w:bookmarkStart w:name="z44" w:id="37"/>
    <w:p>
      <w:pPr>
        <w:spacing w:after="0"/>
        <w:ind w:left="0"/>
        <w:jc w:val="left"/>
      </w:pPr>
      <w:r>
        <w:rPr>
          <w:rFonts w:ascii="Times New Roman"/>
          <w:b/>
          <w:i w:val="false"/>
          <w:color w:val="000000"/>
        </w:rPr>
        <w:t xml:space="preserve"> "Болашақ" халықаралық стипендиясының стипендиаты ретінде оқуға баратындар үшін кепілдік хатын беру" мемлекеттік көрсетілетін</w:t>
      </w:r>
      <w:r>
        <w:br/>
      </w:r>
      <w:r>
        <w:rPr>
          <w:rFonts w:ascii="Times New Roman"/>
          <w:b/>
          <w:i w:val="false"/>
          <w:color w:val="000000"/>
        </w:rPr>
        <w:t>қызмет регламенті</w:t>
      </w:r>
      <w:r>
        <w:br/>
      </w:r>
      <w:r>
        <w:rPr>
          <w:rFonts w:ascii="Times New Roman"/>
          <w:b/>
          <w:i w:val="false"/>
          <w:color w:val="000000"/>
        </w:rPr>
        <w:t>1. Жалпы ережелер</w:t>
      </w:r>
    </w:p>
    <w:bookmarkEnd w:id="37"/>
    <w:bookmarkStart w:name="z45" w:id="38"/>
    <w:p>
      <w:pPr>
        <w:spacing w:after="0"/>
        <w:ind w:left="0"/>
        <w:jc w:val="both"/>
      </w:pPr>
      <w:r>
        <w:rPr>
          <w:rFonts w:ascii="Times New Roman"/>
          <w:b w:val="false"/>
          <w:i w:val="false"/>
          <w:color w:val="000000"/>
          <w:sz w:val="28"/>
        </w:rPr>
        <w:t xml:space="preserve">
      1. Мемлекеттік көрсетілетін қызметті Нормативтік құқықтық актілерін мемлекеттік тіркеу тізілімінде № 11195 тіркелген, Қазақстан Республикасы Білім және ғылым министрінің 2015 жылғы 9 сәуірдегі № 187 </w:t>
      </w:r>
      <w:r>
        <w:rPr>
          <w:rFonts w:ascii="Times New Roman"/>
          <w:b w:val="false"/>
          <w:i w:val="false"/>
          <w:color w:val="000000"/>
          <w:sz w:val="28"/>
        </w:rPr>
        <w:t>бұйрығымен</w:t>
      </w:r>
      <w:r>
        <w:rPr>
          <w:rFonts w:ascii="Times New Roman"/>
          <w:b w:val="false"/>
          <w:i w:val="false"/>
          <w:color w:val="000000"/>
          <w:sz w:val="28"/>
        </w:rPr>
        <w:t xml:space="preserve"> бекітілген "Болашақ" халықаралық стипендиясының стипендиаты ретінде оқуға баратындар үшін кепілдік хатын беру" мемлекеттік көрсетілетін қызмет стандарты (бұдан әрі – стандарт) негізінде "Халықаралық бағдарламалар орталығы" акционерлік қоғамы (бұдан әрі – көрсетілетін қызметті беруші) көрсетеді.</w:t>
      </w:r>
    </w:p>
    <w:bookmarkEnd w:id="38"/>
    <w:p>
      <w:pPr>
        <w:spacing w:after="0"/>
        <w:ind w:left="0"/>
        <w:jc w:val="both"/>
      </w:pPr>
      <w:r>
        <w:rPr>
          <w:rFonts w:ascii="Times New Roman"/>
          <w:b w:val="false"/>
          <w:i w:val="false"/>
          <w:color w:val="000000"/>
          <w:sz w:val="28"/>
        </w:rPr>
        <w:t>
      Өтініштер қабылдау және мемлекеттік қызмет көрсету нәтижелерін беру мыналар:</w:t>
      </w:r>
    </w:p>
    <w:p>
      <w:pPr>
        <w:spacing w:after="0"/>
        <w:ind w:left="0"/>
        <w:jc w:val="both"/>
      </w:pPr>
      <w:r>
        <w:rPr>
          <w:rFonts w:ascii="Times New Roman"/>
          <w:b w:val="false"/>
          <w:i w:val="false"/>
          <w:color w:val="000000"/>
          <w:sz w:val="28"/>
        </w:rPr>
        <w:t xml:space="preserve">
      1) көрсетілетін қызметті беруші; </w:t>
      </w:r>
    </w:p>
    <w:p>
      <w:pPr>
        <w:spacing w:after="0"/>
        <w:ind w:left="0"/>
        <w:jc w:val="both"/>
      </w:pPr>
      <w:r>
        <w:rPr>
          <w:rFonts w:ascii="Times New Roman"/>
          <w:b w:val="false"/>
          <w:i w:val="false"/>
          <w:color w:val="000000"/>
          <w:sz w:val="28"/>
        </w:rPr>
        <w:t xml:space="preserve">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p>
    <w:bookmarkStart w:name="z46" w:id="39"/>
    <w:p>
      <w:pPr>
        <w:spacing w:after="0"/>
        <w:ind w:left="0"/>
        <w:jc w:val="both"/>
      </w:pPr>
      <w:r>
        <w:rPr>
          <w:rFonts w:ascii="Times New Roman"/>
          <w:b w:val="false"/>
          <w:i w:val="false"/>
          <w:color w:val="000000"/>
          <w:sz w:val="28"/>
        </w:rPr>
        <w:t>
      2. Мемлекеттік қызмет көрсету нысаны: қағаз жүзінде.</w:t>
      </w:r>
    </w:p>
    <w:bookmarkEnd w:id="39"/>
    <w:bookmarkStart w:name="z47" w:id="40"/>
    <w:p>
      <w:pPr>
        <w:spacing w:after="0"/>
        <w:ind w:left="0"/>
        <w:jc w:val="both"/>
      </w:pPr>
      <w:r>
        <w:rPr>
          <w:rFonts w:ascii="Times New Roman"/>
          <w:b w:val="false"/>
          <w:i w:val="false"/>
          <w:color w:val="000000"/>
          <w:sz w:val="28"/>
        </w:rPr>
        <w:t>
      3. Көрсетілетін қызметті берушіде және Мемлекеттік корпорацияда мемлекеттік қызмет көрсету нәтижесі "Болашақ" халықаралық стипендиясының стипендиаты ретінде оқуға шығатындар үшін қағаз жүзіндегі жоғары оқу орнына/тілдік мектепке/елшілікке кепілхат (бұдан әрі – кепілхат) болып табылады.</w:t>
      </w:r>
    </w:p>
    <w:bookmarkEnd w:id="40"/>
    <w:bookmarkStart w:name="z48" w:id="41"/>
    <w:p>
      <w:pPr>
        <w:spacing w:after="0"/>
        <w:ind w:left="0"/>
        <w:jc w:val="left"/>
      </w:pPr>
      <w:r>
        <w:rPr>
          <w:rFonts w:ascii="Times New Roman"/>
          <w:b/>
          <w:i w:val="false"/>
          <w:color w:val="000000"/>
        </w:rPr>
        <w:t xml:space="preserve"> 2. Көрсетілетін қызметті берушінің құрылымдық бөлімшелерінің (қызметкерлерінің) мемлекеттік қызмет көрсету процесіндегі іс-әрекеті тәртібінің сипаттамасы</w:t>
      </w:r>
    </w:p>
    <w:bookmarkEnd w:id="41"/>
    <w:bookmarkStart w:name="z49" w:id="42"/>
    <w:p>
      <w:pPr>
        <w:spacing w:after="0"/>
        <w:ind w:left="0"/>
        <w:jc w:val="both"/>
      </w:pPr>
      <w:r>
        <w:rPr>
          <w:rFonts w:ascii="Times New Roman"/>
          <w:b w:val="false"/>
          <w:i w:val="false"/>
          <w:color w:val="000000"/>
          <w:sz w:val="28"/>
        </w:rPr>
        <w:t xml:space="preserve">
      4. Мемлекеттік қызмет көрсету бойынша рәсімді (іс-әрекетті) бастау үшін стандарттың 9-тармағында көрсетілген қажетті құжаттар қоса берілген өтініштін болуы негіз болып табылады. </w:t>
      </w:r>
    </w:p>
    <w:bookmarkEnd w:id="42"/>
    <w:bookmarkStart w:name="z50" w:id="43"/>
    <w:p>
      <w:pPr>
        <w:spacing w:after="0"/>
        <w:ind w:left="0"/>
        <w:jc w:val="both"/>
      </w:pPr>
      <w:r>
        <w:rPr>
          <w:rFonts w:ascii="Times New Roman"/>
          <w:b w:val="false"/>
          <w:i w:val="false"/>
          <w:color w:val="000000"/>
          <w:sz w:val="28"/>
        </w:rPr>
        <w:t>
      5. Мемлекеттік қызмет көрсету процесі осы регламенттің 1-қосымшасында көрсетілген мынадай рәсімдерден (іс-әрекеттерден) тұрады:</w:t>
      </w:r>
    </w:p>
    <w:bookmarkEnd w:id="43"/>
    <w:p>
      <w:pPr>
        <w:spacing w:after="0"/>
        <w:ind w:left="0"/>
        <w:jc w:val="both"/>
      </w:pPr>
      <w:r>
        <w:rPr>
          <w:rFonts w:ascii="Times New Roman"/>
          <w:b w:val="false"/>
          <w:i w:val="false"/>
          <w:color w:val="000000"/>
          <w:sz w:val="28"/>
        </w:rPr>
        <w:t>
      1-рәсім – көрсетілетін қызметті алушыдан келіп түскен өтінішті көрсетілетін қызметті берушінің немесе Мемлекеттік корпорацияның қабылдауы және тіркеуі 1 жұмыс күні ішінде жүзеге асырылады;</w:t>
      </w:r>
    </w:p>
    <w:p>
      <w:pPr>
        <w:spacing w:after="0"/>
        <w:ind w:left="0"/>
        <w:jc w:val="both"/>
      </w:pPr>
      <w:r>
        <w:rPr>
          <w:rFonts w:ascii="Times New Roman"/>
          <w:b w:val="false"/>
          <w:i w:val="false"/>
          <w:color w:val="000000"/>
          <w:sz w:val="28"/>
        </w:rPr>
        <w:t>
      2-рәсім – көрсетілетін қызметті берушінің келіп түскен құжаттарды тексеруі (өңдеуі) 4 жұмыс күні ішінде жүзеге асырылады;</w:t>
      </w:r>
    </w:p>
    <w:p>
      <w:pPr>
        <w:spacing w:after="0"/>
        <w:ind w:left="0"/>
        <w:jc w:val="both"/>
      </w:pPr>
      <w:r>
        <w:rPr>
          <w:rFonts w:ascii="Times New Roman"/>
          <w:b w:val="false"/>
          <w:i w:val="false"/>
          <w:color w:val="000000"/>
          <w:sz w:val="28"/>
        </w:rPr>
        <w:t>
      3-рәсім – кепілхат ресімдеу және оған басшылықта қол қою 4 жұмыс күні ішінде жүзеге асырылады;</w:t>
      </w:r>
    </w:p>
    <w:p>
      <w:pPr>
        <w:spacing w:after="0"/>
        <w:ind w:left="0"/>
        <w:jc w:val="both"/>
      </w:pPr>
      <w:r>
        <w:rPr>
          <w:rFonts w:ascii="Times New Roman"/>
          <w:b w:val="false"/>
          <w:i w:val="false"/>
          <w:color w:val="000000"/>
          <w:sz w:val="28"/>
        </w:rPr>
        <w:t>
      4-рәсім – кепілхатты тіркеу және көрсетілетін қызметті алушының қолына не Мемлекеттік корпорация арқылы беру 1 жұмыс күні ішінде жүзеге асырылады.</w:t>
      </w:r>
    </w:p>
    <w:p>
      <w:pPr>
        <w:spacing w:after="0"/>
        <w:ind w:left="0"/>
        <w:jc w:val="both"/>
      </w:pPr>
      <w:r>
        <w:rPr>
          <w:rFonts w:ascii="Times New Roman"/>
          <w:b w:val="false"/>
          <w:i w:val="false"/>
          <w:color w:val="000000"/>
          <w:sz w:val="28"/>
        </w:rPr>
        <w:t>
      Өтінішті Астана қаласындағы Мемлекеттік корпорация арқылы тапсырған жағдайда, Мемлекеттік корпорация қызметкерлері осы күн ішінде қабылданған құжаттарды көрсетілетін қызметті берушіге тапсырады.</w:t>
      </w:r>
    </w:p>
    <w:p>
      <w:pPr>
        <w:spacing w:after="0"/>
        <w:ind w:left="0"/>
        <w:jc w:val="both"/>
      </w:pPr>
      <w:r>
        <w:rPr>
          <w:rFonts w:ascii="Times New Roman"/>
          <w:b w:val="false"/>
          <w:i w:val="false"/>
          <w:color w:val="000000"/>
          <w:sz w:val="28"/>
        </w:rPr>
        <w:t>
      Өтінішті басқа өңірлердегі Мемлекеттік корпорация арқылы тапсырған жағдайда, Мемлекеттік корпорация қызметкерлері құжаттарды көрсетілетін қызметті берушіге 4 (төрт) жұмыс күні ішінде курьерлік байланыс арқылы қағаз түрінде жіберуді қамтамасыз етеді.</w:t>
      </w:r>
    </w:p>
    <w:p>
      <w:pPr>
        <w:spacing w:after="0"/>
        <w:ind w:left="0"/>
        <w:jc w:val="both"/>
      </w:pPr>
      <w:r>
        <w:rPr>
          <w:rFonts w:ascii="Times New Roman"/>
          <w:b w:val="false"/>
          <w:i w:val="false"/>
          <w:color w:val="000000"/>
          <w:sz w:val="28"/>
        </w:rPr>
        <w:t>
      Осы мерзімдерде көрсетілетін қызметті беруші мемлекеттік көрсетілетін қызмет нәтижесін курьерлік байланыс арқылы Мемлекеттік корпорацияға жіберуді қамтамасыз етеді.</w:t>
      </w:r>
    </w:p>
    <w:bookmarkStart w:name="z51" w:id="44"/>
    <w:p>
      <w:pPr>
        <w:spacing w:after="0"/>
        <w:ind w:left="0"/>
        <w:jc w:val="both"/>
      </w:pPr>
      <w:r>
        <w:rPr>
          <w:rFonts w:ascii="Times New Roman"/>
          <w:b w:val="false"/>
          <w:i w:val="false"/>
          <w:color w:val="000000"/>
          <w:sz w:val="28"/>
        </w:rPr>
        <w:t xml:space="preserve">
      6. Төмендегі рәсімдерді орындауды бастау үшін негіз болатын мемлекеттік қызметті көрсету бойынша рәсімдердің нәтижелері: </w:t>
      </w:r>
    </w:p>
    <w:bookmarkEnd w:id="44"/>
    <w:p>
      <w:pPr>
        <w:spacing w:after="0"/>
        <w:ind w:left="0"/>
        <w:jc w:val="both"/>
      </w:pPr>
      <w:r>
        <w:rPr>
          <w:rFonts w:ascii="Times New Roman"/>
          <w:b w:val="false"/>
          <w:i w:val="false"/>
          <w:color w:val="000000"/>
          <w:sz w:val="28"/>
        </w:rPr>
        <w:t>
      1) тіркелген өтініш;</w:t>
      </w:r>
    </w:p>
    <w:p>
      <w:pPr>
        <w:spacing w:after="0"/>
        <w:ind w:left="0"/>
        <w:jc w:val="both"/>
      </w:pPr>
      <w:r>
        <w:rPr>
          <w:rFonts w:ascii="Times New Roman"/>
          <w:b w:val="false"/>
          <w:i w:val="false"/>
          <w:color w:val="000000"/>
          <w:sz w:val="28"/>
        </w:rPr>
        <w:t>
      2) құжаттардың толық топтамасы және көрсетілетін қызметті алушының мәліметтерінің кепілхат беру талаптарына сәйкес келуі;</w:t>
      </w:r>
    </w:p>
    <w:p>
      <w:pPr>
        <w:spacing w:after="0"/>
        <w:ind w:left="0"/>
        <w:jc w:val="both"/>
      </w:pPr>
      <w:r>
        <w:rPr>
          <w:rFonts w:ascii="Times New Roman"/>
          <w:b w:val="false"/>
          <w:i w:val="false"/>
          <w:color w:val="000000"/>
          <w:sz w:val="28"/>
        </w:rPr>
        <w:t>
      3) кепілхатқа қол қою;</w:t>
      </w:r>
    </w:p>
    <w:p>
      <w:pPr>
        <w:spacing w:after="0"/>
        <w:ind w:left="0"/>
        <w:jc w:val="both"/>
      </w:pPr>
      <w:r>
        <w:rPr>
          <w:rFonts w:ascii="Times New Roman"/>
          <w:b w:val="false"/>
          <w:i w:val="false"/>
          <w:color w:val="000000"/>
          <w:sz w:val="28"/>
        </w:rPr>
        <w:t>
      4) кепілхатты беру.</w:t>
      </w:r>
    </w:p>
    <w:bookmarkStart w:name="z52" w:id="45"/>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тәртібінің сипаттамасы</w:t>
      </w:r>
    </w:p>
    <w:bookmarkEnd w:id="45"/>
    <w:bookmarkStart w:name="z53" w:id="46"/>
    <w:p>
      <w:pPr>
        <w:spacing w:after="0"/>
        <w:ind w:left="0"/>
        <w:jc w:val="both"/>
      </w:pPr>
      <w:r>
        <w:rPr>
          <w:rFonts w:ascii="Times New Roman"/>
          <w:b w:val="false"/>
          <w:i w:val="false"/>
          <w:color w:val="000000"/>
          <w:sz w:val="28"/>
        </w:rPr>
        <w:t>
      7. Мемлекеттік қызмет көрсету процесінде көрсетілетін қызметті берушінің мынадай құрылымдық бөлімшелері қатысады:</w:t>
      </w:r>
    </w:p>
    <w:bookmarkEnd w:id="46"/>
    <w:p>
      <w:pPr>
        <w:spacing w:after="0"/>
        <w:ind w:left="0"/>
        <w:jc w:val="both"/>
      </w:pPr>
      <w:r>
        <w:rPr>
          <w:rFonts w:ascii="Times New Roman"/>
          <w:b w:val="false"/>
          <w:i w:val="false"/>
          <w:color w:val="000000"/>
          <w:sz w:val="28"/>
        </w:rPr>
        <w:t>
      1) құжаттар қабылдау жөніндегі бөлімше;</w:t>
      </w:r>
    </w:p>
    <w:p>
      <w:pPr>
        <w:spacing w:after="0"/>
        <w:ind w:left="0"/>
        <w:jc w:val="both"/>
      </w:pPr>
      <w:r>
        <w:rPr>
          <w:rFonts w:ascii="Times New Roman"/>
          <w:b w:val="false"/>
          <w:i w:val="false"/>
          <w:color w:val="000000"/>
          <w:sz w:val="28"/>
        </w:rPr>
        <w:t>
      2) оқуды ұйымдастыру жөніндегі бөлімше (бұдан әрі - ОҰБ);</w:t>
      </w:r>
    </w:p>
    <w:p>
      <w:pPr>
        <w:spacing w:after="0"/>
        <w:ind w:left="0"/>
        <w:jc w:val="both"/>
      </w:pPr>
      <w:r>
        <w:rPr>
          <w:rFonts w:ascii="Times New Roman"/>
          <w:b w:val="false"/>
          <w:i w:val="false"/>
          <w:color w:val="000000"/>
          <w:sz w:val="28"/>
        </w:rPr>
        <w:t>
      3) басшылық.</w:t>
      </w:r>
    </w:p>
    <w:bookmarkStart w:name="z54" w:id="47"/>
    <w:p>
      <w:pPr>
        <w:spacing w:after="0"/>
        <w:ind w:left="0"/>
        <w:jc w:val="both"/>
      </w:pPr>
      <w:r>
        <w:rPr>
          <w:rFonts w:ascii="Times New Roman"/>
          <w:b w:val="false"/>
          <w:i w:val="false"/>
          <w:color w:val="000000"/>
          <w:sz w:val="28"/>
        </w:rPr>
        <w:t>
      8. Мемлекеттік қызметті көрсету процесі көрсетілетін қызметті берушінің құрылымдық бөлімшелері арасында мынадай рәсімдерден тұрады:</w:t>
      </w:r>
    </w:p>
    <w:bookmarkEnd w:id="47"/>
    <w:p>
      <w:pPr>
        <w:spacing w:after="0"/>
        <w:ind w:left="0"/>
        <w:jc w:val="both"/>
      </w:pPr>
      <w:r>
        <w:rPr>
          <w:rFonts w:ascii="Times New Roman"/>
          <w:b w:val="false"/>
          <w:i w:val="false"/>
          <w:color w:val="000000"/>
          <w:sz w:val="28"/>
        </w:rPr>
        <w:t>
      1-рәсім – құжаттарды қабылдау жөніндегі бөлімшенің қызметкері көрсетілетін қызметті алушыдан не Мемлекеттік корпорациядан келіп түскен өтінішті 15 минут ішінде тіркеп, қосымша берілген құжаттарымен бірге өтінішті 1 (бір) жұмыс күні ішінде ОҰБ-ға қарауға тапсырады.</w:t>
      </w:r>
    </w:p>
    <w:p>
      <w:pPr>
        <w:spacing w:after="0"/>
        <w:ind w:left="0"/>
        <w:jc w:val="both"/>
      </w:pPr>
      <w:r>
        <w:rPr>
          <w:rFonts w:ascii="Times New Roman"/>
          <w:b w:val="false"/>
          <w:i w:val="false"/>
          <w:color w:val="000000"/>
          <w:sz w:val="28"/>
        </w:rPr>
        <w:t>
      2-рәсім – ОҰБ қызметкері мыналарды:</w:t>
      </w:r>
    </w:p>
    <w:p>
      <w:pPr>
        <w:spacing w:after="0"/>
        <w:ind w:left="0"/>
        <w:jc w:val="both"/>
      </w:pPr>
      <w:r>
        <w:rPr>
          <w:rFonts w:ascii="Times New Roman"/>
          <w:b w:val="false"/>
          <w:i w:val="false"/>
          <w:color w:val="000000"/>
          <w:sz w:val="28"/>
        </w:rPr>
        <w:t>
      1) көрсетілетін қызметті алушының ұсынған құжаттарының стандарттың 9-тармағында көрсетілген құжаттар тізбесіне сәйкестігін;</w:t>
      </w:r>
    </w:p>
    <w:p>
      <w:pPr>
        <w:spacing w:after="0"/>
        <w:ind w:left="0"/>
        <w:jc w:val="both"/>
      </w:pPr>
      <w:r>
        <w:rPr>
          <w:rFonts w:ascii="Times New Roman"/>
          <w:b w:val="false"/>
          <w:i w:val="false"/>
          <w:color w:val="000000"/>
          <w:sz w:val="28"/>
        </w:rPr>
        <w:t>
      2) көрсетілетін қызметті алушының өткен семестрге бағаларын және транскрипттің түпнұсқасы бойынша немесе студенттік аккаунт арқылы алдағы семестрдің курстарына тіркеудің болуын;</w:t>
      </w:r>
    </w:p>
    <w:p>
      <w:pPr>
        <w:spacing w:after="0"/>
        <w:ind w:left="0"/>
        <w:jc w:val="both"/>
      </w:pPr>
      <w:r>
        <w:rPr>
          <w:rFonts w:ascii="Times New Roman"/>
          <w:b w:val="false"/>
          <w:i w:val="false"/>
          <w:color w:val="000000"/>
          <w:sz w:val="28"/>
        </w:rPr>
        <w:t>
      3) көрсетілетін қызметті алушының шарттық міндеттемелерін орындауын тексереді (өңдейді).</w:t>
      </w:r>
    </w:p>
    <w:p>
      <w:pPr>
        <w:spacing w:after="0"/>
        <w:ind w:left="0"/>
        <w:jc w:val="both"/>
      </w:pPr>
      <w:r>
        <w:rPr>
          <w:rFonts w:ascii="Times New Roman"/>
          <w:b w:val="false"/>
          <w:i w:val="false"/>
          <w:color w:val="000000"/>
          <w:sz w:val="28"/>
        </w:rPr>
        <w:t>
      Бұл рәсім 4 (төрт) жұмыс күні ішінде жүзеге асырылады.</w:t>
      </w:r>
    </w:p>
    <w:p>
      <w:pPr>
        <w:spacing w:after="0"/>
        <w:ind w:left="0"/>
        <w:jc w:val="both"/>
      </w:pPr>
      <w:r>
        <w:rPr>
          <w:rFonts w:ascii="Times New Roman"/>
          <w:b w:val="false"/>
          <w:i w:val="false"/>
          <w:color w:val="000000"/>
          <w:sz w:val="28"/>
        </w:rPr>
        <w:t>
      3-рәсім – ОҰБ қызметкері кепілхатты ресімдейді және басшылықта оған қол қояды, кейін құжаттарды қабылдау жөніндегі бөлімшеге 4 (төрт) жұмыс күні ішінде тапсырады;</w:t>
      </w:r>
    </w:p>
    <w:p>
      <w:pPr>
        <w:spacing w:after="0"/>
        <w:ind w:left="0"/>
        <w:jc w:val="both"/>
      </w:pPr>
      <w:r>
        <w:rPr>
          <w:rFonts w:ascii="Times New Roman"/>
          <w:b w:val="false"/>
          <w:i w:val="false"/>
          <w:color w:val="000000"/>
          <w:sz w:val="28"/>
        </w:rPr>
        <w:t>
      4-рәсім – құжаттарды қабылдау жөніндегі бөлімшенің қызметкері 1 (бір) жұмыс күні ішінде кепілхатты тіркеп, оны көрсетілетін қызметті алушыға қолына не Мемлекеттік корпорация арқылы тапсырады.</w:t>
      </w:r>
    </w:p>
    <w:bookmarkStart w:name="z55" w:id="48"/>
    <w:p>
      <w:pPr>
        <w:spacing w:after="0"/>
        <w:ind w:left="0"/>
        <w:jc w:val="both"/>
      </w:pPr>
      <w:r>
        <w:rPr>
          <w:rFonts w:ascii="Times New Roman"/>
          <w:b w:val="false"/>
          <w:i w:val="false"/>
          <w:color w:val="000000"/>
          <w:sz w:val="28"/>
        </w:rPr>
        <w:t>
      9. Құрылымдық бөлімшелердің және Мемлекеттік корпорация арасындағы рәсімдер реттілігінің сипаттамасы осы регламенттің 2-қосымшасында көрсетілген.</w:t>
      </w:r>
    </w:p>
    <w:bookmarkEnd w:id="48"/>
    <w:bookmarkStart w:name="z56" w:id="49"/>
    <w:p>
      <w:pPr>
        <w:spacing w:after="0"/>
        <w:ind w:left="0"/>
        <w:jc w:val="both"/>
      </w:pPr>
      <w:r>
        <w:rPr>
          <w:rFonts w:ascii="Times New Roman"/>
          <w:b w:val="false"/>
          <w:i w:val="false"/>
          <w:color w:val="000000"/>
          <w:sz w:val="28"/>
        </w:rPr>
        <w:t>
      9-1. Рәсімдердің реттілігінің нақты сипаттамасы, көрсетілетін қызметті берушінің құрылымдық бөлімшелерінің мемлекеттік қызмет көрсету процесіндегі өзара іс-қимылдар осы регламентке 3-қосымшаға сәйкес мемлекеттік қызмет көрсетудің бизнес-процестерінің анықтамалығында көрсетіледі.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халықаралық стипендиясының</w:t>
            </w:r>
            <w:r>
              <w:br/>
            </w:r>
            <w:r>
              <w:rPr>
                <w:rFonts w:ascii="Times New Roman"/>
                <w:b w:val="false"/>
                <w:i w:val="false"/>
                <w:color w:val="000000"/>
                <w:sz w:val="20"/>
              </w:rPr>
              <w:t>стипендиаты ретінде оқуға баратындар</w:t>
            </w:r>
            <w:r>
              <w:br/>
            </w:r>
            <w:r>
              <w:rPr>
                <w:rFonts w:ascii="Times New Roman"/>
                <w:b w:val="false"/>
                <w:i w:val="false"/>
                <w:color w:val="000000"/>
                <w:sz w:val="20"/>
              </w:rPr>
              <w:t>үшін кепілдік хатын беру" мемлекеттік</w:t>
            </w:r>
            <w:r>
              <w:br/>
            </w:r>
            <w:r>
              <w:rPr>
                <w:rFonts w:ascii="Times New Roman"/>
                <w:b w:val="false"/>
                <w:i w:val="false"/>
                <w:color w:val="000000"/>
                <w:sz w:val="20"/>
              </w:rPr>
              <w:t>қызмет регламентіне 1-қосымша</w:t>
            </w:r>
          </w:p>
        </w:tc>
      </w:tr>
    </w:tbl>
    <w:p>
      <w:pPr>
        <w:spacing w:after="0"/>
        <w:ind w:left="0"/>
        <w:jc w:val="left"/>
      </w:pPr>
      <w:r>
        <w:rPr>
          <w:rFonts w:ascii="Times New Roman"/>
          <w:b/>
          <w:i w:val="false"/>
          <w:color w:val="000000"/>
        </w:rPr>
        <w:t xml:space="preserve"> Мемлекеттік қызмет көрсету процесі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4"/>
        <w:gridCol w:w="2174"/>
        <w:gridCol w:w="2088"/>
        <w:gridCol w:w="3692"/>
        <w:gridCol w:w="2682"/>
      </w:tblGrid>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Рәсімдер </w:t>
            </w:r>
          </w:p>
          <w:p>
            <w:pPr>
              <w:spacing w:after="20"/>
              <w:ind w:left="20"/>
              <w:jc w:val="both"/>
            </w:pPr>
            <w:r>
              <w:rPr>
                <w:rFonts w:ascii="Times New Roman"/>
                <w:b w:val="false"/>
                <w:i w:val="false"/>
                <w:color w:val="000000"/>
                <w:sz w:val="20"/>
              </w:rPr>
              <w:t>
(іс-әрекеттер)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қабылдау жөніндегі бөлімше немесе Мемлекеттік корпорация</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ұйымдастыру жөніндегі бөлімше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ұйымдастыру жөніндегі бөлімше</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қабылдау жөніндегі бөлімше</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сипаттамасы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алушыдан түскен өтінішті қабылдау және тіркеу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құжаттарды тексеру (өңдеу)</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кепілхатты ресімдеу және басшылықта оған қол қою, кейін құжаттарды қабылдау жөніндегі бөлімшеге тапсыру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және көрсетілетін қызметті алушыға не Мемлекеттік корпорацияға кепілхатты беру</w:t>
            </w:r>
          </w:p>
        </w:tc>
      </w:tr>
      <w:tr>
        <w:trPr>
          <w:trHeight w:val="30"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жұмыс күні</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жұмыс күні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халықаралық стипендиясының</w:t>
            </w:r>
            <w:r>
              <w:br/>
            </w:r>
            <w:r>
              <w:rPr>
                <w:rFonts w:ascii="Times New Roman"/>
                <w:b w:val="false"/>
                <w:i w:val="false"/>
                <w:color w:val="000000"/>
                <w:sz w:val="20"/>
              </w:rPr>
              <w:t>стипендиаты ретінде оқуға баратындар</w:t>
            </w:r>
            <w:r>
              <w:br/>
            </w:r>
            <w:r>
              <w:rPr>
                <w:rFonts w:ascii="Times New Roman"/>
                <w:b w:val="false"/>
                <w:i w:val="false"/>
                <w:color w:val="000000"/>
                <w:sz w:val="20"/>
              </w:rPr>
              <w:t>үшін кепілдік хатын беру" мемлекеттік</w:t>
            </w:r>
            <w:r>
              <w:br/>
            </w:r>
            <w:r>
              <w:rPr>
                <w:rFonts w:ascii="Times New Roman"/>
                <w:b w:val="false"/>
                <w:i w:val="false"/>
                <w:color w:val="000000"/>
                <w:sz w:val="20"/>
              </w:rPr>
              <w:t>қызмет регламентіне 2-қосымша</w:t>
            </w:r>
          </w:p>
        </w:tc>
      </w:tr>
    </w:tbl>
    <w:p>
      <w:pPr>
        <w:spacing w:after="0"/>
        <w:ind w:left="0"/>
        <w:jc w:val="left"/>
      </w:pPr>
      <w:r>
        <w:rPr>
          <w:rFonts w:ascii="Times New Roman"/>
          <w:b/>
          <w:i w:val="false"/>
          <w:color w:val="000000"/>
        </w:rPr>
        <w:t xml:space="preserve"> Құрылымдық бөлімшелер және Мемлекеттік корпорация арасындағы рәсімдер (әрекеттер) реттілігінің сипаттамасы        </w:t>
      </w:r>
    </w:p>
    <w:p>
      <w:pPr>
        <w:spacing w:after="0"/>
        <w:ind w:left="0"/>
        <w:jc w:val="both"/>
      </w:pPr>
      <w:r>
        <w:drawing>
          <wp:inline distT="0" distB="0" distL="0" distR="0">
            <wp:extent cx="78105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159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"Болашақ" халықаралық стипендиясының</w:t>
            </w:r>
            <w:r>
              <w:br/>
            </w:r>
            <w:r>
              <w:rPr>
                <w:rFonts w:ascii="Times New Roman"/>
                <w:b w:val="false"/>
                <w:i w:val="false"/>
                <w:color w:val="000000"/>
                <w:sz w:val="20"/>
              </w:rPr>
              <w:t>стипендиаты ретінде оқуға баратындар</w:t>
            </w:r>
            <w:r>
              <w:br/>
            </w:r>
            <w:r>
              <w:rPr>
                <w:rFonts w:ascii="Times New Roman"/>
                <w:b w:val="false"/>
                <w:i w:val="false"/>
                <w:color w:val="000000"/>
                <w:sz w:val="20"/>
              </w:rPr>
              <w:t>үшін кепілдік хатын беру" мемлекеттік</w:t>
            </w:r>
            <w:r>
              <w:br/>
            </w:r>
            <w:r>
              <w:rPr>
                <w:rFonts w:ascii="Times New Roman"/>
                <w:b w:val="false"/>
                <w:i w:val="false"/>
                <w:color w:val="000000"/>
                <w:sz w:val="20"/>
              </w:rPr>
              <w:t>қызмет регламентіне 3-қосымша</w:t>
            </w:r>
          </w:p>
        </w:tc>
      </w:tr>
    </w:tbl>
    <w:p>
      <w:pPr>
        <w:spacing w:after="0"/>
        <w:ind w:left="0"/>
        <w:jc w:val="left"/>
      </w:pPr>
      <w:r>
        <w:rPr>
          <w:rFonts w:ascii="Times New Roman"/>
          <w:b/>
          <w:i w:val="false"/>
          <w:color w:val="000000"/>
        </w:rPr>
        <w:t xml:space="preserve"> "Болашақ" халықаралық стипендиясының стипендиаты ретінде шетелге оқуға шығатындар үшін кепілхат ұсыну" мемлекеттік қызметін көрсету бизнес-процесінің анықтамалығы</w:t>
      </w:r>
    </w:p>
    <w:p>
      <w:pPr>
        <w:spacing w:after="0"/>
        <w:ind w:left="0"/>
        <w:jc w:val="left"/>
      </w:pPr>
      <w:r>
        <w:br/>
      </w:r>
    </w:p>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