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b5f9e" w14:textId="d8b5f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2016 жылғы 25 ақпандағы № 98 бұйрығы. Қазақстан Республикасының Әділет министрлігінде 2016 жылы 24 наурызда № 13515 болып тіркелді. Күші жойылды - Қазақстан Республикасы Әділет министрінің м.а. 2020 жылғы 29 мамырдағы № 67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м.а.29.05.2020 </w:t>
      </w:r>
      <w:r>
        <w:rPr>
          <w:rFonts w:ascii="Times New Roman"/>
          <w:b w:val="false"/>
          <w:i w:val="false"/>
          <w:color w:val="ff0000"/>
          <w:sz w:val="28"/>
        </w:rPr>
        <w:t>№ 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регламенттерін бекіту туралы" Қазақстан Республикасы Әділет министрінің міндетін атқарушының 2015 жылғы 28 мамырдағы № 300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11785 болып тіркелген, "Әділет" құқықтық-ақпараттық жүйесінде 2015 жылғы 3 қыркүйекте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аталған бұйрықпен бекітілген "Жылжымайтын мүлiкке құқықтарды (ауыртпалықтарды) мемлекеттiк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аталған бұйрықпен бекітілген "Мiндеттi мемлекеттiк тiркеуге жатпайтын жылжымалы мүлiк кепiлдігін тiркеу"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3) аталған бұйрықпен бекітілген "Жылжымайтын мүлікке тіркелген құқықтар (ауыртпалықтар) және оның техникалық сипаттамалары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4) аталған бұйрықпен бекітілген "Жылжымайтын мүлiк объектiлерi жоспарын (схемасын) қоса алғанда, тiркеу органы куәландырған тiркеу iсi құжаттарының көшiрмелерiн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xml:space="preserve">
      5) аталған бұйрықпен бекітілген "Жылжымайтын мүлiктiң болмауы (болуы) туралы анықтама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xml:space="preserve">
      6) аталған бұйрықпен бекітілген "Жылжымалы мүлік кепілінің тізілімінен үзінді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xml:space="preserve">
      7) аталған бұйрықпен бекітілген "Жылжымайтын мүлiкке тiркелген құқықтар және тоқтатылған құқықтар туралы анықтамалар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8"/>
    <w:bookmarkStart w:name="z10" w:id="9"/>
    <w:p>
      <w:pPr>
        <w:spacing w:after="0"/>
        <w:ind w:left="0"/>
        <w:jc w:val="both"/>
      </w:pPr>
      <w:r>
        <w:rPr>
          <w:rFonts w:ascii="Times New Roman"/>
          <w:b w:val="false"/>
          <w:i w:val="false"/>
          <w:color w:val="000000"/>
          <w:sz w:val="28"/>
        </w:rPr>
        <w:t xml:space="preserve">
      8) аталған бұйрықпен бекітілген "Жылжымайтын мүлікке құқық белгілейтін құжаттың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жаңа редакцияда жазылсын;</w:t>
      </w:r>
    </w:p>
    <w:bookmarkEnd w:id="9"/>
    <w:bookmarkStart w:name="z11" w:id="10"/>
    <w:p>
      <w:pPr>
        <w:spacing w:after="0"/>
        <w:ind w:left="0"/>
        <w:jc w:val="both"/>
      </w:pPr>
      <w:r>
        <w:rPr>
          <w:rFonts w:ascii="Times New Roman"/>
          <w:b w:val="false"/>
          <w:i w:val="false"/>
          <w:color w:val="000000"/>
          <w:sz w:val="28"/>
        </w:rPr>
        <w:t xml:space="preserve">
      9)  аталған бұйрықпен бекітілген "Жылжымайтын мүлiк объектiлерiнiң техникалық паспортын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жаңа редакцияда жазылсын;</w:t>
      </w:r>
    </w:p>
    <w:bookmarkEnd w:id="10"/>
    <w:bookmarkStart w:name="z12" w:id="11"/>
    <w:p>
      <w:pPr>
        <w:spacing w:after="0"/>
        <w:ind w:left="0"/>
        <w:jc w:val="both"/>
      </w:pPr>
      <w:r>
        <w:rPr>
          <w:rFonts w:ascii="Times New Roman"/>
          <w:b w:val="false"/>
          <w:i w:val="false"/>
          <w:color w:val="000000"/>
          <w:sz w:val="28"/>
        </w:rPr>
        <w:t xml:space="preserve">
      10) аталған бұйрықпен бекітілген "Жылжымайтын мүлік объектілерінің техникалық паспортының телнұсқасын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11"/>
    <w:bookmarkStart w:name="z13" w:id="12"/>
    <w:p>
      <w:pPr>
        <w:spacing w:after="0"/>
        <w:ind w:left="0"/>
        <w:jc w:val="both"/>
      </w:pPr>
      <w:r>
        <w:rPr>
          <w:rFonts w:ascii="Times New Roman"/>
          <w:b w:val="false"/>
          <w:i w:val="false"/>
          <w:color w:val="000000"/>
          <w:sz w:val="28"/>
        </w:rPr>
        <w:t xml:space="preserve">
      11) аталған бұйрықпен бекітілген "Жылжымайтын мүлік иесі (құқық иеленушісі) туралы мәліметті қамтитын техникалық паспортқа қосымшаны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жаңа редакцияда жазылсын.".</w:t>
      </w:r>
    </w:p>
    <w:bookmarkEnd w:id="12"/>
    <w:bookmarkStart w:name="z14" w:id="1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(В.Қ. Калимова) заңнамада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4"/>
    <w:bookmarkStart w:name="z16" w:id="1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жариялауға жіберілуін;</w:t>
      </w:r>
    </w:p>
    <w:bookmarkEnd w:id="15"/>
    <w:bookmarkStart w:name="z17" w:id="1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бес жұмыс күні ішінде Қазақстан Республикасының Нормативтік құқықтық актілерінің эталондық бақылау банкіне орналастыру үшін оның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жіберілуін;</w:t>
      </w:r>
    </w:p>
    <w:bookmarkEnd w:id="16"/>
    <w:bookmarkStart w:name="z18" w:id="17"/>
    <w:p>
      <w:pPr>
        <w:spacing w:after="0"/>
        <w:ind w:left="0"/>
        <w:jc w:val="both"/>
      </w:pPr>
      <w:r>
        <w:rPr>
          <w:rFonts w:ascii="Times New Roman"/>
          <w:b w:val="false"/>
          <w:i w:val="false"/>
          <w:color w:val="000000"/>
          <w:sz w:val="28"/>
        </w:rPr>
        <w:t>
      4) осы бұйрықтың Қазақстан Республикасы Әділет министрлігінің интернет-ресурсында орналастырылуын қамтамасыз етсін.</w:t>
      </w:r>
    </w:p>
    <w:bookmarkEnd w:id="17"/>
    <w:bookmarkStart w:name="z19" w:id="1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8"/>
    <w:bookmarkStart w:name="z20" w:id="1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1-қосымша</w:t>
            </w:r>
          </w:p>
        </w:tc>
      </w:tr>
    </w:tbl>
    <w:bookmarkStart w:name="z23" w:id="20"/>
    <w:p>
      <w:pPr>
        <w:spacing w:after="0"/>
        <w:ind w:left="0"/>
        <w:jc w:val="left"/>
      </w:pPr>
      <w:r>
        <w:rPr>
          <w:rFonts w:ascii="Times New Roman"/>
          <w:b/>
          <w:i w:val="false"/>
          <w:color w:val="000000"/>
        </w:rPr>
        <w:t xml:space="preserve"> "Жылжымайтын мүлікке құқықтарды (ауыртпалықтарды) мемлекеттік тіркеу" мемлекеттік көрсетілетін қызмет регламенті</w:t>
      </w:r>
      <w:r>
        <w:br/>
      </w:r>
      <w:r>
        <w:rPr>
          <w:rFonts w:ascii="Times New Roman"/>
          <w:b/>
          <w:i w:val="false"/>
          <w:color w:val="000000"/>
        </w:rPr>
        <w:t>1. Жалпы ережелер</w:t>
      </w:r>
    </w:p>
    <w:bookmarkEnd w:id="20"/>
    <w:bookmarkStart w:name="z586" w:id="21"/>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болып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аумақтық әділет органдары (бұдан әрі – көрсетілетін қызметті беруші) көрсетеді.</w:t>
      </w:r>
    </w:p>
    <w:bookmarkEnd w:id="21"/>
    <w:bookmarkStart w:name="z587" w:id="22"/>
    <w:p>
      <w:pPr>
        <w:spacing w:after="0"/>
        <w:ind w:left="0"/>
        <w:jc w:val="both"/>
      </w:pPr>
      <w:r>
        <w:rPr>
          <w:rFonts w:ascii="Times New Roman"/>
          <w:b w:val="false"/>
          <w:i w:val="false"/>
          <w:color w:val="000000"/>
          <w:sz w:val="28"/>
        </w:rPr>
        <w:t>
      2. Көрсетілетін қызмет нысаны - электрондық (ішінара автоматтандырылған) және (немесе) қағаз жүзінде.</w:t>
      </w:r>
    </w:p>
    <w:bookmarkEnd w:id="22"/>
    <w:bookmarkStart w:name="z588" w:id="23"/>
    <w:p>
      <w:pPr>
        <w:spacing w:after="0"/>
        <w:ind w:left="0"/>
        <w:jc w:val="both"/>
      </w:pPr>
      <w:r>
        <w:rPr>
          <w:rFonts w:ascii="Times New Roman"/>
          <w:b w:val="false"/>
          <w:i w:val="false"/>
          <w:color w:val="000000"/>
          <w:sz w:val="28"/>
        </w:rPr>
        <w:t>
      3. Көрсетілген мемлекеттік қызметтің нәтижесi:</w:t>
      </w:r>
    </w:p>
    <w:bookmarkEnd w:id="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қоғамына (бұдан әрі – Мемлекеттік корпорация) жүгінген кезде жүргізілген жылжымайтын мүлiкке құқықтарды (ауыртпалықтарды) мемлекеттiк тiркеу туралы белгісі бар құқық белгілеуші құжат не тіркеуді тоқтата тұру немесе Стандарттың 10-тармағында көзделген жағдайларда және негіздер бойынша мемлекеттік қызмет көрсетуден бас тарту туралы жазбаша дәлелді жауап, сондай-ақ Қазақстан Республикасының заңнамалық актiлерiнде көзделген жағдайларда мемлекеттiк тiркеу туралы куәлiк (қағаз жеткізгіште) беру болып табылады;</w:t>
      </w:r>
    </w:p>
    <w:p>
      <w:pPr>
        <w:spacing w:after="0"/>
        <w:ind w:left="0"/>
        <w:jc w:val="both"/>
      </w:pPr>
      <w:r>
        <w:rPr>
          <w:rFonts w:ascii="Times New Roman"/>
          <w:b w:val="false"/>
          <w:i w:val="false"/>
          <w:color w:val="000000"/>
          <w:sz w:val="28"/>
        </w:rPr>
        <w:t>
      порталға электрондық тіркеу үшін жүгінген кезде уәкілетті лауазымды адамның электрондық цифрлық қолтаңбасымен (бұдан әрі – ЭЦҚ) куәландырылған электрондық құжаттар нысанында тіркеу туралы не тіркеуді тоқтата тұру немесе Cтандарттың 10-тармағында көзделген жағдайларда және негіздер бойынша мемлекеттік қызмет көрсетуден бас тарту туралы жазбаша дәлелді жауап хабарлама жолдау болып табылады.</w:t>
      </w:r>
    </w:p>
    <w:p>
      <w:pPr>
        <w:spacing w:after="0"/>
        <w:ind w:left="0"/>
        <w:jc w:val="both"/>
      </w:pPr>
      <w:r>
        <w:rPr>
          <w:rFonts w:ascii="Times New Roman"/>
          <w:b w:val="false"/>
          <w:i w:val="false"/>
          <w:color w:val="000000"/>
          <w:sz w:val="28"/>
        </w:rPr>
        <w:t>
      Мемлекеттік қызмет көрсетуден бас тарту туралы дәлелді жауап берген кезде тіркеу үшін алымның төленгені туралы құжатты көрсетілетін қызметті алушы құжаттарды тіркеуге қайта берген кезде ұсынады (Стандарттың 6-тармағы).</w:t>
      </w:r>
    </w:p>
    <w:bookmarkStart w:name="z589" w:id="24"/>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24"/>
    <w:bookmarkStart w:name="z590" w:id="25"/>
    <w:p>
      <w:pPr>
        <w:spacing w:after="0"/>
        <w:ind w:left="0"/>
        <w:jc w:val="both"/>
      </w:pPr>
      <w:r>
        <w:rPr>
          <w:rFonts w:ascii="Times New Roman"/>
          <w:b w:val="false"/>
          <w:i w:val="false"/>
          <w:color w:val="000000"/>
          <w:sz w:val="28"/>
        </w:rPr>
        <w:t>
      4. Жеке және заңды тұлғалар үшін жылжымайтын мүлікке құқықтарды (құқықтық ауыртпалықтарды) мемлекеттік тіркеу туралы өтініш (бұдан әрі - өтініш) көрсетілетін қызметті берушінің мемлекеттік қызметті көрсету бойынша рәсімдерді (әрекеттерді) бастауы үшін негіз болып табылады:</w:t>
      </w:r>
    </w:p>
    <w:bookmarkEnd w:id="25"/>
    <w:p>
      <w:pPr>
        <w:spacing w:after="0"/>
        <w:ind w:left="0"/>
        <w:jc w:val="both"/>
      </w:pPr>
      <w:r>
        <w:rPr>
          <w:rFonts w:ascii="Times New Roman"/>
          <w:b w:val="false"/>
          <w:i w:val="false"/>
          <w:color w:val="000000"/>
          <w:sz w:val="28"/>
        </w:rPr>
        <w:t xml:space="preserve">
      көрсетілетін қызметті алушы: </w:t>
      </w:r>
    </w:p>
    <w:p>
      <w:pPr>
        <w:spacing w:after="0"/>
        <w:ind w:left="0"/>
        <w:jc w:val="both"/>
      </w:pPr>
      <w:r>
        <w:rPr>
          <w:rFonts w:ascii="Times New Roman"/>
          <w:b w:val="false"/>
          <w:i w:val="false"/>
          <w:color w:val="000000"/>
          <w:sz w:val="28"/>
        </w:rPr>
        <w:t>
      1) Мемлекеттік корпорацияға жүгінген кезде - Стандарттың 9-тармағында көзделген құжаттар тізбесіне сәйкес.</w:t>
      </w:r>
    </w:p>
    <w:bookmarkStart w:name="z591" w:id="26"/>
    <w:p>
      <w:pPr>
        <w:spacing w:after="0"/>
        <w:ind w:left="0"/>
        <w:jc w:val="both"/>
      </w:pPr>
      <w:r>
        <w:rPr>
          <w:rFonts w:ascii="Times New Roman"/>
          <w:b w:val="false"/>
          <w:i w:val="false"/>
          <w:color w:val="000000"/>
          <w:sz w:val="28"/>
        </w:rPr>
        <w:t>
      5.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құжаттарды қабылдауды жүзеге асырады, кейіннен жұмыс күні ішінде қабылданған құжаттар топтамасын көрсетілетін қызметті берушінің жауапты орындаушысының мұрағатына тапсырады, ол 3 жұмыс күні ішінде тіркеу істерін іздестіруді және оларды жылжымайтын мүлікке құқықтарды тіркеу бөліміне тапсыруды жүзеге асырады, орындалған құжаттарды есепке алу кітабы бойынша Мемлекеттік корпорацияға тапсыруды жүзеге асырады; көрсетілетін қызметті берушінің жылжымайтын мүлікке құқықтарды тіркеу бөлімінің қызметкері – өтінішті қарауды және орындауды жүзеге асырады.</w:t>
      </w:r>
    </w:p>
    <w:bookmarkEnd w:id="26"/>
    <w:bookmarkStart w:name="z592" w:id="27"/>
    <w:p>
      <w:pPr>
        <w:spacing w:after="0"/>
        <w:ind w:left="0"/>
        <w:jc w:val="left"/>
      </w:pPr>
      <w:r>
        <w:rPr>
          <w:rFonts w:ascii="Times New Roman"/>
          <w:b/>
          <w:i w:val="false"/>
          <w:color w:val="000000"/>
        </w:rPr>
        <w:t xml:space="preserve"> 3. Мемлекеттік қызмет көрсету процесіндегі құрылымдық бөлімшелердің (қызметкерлердің) іс-қимылы тәртібінің сипаттамасы</w:t>
      </w:r>
    </w:p>
    <w:bookmarkEnd w:id="27"/>
    <w:bookmarkStart w:name="z593" w:id="2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8"/>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w:t>
      </w:r>
    </w:p>
    <w:p>
      <w:pPr>
        <w:spacing w:after="0"/>
        <w:ind w:left="0"/>
        <w:jc w:val="both"/>
      </w:pPr>
      <w:r>
        <w:rPr>
          <w:rFonts w:ascii="Times New Roman"/>
          <w:b w:val="false"/>
          <w:i w:val="false"/>
          <w:color w:val="000000"/>
          <w:sz w:val="28"/>
        </w:rPr>
        <w:t>
      2) Мемлекеттік корпорация инспекторы – көрсетілетін қызметті берушіден құжаттарды алу және жіберу;</w:t>
      </w:r>
    </w:p>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корпорациядан құжаттарды қабылдау, тіркеу істерін іздестіру және жылжымайтын мүлікке құқықтарды тіркеу бөліміне беру, орындалған құжаттарды есепке алу кітабы бойынша Мемлекеттік корпорация инспекторына беру;</w:t>
      </w:r>
    </w:p>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жеке және заңды тұлғалар үшін жылжымайтын мүлікке құқықтарды (құқықтық ауыртпалықтарды) мемлекеттік тіркеу туралы өтініштерді қарау және орындау.</w:t>
      </w:r>
    </w:p>
    <w:bookmarkStart w:name="z594" w:id="29"/>
    <w:p>
      <w:pPr>
        <w:spacing w:after="0"/>
        <w:ind w:left="0"/>
        <w:jc w:val="both"/>
      </w:pPr>
      <w:r>
        <w:rPr>
          <w:rFonts w:ascii="Times New Roman"/>
          <w:b w:val="false"/>
          <w:i w:val="false"/>
          <w:color w:val="000000"/>
          <w:sz w:val="28"/>
        </w:rPr>
        <w:t>
      7. Құрылымдық бөлімшелердің (әрбір рәсімдердің (әрекеттердің) ұзақтығын көрсете отырып, қызметкерлердің) арасындағы рәсімдер (әрекеттер) реттілігінің сипаттамасы осы регламенттің 1-қосымшасына сәйкес мемлекеттік қызмет көрсетуге қатысатын тараптардың әрекеттерінің сипаттамасына және осы регламенттің 2-қосымшасына сәйкес функционалдық өзара іс-қимыл схемасында көрсетілген.</w:t>
      </w:r>
    </w:p>
    <w:bookmarkEnd w:id="29"/>
    <w:bookmarkStart w:name="z595" w:id="3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30"/>
    <w:bookmarkStart w:name="z596" w:id="31"/>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болса) және лауазымы көрсетіледі.</w:t>
      </w:r>
    </w:p>
    <w:bookmarkEnd w:id="31"/>
    <w:p>
      <w:pPr>
        <w:spacing w:after="0"/>
        <w:ind w:left="0"/>
        <w:jc w:val="both"/>
      </w:pPr>
      <w:r>
        <w:rPr>
          <w:rFonts w:ascii="Times New Roman"/>
          <w:b w:val="false"/>
          <w:i w:val="false"/>
          <w:color w:val="000000"/>
          <w:sz w:val="28"/>
        </w:rPr>
        <w:t>
      Көрсетілетін қызметті алушының құжаттарды тапсыруы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9-тармағына сәйкес тиісті құжаттардың қабылданғандығы туралы қолхат беріледі.</w:t>
      </w:r>
    </w:p>
    <w:bookmarkStart w:name="z597" w:id="32"/>
    <w:p>
      <w:pPr>
        <w:spacing w:after="0"/>
        <w:ind w:left="0"/>
        <w:jc w:val="both"/>
      </w:pPr>
      <w:r>
        <w:rPr>
          <w:rFonts w:ascii="Times New Roman"/>
          <w:b w:val="false"/>
          <w:i w:val="false"/>
          <w:color w:val="000000"/>
          <w:sz w:val="28"/>
        </w:rPr>
        <w:t>
      9. Мемлекеттік корпорацияда көрсетілетін қызметті алушыға дайын құжаттарды беруді Мемлекеттік корпорация қызметкері "терезе" арқылы күн сайын онда мерзімі көрсетілген қолхат негізінде жүзеге асырады.</w:t>
      </w:r>
    </w:p>
    <w:bookmarkEnd w:id="32"/>
    <w:p>
      <w:pPr>
        <w:spacing w:after="0"/>
        <w:ind w:left="0"/>
        <w:jc w:val="both"/>
      </w:pPr>
      <w:r>
        <w:rPr>
          <w:rFonts w:ascii="Times New Roman"/>
          <w:b w:val="false"/>
          <w:i w:val="false"/>
          <w:color w:val="000000"/>
          <w:sz w:val="28"/>
        </w:rPr>
        <w:t>
      Көрсетілетін қызметті алушының құжаттарды алу үшін рұқсат берілетін ең ұзақ күту уақыты – 20 минуттан аспайды.</w:t>
      </w:r>
    </w:p>
    <w:p>
      <w:pPr>
        <w:spacing w:after="0"/>
        <w:ind w:left="0"/>
        <w:jc w:val="both"/>
      </w:pPr>
      <w:r>
        <w:rPr>
          <w:rFonts w:ascii="Times New Roman"/>
          <w:b w:val="false"/>
          <w:i w:val="false"/>
          <w:color w:val="000000"/>
          <w:sz w:val="28"/>
        </w:rPr>
        <w:t>
      Көрсетілетін қызметті алушыға қызмет көрсетуге рұқсат берілетін ең ұзақ уақыт – 20 минуттан аспайды.</w:t>
      </w:r>
    </w:p>
    <w:bookmarkStart w:name="z598" w:id="33"/>
    <w:p>
      <w:pPr>
        <w:spacing w:after="0"/>
        <w:ind w:left="0"/>
        <w:jc w:val="both"/>
      </w:pPr>
      <w:r>
        <w:rPr>
          <w:rFonts w:ascii="Times New Roman"/>
          <w:b w:val="false"/>
          <w:i w:val="false"/>
          <w:color w:val="000000"/>
          <w:sz w:val="28"/>
        </w:rPr>
        <w:t>
      10. Жылжымайтын мүлікке құқықтарды БНАЖ арқылы электрондық тіркеу кезінде көрсетілетін қызметті берушінің және көрсетілетін қызметті алушының өтініш беру тәртібі мен рәсімдердің (әрекеттердің) реттілігі тәртібінің сипаттамасы осы регламенттің 3 және 4-қосымшаларына сәйкес мемлекеттік қызмет көрсету кезіндегі бизнес-процестердің өзара іс-қимылының анықтамалығында көрсетілген:</w:t>
      </w:r>
    </w:p>
    <w:bookmarkEnd w:id="33"/>
    <w:p>
      <w:pPr>
        <w:spacing w:after="0"/>
        <w:ind w:left="0"/>
        <w:jc w:val="both"/>
      </w:pPr>
      <w:r>
        <w:rPr>
          <w:rFonts w:ascii="Times New Roman"/>
          <w:b w:val="false"/>
          <w:i w:val="false"/>
          <w:color w:val="000000"/>
          <w:sz w:val="28"/>
        </w:rPr>
        <w:t>
      1) жылжымайтын мүлік объектісінің мәмілесі мен осы әрекеттің БНАЖ-да тіркелгенін нотариус куәландырғаннан кейін нотариус өтінімді электрондық тіркеуді ресімдейді;</w:t>
      </w:r>
    </w:p>
    <w:p>
      <w:pPr>
        <w:spacing w:after="0"/>
        <w:ind w:left="0"/>
        <w:jc w:val="both"/>
      </w:pPr>
      <w:r>
        <w:rPr>
          <w:rFonts w:ascii="Times New Roman"/>
          <w:b w:val="false"/>
          <w:i w:val="false"/>
          <w:color w:val="000000"/>
          <w:sz w:val="28"/>
        </w:rPr>
        <w:t>
      2) нотариус құқықты тіркеуге өтінімді ашу үшін БНАЖ-да жылжымайтын мүлік объектісін табады және таңдайды;</w:t>
      </w:r>
    </w:p>
    <w:p>
      <w:pPr>
        <w:spacing w:after="0"/>
        <w:ind w:left="0"/>
        <w:jc w:val="both"/>
      </w:pPr>
      <w:r>
        <w:rPr>
          <w:rFonts w:ascii="Times New Roman"/>
          <w:b w:val="false"/>
          <w:i w:val="false"/>
          <w:color w:val="000000"/>
          <w:sz w:val="28"/>
        </w:rPr>
        <w:t>
      3) құқықты тіркеуге өтінімді толтыру кезінде нотариус өтінімнің бірегей кодына назар аударарып көрсетілетін қызметті алушының жеке сәйкестендіру нөмірін (бұдан әрі – ЖСН) немесе бизнес-сәйкестендіру нөмірін (бұдан әрі – БСН) және азаматтық жағдайын көрсетеді, электрондық поштасы бар болған және хабарламаны пошта арқылы алуға ниеті болған кезде – көрсетілетін қызметті алушының электрондық поштасының мекенжайын, осы нотариустың БНАЖ тіркелімінде тіркелген жылжымайтын мүлік объектісі мәмілесінің нөмірін, осы нотариустың БНАЖ тіркелімінде жылжымайтын мүлік объектісі мәмілесінің тіркелген күнін, құқық белгілеуші құжатты қоса береді; көрсетілетін қызметті алушы мемлекеттік бажды төлеуден босатылған адамдардың санатына тиесілігі кезінде – адамның қандай жеңілдікті санатқа жататынын көрсетеді;</w:t>
      </w:r>
    </w:p>
    <w:p>
      <w:pPr>
        <w:spacing w:after="0"/>
        <w:ind w:left="0"/>
        <w:jc w:val="both"/>
      </w:pPr>
      <w:r>
        <w:rPr>
          <w:rFonts w:ascii="Times New Roman"/>
          <w:b w:val="false"/>
          <w:i w:val="false"/>
          <w:color w:val="000000"/>
          <w:sz w:val="28"/>
        </w:rPr>
        <w:t>
      4) нотариус толтырылған өтінімге ЭЦҚ қояды;</w:t>
      </w:r>
    </w:p>
    <w:p>
      <w:pPr>
        <w:spacing w:after="0"/>
        <w:ind w:left="0"/>
        <w:jc w:val="both"/>
      </w:pPr>
      <w:r>
        <w:rPr>
          <w:rFonts w:ascii="Times New Roman"/>
          <w:b w:val="false"/>
          <w:i w:val="false"/>
          <w:color w:val="000000"/>
          <w:sz w:val="28"/>
        </w:rPr>
        <w:t>
      5) нотариус құқықты (ауыртпалықты) тіркеуге өтінімді сәтті жібергені туралы хабарламаны басып шығарады және көрсетілетін қызметті алушыға береді;</w:t>
      </w:r>
    </w:p>
    <w:p>
      <w:pPr>
        <w:spacing w:after="0"/>
        <w:ind w:left="0"/>
        <w:jc w:val="both"/>
      </w:pPr>
      <w:r>
        <w:rPr>
          <w:rFonts w:ascii="Times New Roman"/>
          <w:b w:val="false"/>
          <w:i w:val="false"/>
          <w:color w:val="000000"/>
          <w:sz w:val="28"/>
        </w:rPr>
        <w:t>
      6) көрсетілетін қызметті алушы электрондық үкімет порталында авторландырылады және құқықты тіркеуге өтінімнің бірегей кодын енгізеді;</w:t>
      </w:r>
    </w:p>
    <w:p>
      <w:pPr>
        <w:spacing w:after="0"/>
        <w:ind w:left="0"/>
        <w:jc w:val="both"/>
      </w:pPr>
      <w:r>
        <w:rPr>
          <w:rFonts w:ascii="Times New Roman"/>
          <w:b w:val="false"/>
          <w:i w:val="false"/>
          <w:color w:val="000000"/>
          <w:sz w:val="28"/>
        </w:rPr>
        <w:t>
      7) көрсетілетін қызметті алушы мемлекеттік баждың қажетті сомасын төлейді және қалыптасқан электрондық чекті алады;</w:t>
      </w:r>
    </w:p>
    <w:p>
      <w:pPr>
        <w:spacing w:after="0"/>
        <w:ind w:left="0"/>
        <w:jc w:val="both"/>
      </w:pPr>
      <w:r>
        <w:rPr>
          <w:rFonts w:ascii="Times New Roman"/>
          <w:b w:val="false"/>
          <w:i w:val="false"/>
          <w:color w:val="000000"/>
          <w:sz w:val="28"/>
        </w:rPr>
        <w:t>
      8) көрсетілетін қызметті алушы БНАЖ-дан құқықты тіркеуге өтінімді және мемлекеттік баждың төленгені туралы растауды алады және жылжымайтын мүлік объектісіне құқықты тіркеу туралы немесе тоқтата тұру немесе бас тарту себептерін көрсете отырып, жылжымайтын мүлік объектісіне құқықты тіркеуді жүргізуді тоқтата тұру немесе бас тарту туралы шешім қабылдайды;</w:t>
      </w:r>
    </w:p>
    <w:p>
      <w:pPr>
        <w:spacing w:after="0"/>
        <w:ind w:left="0"/>
        <w:jc w:val="both"/>
      </w:pPr>
      <w:r>
        <w:rPr>
          <w:rFonts w:ascii="Times New Roman"/>
          <w:b w:val="false"/>
          <w:i w:val="false"/>
          <w:color w:val="000000"/>
          <w:sz w:val="28"/>
        </w:rPr>
        <w:t>
      9) құқықты сәтті тіркеу туралы хабарлама БНАЖ-ға және көрсетілетін қызметті алушының құқықты тіркеуге өтінімінде электрондық поштаның мекенжайы көрсетілген жағдайда көрсетілетін қызметті алушының жеке поштасына жіберіледі.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құқықтарды (ауыртпалықтарды)</w:t>
            </w:r>
            <w:r>
              <w:br/>
            </w:r>
            <w:r>
              <w:rPr>
                <w:rFonts w:ascii="Times New Roman"/>
                <w:b w:val="false"/>
                <w:i w:val="false"/>
                <w:color w:val="000000"/>
                <w:sz w:val="20"/>
              </w:rPr>
              <w:t>мемлекеттік тіркеу" мемлекеттік көрсетілетін</w:t>
            </w:r>
            <w:r>
              <w:br/>
            </w:r>
            <w:r>
              <w:rPr>
                <w:rFonts w:ascii="Times New Roman"/>
                <w:b w:val="false"/>
                <w:i w:val="false"/>
                <w:color w:val="000000"/>
                <w:sz w:val="20"/>
              </w:rPr>
              <w:t>қызмет регламентіне 1-қосымша</w:t>
            </w:r>
          </w:p>
        </w:tc>
      </w:tr>
    </w:tbl>
    <w:bookmarkStart w:name="z579" w:id="34"/>
    <w:p>
      <w:pPr>
        <w:spacing w:after="0"/>
        <w:ind w:left="0"/>
        <w:jc w:val="left"/>
      </w:pPr>
      <w:r>
        <w:rPr>
          <w:rFonts w:ascii="Times New Roman"/>
          <w:b/>
          <w:i w:val="false"/>
          <w:color w:val="000000"/>
        </w:rPr>
        <w:t xml:space="preserve"> Мемлекеттік қызмет көрсетуге қатысатын тараптардың әрекеттерінің сипаттамасы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9"/>
        <w:gridCol w:w="1068"/>
        <w:gridCol w:w="1660"/>
        <w:gridCol w:w="1347"/>
        <w:gridCol w:w="1829"/>
        <w:gridCol w:w="2038"/>
        <w:gridCol w:w="1535"/>
        <w:gridCol w:w="1599"/>
        <w:gridCol w:w="935"/>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(жұмыстар барысының, ағынының) әрекеттері</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Әрекет (жұмыстар барысының, ағынының)   №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тараптың атауы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жинақтау бөлімінің инспекторы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органының қызметкері (тіркеуші)</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 АЖ</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 және ЭҮПШ, ӨДАҚ электрондық үкіметтің құрамдастары</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бөлімінің инспекторы</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ресімдеудің, операцияның) атауы және олардың сипаттамасы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тексеру, құжаттарды есепке алу кітабына  қабылдау туралы жазбаларды енгізу және көрсетілетін қызметті алушыға қолхат беру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және оларды тіркеушіге әділет органына жіберу; көрсетілетін қызметті берушіден орындалған құжаттарды қабылдау.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қабылдау;  құжаттарды ЖМТ МДҚ-дан тіркеуге қабылдау.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 куәландыру; өтінімді толтыру және тіркеуге жіберу; ЖМТ МДҚ АЖ-ге құқық белгілеуші құжаттың электрондық нұсқасын жіберу; қызмет көрсету нәтижесін алу</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Тіркеуге түскен өтінімдер туралы Мемлекеттік корпорациядан  және БНАЖ-дан мәліметтерді алу; өтінім мәртебесінің өзгеруі туралы мәліметтерді жіберу</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берушінің жеке кабинетінде көрсетілетін қызметті алғаны фактісін белгілеу; төлемді алу; көрсетілетін қызметті алу туралы ақпаратты көрсету</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берушіге беру үшін орындалған құжаттарды қабылдау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ұйымдық-өкімдік шешімі)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Орталықтың жинақтау бөліміне беру</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Мемлекеттік корпорацияның беру бөлімінің инспекторына беру</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іздестіру және орындау үшін беру;</w:t>
            </w:r>
          </w:p>
          <w:p>
            <w:pPr>
              <w:spacing w:after="20"/>
              <w:ind w:left="20"/>
              <w:jc w:val="both"/>
            </w:pPr>
            <w:r>
              <w:rPr>
                <w:rFonts w:ascii="Times New Roman"/>
                <w:b w:val="false"/>
                <w:i w:val="false"/>
                <w:color w:val="000000"/>
                <w:sz w:val="20"/>
              </w:rPr>
              <w:t xml:space="preserve">
тіркеу бойынша іс-шараларды жүзеге асыру; </w:t>
            </w:r>
          </w:p>
          <w:p>
            <w:pPr>
              <w:spacing w:after="20"/>
              <w:ind w:left="20"/>
              <w:jc w:val="both"/>
            </w:pPr>
            <w:r>
              <w:rPr>
                <w:rFonts w:ascii="Times New Roman"/>
                <w:b w:val="false"/>
                <w:i w:val="false"/>
                <w:color w:val="000000"/>
                <w:sz w:val="20"/>
              </w:rPr>
              <w:t>
ЖМТ МД АЖ-ге тиісті өзгертулер енгізу</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сәтті жіберу туралы хабарлама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бойынша жұмыстардың аяқталғаны туралы хабарлама</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чек; өтініш берушінің жеке кабинетінде көрсетілетін қызметтерді алу тарихындағы мемлекеттік көрсетілетін қызмет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өтініш берушіге қолхат және құжаттарды есепке алу кітабы бойынша беру</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тіркеу ісін іздестіруге және беруге 30 минут; құжаттарды орындауға қабылдағаннан кейін тіркеуге 1 тәулік</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толтыруға және жіберуге 30-40 минут</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нұсқасы</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баламалы процесс</w:t>
            </w:r>
          </w:p>
        </w:tc>
        <w:tc>
          <w:tcPr>
            <w:tcW w:w="1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нұсқалары. Негізгі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2"/>
        <w:gridCol w:w="3494"/>
        <w:gridCol w:w="2776"/>
        <w:gridCol w:w="20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іздестіру және орындау үшін беру</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Өтінішті қарау және тіркеу</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орындалған құжаттарды Мемлекеттік корпорацияға беру</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қолхат және құжаттарды есепке алу кітабы бойынша өтініш берушіге беру</w:t>
            </w:r>
          </w:p>
        </w:tc>
        <w:tc>
          <w:tcPr>
            <w:tcW w:w="3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4"/>
        <w:gridCol w:w="2831"/>
        <w:gridCol w:w="2625"/>
        <w:gridCol w:w="28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процесс жұмыс барысы, ағыны, немесе кеңейтулер</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БНАЖ</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ЭҮП және ЭҮПШ, </w:t>
            </w:r>
            <w:r>
              <w:rPr>
                <w:rFonts w:ascii="Times New Roman"/>
                <w:b w:val="false"/>
                <w:i/>
                <w:color w:val="000000"/>
                <w:sz w:val="20"/>
              </w:rPr>
              <w:t>ӨДАҚ,</w:t>
            </w:r>
            <w:r>
              <w:rPr>
                <w:rFonts w:ascii="Times New Roman"/>
                <w:b w:val="false"/>
                <w:i w:val="false"/>
                <w:color w:val="000000"/>
                <w:sz w:val="20"/>
              </w:rPr>
              <w:t xml:space="preserve"> электрондық үкіметтің құрамдастары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органының қызметкері (тіркеуші)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Нотариус мәмілені куәландырады</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Өтініш беруші ЭҮП/ӨДАҚ-да тіркеу қызметін алуға өтінімді табады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Өтінім және мемлекеттік баж төлемі қабылданады</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Тіркеуші өтінімді тіркеуге қабылдайды және қажетті іс-шараларды жүзеге асырады</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Нотариус жылжымайтын мүлікке құқықтарды (ауыртпалықтарды) тіркеуге өтінімді толтырады және ЖМТ МД АЖ-ге жібереді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ЭҮПШ тіркеу үшін мемлекеттік баж төлемін қабылдайды</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БНАЖ-ға мемлекеттік көрсетілетін қызметтің нәтижесі туралы ақпарат жіберіледі</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тіркеуші тиісті мәліметтерді ЖМТ МД АЖ-ге енгізеді</w:t>
            </w:r>
          </w:p>
        </w:tc>
      </w:tr>
      <w:tr>
        <w:trPr>
          <w:trHeight w:val="30" w:hRule="atLeast"/>
        </w:trPr>
        <w:tc>
          <w:tcPr>
            <w:tcW w:w="4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БНАЖ қызмет көрсету нәтижесін нотариустың жеке кабинетінде көрсетеді</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құқықтарды (ауыртпалықтарды)</w:t>
            </w:r>
            <w:r>
              <w:br/>
            </w:r>
            <w:r>
              <w:rPr>
                <w:rFonts w:ascii="Times New Roman"/>
                <w:b w:val="false"/>
                <w:i w:val="false"/>
                <w:color w:val="000000"/>
                <w:sz w:val="20"/>
              </w:rPr>
              <w:t>мемлекеттік тіркеу"  мемлекеттік көрсетілетін қызмет</w:t>
            </w:r>
            <w:r>
              <w:br/>
            </w:r>
            <w:r>
              <w:rPr>
                <w:rFonts w:ascii="Times New Roman"/>
                <w:b w:val="false"/>
                <w:i w:val="false"/>
                <w:color w:val="000000"/>
                <w:sz w:val="20"/>
              </w:rPr>
              <w:t>регламентіне 2-қосымша</w:t>
            </w:r>
          </w:p>
        </w:tc>
      </w:tr>
    </w:tbl>
    <w:bookmarkStart w:name="z581" w:id="35"/>
    <w:p>
      <w:pPr>
        <w:spacing w:after="0"/>
        <w:ind w:left="0"/>
        <w:jc w:val="left"/>
      </w:pPr>
      <w:r>
        <w:rPr>
          <w:rFonts w:ascii="Times New Roman"/>
          <w:b/>
          <w:i w:val="false"/>
          <w:color w:val="000000"/>
        </w:rPr>
        <w:t xml:space="preserve"> Функционалдық іс-қимыл схемасы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p>
                  <w:pPr>
                    <w:spacing w:after="20"/>
                    <w:ind w:left="20"/>
                    <w:jc w:val="both"/>
                  </w:pPr>
                  <w:r>
                    <w:rPr>
                      <w:rFonts w:ascii="Times New Roman"/>
                      <w:b w:val="false"/>
                      <w:i w:val="false"/>
                      <w:color w:val="000000"/>
                      <w:sz w:val="20"/>
                    </w:rPr>
                    <w:t>
Құжаттарды қабылдау, есепке алу кітабына қабылдау туралы жазба енгізу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Қолхат бойынша орындалған құжаттарды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 себептерін көрсете отырып, хабарламаны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Есепке алу кітабы бойынша құжаттарды күніне 2 рет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Бас тарту себептерін көрсете отырып, Мемлекеттік корпорацияға хабарламаны беру</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ісін іздестіру және орындаушыға беру</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 себептерін көрсете отырып, хабарламаны дайындау</w:t>
                  </w:r>
                </w:p>
              </w:tc>
            </w:tr>
          </w:tbl>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құқықтарды (ауырпалықтарды)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583" w:id="36"/>
    <w:p>
      <w:pPr>
        <w:spacing w:after="0"/>
        <w:ind w:left="0"/>
        <w:jc w:val="left"/>
      </w:pPr>
      <w:r>
        <w:rPr>
          <w:rFonts w:ascii="Times New Roman"/>
          <w:b/>
          <w:i w:val="false"/>
          <w:color w:val="000000"/>
        </w:rPr>
        <w:t xml:space="preserve"> Мемлекеттік қызметті көрсету кезіндегі бизнес-процестердің іс-қимылының анықтамасы</w:t>
      </w:r>
    </w:p>
    <w:bookmarkEnd w:id="36"/>
    <w:p>
      <w:pPr>
        <w:spacing w:after="0"/>
        <w:ind w:left="0"/>
        <w:jc w:val="both"/>
      </w:pPr>
      <w:r>
        <w:rPr>
          <w:rFonts w:ascii="Times New Roman"/>
          <w:b w:val="false"/>
          <w:i w:val="false"/>
          <w:color w:val="000000"/>
          <w:sz w:val="28"/>
        </w:rPr>
        <w:t>
      Мемлекеттік корпорацияның құжаттарды қабылдау және жіберу арқылы мемлекеттік қызмет көрсетуі: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543800" cy="726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43800" cy="726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құқықтарды (ауырпалықтарды)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4-қосымша</w:t>
            </w:r>
          </w:p>
        </w:tc>
      </w:tr>
    </w:tbl>
    <w:bookmarkStart w:name="z585" w:id="37"/>
    <w:p>
      <w:pPr>
        <w:spacing w:after="0"/>
        <w:ind w:left="0"/>
        <w:jc w:val="left"/>
      </w:pPr>
      <w:r>
        <w:rPr>
          <w:rFonts w:ascii="Times New Roman"/>
          <w:b/>
          <w:i w:val="false"/>
          <w:color w:val="000000"/>
        </w:rPr>
        <w:t xml:space="preserve"> Мемлекеттік қызмет көрсету бизнес-процестерінің анықтамасы</w:t>
      </w:r>
      <w:r>
        <w:br/>
      </w:r>
      <w:r>
        <w:rPr>
          <w:rFonts w:ascii="Times New Roman"/>
          <w:b/>
          <w:i w:val="false"/>
          <w:color w:val="000000"/>
        </w:rPr>
        <w:t>"Жылжымайтын мүлікке құқықтарды (ауыртпалықтарды) мемлекеттік тіркеу"</w:t>
      </w:r>
    </w:p>
    <w:bookmarkEnd w:id="37"/>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БНАЖ ақпараттық жүйесі 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6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06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2-қосымша</w:t>
            </w:r>
          </w:p>
        </w:tc>
      </w:tr>
    </w:tbl>
    <w:bookmarkStart w:name="z27" w:id="38"/>
    <w:p>
      <w:pPr>
        <w:spacing w:after="0"/>
        <w:ind w:left="0"/>
        <w:jc w:val="left"/>
      </w:pPr>
      <w:r>
        <w:rPr>
          <w:rFonts w:ascii="Times New Roman"/>
          <w:b/>
          <w:i w:val="false"/>
          <w:color w:val="000000"/>
        </w:rPr>
        <w:t xml:space="preserve"> "Міндетті мемлекеттік тіркеуге жатпайтын жылжымалы мүлік кепілдігін тіркеу" мемлекеттік көрсетілетін қызмет регламенті</w:t>
      </w:r>
      <w:r>
        <w:br/>
      </w:r>
      <w:r>
        <w:rPr>
          <w:rFonts w:ascii="Times New Roman"/>
          <w:b/>
          <w:i w:val="false"/>
          <w:color w:val="000000"/>
        </w:rPr>
        <w:t>1.  Жалпы ережелер</w:t>
      </w:r>
    </w:p>
    <w:bookmarkEnd w:id="38"/>
    <w:bookmarkStart w:name="z29" w:id="39"/>
    <w:p>
      <w:pPr>
        <w:spacing w:after="0"/>
        <w:ind w:left="0"/>
        <w:jc w:val="both"/>
      </w:pPr>
      <w:r>
        <w:rPr>
          <w:rFonts w:ascii="Times New Roman"/>
          <w:b w:val="false"/>
          <w:i w:val="false"/>
          <w:color w:val="000000"/>
          <w:sz w:val="28"/>
        </w:rPr>
        <w:t>
      1. "Міндетті мемлекеттік тіркеуге жатпайтын жылжымалы мүлік кепілін тіркеу" мемлекеттік көрсетілетін қызметті (бұдан әрі – мемлекеттік көрсетілетін қызмет)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39"/>
    <w:bookmarkStart w:name="z30" w:id="40"/>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0"/>
    <w:bookmarkStart w:name="z31" w:id="41"/>
    <w:p>
      <w:pPr>
        <w:spacing w:after="0"/>
        <w:ind w:left="0"/>
        <w:jc w:val="both"/>
      </w:pPr>
      <w:r>
        <w:rPr>
          <w:rFonts w:ascii="Times New Roman"/>
          <w:b w:val="false"/>
          <w:i w:val="false"/>
          <w:color w:val="000000"/>
          <w:sz w:val="28"/>
        </w:rPr>
        <w:t>
      1) көрсетілетін қызметті алушының тіркелген жері бойынша көрсетілетін қызмет беруші арқылы;</w:t>
      </w:r>
    </w:p>
    <w:bookmarkEnd w:id="41"/>
    <w:bookmarkStart w:name="z32" w:id="42"/>
    <w:p>
      <w:pPr>
        <w:spacing w:after="0"/>
        <w:ind w:left="0"/>
        <w:jc w:val="both"/>
      </w:pPr>
      <w:r>
        <w:rPr>
          <w:rFonts w:ascii="Times New Roman"/>
          <w:b w:val="false"/>
          <w:i w:val="false"/>
          <w:color w:val="000000"/>
          <w:sz w:val="28"/>
        </w:rPr>
        <w:t>
      2) екінші деңгейдегі банк кепіл туралы мәліметтерді қамтитын кепіл туралы шартты немесе өзге де шартты жеке немесе заңды тұлғалармен жасасқан жағдайда "Екінші деңгейдегі банктер" ақпараттық жүйесімен (бұдан әрі - ЕДБ АЖ) өзара іс-қимыл арқылы www.e.gov.kz "электрондық үкіметтің" веб-порталы (бұдан әрі - портал) арқылы (бұдан әрі - электрондық тіркеу) жүзеге асырылады.</w:t>
      </w:r>
    </w:p>
    <w:bookmarkEnd w:id="42"/>
    <w:bookmarkStart w:name="z33" w:id="43"/>
    <w:p>
      <w:pPr>
        <w:spacing w:after="0"/>
        <w:ind w:left="0"/>
        <w:jc w:val="both"/>
      </w:pPr>
      <w:r>
        <w:rPr>
          <w:rFonts w:ascii="Times New Roman"/>
          <w:b w:val="false"/>
          <w:i w:val="false"/>
          <w:color w:val="000000"/>
          <w:sz w:val="28"/>
        </w:rPr>
        <w:t xml:space="preserve">
      Мемлекеттік көрсетілетін қызмет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көрсетіледі.</w:t>
      </w:r>
    </w:p>
    <w:bookmarkEnd w:id="43"/>
    <w:bookmarkStart w:name="z34" w:id="44"/>
    <w:p>
      <w:pPr>
        <w:spacing w:after="0"/>
        <w:ind w:left="0"/>
        <w:jc w:val="both"/>
      </w:pPr>
      <w:r>
        <w:rPr>
          <w:rFonts w:ascii="Times New Roman"/>
          <w:b w:val="false"/>
          <w:i w:val="false"/>
          <w:color w:val="000000"/>
          <w:sz w:val="28"/>
        </w:rPr>
        <w:t>
      2. Көрсетілетін қызмет нысаны - электрондық (ішінара автоматтандырылған) және (немесе) қағаз түрінде.</w:t>
      </w:r>
    </w:p>
    <w:bookmarkEnd w:id="44"/>
    <w:bookmarkStart w:name="z35" w:id="45"/>
    <w:p>
      <w:pPr>
        <w:spacing w:after="0"/>
        <w:ind w:left="0"/>
        <w:jc w:val="both"/>
      </w:pPr>
      <w:r>
        <w:rPr>
          <w:rFonts w:ascii="Times New Roman"/>
          <w:b w:val="false"/>
          <w:i w:val="false"/>
          <w:color w:val="000000"/>
          <w:sz w:val="28"/>
        </w:rPr>
        <w:t>
      3. Мемлекеттiк қызмет көрсету нәтижесiн көрсетілетін қызмет беруші қағаз жеткізгіште:</w:t>
      </w:r>
    </w:p>
    <w:bookmarkEnd w:id="45"/>
    <w:bookmarkStart w:name="z36" w:id="46"/>
    <w:p>
      <w:pPr>
        <w:spacing w:after="0"/>
        <w:ind w:left="0"/>
        <w:jc w:val="both"/>
      </w:pPr>
      <w:r>
        <w:rPr>
          <w:rFonts w:ascii="Times New Roman"/>
          <w:b w:val="false"/>
          <w:i w:val="false"/>
          <w:color w:val="000000"/>
          <w:sz w:val="28"/>
        </w:rPr>
        <w:t>
      1) кепіл шартын немесе тіркеу туралы белгiсi бар кепіл талаптарын және мiндеттi мемлекеттiк тiркеуге жатпайтын жылжымалы мүлiк кепілін тіркеу туралы куәлікті қамтитын өзге де шартты немесе осы Мемлекеттік қызмет көрсету стандарттың 10-тармағында көзделген жағдайларда және негіздер бойынша мемлекеттік қызмет көрсетуден бас тарту туралы жазбаша дәлелді жауабын;</w:t>
      </w:r>
    </w:p>
    <w:bookmarkEnd w:id="46"/>
    <w:bookmarkStart w:name="z37" w:id="47"/>
    <w:p>
      <w:pPr>
        <w:spacing w:after="0"/>
        <w:ind w:left="0"/>
        <w:jc w:val="both"/>
      </w:pPr>
      <w:r>
        <w:rPr>
          <w:rFonts w:ascii="Times New Roman"/>
          <w:b w:val="false"/>
          <w:i w:val="false"/>
          <w:color w:val="000000"/>
          <w:sz w:val="28"/>
        </w:rPr>
        <w:t>
      2) берілетін куәліктерге қатысты жоғалғанның орнына жылжымалы мүлiк кепiлiн тiркеу туралы куәлiктiң телнұсқасын;</w:t>
      </w:r>
    </w:p>
    <w:bookmarkEnd w:id="47"/>
    <w:bookmarkStart w:name="z38" w:id="48"/>
    <w:p>
      <w:pPr>
        <w:spacing w:after="0"/>
        <w:ind w:left="0"/>
        <w:jc w:val="both"/>
      </w:pPr>
      <w:r>
        <w:rPr>
          <w:rFonts w:ascii="Times New Roman"/>
          <w:b w:val="false"/>
          <w:i w:val="false"/>
          <w:color w:val="000000"/>
          <w:sz w:val="28"/>
        </w:rPr>
        <w:t>
      ЕДБ АЖ көмегімен электрондық нысанда портал арқылы:</w:t>
      </w:r>
    </w:p>
    <w:bookmarkEnd w:id="48"/>
    <w:bookmarkStart w:name="z39" w:id="49"/>
    <w:p>
      <w:pPr>
        <w:spacing w:after="0"/>
        <w:ind w:left="0"/>
        <w:jc w:val="both"/>
      </w:pPr>
      <w:r>
        <w:rPr>
          <w:rFonts w:ascii="Times New Roman"/>
          <w:b w:val="false"/>
          <w:i w:val="false"/>
          <w:color w:val="000000"/>
          <w:sz w:val="28"/>
        </w:rPr>
        <w:t>
      1) көрсетілетін қызметті берушінің электрондық-цифрлық қолтаңбасымен (бұдан әрі – ЭЦҚ) куәландырылған жылжымалы мүлік кепілін тіркеу туралы куәлікті;</w:t>
      </w:r>
    </w:p>
    <w:bookmarkEnd w:id="49"/>
    <w:bookmarkStart w:name="z40" w:id="50"/>
    <w:p>
      <w:pPr>
        <w:spacing w:after="0"/>
        <w:ind w:left="0"/>
        <w:jc w:val="both"/>
      </w:pPr>
      <w:r>
        <w:rPr>
          <w:rFonts w:ascii="Times New Roman"/>
          <w:b w:val="false"/>
          <w:i w:val="false"/>
          <w:color w:val="000000"/>
          <w:sz w:val="28"/>
        </w:rPr>
        <w:t>
      2) көрсетілетін қызметті берушінің ЭЦҚ-мен куәландырылған, осы мемлекеттік көрсетілетін қызмет стандартының 10-тармағында көзделген жағдайларда және негіздер бойынша мемлекеттік көрсетілетін қызметті көрсетуден бас тарту туралы жазбаша дәлелді жауабын береді.</w:t>
      </w:r>
    </w:p>
    <w:bookmarkEnd w:id="50"/>
    <w:bookmarkStart w:name="z41" w:id="5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тәртібінің сипаттамасы</w:t>
      </w:r>
    </w:p>
    <w:bookmarkEnd w:id="51"/>
    <w:bookmarkStart w:name="z42" w:id="52"/>
    <w:p>
      <w:pPr>
        <w:spacing w:after="0"/>
        <w:ind w:left="0"/>
        <w:jc w:val="both"/>
      </w:pPr>
      <w:r>
        <w:rPr>
          <w:rFonts w:ascii="Times New Roman"/>
          <w:b w:val="false"/>
          <w:i w:val="false"/>
          <w:color w:val="000000"/>
          <w:sz w:val="28"/>
        </w:rPr>
        <w:t>
      4. Көрсетілетін қызметті берушінің мемлекеттік қызмет көрсету бойынша рәсімдерін (әрекеттерді) бастауына жылжымалы мүлік кепілін тіркеу туралы өтініш (бұдан әрі-өтініш) негіз болып табылады:</w:t>
      </w:r>
    </w:p>
    <w:bookmarkEnd w:id="52"/>
    <w:bookmarkStart w:name="z43" w:id="53"/>
    <w:p>
      <w:pPr>
        <w:spacing w:after="0"/>
        <w:ind w:left="0"/>
        <w:jc w:val="both"/>
      </w:pPr>
      <w:r>
        <w:rPr>
          <w:rFonts w:ascii="Times New Roman"/>
          <w:b w:val="false"/>
          <w:i w:val="false"/>
          <w:color w:val="000000"/>
          <w:sz w:val="28"/>
        </w:rPr>
        <w:t xml:space="preserve">
      көрсетілетін қызметті алушы: </w:t>
      </w:r>
    </w:p>
    <w:bookmarkEnd w:id="53"/>
    <w:bookmarkStart w:name="z44" w:id="54"/>
    <w:p>
      <w:pPr>
        <w:spacing w:after="0"/>
        <w:ind w:left="0"/>
        <w:jc w:val="both"/>
      </w:pPr>
      <w:r>
        <w:rPr>
          <w:rFonts w:ascii="Times New Roman"/>
          <w:b w:val="false"/>
          <w:i w:val="false"/>
          <w:color w:val="000000"/>
          <w:sz w:val="28"/>
        </w:rPr>
        <w:t>
      1) қағаз жеткізгіште - Стандарттың 9-тармағында көзделген құжаттар тізбесіне сәйкес көрсетілетін қызмет берушіге жүгінген кезде.</w:t>
      </w:r>
    </w:p>
    <w:bookmarkEnd w:id="54"/>
    <w:bookmarkStart w:name="z45" w:id="55"/>
    <w:p>
      <w:pPr>
        <w:spacing w:after="0"/>
        <w:ind w:left="0"/>
        <w:jc w:val="both"/>
      </w:pPr>
      <w:r>
        <w:rPr>
          <w:rFonts w:ascii="Times New Roman"/>
          <w:b w:val="false"/>
          <w:i w:val="false"/>
          <w:color w:val="000000"/>
          <w:sz w:val="28"/>
        </w:rPr>
        <w:t>
      5. Қызмет берушінің қызметкері өзінің функционалдық міндеттеріне сәйкес  көрсетілетін қызметті алушыдан  құжаттар қабылдауды жүзеге асырады, бір сағат ішінде көрсетілетін қызмет берушінің жауапты орындаушысына қабылдаған құжаттарды тапсырады, бір жұмыс күні ішінде өтініштерді қарауды жүзеге асырады және мемлекеттік қызмет көрсету нәтижесін немесе дәлелді бас тартуды дайындайды, осыдан кейін орындалған құжаттарды кейіннен беру үшін жауапты орындаушыға береді.</w:t>
      </w:r>
    </w:p>
    <w:bookmarkEnd w:id="55"/>
    <w:bookmarkStart w:name="z46" w:id="56"/>
    <w:p>
      <w:pPr>
        <w:spacing w:after="0"/>
        <w:ind w:left="0"/>
        <w:jc w:val="both"/>
      </w:pPr>
      <w:r>
        <w:rPr>
          <w:rFonts w:ascii="Times New Roman"/>
          <w:b w:val="false"/>
          <w:i w:val="false"/>
          <w:color w:val="000000"/>
          <w:sz w:val="28"/>
        </w:rPr>
        <w:t>
      6. Келесі рәсімді (әрекетті) орындауды бастау үшін негіз болатын мемлекеттік қызмет көрсету бойынша рәсім (әрекет) нәтижесі ұсынылған құжаттардың Қазақстан Республикасы заңнамасында белгіленген талаптарға сәйкестігі және жылжымалы мүлік кепілін тіркеуді немесе жылжымалы мүлік кепілін тіркеу туралы куәліктің телнұсқасын беруді жүзеге асырғаны үшін төлем төлеу болып табылады.</w:t>
      </w:r>
    </w:p>
    <w:bookmarkEnd w:id="56"/>
    <w:bookmarkStart w:name="z47" w:id="57"/>
    <w:p>
      <w:pPr>
        <w:spacing w:after="0"/>
        <w:ind w:left="0"/>
        <w:jc w:val="left"/>
      </w:pPr>
      <w:r>
        <w:rPr>
          <w:rFonts w:ascii="Times New Roman"/>
          <w:b/>
          <w:i w:val="false"/>
          <w:color w:val="000000"/>
        </w:rPr>
        <w:t xml:space="preserve"> 3. Мемлекеттік қызмет көрсету процесіндегі көрсетілетін қызметті берушінің құрылымдық бөлімшелерінің (қызметкерлерінің) өзара іс-қимыл жасау тәртібінің сипаттамасы</w:t>
      </w:r>
    </w:p>
    <w:bookmarkEnd w:id="57"/>
    <w:bookmarkStart w:name="z48" w:id="5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58"/>
    <w:bookmarkStart w:name="z49" w:id="5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  инспекторы – құжаттарды қабылдау және беру;</w:t>
      </w:r>
    </w:p>
    <w:bookmarkEnd w:id="59"/>
    <w:bookmarkStart w:name="z50" w:id="60"/>
    <w:p>
      <w:pPr>
        <w:spacing w:after="0"/>
        <w:ind w:left="0"/>
        <w:jc w:val="both"/>
      </w:pPr>
      <w:r>
        <w:rPr>
          <w:rFonts w:ascii="Times New Roman"/>
          <w:b w:val="false"/>
          <w:i w:val="false"/>
          <w:color w:val="000000"/>
          <w:sz w:val="28"/>
        </w:rPr>
        <w:t>
      2) Мемлекеттік корпорация жинақтау бөлімінің инспекторы – көрсетілетін қызметті берушіге құжаттарды жіберу және одан алу;</w:t>
      </w:r>
    </w:p>
    <w:bookmarkEnd w:id="60"/>
    <w:bookmarkStart w:name="z51" w:id="61"/>
    <w:p>
      <w:pPr>
        <w:spacing w:after="0"/>
        <w:ind w:left="0"/>
        <w:jc w:val="both"/>
      </w:pPr>
      <w:r>
        <w:rPr>
          <w:rFonts w:ascii="Times New Roman"/>
          <w:b w:val="false"/>
          <w:i w:val="false"/>
          <w:color w:val="000000"/>
          <w:sz w:val="28"/>
        </w:rPr>
        <w:t>
      3) көрсетілетін қызметті берушінің қызметкері – Мемлекеттік корпорациядан құжаттарды қабылдау және беру үшін орындалған құжаттарды беру;</w:t>
      </w:r>
    </w:p>
    <w:bookmarkEnd w:id="61"/>
    <w:bookmarkStart w:name="z52" w:id="62"/>
    <w:p>
      <w:pPr>
        <w:spacing w:after="0"/>
        <w:ind w:left="0"/>
        <w:jc w:val="both"/>
      </w:pPr>
      <w:r>
        <w:rPr>
          <w:rFonts w:ascii="Times New Roman"/>
          <w:b w:val="false"/>
          <w:i w:val="false"/>
          <w:color w:val="000000"/>
          <w:sz w:val="28"/>
        </w:rPr>
        <w:t>
      4) көрсетілетін қызметті берушінің міндетті мемлекеттік тіркеуге жатпайтын жылжымалы  мүлік кепілін тіркеу немесе міндетті мемлекеттік тіркеуге жатпайтын жылжымалы мүлік кепілін тіркеу туралы куәліктің телнұсқасын беру жөніндегі қызметкері – өтінішті қарау  және орындау;</w:t>
      </w:r>
    </w:p>
    <w:bookmarkEnd w:id="62"/>
    <w:bookmarkStart w:name="z53" w:id="63"/>
    <w:p>
      <w:pPr>
        <w:spacing w:after="0"/>
        <w:ind w:left="0"/>
        <w:jc w:val="both"/>
      </w:pPr>
      <w:r>
        <w:rPr>
          <w:rFonts w:ascii="Times New Roman"/>
          <w:b w:val="false"/>
          <w:i w:val="false"/>
          <w:color w:val="000000"/>
          <w:sz w:val="28"/>
        </w:rPr>
        <w:t>
      5) ЕДБ АЖ операторы.</w:t>
      </w:r>
    </w:p>
    <w:bookmarkEnd w:id="63"/>
    <w:bookmarkStart w:name="z54" w:id="64"/>
    <w:p>
      <w:pPr>
        <w:spacing w:after="0"/>
        <w:ind w:left="0"/>
        <w:jc w:val="both"/>
      </w:pPr>
      <w:r>
        <w:rPr>
          <w:rFonts w:ascii="Times New Roman"/>
          <w:b w:val="false"/>
          <w:i w:val="false"/>
          <w:color w:val="000000"/>
          <w:sz w:val="28"/>
        </w:rPr>
        <w:t>
      Ақпараттық өзара iс-қимылға қатысушылар – жүйелері:</w:t>
      </w:r>
    </w:p>
    <w:bookmarkEnd w:id="64"/>
    <w:bookmarkStart w:name="z55" w:id="65"/>
    <w:p>
      <w:pPr>
        <w:spacing w:after="0"/>
        <w:ind w:left="0"/>
        <w:jc w:val="both"/>
      </w:pPr>
      <w:r>
        <w:rPr>
          <w:rFonts w:ascii="Times New Roman"/>
          <w:b w:val="false"/>
          <w:i w:val="false"/>
          <w:color w:val="000000"/>
          <w:sz w:val="28"/>
        </w:rPr>
        <w:t>
      1) ЕДБ АЖ;</w:t>
      </w:r>
    </w:p>
    <w:bookmarkEnd w:id="65"/>
    <w:bookmarkStart w:name="z56" w:id="66"/>
    <w:p>
      <w:pPr>
        <w:spacing w:after="0"/>
        <w:ind w:left="0"/>
        <w:jc w:val="both"/>
      </w:pPr>
      <w:r>
        <w:rPr>
          <w:rFonts w:ascii="Times New Roman"/>
          <w:b w:val="false"/>
          <w:i w:val="false"/>
          <w:color w:val="000000"/>
          <w:sz w:val="28"/>
        </w:rPr>
        <w:t>
      2) "Жылжымалы мүлiк тiзiлiмi" АЖ (бұдан әрi – ЖМТ АЖ);</w:t>
      </w:r>
    </w:p>
    <w:bookmarkEnd w:id="66"/>
    <w:bookmarkStart w:name="z57" w:id="67"/>
    <w:p>
      <w:pPr>
        <w:spacing w:after="0"/>
        <w:ind w:left="0"/>
        <w:jc w:val="both"/>
      </w:pPr>
      <w:r>
        <w:rPr>
          <w:rFonts w:ascii="Times New Roman"/>
          <w:b w:val="false"/>
          <w:i w:val="false"/>
          <w:color w:val="000000"/>
          <w:sz w:val="28"/>
        </w:rPr>
        <w:t>
      3) интеграцияланған салық ақпараттық жүйесi (бұдан әрi - ИСАЖ);</w:t>
      </w:r>
    </w:p>
    <w:bookmarkEnd w:id="67"/>
    <w:bookmarkStart w:name="z58" w:id="68"/>
    <w:p>
      <w:pPr>
        <w:spacing w:after="0"/>
        <w:ind w:left="0"/>
        <w:jc w:val="both"/>
      </w:pPr>
      <w:r>
        <w:rPr>
          <w:rFonts w:ascii="Times New Roman"/>
          <w:b w:val="false"/>
          <w:i w:val="false"/>
          <w:color w:val="000000"/>
          <w:sz w:val="28"/>
        </w:rPr>
        <w:t>
      4) Денсаулық сақтау және әлеуметтiк даму министрлiгiнің ақпараттық жүйесі (бұдан әрi – ДСӘДМ АЖ);</w:t>
      </w:r>
    </w:p>
    <w:bookmarkEnd w:id="68"/>
    <w:bookmarkStart w:name="z59" w:id="69"/>
    <w:p>
      <w:pPr>
        <w:spacing w:after="0"/>
        <w:ind w:left="0"/>
        <w:jc w:val="both"/>
      </w:pPr>
      <w:r>
        <w:rPr>
          <w:rFonts w:ascii="Times New Roman"/>
          <w:b w:val="false"/>
          <w:i w:val="false"/>
          <w:color w:val="000000"/>
          <w:sz w:val="28"/>
        </w:rPr>
        <w:t>
      5) электрондық үкiметтiң төлем шлюзi (бұдан әрi – ЭҮТШ);</w:t>
      </w:r>
    </w:p>
    <w:bookmarkEnd w:id="69"/>
    <w:bookmarkStart w:name="z60" w:id="70"/>
    <w:p>
      <w:pPr>
        <w:spacing w:after="0"/>
        <w:ind w:left="0"/>
        <w:jc w:val="both"/>
      </w:pPr>
      <w:r>
        <w:rPr>
          <w:rFonts w:ascii="Times New Roman"/>
          <w:b w:val="false"/>
          <w:i w:val="false"/>
          <w:color w:val="000000"/>
          <w:sz w:val="28"/>
        </w:rPr>
        <w:t>
      6) электрондық үкiметтің шлюзі (бұдан әрi – ЭҮШ);</w:t>
      </w:r>
    </w:p>
    <w:bookmarkEnd w:id="70"/>
    <w:bookmarkStart w:name="z61" w:id="71"/>
    <w:p>
      <w:pPr>
        <w:spacing w:after="0"/>
        <w:ind w:left="0"/>
        <w:jc w:val="both"/>
      </w:pPr>
      <w:r>
        <w:rPr>
          <w:rFonts w:ascii="Times New Roman"/>
          <w:b w:val="false"/>
          <w:i w:val="false"/>
          <w:color w:val="000000"/>
          <w:sz w:val="28"/>
        </w:rPr>
        <w:t>
      7) портал.</w:t>
      </w:r>
    </w:p>
    <w:bookmarkEnd w:id="71"/>
    <w:bookmarkStart w:name="z62" w:id="72"/>
    <w:p>
      <w:pPr>
        <w:spacing w:after="0"/>
        <w:ind w:left="0"/>
        <w:jc w:val="both"/>
      </w:pPr>
      <w:r>
        <w:rPr>
          <w:rFonts w:ascii="Times New Roman"/>
          <w:b w:val="false"/>
          <w:i w:val="false"/>
          <w:color w:val="000000"/>
          <w:sz w:val="28"/>
        </w:rPr>
        <w:t>
      8.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1-қосымшасына сәйкес, құрылымдық-функционалдық бірліктер-әрекетінің сипаттамасында және осы регламенттің 2-қосымшасында функционалдық өзара іс-қимыл схемасында көрсетілген.</w:t>
      </w:r>
    </w:p>
    <w:bookmarkEnd w:id="72"/>
    <w:bookmarkStart w:name="z63" w:id="73"/>
    <w:p>
      <w:pPr>
        <w:spacing w:after="0"/>
        <w:ind w:left="0"/>
        <w:jc w:val="left"/>
      </w:pPr>
      <w:r>
        <w:rPr>
          <w:rFonts w:ascii="Times New Roman"/>
          <w:b/>
          <w:i w:val="false"/>
          <w:color w:val="000000"/>
        </w:rPr>
        <w:t xml:space="preserve"> 4. Мемлекеттiк қызмет көрсету процесiнде көрсетілетін қызметті берушілермен өзара іс-қимыл жасау тәртібінің, сондай-ақ ақпараттық жүйелердi пайдалану тәртібінің сипаттамасы</w:t>
      </w:r>
    </w:p>
    <w:bookmarkEnd w:id="73"/>
    <w:bookmarkStart w:name="z64" w:id="74"/>
    <w:p>
      <w:pPr>
        <w:spacing w:after="0"/>
        <w:ind w:left="0"/>
        <w:jc w:val="both"/>
      </w:pPr>
      <w:r>
        <w:rPr>
          <w:rFonts w:ascii="Times New Roman"/>
          <w:b w:val="false"/>
          <w:i w:val="false"/>
          <w:color w:val="000000"/>
          <w:sz w:val="28"/>
        </w:rPr>
        <w:t>
      9. Көрсетілетін қызметті беруші құжаттар қабылдауды "кедергісіз қызмет көрсету" арқылы операциялық залда жүзеге асырады, онда орталық қызметкерінің тегі, аты, әкесінің аты (бар болған жағдайда) және лауазымы көрсетіледі.</w:t>
      </w:r>
    </w:p>
    <w:bookmarkEnd w:id="74"/>
    <w:bookmarkStart w:name="z65" w:id="75"/>
    <w:p>
      <w:pPr>
        <w:spacing w:after="0"/>
        <w:ind w:left="0"/>
        <w:jc w:val="both"/>
      </w:pPr>
      <w:r>
        <w:rPr>
          <w:rFonts w:ascii="Times New Roman"/>
          <w:b w:val="false"/>
          <w:i w:val="false"/>
          <w:color w:val="000000"/>
          <w:sz w:val="28"/>
        </w:rPr>
        <w:t>
      Көрсетілетін қызметті алушының құжаттарды тапсыру үшін рұқсат етілген ең ұзақ уақыт – 20 минуттан аспайды;</w:t>
      </w:r>
    </w:p>
    <w:bookmarkEnd w:id="75"/>
    <w:bookmarkStart w:name="z66" w:id="76"/>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 – 20 минуттан аспайды.</w:t>
      </w:r>
    </w:p>
    <w:bookmarkEnd w:id="76"/>
    <w:bookmarkStart w:name="z67" w:id="77"/>
    <w:p>
      <w:pPr>
        <w:spacing w:after="0"/>
        <w:ind w:left="0"/>
        <w:jc w:val="both"/>
      </w:pPr>
      <w:r>
        <w:rPr>
          <w:rFonts w:ascii="Times New Roman"/>
          <w:b w:val="false"/>
          <w:i w:val="false"/>
          <w:color w:val="000000"/>
          <w:sz w:val="28"/>
        </w:rPr>
        <w:t>
      10. ЕДБ АЖ–мен өзара іс-қимыл жолымен "электрондық үкімет" веб-порталы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77"/>
    <w:bookmarkStart w:name="z68" w:id="78"/>
    <w:p>
      <w:pPr>
        <w:spacing w:after="0"/>
        <w:ind w:left="0"/>
        <w:jc w:val="both"/>
      </w:pPr>
      <w:r>
        <w:rPr>
          <w:rFonts w:ascii="Times New Roman"/>
          <w:b w:val="false"/>
          <w:i w:val="false"/>
          <w:color w:val="000000"/>
          <w:sz w:val="28"/>
        </w:rPr>
        <w:t xml:space="preserve">
      1) өтініш беруші Стандарттың 9-тармағында көзделген қажетті құжаттарды ЕДБ-ге тапсырады; </w:t>
      </w:r>
    </w:p>
    <w:bookmarkEnd w:id="78"/>
    <w:bookmarkStart w:name="z69" w:id="79"/>
    <w:p>
      <w:pPr>
        <w:spacing w:after="0"/>
        <w:ind w:left="0"/>
        <w:jc w:val="both"/>
      </w:pPr>
      <w:r>
        <w:rPr>
          <w:rFonts w:ascii="Times New Roman"/>
          <w:b w:val="false"/>
          <w:i w:val="false"/>
          <w:color w:val="000000"/>
          <w:sz w:val="28"/>
        </w:rPr>
        <w:t>
      2) өтінішке, Салық комитетінің ақпараттық жүйесінен және Мемлекеттік зейнетақы төлеу орталығының ақпараттық жүйесінен ақпаратқа сұрау салуға келісімге қол қояды;</w:t>
      </w:r>
    </w:p>
    <w:bookmarkEnd w:id="79"/>
    <w:bookmarkStart w:name="z70" w:id="80"/>
    <w:p>
      <w:pPr>
        <w:spacing w:after="0"/>
        <w:ind w:left="0"/>
        <w:jc w:val="both"/>
      </w:pPr>
      <w:r>
        <w:rPr>
          <w:rFonts w:ascii="Times New Roman"/>
          <w:b w:val="false"/>
          <w:i w:val="false"/>
          <w:color w:val="000000"/>
          <w:sz w:val="28"/>
        </w:rPr>
        <w:t>
      3) ЕДБ қызметкерлері көрсетілетін қызметті алушының электрондық өтінішін ресімдейді;</w:t>
      </w:r>
    </w:p>
    <w:bookmarkEnd w:id="80"/>
    <w:bookmarkStart w:name="z71" w:id="81"/>
    <w:p>
      <w:pPr>
        <w:spacing w:after="0"/>
        <w:ind w:left="0"/>
        <w:jc w:val="both"/>
      </w:pPr>
      <w:r>
        <w:rPr>
          <w:rFonts w:ascii="Times New Roman"/>
          <w:b w:val="false"/>
          <w:i w:val="false"/>
          <w:color w:val="000000"/>
          <w:sz w:val="28"/>
        </w:rPr>
        <w:t>
      4) көрсетілетін қызметті алушының электрондық өтінішіне электрондық шарт және төлегені туралы сканерленген түбіртек қоса беріледі;</w:t>
      </w:r>
    </w:p>
    <w:bookmarkEnd w:id="81"/>
    <w:bookmarkStart w:name="z72" w:id="82"/>
    <w:p>
      <w:pPr>
        <w:spacing w:after="0"/>
        <w:ind w:left="0"/>
        <w:jc w:val="both"/>
      </w:pPr>
      <w:r>
        <w:rPr>
          <w:rFonts w:ascii="Times New Roman"/>
          <w:b w:val="false"/>
          <w:i w:val="false"/>
          <w:color w:val="000000"/>
          <w:sz w:val="28"/>
        </w:rPr>
        <w:t>
      5) электрондық өтінішке ЕДБ-нің ЭЦҚ-ы және көрсетілетін қызметті алушының ЭЦҚ-ы қойылады;</w:t>
      </w:r>
    </w:p>
    <w:bookmarkEnd w:id="82"/>
    <w:bookmarkStart w:name="z73" w:id="83"/>
    <w:p>
      <w:pPr>
        <w:spacing w:after="0"/>
        <w:ind w:left="0"/>
        <w:jc w:val="both"/>
      </w:pPr>
      <w:r>
        <w:rPr>
          <w:rFonts w:ascii="Times New Roman"/>
          <w:b w:val="false"/>
          <w:i w:val="false"/>
          <w:color w:val="000000"/>
          <w:sz w:val="28"/>
        </w:rPr>
        <w:t>
      6) электрондық өтініш ЖМКТ АЖ-ға келіп түседі;</w:t>
      </w:r>
    </w:p>
    <w:bookmarkEnd w:id="83"/>
    <w:bookmarkStart w:name="z74" w:id="84"/>
    <w:p>
      <w:pPr>
        <w:spacing w:after="0"/>
        <w:ind w:left="0"/>
        <w:jc w:val="both"/>
      </w:pPr>
      <w:r>
        <w:rPr>
          <w:rFonts w:ascii="Times New Roman"/>
          <w:b w:val="false"/>
          <w:i w:val="false"/>
          <w:color w:val="000000"/>
          <w:sz w:val="28"/>
        </w:rPr>
        <w:t>
      7) көрсетілетін қызметті берушінің қызметкерлері өтінішті қарайды және кепілді тіркеу туралы шешім қабылдайды;</w:t>
      </w:r>
    </w:p>
    <w:bookmarkEnd w:id="84"/>
    <w:bookmarkStart w:name="z75" w:id="85"/>
    <w:p>
      <w:pPr>
        <w:spacing w:after="0"/>
        <w:ind w:left="0"/>
        <w:jc w:val="both"/>
      </w:pPr>
      <w:r>
        <w:rPr>
          <w:rFonts w:ascii="Times New Roman"/>
          <w:b w:val="false"/>
          <w:i w:val="false"/>
          <w:color w:val="000000"/>
          <w:sz w:val="28"/>
        </w:rPr>
        <w:t>
      8) қызмет көрсету нәтижесі порталдың жеке кабинетінде және ЕДБ АЖ-де қолжетімді.</w:t>
      </w:r>
    </w:p>
    <w:bookmarkEnd w:id="85"/>
    <w:bookmarkStart w:name="z76" w:id="86"/>
    <w:p>
      <w:pPr>
        <w:spacing w:after="0"/>
        <w:ind w:left="0"/>
        <w:jc w:val="both"/>
      </w:pPr>
      <w:r>
        <w:rPr>
          <w:rFonts w:ascii="Times New Roman"/>
          <w:b w:val="false"/>
          <w:i w:val="false"/>
          <w:color w:val="000000"/>
          <w:sz w:val="28"/>
        </w:rPr>
        <w:t>
      11. Мемлекеттік қызмет көрсетуге жұмылдырылған ақпараттық жүйелердің функционалдық өзара іс-қимылының диаграммасы графикалық нысанда осы регламенттің 3-қосымшасына сәйкес ЕДБ арқылы "Міндетті мемлекеттік тіркеуге жатпайтын жылжымалы мүлік кепілін тіркеу" бизнес-процесі диаграммасында және осы регламенттің 4-қосымшасына сәйкес  мемлекеттік қызмет көрсету бизнес-процестердің анықтамасында көрсетілген.</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78" w:id="87"/>
    <w:p>
      <w:pPr>
        <w:spacing w:after="0"/>
        <w:ind w:left="0"/>
        <w:jc w:val="left"/>
      </w:pPr>
      <w:r>
        <w:rPr>
          <w:rFonts w:ascii="Times New Roman"/>
          <w:b/>
          <w:i w:val="false"/>
          <w:color w:val="000000"/>
        </w:rPr>
        <w:t xml:space="preserve"> Құрылымдық-функционалдық - бірліктер іс-қимылдарының сипаттамасы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5190"/>
        <w:gridCol w:w="2805"/>
        <w:gridCol w:w="31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 (жұмыстың барысы, ағымы)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қимыл (процесс, рәсім, операция барысы) және олардың сипаттамасы</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 қабылдау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қабылдау кезінде құжаттардың толықтығын тексеру</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 тіркеу және қолхат беру</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20 минут</w:t>
            </w:r>
          </w:p>
          <w:p>
            <w:pPr>
              <w:spacing w:after="20"/>
              <w:ind w:left="20"/>
              <w:jc w:val="both"/>
            </w:pPr>
            <w:r>
              <w:rPr>
                <w:rFonts w:ascii="Times New Roman"/>
                <w:b w:val="false"/>
                <w:i w:val="false"/>
                <w:color w:val="000000"/>
                <w:sz w:val="20"/>
              </w:rPr>
              <w:t>
Құжаттарды тапсыру күніне 2 рет</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 нөмірі</w:t>
            </w:r>
          </w:p>
        </w:tc>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2"/>
        <w:gridCol w:w="4527"/>
        <w:gridCol w:w="2661"/>
      </w:tblGrid>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өңдеу, талдау, тіркеу </w:t>
            </w:r>
          </w:p>
          <w:p>
            <w:pPr>
              <w:spacing w:after="20"/>
              <w:ind w:left="20"/>
              <w:jc w:val="both"/>
            </w:pPr>
            <w:r>
              <w:rPr>
                <w:rFonts w:ascii="Times New Roman"/>
                <w:b w:val="false"/>
                <w:i w:val="false"/>
                <w:color w:val="000000"/>
                <w:sz w:val="20"/>
              </w:rPr>
              <w:t>
телнұсқаны өңдеу және дайындау</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беру үшін құжаттарды жинау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орындалған құжаттарды және ЖМКТК телнұсқасын тапсыру</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есепке алу кітабы бойынша ЖМКТК-ның тіркелген құжаттарын және  телнұсқасын тапсыру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p>
          <w:p>
            <w:pPr>
              <w:spacing w:after="20"/>
              <w:ind w:left="20"/>
              <w:jc w:val="both"/>
            </w:pPr>
            <w:r>
              <w:rPr>
                <w:rFonts w:ascii="Times New Roman"/>
                <w:b w:val="false"/>
                <w:i w:val="false"/>
                <w:color w:val="000000"/>
                <w:sz w:val="20"/>
              </w:rPr>
              <w:t>
Бір өтінішті  өңдеуге  және орындауға 6 күн</w:t>
            </w:r>
          </w:p>
          <w:p>
            <w:pPr>
              <w:spacing w:after="20"/>
              <w:ind w:left="20"/>
              <w:jc w:val="both"/>
            </w:pPr>
            <w:r>
              <w:rPr>
                <w:rFonts w:ascii="Times New Roman"/>
                <w:b w:val="false"/>
                <w:i w:val="false"/>
                <w:color w:val="000000"/>
                <w:sz w:val="20"/>
              </w:rPr>
              <w:t>
Құжаттарды тапсыру күніне 2 рет</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5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4"/>
        <w:gridCol w:w="58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орындау</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құжаттарды беру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Мемлекеттік корпорация инспекторына жібереді</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Баламалы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54"/>
        <w:gridCol w:w="584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(жұмыстың барысы, ағымы)</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Өтінішті қабылдау, құжатардың толықтығын тексеру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Құжатардың толықтығын тексеру</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Өңдеу және дәлелді кері қайтару</w:t>
            </w:r>
          </w:p>
        </w:tc>
      </w:tr>
      <w:tr>
        <w:trPr>
          <w:trHeight w:val="30" w:hRule="atLeast"/>
        </w:trPr>
        <w:tc>
          <w:tcPr>
            <w:tcW w:w="6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Дәлелді бас тартуды беру</w:t>
            </w:r>
          </w:p>
        </w:tc>
        <w:tc>
          <w:tcPr>
            <w:tcW w:w="5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Мемлекеттік корпорация инспекторына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80" w:id="88"/>
    <w:p>
      <w:pPr>
        <w:spacing w:after="0"/>
        <w:ind w:left="0"/>
        <w:jc w:val="left"/>
      </w:pPr>
      <w:r>
        <w:rPr>
          <w:rFonts w:ascii="Times New Roman"/>
          <w:b/>
          <w:i w:val="false"/>
          <w:color w:val="000000"/>
        </w:rPr>
        <w:t xml:space="preserve"> Функционалдық өзара іс-қимыл сызбасы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О-2. Құжаттарды қабылдау, есепке алу кiтабына қабылдау туралы жазбаны енгізу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қолхат бойынша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А-8. Бас тартудың себебі көрсетілген хабарламаны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О-4.Құжаттарды есепке алу кiтабы бойынша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Өтінішті қарау және тіркеу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Орталыққа есепке алу кітапшасы бойынша ЖМКТК-ның тіркелген құжаттарын және  телнұсқасын тапсыру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А-6. Өтінішті қарау және бас тартудың себебі көрсетілген хабарламаны дайындау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А-7. Бас тартудың себебі көрсетілген хабарламаны Мемлекеттік корпорацияға тапсыру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"Міндетті мемлекеттік тіркеуге</w:t>
            </w:r>
            <w:r>
              <w:br/>
            </w:r>
            <w:r>
              <w:rPr>
                <w:rFonts w:ascii="Times New Roman"/>
                <w:b w:val="false"/>
                <w:i w:val="false"/>
                <w:color w:val="000000"/>
                <w:sz w:val="20"/>
              </w:rPr>
              <w:t>жатпайтын жылжымалы</w:t>
            </w:r>
            <w:r>
              <w:br/>
            </w:r>
            <w:r>
              <w:rPr>
                <w:rFonts w:ascii="Times New Roman"/>
                <w:b w:val="false"/>
                <w:i w:val="false"/>
                <w:color w:val="000000"/>
                <w:sz w:val="20"/>
              </w:rPr>
              <w:t>мүлік кепілін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82" w:id="89"/>
    <w:p>
      <w:pPr>
        <w:spacing w:after="0"/>
        <w:ind w:left="0"/>
        <w:jc w:val="left"/>
      </w:pPr>
      <w:r>
        <w:rPr>
          <w:rFonts w:ascii="Times New Roman"/>
          <w:b/>
          <w:i w:val="false"/>
          <w:color w:val="000000"/>
        </w:rPr>
        <w:t xml:space="preserve"> 1-Сурет. ЕДБ арқылы "Міндетті мемлекеттік тіркеуге жатпайтын жылжымалы мүлік кепілін тіркеу" бизнес-процесі диаграммасы</w:t>
      </w:r>
    </w:p>
    <w:bookmarkEnd w:id="89"/>
    <w:p>
      <w:pPr>
        <w:spacing w:after="0"/>
        <w:ind w:left="0"/>
        <w:jc w:val="left"/>
      </w:pP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90"/>
    <w:p>
      <w:pPr>
        <w:spacing w:after="0"/>
        <w:ind w:left="0"/>
        <w:jc w:val="left"/>
      </w:pPr>
      <w:r>
        <w:rPr>
          <w:rFonts w:ascii="Times New Roman"/>
          <w:b/>
          <w:i w:val="false"/>
          <w:color w:val="000000"/>
        </w:rPr>
        <w:t xml:space="preserve"> 2-Сурет. ЕДБ арқылы Өтініш беруші туралы деректер жинау реттілігінің диаграммасы</w:t>
      </w:r>
    </w:p>
    <w:bookmarkEnd w:id="90"/>
    <w:p>
      <w:pPr>
        <w:spacing w:after="0"/>
        <w:ind w:left="0"/>
        <w:jc w:val="left"/>
      </w:pPr>
      <w:r>
        <w:br/>
      </w: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57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 w:id="91"/>
    <w:p>
      <w:pPr>
        <w:spacing w:after="0"/>
        <w:ind w:left="0"/>
        <w:jc w:val="left"/>
      </w:pPr>
      <w:r>
        <w:rPr>
          <w:rFonts w:ascii="Times New Roman"/>
          <w:b/>
          <w:i w:val="false"/>
          <w:color w:val="000000"/>
        </w:rPr>
        <w:t xml:space="preserve"> 3-Сурет. Тізілімнен жылжымалы мүлік кепілінің ауырпалық туралы үзінді көшірмені беру және мемлекеттік қызмет көрсетуге төлемдерді жинау реттілігінің диаграммасы</w:t>
      </w:r>
    </w:p>
    <w:bookmarkEnd w:id="91"/>
    <w:p>
      <w:pPr>
        <w:spacing w:after="0"/>
        <w:ind w:left="0"/>
        <w:jc w:val="left"/>
      </w:pPr>
      <w:r>
        <w:br/>
      </w:r>
    </w:p>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797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ЖМКТ </w:t>
      </w:r>
      <w:r>
        <w:rPr>
          <w:rFonts w:ascii="Times New Roman"/>
          <w:b w:val="false"/>
          <w:i/>
          <w:color w:val="000000"/>
          <w:sz w:val="28"/>
        </w:rPr>
        <w:t>ақпараттық жүйесі арқылы электрондық формата қызмет көрсету негізінде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60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3-қосымша</w:t>
            </w:r>
          </w:p>
        </w:tc>
      </w:tr>
    </w:tbl>
    <w:bookmarkStart w:name="z87" w:id="92"/>
    <w:p>
      <w:pPr>
        <w:spacing w:after="0"/>
        <w:ind w:left="0"/>
        <w:jc w:val="left"/>
      </w:pPr>
      <w:r>
        <w:rPr>
          <w:rFonts w:ascii="Times New Roman"/>
          <w:b/>
          <w:i w:val="false"/>
          <w:color w:val="000000"/>
        </w:rPr>
        <w:t xml:space="preserve"> "Жылжымайтын мүлікке тіркелген құқықтар (ауыртпалықтар) және оның техникалық сипаттамалары туралы анықтама беру" мемлекеттік көрсетілетін қызмет регламенті</w:t>
      </w:r>
      <w:r>
        <w:br/>
      </w:r>
      <w:r>
        <w:rPr>
          <w:rFonts w:ascii="Times New Roman"/>
          <w:b/>
          <w:i w:val="false"/>
          <w:color w:val="000000"/>
        </w:rPr>
        <w:t>1. Жалпы ережелер</w:t>
      </w:r>
    </w:p>
    <w:bookmarkEnd w:id="92"/>
    <w:bookmarkStart w:name="z89" w:id="93"/>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болып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аумақтық әділет органдары (бұдан әрі – көрсетілетін қызметті беруші) көрсетеді.</w:t>
      </w:r>
    </w:p>
    <w:bookmarkEnd w:id="93"/>
    <w:bookmarkStart w:name="z90" w:id="94"/>
    <w:p>
      <w:pPr>
        <w:spacing w:after="0"/>
        <w:ind w:left="0"/>
        <w:jc w:val="both"/>
      </w:pPr>
      <w:r>
        <w:rPr>
          <w:rFonts w:ascii="Times New Roman"/>
          <w:b w:val="false"/>
          <w:i w:val="false"/>
          <w:color w:val="000000"/>
          <w:sz w:val="28"/>
        </w:rPr>
        <w:t>
      2. Көрсетілетін қызмет нысаны – электрондық (толық автоматтандырылған) (Стандарттың 5-тармағы).</w:t>
      </w:r>
    </w:p>
    <w:bookmarkEnd w:id="94"/>
    <w:bookmarkStart w:name="z91" w:id="95"/>
    <w:p>
      <w:pPr>
        <w:spacing w:after="0"/>
        <w:ind w:left="0"/>
        <w:jc w:val="both"/>
      </w:pPr>
      <w:r>
        <w:rPr>
          <w:rFonts w:ascii="Times New Roman"/>
          <w:b w:val="false"/>
          <w:i w:val="false"/>
          <w:color w:val="000000"/>
          <w:sz w:val="28"/>
        </w:rPr>
        <w:t>
      3. Жылжымайтын мүлікке тіркелген құқықтар (ауыртпалықтар) және оның техникалық сипаттамалары туралы анықтама мемлекеттік қызметті көрсетудің аяқталу нәтижесі болып табылады (Стандарттың 6-тармағы).</w:t>
      </w:r>
    </w:p>
    <w:bookmarkEnd w:id="95"/>
    <w:bookmarkStart w:name="z92" w:id="96"/>
    <w:p>
      <w:pPr>
        <w:spacing w:after="0"/>
        <w:ind w:left="0"/>
        <w:jc w:val="left"/>
      </w:pPr>
      <w:r>
        <w:rPr>
          <w:rFonts w:ascii="Times New Roman"/>
          <w:b/>
          <w:i w:val="false"/>
          <w:color w:val="000000"/>
        </w:rPr>
        <w:t xml:space="preserve"> 2. Мемлекеттік қызмет көрсету процесіндегі көрсетілетін қызметті берушінің құрылымдық бөлімшелерінің (қызметкерлерінің) әрекеттері тәртібінің сипаттамасы</w:t>
      </w:r>
    </w:p>
    <w:bookmarkEnd w:id="96"/>
    <w:bookmarkStart w:name="z93" w:id="97"/>
    <w:p>
      <w:pPr>
        <w:spacing w:after="0"/>
        <w:ind w:left="0"/>
        <w:jc w:val="both"/>
      </w:pPr>
      <w:r>
        <w:rPr>
          <w:rFonts w:ascii="Times New Roman"/>
          <w:b w:val="false"/>
          <w:i w:val="false"/>
          <w:color w:val="000000"/>
          <w:sz w:val="28"/>
        </w:rPr>
        <w:t>
      4. Стандарттың 1-қосымшасына сәйкес құқықтық кадастрден жылжымайтын мүлікке құқықтарды (ауыртпалықтарды) мемлекеттік тіркеу туралы ақпаратты алуға сұрау салу (бұдан әрі – сұрау салу) мемлекеттік қызмет көрсету бойынша көрсетілетін қызметті берушінің рәсімдерді (әрекеттерді) бастауы үшін негіз болып табылады.</w:t>
      </w:r>
    </w:p>
    <w:bookmarkEnd w:id="97"/>
    <w:bookmarkStart w:name="z94" w:id="98"/>
    <w:p>
      <w:pPr>
        <w:spacing w:after="0"/>
        <w:ind w:left="0"/>
        <w:jc w:val="both"/>
      </w:pPr>
      <w:r>
        <w:rPr>
          <w:rFonts w:ascii="Times New Roman"/>
          <w:b w:val="false"/>
          <w:i w:val="false"/>
          <w:color w:val="000000"/>
          <w:sz w:val="28"/>
        </w:rPr>
        <w:t xml:space="preserve">
      5. Көрсетілетін қызметті алушы сұрау салуды "Азаматтарға арналған үкімет" Мемлекеттік корпорациясы" коммерциялық емес акционерлік қоғамына (бұдан әрі – Мемлекеттік корпорация) береді. </w:t>
      </w:r>
    </w:p>
    <w:bookmarkEnd w:id="98"/>
    <w:bookmarkStart w:name="z95" w:id="99"/>
    <w:p>
      <w:pPr>
        <w:spacing w:after="0"/>
        <w:ind w:left="0"/>
        <w:jc w:val="both"/>
      </w:pPr>
      <w:r>
        <w:rPr>
          <w:rFonts w:ascii="Times New Roman"/>
          <w:b w:val="false"/>
          <w:i w:val="false"/>
          <w:color w:val="000000"/>
          <w:sz w:val="28"/>
        </w:rPr>
        <w:t>
      1) мемлекеттік ақпараттық жүйеде мәліметтер болған кезде мемлекеттік корпорация инспекторы ЭҮП арқылы мемлекеттік қызмет көрсету нәтижесін 20 (жиырма) минут ішінде береді;</w:t>
      </w:r>
    </w:p>
    <w:bookmarkEnd w:id="99"/>
    <w:bookmarkStart w:name="z96" w:id="100"/>
    <w:p>
      <w:pPr>
        <w:spacing w:after="0"/>
        <w:ind w:left="0"/>
        <w:jc w:val="both"/>
      </w:pPr>
      <w:r>
        <w:rPr>
          <w:rFonts w:ascii="Times New Roman"/>
          <w:b w:val="false"/>
          <w:i w:val="false"/>
          <w:color w:val="000000"/>
          <w:sz w:val="28"/>
        </w:rPr>
        <w:t>
      2) мемлекеттік ақпараттық жүйеде деректер болмаған жағдайда Мемлекеттік корпорация инспекторы көрсетілетін қызметті берушіге сұрау салу жібереді.</w:t>
      </w:r>
    </w:p>
    <w:bookmarkEnd w:id="100"/>
    <w:bookmarkStart w:name="z97" w:id="101"/>
    <w:p>
      <w:pPr>
        <w:spacing w:after="0"/>
        <w:ind w:left="0"/>
        <w:jc w:val="both"/>
      </w:pPr>
      <w:r>
        <w:rPr>
          <w:rFonts w:ascii="Times New Roman"/>
          <w:b w:val="false"/>
          <w:i w:val="false"/>
          <w:color w:val="000000"/>
          <w:sz w:val="28"/>
        </w:rPr>
        <w:t>
      Кейіннен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 қабылдауды жүзеге асырады.</w:t>
      </w:r>
    </w:p>
    <w:bookmarkEnd w:id="101"/>
    <w:bookmarkStart w:name="z98" w:id="102"/>
    <w:p>
      <w:pPr>
        <w:spacing w:after="0"/>
        <w:ind w:left="0"/>
        <w:jc w:val="both"/>
      </w:pPr>
      <w:r>
        <w:rPr>
          <w:rFonts w:ascii="Times New Roman"/>
          <w:b w:val="false"/>
          <w:i w:val="false"/>
          <w:color w:val="000000"/>
          <w:sz w:val="28"/>
        </w:rPr>
        <w:t>
      Мемлекеттік ақпараттық жүйеде деректер болмаған жағдайларда Мемлекеттік корпорацияда мемлекеттік қызмет көрсету мерзімі бір жұмыс күніне дейін ұзартылады (қабылдау күні мемлекеттік қызмет көрсету мерзіміне кірмейді, бұл ретте көрсетілетін қызметті беруші мемлекеттік қызмет көрсету нәтижесін қызмет көрсету мерзімі аяқталғанға дейін бір күн бұрын ұсынады).</w:t>
      </w:r>
    </w:p>
    <w:bookmarkEnd w:id="102"/>
    <w:bookmarkStart w:name="z99" w:id="103"/>
    <w:p>
      <w:pPr>
        <w:spacing w:after="0"/>
        <w:ind w:left="0"/>
        <w:jc w:val="both"/>
      </w:pPr>
      <w:r>
        <w:rPr>
          <w:rFonts w:ascii="Times New Roman"/>
          <w:b w:val="false"/>
          <w:i w:val="false"/>
          <w:color w:val="000000"/>
          <w:sz w:val="28"/>
        </w:rPr>
        <w:t>
      Көрсетілетін қызметті беруші орындалған құжаттарды Мемлекеттік корпорацияға беруді құжаттарды есепке алу кітабы бойынша жүргізеді.</w:t>
      </w:r>
    </w:p>
    <w:bookmarkEnd w:id="103"/>
    <w:bookmarkStart w:name="z100" w:id="104"/>
    <w:p>
      <w:pPr>
        <w:spacing w:after="0"/>
        <w:ind w:left="0"/>
        <w:jc w:val="left"/>
      </w:pPr>
      <w:r>
        <w:rPr>
          <w:rFonts w:ascii="Times New Roman"/>
          <w:b/>
          <w:i w:val="false"/>
          <w:color w:val="000000"/>
        </w:rPr>
        <w:t xml:space="preserve"> 3. Мемлекеттік қызмет көрсету процесіндегі құрылымдық бөлімшелердің (қызметкерлердің) өзара іс-қимылы тәртібінің сипаттамасы</w:t>
      </w:r>
    </w:p>
    <w:bookmarkEnd w:id="104"/>
    <w:bookmarkStart w:name="z101" w:id="105"/>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105"/>
    <w:bookmarkStart w:name="z102" w:id="106"/>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w:t>
      </w:r>
    </w:p>
    <w:bookmarkEnd w:id="106"/>
    <w:bookmarkStart w:name="z103" w:id="107"/>
    <w:p>
      <w:pPr>
        <w:spacing w:after="0"/>
        <w:ind w:left="0"/>
        <w:jc w:val="both"/>
      </w:pPr>
      <w:r>
        <w:rPr>
          <w:rFonts w:ascii="Times New Roman"/>
          <w:b w:val="false"/>
          <w:i w:val="false"/>
          <w:color w:val="000000"/>
          <w:sz w:val="28"/>
        </w:rPr>
        <w:t xml:space="preserve">
      2) Мемлекеттік корпорация жинақтау бөлімінің инспекторы – көрсетілетін қызметті берушіден құжаттарды алу және жіберу; </w:t>
      </w:r>
    </w:p>
    <w:bookmarkEnd w:id="107"/>
    <w:bookmarkStart w:name="z104" w:id="108"/>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корпорациядан құжаттарды қабылдау, жылжымайтын мүлікке құқықтарды тіркеу бөліміне сұрау салуларды беру, құжаттарды есепке алу кітабы бойынша орындалған құжаттарды Мемлекеттік корпорацияға беру;</w:t>
      </w:r>
    </w:p>
    <w:bookmarkEnd w:id="108"/>
    <w:bookmarkStart w:name="z105" w:id="109"/>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сұрау салуды қарау және анықтаманы дайындау.</w:t>
      </w:r>
    </w:p>
    <w:bookmarkEnd w:id="109"/>
    <w:bookmarkStart w:name="z106" w:id="110"/>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End w:id="110"/>
    <w:bookmarkStart w:name="z107" w:id="111"/>
    <w:p>
      <w:pPr>
        <w:spacing w:after="0"/>
        <w:ind w:left="0"/>
        <w:jc w:val="both"/>
      </w:pPr>
      <w:r>
        <w:rPr>
          <w:rFonts w:ascii="Times New Roman"/>
          <w:b w:val="false"/>
          <w:i w:val="false"/>
          <w:color w:val="000000"/>
          <w:sz w:val="28"/>
        </w:rPr>
        <w:t>
      1) ЭҮП;</w:t>
      </w:r>
    </w:p>
    <w:bookmarkEnd w:id="111"/>
    <w:bookmarkStart w:name="z108" w:id="112"/>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112"/>
    <w:bookmarkStart w:name="z109" w:id="113"/>
    <w:p>
      <w:pPr>
        <w:spacing w:after="0"/>
        <w:ind w:left="0"/>
        <w:jc w:val="both"/>
      </w:pPr>
      <w:r>
        <w:rPr>
          <w:rFonts w:ascii="Times New Roman"/>
          <w:b w:val="false"/>
          <w:i w:val="false"/>
          <w:color w:val="000000"/>
          <w:sz w:val="28"/>
        </w:rPr>
        <w:t>
      3) электрондық үкімет шлюзі (бұдан әрі – ЭҮШ);</w:t>
      </w:r>
    </w:p>
    <w:bookmarkEnd w:id="113"/>
    <w:bookmarkStart w:name="z110" w:id="114"/>
    <w:p>
      <w:pPr>
        <w:spacing w:after="0"/>
        <w:ind w:left="0"/>
        <w:jc w:val="both"/>
      </w:pPr>
      <w:r>
        <w:rPr>
          <w:rFonts w:ascii="Times New Roman"/>
          <w:b w:val="false"/>
          <w:i w:val="false"/>
          <w:color w:val="000000"/>
          <w:sz w:val="28"/>
        </w:rPr>
        <w:t>
      4) "Жылжымайтын мүлік тіркелімі" мемлекеттік дерекқорының ақпараттық жүйесі (бұдан әрі – ЖМТ МД АЖ);</w:t>
      </w:r>
    </w:p>
    <w:bookmarkEnd w:id="114"/>
    <w:bookmarkStart w:name="z111" w:id="115"/>
    <w:p>
      <w:pPr>
        <w:spacing w:after="0"/>
        <w:ind w:left="0"/>
        <w:jc w:val="both"/>
      </w:pPr>
      <w:r>
        <w:rPr>
          <w:rFonts w:ascii="Times New Roman"/>
          <w:b w:val="false"/>
          <w:i w:val="false"/>
          <w:color w:val="000000"/>
          <w:sz w:val="28"/>
        </w:rPr>
        <w:t>
      5) Мемлекеттік корпорация ақпараттық жүйесінің автоматтандырылған жұмыс орны (бұдан әрі – МК АЖ АЖО);</w:t>
      </w:r>
    </w:p>
    <w:bookmarkEnd w:id="115"/>
    <w:bookmarkStart w:name="z112" w:id="116"/>
    <w:p>
      <w:pPr>
        <w:spacing w:after="0"/>
        <w:ind w:left="0"/>
        <w:jc w:val="both"/>
      </w:pPr>
      <w:r>
        <w:rPr>
          <w:rFonts w:ascii="Times New Roman"/>
          <w:b w:val="false"/>
          <w:i w:val="false"/>
          <w:color w:val="000000"/>
          <w:sz w:val="28"/>
        </w:rPr>
        <w:t>
      6) "Жеке тұлғалар" мемлекеттік дерекқоры (бұдан әрі – ЖТ МД);</w:t>
      </w:r>
    </w:p>
    <w:bookmarkEnd w:id="116"/>
    <w:bookmarkStart w:name="z113" w:id="117"/>
    <w:p>
      <w:pPr>
        <w:spacing w:after="0"/>
        <w:ind w:left="0"/>
        <w:jc w:val="both"/>
      </w:pPr>
      <w:r>
        <w:rPr>
          <w:rFonts w:ascii="Times New Roman"/>
          <w:b w:val="false"/>
          <w:i w:val="false"/>
          <w:color w:val="000000"/>
          <w:sz w:val="28"/>
        </w:rPr>
        <w:t>
      7) "Заңды тұлғалар" мемлекеттік дерекқоры (бұдан әрі – ЗТ МД);</w:t>
      </w:r>
    </w:p>
    <w:bookmarkEnd w:id="117"/>
    <w:bookmarkStart w:name="z114" w:id="118"/>
    <w:p>
      <w:pPr>
        <w:spacing w:after="0"/>
        <w:ind w:left="0"/>
        <w:jc w:val="both"/>
      </w:pPr>
      <w:r>
        <w:rPr>
          <w:rFonts w:ascii="Times New Roman"/>
          <w:b w:val="false"/>
          <w:i w:val="false"/>
          <w:color w:val="000000"/>
          <w:sz w:val="28"/>
        </w:rPr>
        <w:t>
      8) Бірыңғай нотариаттық ақпараттық жүйе (бұдан әрі – БНАЖ).</w:t>
      </w:r>
    </w:p>
    <w:bookmarkEnd w:id="118"/>
    <w:bookmarkStart w:name="z115" w:id="119"/>
    <w:p>
      <w:pPr>
        <w:spacing w:after="0"/>
        <w:ind w:left="0"/>
        <w:jc w:val="both"/>
      </w:pPr>
      <w:r>
        <w:rPr>
          <w:rFonts w:ascii="Times New Roman"/>
          <w:b w:val="false"/>
          <w:i w:val="false"/>
          <w:color w:val="000000"/>
          <w:sz w:val="28"/>
        </w:rPr>
        <w:t>
      7. Құрылымдық бөлімшелердің (қызметкерлердің) арасындағы рәсімдер (әрекеттер) реттілігінің сипаттамасы осы регламенттің 1-қосымшасына сәйкес құрылымдық-функционалдық бірліктер әрекеттерінің сипаттамасында көрсетілген.</w:t>
      </w:r>
    </w:p>
    <w:bookmarkEnd w:id="119"/>
    <w:bookmarkStart w:name="z116" w:id="1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процесіндегі ақпараттық жүйелерді пайдалану тәртібінің сипаттамасы</w:t>
      </w:r>
    </w:p>
    <w:bookmarkEnd w:id="120"/>
    <w:bookmarkStart w:name="z117" w:id="121"/>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болса) және лауазымы көрсетіледі.</w:t>
      </w:r>
    </w:p>
    <w:bookmarkEnd w:id="121"/>
    <w:bookmarkStart w:name="z118" w:id="122"/>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bookmarkEnd w:id="122"/>
    <w:bookmarkStart w:name="z119" w:id="123"/>
    <w:p>
      <w:pPr>
        <w:spacing w:after="0"/>
        <w:ind w:left="0"/>
        <w:jc w:val="both"/>
      </w:pPr>
      <w:r>
        <w:rPr>
          <w:rFonts w:ascii="Times New Roman"/>
          <w:b w:val="false"/>
          <w:i w:val="false"/>
          <w:color w:val="000000"/>
          <w:sz w:val="28"/>
        </w:rPr>
        <w:t>
      9.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реттілігін сипаттау:</w:t>
      </w:r>
    </w:p>
    <w:bookmarkEnd w:id="123"/>
    <w:bookmarkStart w:name="z120" w:id="124"/>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өзінің тіркеу куәлігінің көмегімен ЭҮП-да тіркеуді көрсетілетін қызметті алушы жүзеге асырады (ЭҮП-да тіркелмеген көрсетілетін қызметті алушылар үшін жүзеге асырылады);</w:t>
      </w:r>
    </w:p>
    <w:bookmarkEnd w:id="124"/>
    <w:bookmarkStart w:name="z121" w:id="125"/>
    <w:p>
      <w:pPr>
        <w:spacing w:after="0"/>
        <w:ind w:left="0"/>
        <w:jc w:val="both"/>
      </w:pPr>
      <w:r>
        <w:rPr>
          <w:rFonts w:ascii="Times New Roman"/>
          <w:b w:val="false"/>
          <w:i w:val="false"/>
          <w:color w:val="000000"/>
          <w:sz w:val="28"/>
        </w:rPr>
        <w:t xml:space="preserve">
      2) 1-процесс – көрсетілетін қызметті алушы компьютерінің интернет-браузеріне ЭЦҚ тіркеу куәлігін бекіту, көрсетілетін қызметті алушының мемлекеттік көрсетілетін қызметті алу үшін ЭҮП-ға пароль енгізу процесі (авторландыру процесі); </w:t>
      </w:r>
    </w:p>
    <w:bookmarkEnd w:id="125"/>
    <w:bookmarkStart w:name="z122" w:id="126"/>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пароль арқылы тіркелген көрсетілетін қызметті алушы туралы деректердің дұрыстығын тексеру;</w:t>
      </w:r>
    </w:p>
    <w:bookmarkEnd w:id="126"/>
    <w:bookmarkStart w:name="z123" w:id="127"/>
    <w:p>
      <w:pPr>
        <w:spacing w:after="0"/>
        <w:ind w:left="0"/>
        <w:jc w:val="both"/>
      </w:pPr>
      <w:r>
        <w:rPr>
          <w:rFonts w:ascii="Times New Roman"/>
          <w:b w:val="false"/>
          <w:i w:val="false"/>
          <w:color w:val="000000"/>
          <w:sz w:val="28"/>
        </w:rPr>
        <w:t xml:space="preserve">
      4) 2-процесс – көрсетілетін қызметті алушының деректерінде болған бұзушылықтарға байланысты авторландырудан бас тарту туралы хабарламаны ЭҮП-да қалыптастыру; </w:t>
      </w:r>
    </w:p>
    <w:bookmarkEnd w:id="127"/>
    <w:bookmarkStart w:name="z124" w:id="12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9-тармағында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128"/>
    <w:bookmarkStart w:name="z125" w:id="129"/>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129"/>
    <w:bookmarkStart w:name="z126" w:id="130"/>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130"/>
    <w:bookmarkStart w:name="z127" w:id="131"/>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хабарламаны қалыптастыру;</w:t>
      </w:r>
    </w:p>
    <w:bookmarkEnd w:id="131"/>
    <w:bookmarkStart w:name="z128" w:id="132"/>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132"/>
    <w:bookmarkStart w:name="z129" w:id="133"/>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 АЖ-да тіркеу және ЖМТ МД АЖ-да сұрау салуды өңдеу;</w:t>
      </w:r>
    </w:p>
    <w:bookmarkEnd w:id="133"/>
    <w:bookmarkStart w:name="z130" w:id="134"/>
    <w:p>
      <w:pPr>
        <w:spacing w:after="0"/>
        <w:ind w:left="0"/>
        <w:jc w:val="both"/>
      </w:pPr>
      <w:r>
        <w:rPr>
          <w:rFonts w:ascii="Times New Roman"/>
          <w:b w:val="false"/>
          <w:i w:val="false"/>
          <w:color w:val="000000"/>
          <w:sz w:val="28"/>
        </w:rPr>
        <w:t>
      11) 3-шарт – көрсетілетін қызметті берушінің Стандарттың 9-тармағында көрсетілген қоса берілген құжаттардың қызмет көрсету негіздемелеріне сәйкестігін тексеруі (өңдеуі);</w:t>
      </w:r>
    </w:p>
    <w:bookmarkEnd w:id="134"/>
    <w:bookmarkStart w:name="z131" w:id="135"/>
    <w:p>
      <w:pPr>
        <w:spacing w:after="0"/>
        <w:ind w:left="0"/>
        <w:jc w:val="both"/>
      </w:pPr>
      <w:r>
        <w:rPr>
          <w:rFonts w:ascii="Times New Roman"/>
          <w:b w:val="false"/>
          <w:i w:val="false"/>
          <w:color w:val="000000"/>
          <w:sz w:val="28"/>
        </w:rPr>
        <w:t>
      12) 8-процесс – "Жылжымайтын мүлік тіркелімі" МД АЖ-да көрсетілетін қызметті алушының деректерінде бұзушылықтардың болуына байланысты сұрау салынатын қызмет көрсетуден бас тарту туралы хабарламаны қалыптастыру;</w:t>
      </w:r>
    </w:p>
    <w:bookmarkEnd w:id="135"/>
    <w:bookmarkStart w:name="z132" w:id="136"/>
    <w:p>
      <w:pPr>
        <w:spacing w:after="0"/>
        <w:ind w:left="0"/>
        <w:jc w:val="both"/>
      </w:pPr>
      <w:r>
        <w:rPr>
          <w:rFonts w:ascii="Times New Roman"/>
          <w:b w:val="false"/>
          <w:i w:val="false"/>
          <w:color w:val="000000"/>
          <w:sz w:val="28"/>
        </w:rPr>
        <w:t>
      13) 9-процесс – көрсетілетін қызметті алушының көрсетілетін қызметтің нәтижесін (көрсетілетін қызметті берушінің уәкілетті адамының ЭЦҚ қойылған, электрондық құжат нысанындағы жылжымайтын мүлікке тіркелген құқықтар (ауыртпалықтар) және оның техникалық сипаттамалары туралы анықтама не электрондық құжат нысанында мемлекеттік қызметті беруден бас тарту туралы дәлелді жауап беруі) алуы. Электрондық құжат көрсетілетін қызметті берушінің уәкілетті адамының ЭЦҚ-сы пайдаланыла отырып, қалыптастырылады.</w:t>
      </w:r>
    </w:p>
    <w:bookmarkEnd w:id="136"/>
    <w:bookmarkStart w:name="z133" w:id="137"/>
    <w:p>
      <w:pPr>
        <w:spacing w:after="0"/>
        <w:ind w:left="0"/>
        <w:jc w:val="both"/>
      </w:pPr>
      <w:r>
        <w:rPr>
          <w:rFonts w:ascii="Times New Roman"/>
          <w:b w:val="false"/>
          <w:i w:val="false"/>
          <w:color w:val="000000"/>
          <w:sz w:val="28"/>
        </w:rPr>
        <w:t>
      10. Көрсетілетін қызметті берушінің МК арқылы қадам сайынғы әрекеттері және шешімдері осы регламенттің 2-қосымшасына сәйкес мемлекеттік қызмет көрсету бизнес-процесінің анықтамалығында.</w:t>
      </w:r>
    </w:p>
    <w:bookmarkEnd w:id="137"/>
    <w:bookmarkStart w:name="z134" w:id="138"/>
    <w:p>
      <w:pPr>
        <w:spacing w:after="0"/>
        <w:ind w:left="0"/>
        <w:jc w:val="both"/>
      </w:pPr>
      <w:r>
        <w:rPr>
          <w:rFonts w:ascii="Times New Roman"/>
          <w:b w:val="false"/>
          <w:i w:val="false"/>
          <w:color w:val="000000"/>
          <w:sz w:val="28"/>
        </w:rPr>
        <w:t>
      1) 1-процесс – Мемлекеттік корпорация операторының қызмет көрсету үшін МК АЖ АЖО-да логин мен парольді енгізуі (авторландыру процесі);</w:t>
      </w:r>
    </w:p>
    <w:bookmarkEnd w:id="138"/>
    <w:bookmarkStart w:name="z137" w:id="139"/>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көрсетілетін қызметті таңдауы, қызмет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139"/>
    <w:bookmarkStart w:name="z138" w:id="140"/>
    <w:p>
      <w:pPr>
        <w:spacing w:after="0"/>
        <w:ind w:left="0"/>
        <w:jc w:val="both"/>
      </w:pPr>
      <w:r>
        <w:rPr>
          <w:rFonts w:ascii="Times New Roman"/>
          <w:b w:val="false"/>
          <w:i w:val="false"/>
          <w:color w:val="000000"/>
          <w:sz w:val="28"/>
        </w:rPr>
        <w:t>
      3) 3-процесс – ЭҮШ арқылы ЖТ МД-ға/ЗТ МД-ға көрсетілетін қызметті алушының деректері туралы, сондай-ақ БНАЖ-ға – көрсетілетін қызметті алушы өкілінің сенімхаты деректері туралы сұрау салуды жіберу;</w:t>
      </w:r>
    </w:p>
    <w:bookmarkEnd w:id="140"/>
    <w:bookmarkStart w:name="z139" w:id="141"/>
    <w:p>
      <w:pPr>
        <w:spacing w:after="0"/>
        <w:ind w:left="0"/>
        <w:jc w:val="both"/>
      </w:pPr>
      <w:r>
        <w:rPr>
          <w:rFonts w:ascii="Times New Roman"/>
          <w:b w:val="false"/>
          <w:i w:val="false"/>
          <w:color w:val="000000"/>
          <w:sz w:val="28"/>
        </w:rPr>
        <w:t>
      4) 1-шарт – ЖТ МД-да/ЗТ МД-да көрсетілетін қызметті алушы деректерінің, БНАЖ-да сенімхат деректерінің болуын тексеру;</w:t>
      </w:r>
    </w:p>
    <w:bookmarkEnd w:id="141"/>
    <w:bookmarkStart w:name="z140" w:id="142"/>
    <w:p>
      <w:pPr>
        <w:spacing w:after="0"/>
        <w:ind w:left="0"/>
        <w:jc w:val="both"/>
      </w:pPr>
      <w:r>
        <w:rPr>
          <w:rFonts w:ascii="Times New Roman"/>
          <w:b w:val="false"/>
          <w:i w:val="false"/>
          <w:color w:val="000000"/>
          <w:sz w:val="28"/>
        </w:rPr>
        <w:t>
      5)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42"/>
    <w:bookmarkStart w:name="z141" w:id="143"/>
    <w:p>
      <w:pPr>
        <w:spacing w:after="0"/>
        <w:ind w:left="0"/>
        <w:jc w:val="both"/>
      </w:pPr>
      <w:r>
        <w:rPr>
          <w:rFonts w:ascii="Times New Roman"/>
          <w:b w:val="false"/>
          <w:i w:val="false"/>
          <w:color w:val="000000"/>
          <w:sz w:val="28"/>
        </w:rPr>
        <w:t>
      6) 1-шарт – ЖТ МД-да/ЗТ МД-да көрсетілетін қызметті алушы деректерінің, БНАЖ-да сенімхат деректерінің болуын тексеру;</w:t>
      </w:r>
    </w:p>
    <w:bookmarkEnd w:id="143"/>
    <w:bookmarkStart w:name="z142" w:id="144"/>
    <w:p>
      <w:pPr>
        <w:spacing w:after="0"/>
        <w:ind w:left="0"/>
        <w:jc w:val="both"/>
      </w:pPr>
      <w:r>
        <w:rPr>
          <w:rFonts w:ascii="Times New Roman"/>
          <w:b w:val="false"/>
          <w:i w:val="false"/>
          <w:color w:val="000000"/>
          <w:sz w:val="28"/>
        </w:rPr>
        <w:t>
      7) 4-процесс – ЖТ МД-да/ЗТ МД-да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144"/>
    <w:bookmarkStart w:name="z143" w:id="145"/>
    <w:p>
      <w:pPr>
        <w:spacing w:after="0"/>
        <w:ind w:left="0"/>
        <w:jc w:val="both"/>
      </w:pPr>
      <w:r>
        <w:rPr>
          <w:rFonts w:ascii="Times New Roman"/>
          <w:b w:val="false"/>
          <w:i w:val="false"/>
          <w:color w:val="000000"/>
          <w:sz w:val="28"/>
        </w:rPr>
        <w:t>
      8) 5-процесс – Мемлекеттік корпорация операторының қағаз нысанында құжаттардың болуы туралы белгі қою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145"/>
    <w:bookmarkStart w:name="z144" w:id="146"/>
    <w:p>
      <w:pPr>
        <w:spacing w:after="0"/>
        <w:ind w:left="0"/>
        <w:jc w:val="both"/>
      </w:pPr>
      <w:r>
        <w:rPr>
          <w:rFonts w:ascii="Times New Roman"/>
          <w:b w:val="false"/>
          <w:i w:val="false"/>
          <w:color w:val="000000"/>
          <w:sz w:val="28"/>
        </w:rPr>
        <w:t>
      9) 6-процесс – ЭҮШ арқылы Мемлекеттік корпорация операторының ЭЦҚ-мен куәландырылған (қол қойылған) электрондық құжатты (көрсетілетін қызметті алушының сұрау салуын) ЖМТ МД АЖ-ға жіберуі;</w:t>
      </w:r>
    </w:p>
    <w:bookmarkEnd w:id="146"/>
    <w:bookmarkStart w:name="z145" w:id="147"/>
    <w:p>
      <w:pPr>
        <w:spacing w:after="0"/>
        <w:ind w:left="0"/>
        <w:jc w:val="both"/>
      </w:pPr>
      <w:r>
        <w:rPr>
          <w:rFonts w:ascii="Times New Roman"/>
          <w:b w:val="false"/>
          <w:i w:val="false"/>
          <w:color w:val="000000"/>
          <w:sz w:val="28"/>
        </w:rPr>
        <w:t xml:space="preserve">
      10) 7-процесс – электрондық құжатты ЖМТ МДҚ АЖ-да тіркеу; </w:t>
      </w:r>
    </w:p>
    <w:bookmarkEnd w:id="147"/>
    <w:bookmarkStart w:name="z146" w:id="148"/>
    <w:p>
      <w:pPr>
        <w:spacing w:after="0"/>
        <w:ind w:left="0"/>
        <w:jc w:val="both"/>
      </w:pPr>
      <w:r>
        <w:rPr>
          <w:rFonts w:ascii="Times New Roman"/>
          <w:b w:val="false"/>
          <w:i w:val="false"/>
          <w:color w:val="000000"/>
          <w:sz w:val="28"/>
        </w:rPr>
        <w:t>
      11) 2-шарт – стандартта көрсетілген және қызмет көрсету негіздеріне көрсетілетін қызметті алушы қоса берген құжаттардың сәйкестігін көрсетілетін қызметті берушінің тексеруі (өңдеуі);</w:t>
      </w:r>
    </w:p>
    <w:bookmarkEnd w:id="148"/>
    <w:bookmarkStart w:name="z147" w:id="149"/>
    <w:p>
      <w:pPr>
        <w:spacing w:after="0"/>
        <w:ind w:left="0"/>
        <w:jc w:val="both"/>
      </w:pPr>
      <w:r>
        <w:rPr>
          <w:rFonts w:ascii="Times New Roman"/>
          <w:b w:val="false"/>
          <w:i w:val="false"/>
          <w:color w:val="000000"/>
          <w:sz w:val="28"/>
        </w:rPr>
        <w:t>
      12) 8-процесс – көрсетілетін қызметті алушының құжаттарында бұзушылықтардың болуына байланысты сұрау салынатын қызмет көрсетуден бас тарту туралы хабарламаны қалыптастыру;</w:t>
      </w:r>
    </w:p>
    <w:bookmarkEnd w:id="149"/>
    <w:bookmarkStart w:name="z148" w:id="150"/>
    <w:p>
      <w:pPr>
        <w:spacing w:after="0"/>
        <w:ind w:left="0"/>
        <w:jc w:val="both"/>
      </w:pPr>
      <w:r>
        <w:rPr>
          <w:rFonts w:ascii="Times New Roman"/>
          <w:b w:val="false"/>
          <w:i w:val="false"/>
          <w:color w:val="000000"/>
          <w:sz w:val="28"/>
        </w:rPr>
        <w:t>
      13) 9-процесс – көрсетілетін қызметті алушының Мемлекеттік корпорацияның операторы арқылы ЖМТ МД АЖ-да қалыптастырылған көрсетілетін қызмет нәтижесін (жылжымайтын мүліктің жоғы (бары) туралы анықтама (электрондық және қағаз жеткізгіште) не қызмет көрсетуден бас тарту туралы жазбаша дәлелді (жауап) алуы;</w:t>
      </w:r>
    </w:p>
    <w:bookmarkEnd w:id="150"/>
    <w:bookmarkStart w:name="z149" w:id="151"/>
    <w:p>
      <w:pPr>
        <w:spacing w:after="0"/>
        <w:ind w:left="0"/>
        <w:jc w:val="both"/>
      </w:pPr>
      <w:r>
        <w:rPr>
          <w:rFonts w:ascii="Times New Roman"/>
          <w:b w:val="false"/>
          <w:i w:val="false"/>
          <w:color w:val="000000"/>
          <w:sz w:val="28"/>
        </w:rPr>
        <w:t>
      11. Сұрау салу өңделгеннен кейін көрсетілетін қызметті алушыға сұрау салуды өңдеу нәтижелерін мынадай түрде қарап шығу мүмкіндігі беріледі:</w:t>
      </w:r>
    </w:p>
    <w:bookmarkEnd w:id="151"/>
    <w:bookmarkStart w:name="z150" w:id="152"/>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bookmarkEnd w:id="152"/>
    <w:bookmarkStart w:name="z151" w:id="153"/>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магниттік жеткізгіште Adobe Acrobat форматында сақталады.</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құқықтар (ауыртпалықтар)</w:t>
            </w:r>
            <w:r>
              <w:br/>
            </w:r>
            <w:r>
              <w:rPr>
                <w:rFonts w:ascii="Times New Roman"/>
                <w:b w:val="false"/>
                <w:i w:val="false"/>
                <w:color w:val="000000"/>
                <w:sz w:val="20"/>
              </w:rPr>
              <w:t>және оның техникалық сипаттамалары туралы анықтама беру"</w:t>
            </w:r>
            <w:r>
              <w:br/>
            </w:r>
            <w:r>
              <w:rPr>
                <w:rFonts w:ascii="Times New Roman"/>
                <w:b w:val="false"/>
                <w:i w:val="false"/>
                <w:color w:val="000000"/>
                <w:sz w:val="20"/>
              </w:rPr>
              <w:t>мемлекеттік көрсетілетін қызмет регламентіне 1-қосымша</w:t>
            </w:r>
          </w:p>
        </w:tc>
      </w:tr>
    </w:tbl>
    <w:bookmarkStart w:name="z153" w:id="154"/>
    <w:p>
      <w:pPr>
        <w:spacing w:after="0"/>
        <w:ind w:left="0"/>
        <w:jc w:val="left"/>
      </w:pPr>
      <w:r>
        <w:rPr>
          <w:rFonts w:ascii="Times New Roman"/>
          <w:b/>
          <w:i w:val="false"/>
          <w:color w:val="000000"/>
        </w:rPr>
        <w:t xml:space="preserve"> Негізгі процесс. Құрылымдық-функционалдық бірліктердің іс-қимылдарының сипаттамасы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3411"/>
        <w:gridCol w:w="4169"/>
        <w:gridCol w:w="1908"/>
        <w:gridCol w:w="1909"/>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 (жұмыс барысының, ағынының)</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 бөлімінің инспекторы</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w:t>
            </w:r>
          </w:p>
          <w:p>
            <w:pPr>
              <w:spacing w:after="20"/>
              <w:ind w:left="20"/>
              <w:jc w:val="both"/>
            </w:pPr>
            <w:r>
              <w:rPr>
                <w:rFonts w:ascii="Times New Roman"/>
                <w:b w:val="false"/>
                <w:i w:val="false"/>
                <w:color w:val="000000"/>
                <w:sz w:val="20"/>
              </w:rPr>
              <w:t>
қызметкері</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тексеру, қабылдау, құжаттарды есепке алу кітабына қабылдағаны туралы жазба енгізу және қолхат беру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беру үшін құжаттарды жинау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беру</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құжаттарды жіберу</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үшін құжаттарды беру</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2430"/>
        <w:gridCol w:w="3167"/>
        <w:gridCol w:w="3905"/>
      </w:tblGrid>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қызметкері</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жинақтау бөлімінің инспекторы</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бөлімінің инспекторы</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қарау және орындау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құжаттарды жинау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берушіден орындалған құжаттарды қабылдау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беру үшін орындалған құжаттарды қабылдау</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орындалған құжаттарды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құжаттарды беру</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беру бөлімінің инспекторына орындалған құжаттарды беру</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құжаттарды есепке алу кітабы бойынша құжаттарды беру</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анықтаманы орындауға 2 күн</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нұсқалары. Негізгі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4"/>
        <w:gridCol w:w="3635"/>
        <w:gridCol w:w="2390"/>
        <w:gridCol w:w="2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Құжаттарды орындаушыға орындау үшін беру</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Сұрау салуды  қарау және орындау</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қабылдағаны туралы жазба енгізу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Құжаттарды есепке алу кітабы бойынша Мемлекеттік корпорацияға орындалған құжаттарды беру</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Орындалған құжаттарды көрсетілетін қызметті алушыға құжаттарды есепке алу кітабы бойынша беру</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құқықтар (ауыртпалықтар)</w:t>
            </w:r>
            <w:r>
              <w:br/>
            </w:r>
            <w:r>
              <w:rPr>
                <w:rFonts w:ascii="Times New Roman"/>
                <w:b w:val="false"/>
                <w:i w:val="false"/>
                <w:color w:val="000000"/>
                <w:sz w:val="20"/>
              </w:rPr>
              <w:t>және оның техникалық сипаттамалары туралы анықтама беру"</w:t>
            </w:r>
            <w:r>
              <w:br/>
            </w:r>
            <w:r>
              <w:rPr>
                <w:rFonts w:ascii="Times New Roman"/>
                <w:b w:val="false"/>
                <w:i w:val="false"/>
                <w:color w:val="000000"/>
                <w:sz w:val="20"/>
              </w:rPr>
              <w:t>мемлекеттік қызмет көрсету регламентіне № 2 қосымша</w:t>
            </w:r>
          </w:p>
        </w:tc>
      </w:tr>
    </w:tbl>
    <w:bookmarkStart w:name="z155" w:id="155"/>
    <w:p>
      <w:pPr>
        <w:spacing w:after="0"/>
        <w:ind w:left="0"/>
        <w:jc w:val="left"/>
      </w:pPr>
      <w:r>
        <w:rPr>
          <w:rFonts w:ascii="Times New Roman"/>
          <w:b/>
          <w:i w:val="false"/>
          <w:color w:val="000000"/>
        </w:rPr>
        <w:t xml:space="preserve"> Мемлекеттік қызмет көрсету бизнес-процесінің анықтамасы</w:t>
      </w:r>
      <w:r>
        <w:br/>
      </w:r>
      <w:r>
        <w:rPr>
          <w:rFonts w:ascii="Times New Roman"/>
          <w:b/>
          <w:i w:val="false"/>
          <w:color w:val="000000"/>
        </w:rPr>
        <w:t>"Жылжымайтын мүлікке тіркелген құқықтар (ауыртпалықтар) және оның техникалық сипаттамалары туралы анықтама беру"</w:t>
      </w:r>
    </w:p>
    <w:bookmarkEnd w:id="15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"Электрондық үкімет" порталы</w:t>
      </w:r>
      <w:r>
        <w:rPr>
          <w:rFonts w:ascii="Times New Roman"/>
          <w:b w:val="false"/>
          <w:i/>
          <w:color w:val="000000"/>
          <w:sz w:val="28"/>
        </w:rPr>
        <w:t xml:space="preserve">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Мемлекеттік корпорация</w:t>
      </w:r>
      <w:r>
        <w:rPr>
          <w:rFonts w:ascii="Times New Roman"/>
          <w:b w:val="false"/>
          <w:i w:val="false"/>
          <w:color w:val="000000"/>
          <w:sz w:val="28"/>
        </w:rPr>
        <w:t xml:space="preserve"> </w:t>
      </w:r>
      <w:r>
        <w:rPr>
          <w:rFonts w:ascii="Times New Roman"/>
          <w:b w:val="false"/>
          <w:i/>
          <w:color w:val="000000"/>
          <w:sz w:val="28"/>
        </w:rPr>
        <w:t>арқылы электрондық форматта көрсетілетін қызметті беру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4-қосымша</w:t>
            </w:r>
          </w:p>
        </w:tc>
      </w:tr>
    </w:tbl>
    <w:bookmarkStart w:name="z158" w:id="156"/>
    <w:p>
      <w:pPr>
        <w:spacing w:after="0"/>
        <w:ind w:left="0"/>
        <w:jc w:val="left"/>
      </w:pPr>
      <w:r>
        <w:rPr>
          <w:rFonts w:ascii="Times New Roman"/>
          <w:b/>
          <w:i w:val="false"/>
          <w:color w:val="000000"/>
        </w:rPr>
        <w:t xml:space="preserve"> "Жылжымайтын мүлік объектілері жоспарын (схемасын) қоса алғанда, тіркеу органы куәландырған тіркеу ісі құжаттарының көшірмелерін беру" мемлекеттік көрсетілетін қызмет регламенті</w:t>
      </w:r>
      <w:r>
        <w:br/>
      </w:r>
      <w:r>
        <w:rPr>
          <w:rFonts w:ascii="Times New Roman"/>
          <w:b/>
          <w:i w:val="false"/>
          <w:color w:val="000000"/>
        </w:rPr>
        <w:t>1. Жалпы ережелер</w:t>
      </w:r>
    </w:p>
    <w:bookmarkEnd w:id="156"/>
    <w:bookmarkStart w:name="z160" w:id="157"/>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қызмет стандарты (Нормативтік құқықтық актілердің мемлекеттік тіркеу тізілімінде № 11408 тіркелген) (одан әрі - Стандарт) негізінде аумақтық әділет органдары (бұдан әрі – көрсетілетін қызметті беруші) көрсетеді.</w:t>
      </w:r>
    </w:p>
    <w:bookmarkEnd w:id="157"/>
    <w:bookmarkStart w:name="z161" w:id="158"/>
    <w:p>
      <w:pPr>
        <w:spacing w:after="0"/>
        <w:ind w:left="0"/>
        <w:jc w:val="both"/>
      </w:pPr>
      <w:r>
        <w:rPr>
          <w:rFonts w:ascii="Times New Roman"/>
          <w:b w:val="false"/>
          <w:i w:val="false"/>
          <w:color w:val="000000"/>
          <w:sz w:val="28"/>
        </w:rPr>
        <w:t>
      2. Мемлекеттік көрсетілетін қызмет нысаны: электрондық (ішінара автоматтандырылған) және (немесе) қағаз жүзінде (Стандарттың 5-тармағы).</w:t>
      </w:r>
    </w:p>
    <w:bookmarkEnd w:id="158"/>
    <w:bookmarkStart w:name="z162" w:id="159"/>
    <w:p>
      <w:pPr>
        <w:spacing w:after="0"/>
        <w:ind w:left="0"/>
        <w:jc w:val="both"/>
      </w:pPr>
      <w:r>
        <w:rPr>
          <w:rFonts w:ascii="Times New Roman"/>
          <w:b w:val="false"/>
          <w:i w:val="false"/>
          <w:color w:val="000000"/>
          <w:sz w:val="28"/>
        </w:rPr>
        <w:t>
      3. Тіркеу органы куәландырған жылжымайтын мүлік объектілерінің жоспарын (сызбасын) қоса алғанда, тіркеу органы куәландырған тіркеу ісі құжаттарының көшірмелерін беру (Стандарттың 6-тармағы) көрсетілетін қызметтің аяқталу нәтижесі болып табылады.</w:t>
      </w:r>
    </w:p>
    <w:bookmarkEnd w:id="159"/>
    <w:bookmarkStart w:name="z163" w:id="160"/>
    <w:p>
      <w:pPr>
        <w:spacing w:after="0"/>
        <w:ind w:left="0"/>
        <w:jc w:val="left"/>
      </w:pPr>
      <w:r>
        <w:rPr>
          <w:rFonts w:ascii="Times New Roman"/>
          <w:b/>
          <w:i w:val="false"/>
          <w:color w:val="000000"/>
        </w:rPr>
        <w:t xml:space="preserve"> 2. Көрсетілетін қызметті берушінің құрылымдық бөлімшелерінің мемлекеттік көрсетілетін қызмет процесіндегі (қызметкерлерінің) әрекеттері тәртібінің сипаттамасы</w:t>
      </w:r>
    </w:p>
    <w:bookmarkEnd w:id="160"/>
    <w:bookmarkStart w:name="z164" w:id="161"/>
    <w:p>
      <w:pPr>
        <w:spacing w:after="0"/>
        <w:ind w:left="0"/>
        <w:jc w:val="both"/>
      </w:pPr>
      <w:r>
        <w:rPr>
          <w:rFonts w:ascii="Times New Roman"/>
          <w:b w:val="false"/>
          <w:i w:val="false"/>
          <w:color w:val="000000"/>
          <w:sz w:val="28"/>
        </w:rPr>
        <w:t>
      4. Стандарттың 1-қосымшасына сәйкес, құқықтық кадастрдан жылжымайтын мүлікке құқықтарды (құқықтық ауырпалықтарды) мемлекеттік тіркеу туралы ақпарат алуға сұрау салу (бұдан әрі – сұрау салу) көрсетілетін қызметті берушінің мемлекеттік көрсетілетін қызмет бойынша рәсімдерінің (әрекеттерінің) басталуы үшін негіз болып табылады.</w:t>
      </w:r>
    </w:p>
    <w:bookmarkEnd w:id="161"/>
    <w:p>
      <w:pPr>
        <w:spacing w:after="0"/>
        <w:ind w:left="0"/>
        <w:jc w:val="both"/>
      </w:pPr>
      <w:r>
        <w:rPr>
          <w:rFonts w:ascii="Times New Roman"/>
          <w:b w:val="false"/>
          <w:i w:val="false"/>
          <w:color w:val="000000"/>
          <w:sz w:val="28"/>
        </w:rPr>
        <w:t>
      Көрсетілетін қызметті берушінің қызметкері өзінің функционалдық міндеттеріне сәйкес, "Азаматтарға арналған үкімет" Мемлекеттік корпорациясы" коммерциялық емес акционерлік қоғамының құжаттарды есепке алу кітабы бойынша (бұдан әрі – Мемлекеттік корпорация) стандарттың 9-тармағында көзделген құжаттарды қабылдауды жүзеге асырады, кейіннен жұмыс күні ішінде қабылданған құжаттар пакетін көрсетілетін қызметті берушінің жауапты орындаушысына береді, ол 1 жұмыс күні ішінде орындауды жүзеге асырады.</w:t>
      </w:r>
    </w:p>
    <w:bookmarkStart w:name="z165" w:id="162"/>
    <w:p>
      <w:pPr>
        <w:spacing w:after="0"/>
        <w:ind w:left="0"/>
        <w:jc w:val="both"/>
      </w:pPr>
      <w:r>
        <w:rPr>
          <w:rFonts w:ascii="Times New Roman"/>
          <w:b w:val="false"/>
          <w:i w:val="false"/>
          <w:color w:val="000000"/>
          <w:sz w:val="28"/>
        </w:rPr>
        <w:t>
      5. Ұсынылған құжаттардың Қазақстан Республикасының заңнамасында белгіленген талаптарға сәйкестігі және қызмет көрсетуі келесі рәсімдерді (әрекеттерді) бастауға негіз болатын мемлекеттік көрсетілетін қызмет бойынша рәсім (әрекеттер) нәтижесі болып табылады.</w:t>
      </w:r>
    </w:p>
    <w:bookmarkEnd w:id="162"/>
    <w:bookmarkStart w:name="z166" w:id="163"/>
    <w:p>
      <w:pPr>
        <w:spacing w:after="0"/>
        <w:ind w:left="0"/>
        <w:jc w:val="left"/>
      </w:pPr>
      <w:r>
        <w:rPr>
          <w:rFonts w:ascii="Times New Roman"/>
          <w:b/>
          <w:i w:val="false"/>
          <w:color w:val="000000"/>
        </w:rPr>
        <w:t xml:space="preserve"> 3. Құрылымдық бөлімшелердің мемлекеттік көрсетілетін қызмет процесіндегі (қызметкерлердің) өзара әрекет ету тәртібінің сипаттамасы</w:t>
      </w:r>
    </w:p>
    <w:bookmarkEnd w:id="163"/>
    <w:bookmarkStart w:name="z167" w:id="164"/>
    <w:p>
      <w:pPr>
        <w:spacing w:after="0"/>
        <w:ind w:left="0"/>
        <w:jc w:val="both"/>
      </w:pPr>
      <w:r>
        <w:rPr>
          <w:rFonts w:ascii="Times New Roman"/>
          <w:b w:val="false"/>
          <w:i w:val="false"/>
          <w:color w:val="000000"/>
          <w:sz w:val="28"/>
        </w:rPr>
        <w:t>
      6. Мемлекеттік көрсетілетін қызмет процесінде қатысатын көрсетілетін қызметті берушінің құрылымдық бөлімшелерінің (жұмыскерлерінің) тізбесі:</w:t>
      </w:r>
    </w:p>
    <w:bookmarkEnd w:id="164"/>
    <w:bookmarkStart w:name="z168" w:id="165"/>
    <w:p>
      <w:pPr>
        <w:spacing w:after="0"/>
        <w:ind w:left="0"/>
        <w:jc w:val="both"/>
      </w:pPr>
      <w:r>
        <w:rPr>
          <w:rFonts w:ascii="Times New Roman"/>
          <w:b w:val="false"/>
          <w:i w:val="false"/>
          <w:color w:val="000000"/>
          <w:sz w:val="28"/>
        </w:rPr>
        <w:t>
      1) Мемлекеттік корпорация инспекторы – құжаттарды қабылдауы және беруі – 20 минут;</w:t>
      </w:r>
    </w:p>
    <w:bookmarkEnd w:id="165"/>
    <w:bookmarkStart w:name="z169" w:id="166"/>
    <w:p>
      <w:pPr>
        <w:spacing w:after="0"/>
        <w:ind w:left="0"/>
        <w:jc w:val="both"/>
      </w:pPr>
      <w:r>
        <w:rPr>
          <w:rFonts w:ascii="Times New Roman"/>
          <w:b w:val="false"/>
          <w:i w:val="false"/>
          <w:color w:val="000000"/>
          <w:sz w:val="28"/>
        </w:rPr>
        <w:t>
      2) Мемлекеттік корпорацияның жинақтау бөлімінің инспекторы – қызмет берушіден құжаттарды алуы және жіберуі – 20 минут;</w:t>
      </w:r>
    </w:p>
    <w:bookmarkEnd w:id="166"/>
    <w:bookmarkStart w:name="z170" w:id="167"/>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корпорацияға құжаттарды қабылдауы, жылжымайтын мүлікке құқықтарды тіркеу бөліміне тіркеу істерін беруі, орындалған құжаттарды есепке алу кітабы бойынша беруі – 15 минут;</w:t>
      </w:r>
    </w:p>
    <w:bookmarkEnd w:id="167"/>
    <w:bookmarkStart w:name="z171" w:id="168"/>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қызметкері – өтінішті қарауы және орындауы – бір күні жұмыс ішінде.</w:t>
      </w:r>
    </w:p>
    <w:bookmarkEnd w:id="168"/>
    <w:bookmarkStart w:name="z172" w:id="169"/>
    <w:p>
      <w:pPr>
        <w:spacing w:after="0"/>
        <w:ind w:left="0"/>
        <w:jc w:val="both"/>
      </w:pPr>
      <w:r>
        <w:rPr>
          <w:rFonts w:ascii="Times New Roman"/>
          <w:b w:val="false"/>
          <w:i w:val="false"/>
          <w:color w:val="000000"/>
          <w:sz w:val="28"/>
        </w:rPr>
        <w:t>
      7. Құрылымдық бөлімшелер арасындағы (әрбір рәсімнің (әрекеттің) ұзақтығын көрсете отырып қызметкерлер) кезектілігінің сипаттамасы осы регламенттің 1-қосымшасына сәйкес, құрылымдық-функционалдық бірліктердің іс-қимыл әрекеттерінің сипаттамаларында және осы регламенттің 2-қосымшасына сәйкес функционалдық өзара  әрекет ету сызбанұсқасында, 3-қосымшаға сәйкес мемлекеттік көрсетілетін қызмет барысындағы бизнес-процестер анықтамалығында көрсетілген.</w:t>
      </w:r>
    </w:p>
    <w:bookmarkEnd w:id="169"/>
    <w:bookmarkStart w:name="z173" w:id="170"/>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әрекет ету тәртібінің, сондай-ақ мемлекеттік қызметтерді көрсету процесіндегі ақпараттық жүйелерді пайдалану тәртібінің сипаттамасы</w:t>
      </w:r>
    </w:p>
    <w:bookmarkEnd w:id="170"/>
    <w:bookmarkStart w:name="z174" w:id="171"/>
    <w:p>
      <w:pPr>
        <w:spacing w:after="0"/>
        <w:ind w:left="0"/>
        <w:jc w:val="both"/>
      </w:pPr>
      <w:r>
        <w:rPr>
          <w:rFonts w:ascii="Times New Roman"/>
          <w:b w:val="false"/>
          <w:i w:val="false"/>
          <w:color w:val="000000"/>
          <w:sz w:val="28"/>
        </w:rPr>
        <w:t>
      8. Мемлекеттік корпорацияға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болған жағдайда) және лауазымы көрсетіледі.</w:t>
      </w:r>
    </w:p>
    <w:bookmarkEnd w:id="17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w:t>
            </w:r>
            <w:r>
              <w:br/>
            </w:r>
            <w:r>
              <w:rPr>
                <w:rFonts w:ascii="Times New Roman"/>
                <w:b w:val="false"/>
                <w:i w:val="false"/>
                <w:color w:val="000000"/>
                <w:sz w:val="20"/>
              </w:rPr>
              <w:t>жоспарын (схемасын) қоса алғанда,</w:t>
            </w:r>
            <w:r>
              <w:br/>
            </w:r>
            <w:r>
              <w:rPr>
                <w:rFonts w:ascii="Times New Roman"/>
                <w:b w:val="false"/>
                <w:i w:val="false"/>
                <w:color w:val="000000"/>
                <w:sz w:val="20"/>
              </w:rPr>
              <w:t>тіркеу органы куәландырған тіркеу</w:t>
            </w:r>
            <w:r>
              <w:br/>
            </w:r>
            <w:r>
              <w:rPr>
                <w:rFonts w:ascii="Times New Roman"/>
                <w:b w:val="false"/>
                <w:i w:val="false"/>
                <w:color w:val="000000"/>
                <w:sz w:val="20"/>
              </w:rPr>
              <w:t>ісі құжаттарының көшірмелерін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регламеттеріне 1-қосымша</w:t>
            </w:r>
          </w:p>
        </w:tc>
      </w:tr>
    </w:tbl>
    <w:bookmarkStart w:name="z176" w:id="172"/>
    <w:p>
      <w:pPr>
        <w:spacing w:after="0"/>
        <w:ind w:left="0"/>
        <w:jc w:val="left"/>
      </w:pPr>
      <w:r>
        <w:rPr>
          <w:rFonts w:ascii="Times New Roman"/>
          <w:b/>
          <w:i w:val="false"/>
          <w:color w:val="000000"/>
        </w:rPr>
        <w:t xml:space="preserve"> Құрылымдық-функционалдық бірліктері әрекеттерінің сипаттамасы</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0"/>
        <w:gridCol w:w="3205"/>
        <w:gridCol w:w="3648"/>
        <w:gridCol w:w="1670"/>
        <w:gridCol w:w="29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іс-қимылдары (жұмыс барысы, ағыны)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 (жұмыс барысы, ағыны)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бірліктің (бұдан әрі – ҚФБ атауы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инспекторы</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қызметкері</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Іс-қимылдарының (процес, рәсім, операция) атауы және олардың сипаттамасы</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 енгізу және қолхатты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тапсыру үшін құжаттарды жинау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ұйымдастыру-өкімі шешім)</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табыстау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берушіге құжаттарды жіберу</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ісін іздестіру және орындау үшін табыстау</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тіркеу ісін іздестіруге және беру үшін 30 минут </w:t>
            </w:r>
          </w:p>
        </w:tc>
      </w:tr>
      <w:tr>
        <w:trPr>
          <w:trHeight w:val="30" w:hRule="atLeast"/>
        </w:trPr>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both"/>
      </w:pPr>
      <w:r>
        <w:rPr>
          <w:rFonts w:ascii="Times New Roman"/>
          <w:b w:val="false"/>
          <w:i w:val="false"/>
          <w:color w:val="000000"/>
          <w:sz w:val="28"/>
        </w:rPr>
        <w:t>
      кестенің жалғауы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5"/>
        <w:gridCol w:w="2230"/>
        <w:gridCol w:w="3920"/>
        <w:gridCol w:w="3245"/>
      </w:tblGrid>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қызметкері</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 қызметкері</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бөлімінің инспекторы</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тапсыру бөлімінің инспекторы</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Сұранысты қарау және орындау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тапсыру үшін құжаттарды жинау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көрсетілетін қызмет берушіден орындалған құжаттарды қабылдау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алушыға тапсыру үшін орындалған құжаттарды қабылдау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жіберу үшін орындалған құжаттарды тапсыру</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жинақтау бөліміне құжаттарды тапсыру</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тапсыру бөлімінің инспекторына орындалған құжаттарды тапсыру</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құжаттарды есепке алу кітабы бойынша құжаттарды тапсыру</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сұранысты орындау үшін 2 күн</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3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3"/>
        <w:gridCol w:w="3493"/>
        <w:gridCol w:w="3015"/>
        <w:gridCol w:w="20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Мемлекеттік корпорациядан құжаттарды қабылдау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Тіркеу ісін іздестіру және орындау үшін орындаушыға тапсыру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Сұранысты қарау және орындау</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Орындалған құжаттарды Мемлекеттік корпорацияға құжаттарды есепке алу кітабы бойынша беру</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 беру</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Орындалған құжаттарды көрсетілетін қызметті алушыға құжаттарды есепке алу кітабы бойынша беру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 жоспарын</w:t>
            </w:r>
            <w:r>
              <w:br/>
            </w:r>
            <w:r>
              <w:rPr>
                <w:rFonts w:ascii="Times New Roman"/>
                <w:b w:val="false"/>
                <w:i w:val="false"/>
                <w:color w:val="000000"/>
                <w:sz w:val="20"/>
              </w:rPr>
              <w:t>(схемасын) қоса алғанда, тіркеу органы</w:t>
            </w:r>
            <w:r>
              <w:br/>
            </w:r>
            <w:r>
              <w:rPr>
                <w:rFonts w:ascii="Times New Roman"/>
                <w:b w:val="false"/>
                <w:i w:val="false"/>
                <w:color w:val="000000"/>
                <w:sz w:val="20"/>
              </w:rPr>
              <w:t>куәландырған тіркеу ісі құжаттарының</w:t>
            </w:r>
            <w:r>
              <w:br/>
            </w:r>
            <w:r>
              <w:rPr>
                <w:rFonts w:ascii="Times New Roman"/>
                <w:b w:val="false"/>
                <w:i w:val="false"/>
                <w:color w:val="000000"/>
                <w:sz w:val="20"/>
              </w:rPr>
              <w:t>көшірмелерін беру" мемлекеттік көрсетілетін</w:t>
            </w:r>
            <w:r>
              <w:br/>
            </w:r>
            <w:r>
              <w:rPr>
                <w:rFonts w:ascii="Times New Roman"/>
                <w:b w:val="false"/>
                <w:i w:val="false"/>
                <w:color w:val="000000"/>
                <w:sz w:val="20"/>
              </w:rPr>
              <w:t>қызмет регламентіне 2-қосымша</w:t>
            </w:r>
          </w:p>
        </w:tc>
      </w:tr>
    </w:tbl>
    <w:bookmarkStart w:name="z178" w:id="173"/>
    <w:p>
      <w:pPr>
        <w:spacing w:after="0"/>
        <w:ind w:left="0"/>
        <w:jc w:val="left"/>
      </w:pPr>
      <w:r>
        <w:rPr>
          <w:rFonts w:ascii="Times New Roman"/>
          <w:b/>
          <w:i w:val="false"/>
          <w:color w:val="000000"/>
        </w:rPr>
        <w:t xml:space="preserve"> Функционалдық өзара іс-қимыл сызбанұсқасы</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пакеті</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Құжаттарды есепке алу кітабына қабылдау туралы жазбаны енгізу және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тапсыру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Тіркеу ісін іздестіру және орындау үшін орындаушыға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Сұранысты қарау және орындау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Мемлекеттік корпорацияға тапсыру үшін құжаттарды жинау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Есепке алу кітабы бойынша орындалған құжаттарды Мемлекеттік корпорацияға тапсыру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 жоспарын</w:t>
            </w:r>
            <w:r>
              <w:br/>
            </w:r>
            <w:r>
              <w:rPr>
                <w:rFonts w:ascii="Times New Roman"/>
                <w:b w:val="false"/>
                <w:i w:val="false"/>
                <w:color w:val="000000"/>
                <w:sz w:val="20"/>
              </w:rPr>
              <w:t>(схемасын) қоса алғанда, тіркеу органы</w:t>
            </w:r>
            <w:r>
              <w:br/>
            </w:r>
            <w:r>
              <w:rPr>
                <w:rFonts w:ascii="Times New Roman"/>
                <w:b w:val="false"/>
                <w:i w:val="false"/>
                <w:color w:val="000000"/>
                <w:sz w:val="20"/>
              </w:rPr>
              <w:t>куәландырған тіркеу ісі құжаттарының</w:t>
            </w:r>
            <w:r>
              <w:br/>
            </w:r>
            <w:r>
              <w:rPr>
                <w:rFonts w:ascii="Times New Roman"/>
                <w:b w:val="false"/>
                <w:i w:val="false"/>
                <w:color w:val="000000"/>
                <w:sz w:val="20"/>
              </w:rPr>
              <w:t>көшірмелерін беру" мемлекеттік көрсетілетін</w:t>
            </w:r>
            <w:r>
              <w:br/>
            </w:r>
            <w:r>
              <w:rPr>
                <w:rFonts w:ascii="Times New Roman"/>
                <w:b w:val="false"/>
                <w:i w:val="false"/>
                <w:color w:val="000000"/>
                <w:sz w:val="20"/>
              </w:rPr>
              <w:t>қызмет регламентіне 3-қосымша</w:t>
            </w:r>
          </w:p>
        </w:tc>
      </w:tr>
    </w:tbl>
    <w:bookmarkStart w:name="z180" w:id="174"/>
    <w:p>
      <w:pPr>
        <w:spacing w:after="0"/>
        <w:ind w:left="0"/>
        <w:jc w:val="left"/>
      </w:pPr>
      <w:r>
        <w:rPr>
          <w:rFonts w:ascii="Times New Roman"/>
          <w:b/>
          <w:i w:val="false"/>
          <w:color w:val="000000"/>
        </w:rPr>
        <w:t xml:space="preserve"> "Жылжымайтын мүлiк объектiлерi жоспарын (схемасын) қоса алғанда, тіркеу органы куәландырған тiркеу iсi құжаттарынын көшiрмелерiн беру"</w:t>
      </w:r>
      <w:r>
        <w:br/>
      </w:r>
      <w:r>
        <w:rPr>
          <w:rFonts w:ascii="Times New Roman"/>
          <w:b/>
          <w:i w:val="false"/>
          <w:color w:val="000000"/>
        </w:rPr>
        <w:t>мемлекеттік көрсетілетін қызмет бизнес-процесінің анықтамасы</w:t>
      </w:r>
    </w:p>
    <w:bookmarkEnd w:id="17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5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95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515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15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8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28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5-қосымша</w:t>
            </w:r>
          </w:p>
        </w:tc>
      </w:tr>
    </w:tbl>
    <w:bookmarkStart w:name="z183" w:id="175"/>
    <w:p>
      <w:pPr>
        <w:spacing w:after="0"/>
        <w:ind w:left="0"/>
        <w:jc w:val="left"/>
      </w:pPr>
      <w:r>
        <w:rPr>
          <w:rFonts w:ascii="Times New Roman"/>
          <w:b/>
          <w:i w:val="false"/>
          <w:color w:val="000000"/>
        </w:rPr>
        <w:t xml:space="preserve"> "Жылжымайтын мүліктің болмауы (болуы) туралы анықтама беру" мемлекеттік көрсетілетін қызмет регламенті</w:t>
      </w:r>
      <w:r>
        <w:br/>
      </w:r>
      <w:r>
        <w:rPr>
          <w:rFonts w:ascii="Times New Roman"/>
          <w:b/>
          <w:i w:val="false"/>
          <w:color w:val="000000"/>
        </w:rPr>
        <w:t>1. Жалпы ережелер</w:t>
      </w:r>
    </w:p>
    <w:bookmarkEnd w:id="175"/>
    <w:bookmarkStart w:name="z185" w:id="176"/>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министрлігінің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стандартының (Нормативтік құқықтық актілерді мемлекеттік тіркеу тізілімінде № 11408 тіркелген) (бұдан әрі – Стандарт) негізінде аумақтық әділет органдары (бұдан әрі – көрсетілетін қызметті беруші) көрсетеді.</w:t>
      </w:r>
    </w:p>
    <w:bookmarkEnd w:id="176"/>
    <w:bookmarkStart w:name="z186" w:id="177"/>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(Стандарттың 5-тармағы).</w:t>
      </w:r>
    </w:p>
    <w:bookmarkEnd w:id="177"/>
    <w:bookmarkStart w:name="z187" w:id="178"/>
    <w:p>
      <w:pPr>
        <w:spacing w:after="0"/>
        <w:ind w:left="0"/>
        <w:jc w:val="both"/>
      </w:pPr>
      <w:r>
        <w:rPr>
          <w:rFonts w:ascii="Times New Roman"/>
          <w:b w:val="false"/>
          <w:i w:val="false"/>
          <w:color w:val="000000"/>
          <w:sz w:val="28"/>
        </w:rPr>
        <w:t>
      3. Мемлекеттік қызмет көрсетудің нәтижесі – жылжымайтын мүліктің болмауы (болуы) туралы анықтама (Стандарттың 6-тармағы).</w:t>
      </w:r>
    </w:p>
    <w:bookmarkEnd w:id="178"/>
    <w:bookmarkStart w:name="z188" w:id="17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(жұмыскерлерінің) іс-әрекеттері тәртібінің сипаттамасы</w:t>
      </w:r>
    </w:p>
    <w:bookmarkEnd w:id="179"/>
    <w:bookmarkStart w:name="z189" w:id="180"/>
    <w:p>
      <w:pPr>
        <w:spacing w:after="0"/>
        <w:ind w:left="0"/>
        <w:jc w:val="both"/>
      </w:pPr>
      <w:r>
        <w:rPr>
          <w:rFonts w:ascii="Times New Roman"/>
          <w:b w:val="false"/>
          <w:i w:val="false"/>
          <w:color w:val="000000"/>
          <w:sz w:val="28"/>
        </w:rPr>
        <w:t>
      4. Стандарттың 1-қосымшасына сәйкес нысанда құқықтық кадастрдан жылжымайтын мүлікке құқықтарды (құқық ауырпалықтарын) мемлекеттік тіркеу туралы ақпарат алуға сұрау салу (бұдан әрі – сұрау салу) көрсетілетін қызметті берушінің мемлекеттік қызмет көрсету бойынша рәсімдерін (іс-әрекеттерін) бастау үшін негіз болып табылады.</w:t>
      </w:r>
    </w:p>
    <w:bookmarkEnd w:id="180"/>
    <w:bookmarkStart w:name="z190" w:id="181"/>
    <w:p>
      <w:pPr>
        <w:spacing w:after="0"/>
        <w:ind w:left="0"/>
        <w:jc w:val="both"/>
      </w:pPr>
      <w:r>
        <w:rPr>
          <w:rFonts w:ascii="Times New Roman"/>
          <w:b w:val="false"/>
          <w:i w:val="false"/>
          <w:color w:val="000000"/>
          <w:sz w:val="28"/>
        </w:rPr>
        <w:t>
      5. Көрсетілетін қызметті алушы жылжымайтын мүліктің болмауы (болуы) туралы анықтама алу туралы сұрау салуды "Азаматтарға арналған үкімет" Мемлекеттік корпорациясы" коммерциялық емес акционерлік қоғамына (бұдан әрі – Мемлекеттік корпорация) береді.</w:t>
      </w:r>
    </w:p>
    <w:bookmarkEnd w:id="181"/>
    <w:bookmarkStart w:name="z191" w:id="182"/>
    <w:p>
      <w:pPr>
        <w:spacing w:after="0"/>
        <w:ind w:left="0"/>
        <w:jc w:val="both"/>
      </w:pPr>
      <w:r>
        <w:rPr>
          <w:rFonts w:ascii="Times New Roman"/>
          <w:b w:val="false"/>
          <w:i w:val="false"/>
          <w:color w:val="000000"/>
          <w:sz w:val="28"/>
        </w:rPr>
        <w:t>
      1) Мемлекеттік корпорация жұмыскері мемлекеттік ақпараттық жүйеде мәліметтер бар болған кезде 20 (жиырма) минуттың ішінде ЭҮП арқылы мемлекеттік қызметті көрсетудің нәтижесін береді;</w:t>
      </w:r>
    </w:p>
    <w:bookmarkEnd w:id="182"/>
    <w:bookmarkStart w:name="z192" w:id="183"/>
    <w:p>
      <w:pPr>
        <w:spacing w:after="0"/>
        <w:ind w:left="0"/>
        <w:jc w:val="both"/>
      </w:pPr>
      <w:r>
        <w:rPr>
          <w:rFonts w:ascii="Times New Roman"/>
          <w:b w:val="false"/>
          <w:i w:val="false"/>
          <w:color w:val="000000"/>
          <w:sz w:val="28"/>
        </w:rPr>
        <w:t>
      2) Мемлекеттік корпорация жұмыскері мемлекеттік ақпараттық жүйеде деректер болмаған жағдайларда көрсетілетін қызметті берушіге сұрау салу жібереді.</w:t>
      </w:r>
    </w:p>
    <w:bookmarkEnd w:id="183"/>
    <w:p>
      <w:pPr>
        <w:spacing w:after="0"/>
        <w:ind w:left="0"/>
        <w:jc w:val="both"/>
      </w:pPr>
      <w:r>
        <w:rPr>
          <w:rFonts w:ascii="Times New Roman"/>
          <w:b w:val="false"/>
          <w:i w:val="false"/>
          <w:color w:val="000000"/>
          <w:sz w:val="28"/>
        </w:rPr>
        <w:t>
      Содан кейін, көрсетілетін қызметті берушінің жұмыскері өзінің функционалдық міндеттеріне сәйкес құжаттарды есепке алу кітабы бойынша Мемлекеттік корпорациядан құжаттарды қабылдауды жүзеге асырады.</w:t>
      </w:r>
    </w:p>
    <w:p>
      <w:pPr>
        <w:spacing w:after="0"/>
        <w:ind w:left="0"/>
        <w:jc w:val="both"/>
      </w:pPr>
      <w:r>
        <w:rPr>
          <w:rFonts w:ascii="Times New Roman"/>
          <w:b w:val="false"/>
          <w:i w:val="false"/>
          <w:color w:val="000000"/>
          <w:sz w:val="28"/>
        </w:rPr>
        <w:t>
      Мемлекеттік ақпараттық жүйеде деректер болмаған жағдайларда Мемлекеттік корпорация мемлекеттік қызмет көрсетудің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көрсету мерзімі аяқталғанға дейін бір күн бұрын береді);</w:t>
      </w:r>
    </w:p>
    <w:bookmarkStart w:name="z193" w:id="184"/>
    <w:p>
      <w:pPr>
        <w:spacing w:after="0"/>
        <w:ind w:left="0"/>
        <w:jc w:val="left"/>
      </w:pPr>
      <w:r>
        <w:rPr>
          <w:rFonts w:ascii="Times New Roman"/>
          <w:b/>
          <w:i w:val="false"/>
          <w:color w:val="000000"/>
        </w:rPr>
        <w:t xml:space="preserve"> 3. Мемлекеттік қызметті көрсету процесіндегі көрсетілетін қызметті берушінің құрылымдық бөлімшелерінің (жұмыскерлерінің) өзара іс-қимылы тәртібінің сипаттамасы</w:t>
      </w:r>
    </w:p>
    <w:bookmarkEnd w:id="184"/>
    <w:bookmarkStart w:name="z194" w:id="185"/>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(жұмыскерлерінің) тізбесі:</w:t>
      </w:r>
    </w:p>
    <w:bookmarkEnd w:id="185"/>
    <w:bookmarkStart w:name="z195" w:id="186"/>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w:t>
      </w:r>
    </w:p>
    <w:bookmarkEnd w:id="186"/>
    <w:bookmarkStart w:name="z196" w:id="187"/>
    <w:p>
      <w:pPr>
        <w:spacing w:after="0"/>
        <w:ind w:left="0"/>
        <w:jc w:val="both"/>
      </w:pPr>
      <w:r>
        <w:rPr>
          <w:rFonts w:ascii="Times New Roman"/>
          <w:b w:val="false"/>
          <w:i w:val="false"/>
          <w:color w:val="000000"/>
          <w:sz w:val="28"/>
        </w:rPr>
        <w:t>
      2) Мемлекеттік корпорацияның жинақтау бөлімінің инспекторы – көрсетілетін қызметті берушіден құжаттарды алу және жолдау;</w:t>
      </w:r>
    </w:p>
    <w:bookmarkEnd w:id="187"/>
    <w:bookmarkStart w:name="z197" w:id="188"/>
    <w:p>
      <w:pPr>
        <w:spacing w:after="0"/>
        <w:ind w:left="0"/>
        <w:jc w:val="both"/>
      </w:pPr>
      <w:r>
        <w:rPr>
          <w:rFonts w:ascii="Times New Roman"/>
          <w:b w:val="false"/>
          <w:i w:val="false"/>
          <w:color w:val="000000"/>
          <w:sz w:val="28"/>
        </w:rPr>
        <w:t>
      3) көрсетілетін қызметті берушінің жұмыскері – құжаттарды есепке алу кітабы бойынша Мемлекеттік корпорациянан құжаттарды қабылдау, жылжымайтын мүлікке құқықтарды тіркеу бөліміне сұрау салуларды тапсыру, орындалған құжаттарды құжаттарды есепке алу кітабы бойынша Мемлекеттік корпорацияға тапсыру;</w:t>
      </w:r>
    </w:p>
    <w:bookmarkEnd w:id="188"/>
    <w:bookmarkStart w:name="z198" w:id="189"/>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жұмыскері – сұрау салуды қарау және анықтаманы дайындау.</w:t>
      </w:r>
    </w:p>
    <w:bookmarkEnd w:id="189"/>
    <w:p>
      <w:pPr>
        <w:spacing w:after="0"/>
        <w:ind w:left="0"/>
        <w:jc w:val="both"/>
      </w:pPr>
      <w:r>
        <w:rPr>
          <w:rFonts w:ascii="Times New Roman"/>
          <w:b w:val="false"/>
          <w:i w:val="false"/>
          <w:color w:val="000000"/>
          <w:sz w:val="28"/>
        </w:rPr>
        <w:t>
      Мемлекеттік қызметті көрсетуге іске қосылған ақпараттық жүйелер:</w:t>
      </w:r>
    </w:p>
    <w:bookmarkStart w:name="z199" w:id="190"/>
    <w:p>
      <w:pPr>
        <w:spacing w:after="0"/>
        <w:ind w:left="0"/>
        <w:jc w:val="both"/>
      </w:pPr>
      <w:r>
        <w:rPr>
          <w:rFonts w:ascii="Times New Roman"/>
          <w:b w:val="false"/>
          <w:i w:val="false"/>
          <w:color w:val="000000"/>
          <w:sz w:val="28"/>
        </w:rPr>
        <w:t>
      1) ЭҮП;</w:t>
      </w:r>
    </w:p>
    <w:bookmarkEnd w:id="190"/>
    <w:bookmarkStart w:name="z200" w:id="191"/>
    <w:p>
      <w:pPr>
        <w:spacing w:after="0"/>
        <w:ind w:left="0"/>
        <w:jc w:val="both"/>
      </w:pPr>
      <w:r>
        <w:rPr>
          <w:rFonts w:ascii="Times New Roman"/>
          <w:b w:val="false"/>
          <w:i w:val="false"/>
          <w:color w:val="000000"/>
          <w:sz w:val="28"/>
        </w:rPr>
        <w:t>
      2) Қазақстан Республикасы Үкіметінің мобильдік ақпараттық жүйесі (бұдан әрі – М-GOV);</w:t>
      </w:r>
    </w:p>
    <w:bookmarkEnd w:id="191"/>
    <w:bookmarkStart w:name="z201" w:id="192"/>
    <w:p>
      <w:pPr>
        <w:spacing w:after="0"/>
        <w:ind w:left="0"/>
        <w:jc w:val="both"/>
      </w:pPr>
      <w:r>
        <w:rPr>
          <w:rFonts w:ascii="Times New Roman"/>
          <w:b w:val="false"/>
          <w:i w:val="false"/>
          <w:color w:val="000000"/>
          <w:sz w:val="28"/>
        </w:rPr>
        <w:t>
      3) электрондық үкімет шлюзі (бұдан әрі – ЭҮШ);</w:t>
      </w:r>
    </w:p>
    <w:bookmarkEnd w:id="192"/>
    <w:bookmarkStart w:name="z202" w:id="193"/>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193"/>
    <w:bookmarkStart w:name="z203" w:id="194"/>
    <w:p>
      <w:pPr>
        <w:spacing w:after="0"/>
        <w:ind w:left="0"/>
        <w:jc w:val="both"/>
      </w:pPr>
      <w:r>
        <w:rPr>
          <w:rFonts w:ascii="Times New Roman"/>
          <w:b w:val="false"/>
          <w:i w:val="false"/>
          <w:color w:val="000000"/>
          <w:sz w:val="28"/>
        </w:rPr>
        <w:t>
      5) Мемлекеттік корпорацияның ақпараттық жүйесінің автоматтандырылған жұмыс орны (бұдан әрі – МК АЖ АЖО);</w:t>
      </w:r>
    </w:p>
    <w:bookmarkEnd w:id="194"/>
    <w:bookmarkStart w:name="z204" w:id="195"/>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195"/>
    <w:bookmarkStart w:name="z205" w:id="196"/>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196"/>
    <w:bookmarkStart w:name="z206" w:id="197"/>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197"/>
    <w:bookmarkStart w:name="z207" w:id="198"/>
    <w:p>
      <w:pPr>
        <w:spacing w:after="0"/>
        <w:ind w:left="0"/>
        <w:jc w:val="both"/>
      </w:pPr>
      <w:r>
        <w:rPr>
          <w:rFonts w:ascii="Times New Roman"/>
          <w:b w:val="false"/>
          <w:i w:val="false"/>
          <w:color w:val="000000"/>
          <w:sz w:val="28"/>
        </w:rPr>
        <w:t>
      8. Құрылымдық бөлімшелер арасындағы рәсім (іс-әрекет) (әрбір рәсімнің (іс-әрекеттің) ұзақтығын көрсете отырып жұмыскерлер) кезектілігінің сипаттамасы осы регламенттің 1-қосымшасына сәйкес құрылымдық-функционалдық бірліктердің сипаттамаларында көрсетілген.</w:t>
      </w:r>
    </w:p>
    <w:bookmarkEnd w:id="198"/>
    <w:bookmarkStart w:name="z208" w:id="199"/>
    <w:p>
      <w:pPr>
        <w:spacing w:after="0"/>
        <w:ind w:left="0"/>
        <w:jc w:val="both"/>
      </w:pPr>
      <w:r>
        <w:rPr>
          <w:rFonts w:ascii="Times New Roman"/>
          <w:b w:val="false"/>
          <w:i w:val="false"/>
          <w:color w:val="000000"/>
          <w:sz w:val="28"/>
        </w:rPr>
        <w:t>
      9. Көрсетілетін қызметті алушы жылжымайтын мүліктің болмауы (болуы) туралы анықтама алу жөніндегі сұрау салуды Мемлекеттік корпорацияға береді.</w:t>
      </w:r>
    </w:p>
    <w:bookmarkEnd w:id="199"/>
    <w:bookmarkStart w:name="z209" w:id="200"/>
    <w:p>
      <w:pPr>
        <w:spacing w:after="0"/>
        <w:ind w:left="0"/>
        <w:jc w:val="both"/>
      </w:pPr>
      <w:r>
        <w:rPr>
          <w:rFonts w:ascii="Times New Roman"/>
          <w:b w:val="false"/>
          <w:i w:val="false"/>
          <w:color w:val="000000"/>
          <w:sz w:val="28"/>
        </w:rPr>
        <w:t>
      1) Мемлекеттік корпорация жұмыскері мемлекеттік ақпараттық жүйеде мәліметтер бар болған кезде 20 (жиырма) минуттың ішінде ЭҮП арқылы мемлекеттік қызмет көрсетудің нәтижесін береді;</w:t>
      </w:r>
    </w:p>
    <w:bookmarkEnd w:id="200"/>
    <w:bookmarkStart w:name="z210" w:id="201"/>
    <w:p>
      <w:pPr>
        <w:spacing w:after="0"/>
        <w:ind w:left="0"/>
        <w:jc w:val="both"/>
      </w:pPr>
      <w:r>
        <w:rPr>
          <w:rFonts w:ascii="Times New Roman"/>
          <w:b w:val="false"/>
          <w:i w:val="false"/>
          <w:color w:val="000000"/>
          <w:sz w:val="28"/>
        </w:rPr>
        <w:t>
      2) Мемлекеттік корпорацияның жұмыскері мемлекеттік ақпараттық жүйеде деректер болмаған жағдайларда көрсетілетін қызметті берушіге сұрау салуды жолдайды.</w:t>
      </w:r>
    </w:p>
    <w:bookmarkEnd w:id="201"/>
    <w:bookmarkStart w:name="z211" w:id="20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тәртібінің, сондай-ақ мемлекеттік көрсетілетін қызмет көрсету процесінде ақпараттық жүйелерді пайдалану тәртібінің сипаттамасы</w:t>
      </w:r>
    </w:p>
    <w:bookmarkEnd w:id="202"/>
    <w:bookmarkStart w:name="z212" w:id="203"/>
    <w:p>
      <w:pPr>
        <w:spacing w:after="0"/>
        <w:ind w:left="0"/>
        <w:jc w:val="both"/>
      </w:pPr>
      <w:r>
        <w:rPr>
          <w:rFonts w:ascii="Times New Roman"/>
          <w:b w:val="false"/>
          <w:i w:val="false"/>
          <w:color w:val="000000"/>
          <w:sz w:val="28"/>
        </w:rPr>
        <w:t>
      10. Мемлекеттік корпорацияда құжаттарды қабылдау "кедергісіз қызмет көрсету" арқылы операция залында жүзеге асырылады, онда Мемлекеттік корпорация жұмыскерлерінің тегі, аты, әкесінің аты (бар болған жағдайда) және лауазымы көрсетіледі.</w:t>
      </w:r>
    </w:p>
    <w:bookmarkEnd w:id="203"/>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p>
    <w:bookmarkStart w:name="z213" w:id="204"/>
    <w:p>
      <w:pPr>
        <w:spacing w:after="0"/>
        <w:ind w:left="0"/>
        <w:jc w:val="both"/>
      </w:pPr>
      <w:r>
        <w:rPr>
          <w:rFonts w:ascii="Times New Roman"/>
          <w:b w:val="false"/>
          <w:i w:val="false"/>
          <w:color w:val="000000"/>
          <w:sz w:val="28"/>
        </w:rPr>
        <w:t>
      11. Өтініш беру тәртібі және ЭҮП арқылы мемлекеттік көрсетілетін қызметтерді көрсету кезінде көрсетілетін қызметті беруші мен көрсетілетін қызметті алушының рәсімдері (іс-әрекеттері) кезектілігінің сипаттамасы осы Регламентке 2-қосымшаға сәйкес мемлекеттік көрсетілетін қызметті көрсету кезіндегі функционалдық іс-қимыл диаграммасында көрсетілген:</w:t>
      </w:r>
    </w:p>
    <w:bookmarkEnd w:id="204"/>
    <w:bookmarkStart w:name="z214" w:id="205"/>
    <w:p>
      <w:pPr>
        <w:spacing w:after="0"/>
        <w:ind w:left="0"/>
        <w:jc w:val="both"/>
      </w:pPr>
      <w:r>
        <w:rPr>
          <w:rFonts w:ascii="Times New Roman"/>
          <w:b w:val="false"/>
          <w:i w:val="false"/>
          <w:color w:val="000000"/>
          <w:sz w:val="28"/>
        </w:rPr>
        <w:t>
      1) көрсетілетін қызметті алушы өзінің тіркеу куәлігінің көмегімен көрсетілетін қызметті алушы компьютерінің интернет-браузерінде сақталатын көрсетілетін қызметті алушының электрондық цифрлық қолтаңбасымен (бұдан әрі – ЭЦҚ) ЭҮП-ге тіркеуді жүзеге асырады (ЭҮП тіркеуден өтпеген көрсетілетін қызметті алушылар үшін жүзеге асырылады);</w:t>
      </w:r>
    </w:p>
    <w:bookmarkEnd w:id="205"/>
    <w:bookmarkStart w:name="z215" w:id="206"/>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 көрсетілетін қызметті алушының құпия сөзін енгізу процесі (авторизациялау процесі);</w:t>
      </w:r>
    </w:p>
    <w:bookmarkEnd w:id="206"/>
    <w:bookmarkStart w:name="z216" w:id="207"/>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мен құпиясөз арқылы тіркелген көрсетілетін қызметті алушы туралы деректердің түпнұсқалығын тексеру;</w:t>
      </w:r>
    </w:p>
    <w:bookmarkEnd w:id="207"/>
    <w:bookmarkStart w:name="z217" w:id="20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ЭҮП-да авторизациядан бас тарту туралы хабарлама қалыптастыруы;</w:t>
      </w:r>
    </w:p>
    <w:bookmarkEnd w:id="208"/>
    <w:bookmarkStart w:name="z218" w:id="209"/>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9-тармағында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09"/>
    <w:bookmarkStart w:name="z219" w:id="210"/>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210"/>
    <w:bookmarkStart w:name="z220" w:id="211"/>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ЖСН-нің және ЭЦҚ тіркеу куәлігінде көрсетілген ЖСН-ге сәйкес келуін тексеру;</w:t>
      </w:r>
    </w:p>
    <w:bookmarkEnd w:id="211"/>
    <w:bookmarkStart w:name="z221" w:id="212"/>
    <w:p>
      <w:pPr>
        <w:spacing w:after="0"/>
        <w:ind w:left="0"/>
        <w:jc w:val="both"/>
      </w:pPr>
      <w:r>
        <w:rPr>
          <w:rFonts w:ascii="Times New Roman"/>
          <w:b w:val="false"/>
          <w:i w:val="false"/>
          <w:color w:val="000000"/>
          <w:sz w:val="28"/>
        </w:rPr>
        <w:t>
      8) 5-процесс – көрсетілетін қызметті алушының ЭЦҚ түпнұсқалығының расталмауына байланысты сұрау салынатын қызметтен бас тарту туралы хабарламаны қалыптастыру;</w:t>
      </w:r>
    </w:p>
    <w:bookmarkEnd w:id="212"/>
    <w:bookmarkStart w:name="z222" w:id="213"/>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13"/>
    <w:bookmarkStart w:name="z223" w:id="214"/>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сұранысын) ЖМТ МДҚ АЖ-да) тіркеу және ЖМТ МДҚ АЖ-да сұранысты өңдеу;</w:t>
      </w:r>
    </w:p>
    <w:bookmarkEnd w:id="214"/>
    <w:bookmarkStart w:name="z224" w:id="215"/>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15"/>
    <w:bookmarkStart w:name="z225" w:id="216"/>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16"/>
    <w:bookmarkStart w:name="z226" w:id="217"/>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көрсетілетін қызмет нәтижесін (көрсетілетін қызметті берушінің уәкілетті тұлғасының ЭЦҚ қойылған электрондық құжат нысанындағы жылжымайтын мүліктің болмауы (болуы) туралы анықтама не бас тарту туралы дәлелді жауап) бас тарту туралы дәлелді жазбаша хабарлама) алуы. Электрондық құжат көрсетілетін қызметті берушінің уәкілетті тұлғасының ЭЦҚ-сын пайдалана отырып қалыптастырылады.</w:t>
      </w:r>
    </w:p>
    <w:bookmarkEnd w:id="217"/>
    <w:bookmarkStart w:name="z227" w:id="218"/>
    <w:p>
      <w:pPr>
        <w:spacing w:after="0"/>
        <w:ind w:left="0"/>
        <w:jc w:val="both"/>
      </w:pPr>
      <w:r>
        <w:rPr>
          <w:rFonts w:ascii="Times New Roman"/>
          <w:b w:val="false"/>
          <w:i w:val="false"/>
          <w:color w:val="000000"/>
          <w:sz w:val="28"/>
        </w:rPr>
        <w:t>
      12. БАЖҚ арқылы мемлекеттік қызметтерді көрсету кезінде өтініш беру тәртібі және көрсетілетін қызметті беруші мен көрсетілетін қызметті алушының рәсімдері (іс-әрекеттері) кезектілігінің сипаттамасы.</w:t>
      </w:r>
    </w:p>
    <w:bookmarkEnd w:id="218"/>
    <w:bookmarkStart w:name="z228" w:id="219"/>
    <w:p>
      <w:pPr>
        <w:spacing w:after="0"/>
        <w:ind w:left="0"/>
        <w:jc w:val="both"/>
      </w:pPr>
      <w:r>
        <w:rPr>
          <w:rFonts w:ascii="Times New Roman"/>
          <w:b w:val="false"/>
          <w:i w:val="false"/>
          <w:color w:val="000000"/>
          <w:sz w:val="28"/>
        </w:rPr>
        <w:t>
      1) 1-процесс – көрсетілген қызметті алушы жеке сәйкестендіру нөмірінің (одан әрі – ЖСН) логині және құпиясөз арқылы БАЖҚ-ны авторизациялауды жүзеге асырады;</w:t>
      </w:r>
    </w:p>
    <w:bookmarkEnd w:id="219"/>
    <w:bookmarkStart w:name="z229" w:id="220"/>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түпнұсқалығын БАЖҚ-да ЖСН логині мен құпиясөз арқылы тексеру.</w:t>
      </w:r>
    </w:p>
    <w:bookmarkEnd w:id="220"/>
    <w:bookmarkStart w:name="z230" w:id="221"/>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бұзушылықтардың болуына байланысты авторизациядан бас тарту туралы хабарламаны БЖҚ-да қалыптастыру;</w:t>
      </w:r>
    </w:p>
    <w:bookmarkEnd w:id="221"/>
    <w:bookmarkStart w:name="z231" w:id="222"/>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9-тармағында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w:t>
      </w:r>
    </w:p>
    <w:bookmarkEnd w:id="222"/>
    <w:bookmarkStart w:name="z232" w:id="223"/>
    <w:p>
      <w:pPr>
        <w:spacing w:after="0"/>
        <w:ind w:left="0"/>
        <w:jc w:val="both"/>
      </w:pPr>
      <w:r>
        <w:rPr>
          <w:rFonts w:ascii="Times New Roman"/>
          <w:b w:val="false"/>
          <w:i w:val="false"/>
          <w:color w:val="000000"/>
          <w:sz w:val="28"/>
        </w:rPr>
        <w:t>
      5) 4-процесс – көрсетілетін қызметті алушының сұрау салуды куәландыру (қол қою) үшін ЭЦҚ тіркеу куәлігін таңдауы;</w:t>
      </w:r>
    </w:p>
    <w:bookmarkEnd w:id="223"/>
    <w:bookmarkStart w:name="z233" w:id="224"/>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ЖСН-ға және ЭЦҚ тіркеу куәлігінде көрсетілген ЖСН-ге сәйкес келуін тексеру;</w:t>
      </w:r>
    </w:p>
    <w:bookmarkEnd w:id="224"/>
    <w:bookmarkStart w:name="z234" w:id="225"/>
    <w:p>
      <w:pPr>
        <w:spacing w:after="0"/>
        <w:ind w:left="0"/>
        <w:jc w:val="both"/>
      </w:pPr>
      <w:r>
        <w:rPr>
          <w:rFonts w:ascii="Times New Roman"/>
          <w:b w:val="false"/>
          <w:i w:val="false"/>
          <w:color w:val="000000"/>
          <w:sz w:val="28"/>
        </w:rPr>
        <w:t xml:space="preserve">
      7)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 </w:t>
      </w:r>
    </w:p>
    <w:bookmarkEnd w:id="225"/>
    <w:bookmarkStart w:name="z235" w:id="226"/>
    <w:p>
      <w:pPr>
        <w:spacing w:after="0"/>
        <w:ind w:left="0"/>
        <w:jc w:val="both"/>
      </w:pPr>
      <w:r>
        <w:rPr>
          <w:rFonts w:ascii="Times New Roman"/>
          <w:b w:val="false"/>
          <w:i w:val="false"/>
          <w:color w:val="000000"/>
          <w:sz w:val="28"/>
        </w:rPr>
        <w:t>
      8)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226"/>
    <w:bookmarkStart w:name="z236" w:id="227"/>
    <w:p>
      <w:pPr>
        <w:spacing w:after="0"/>
        <w:ind w:left="0"/>
        <w:jc w:val="both"/>
      </w:pPr>
      <w:r>
        <w:rPr>
          <w:rFonts w:ascii="Times New Roman"/>
          <w:b w:val="false"/>
          <w:i w:val="false"/>
          <w:color w:val="000000"/>
          <w:sz w:val="28"/>
        </w:rPr>
        <w:t xml:space="preserve">
      9) 7-процесс – электрондық құжатты тіркеу (көрсетілетін қызметті алушының сұрау салуы) ЖМТ МДҚ АЖ-де) және ЖМТ МДҚ АЖ-де сұрау салуды өңдеу; </w:t>
      </w:r>
    </w:p>
    <w:bookmarkEnd w:id="227"/>
    <w:bookmarkStart w:name="z237" w:id="228"/>
    <w:p>
      <w:pPr>
        <w:spacing w:after="0"/>
        <w:ind w:left="0"/>
        <w:jc w:val="both"/>
      </w:pPr>
      <w:r>
        <w:rPr>
          <w:rFonts w:ascii="Times New Roman"/>
          <w:b w:val="false"/>
          <w:i w:val="false"/>
          <w:color w:val="000000"/>
          <w:sz w:val="28"/>
        </w:rPr>
        <w:t>
      10)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28"/>
    <w:bookmarkStart w:name="z238" w:id="229"/>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229"/>
    <w:bookmarkStart w:name="z239" w:id="230"/>
    <w:p>
      <w:pPr>
        <w:spacing w:after="0"/>
        <w:ind w:left="0"/>
        <w:jc w:val="both"/>
      </w:pPr>
      <w:r>
        <w:rPr>
          <w:rFonts w:ascii="Times New Roman"/>
          <w:b w:val="false"/>
          <w:i w:val="false"/>
          <w:color w:val="000000"/>
          <w:sz w:val="28"/>
        </w:rPr>
        <w:t>
      12) 9-процесс – көрсетілетін қызметті алушының ЖМТ МДҚ АЖ қалыптастырылған көрсетілетін қызметтің нәтижесін (көрсетілетін қызметті алушы көрсетілетін қызметті берушінің уәкілетті тұлғасы ЭЦҚ-сы қойылған электрондық құжат нысанында жылжымайтын мүліктің болмауы (болуы) туралы анықтама) не бас тарту туралы дәлелді жазбаша хабарлама) не дәлелді жазбаша бас тарту) алуы. Электрондық құжат көрсетілетін қызметті берушінің уәкілетті тұлғасының ЭЦҚ-сы пайдаланыла отырып қалыптастырылады.</w:t>
      </w:r>
    </w:p>
    <w:bookmarkEnd w:id="230"/>
    <w:bookmarkStart w:name="z240" w:id="231"/>
    <w:p>
      <w:pPr>
        <w:spacing w:after="0"/>
        <w:ind w:left="0"/>
        <w:jc w:val="both"/>
      </w:pPr>
      <w:r>
        <w:rPr>
          <w:rFonts w:ascii="Times New Roman"/>
          <w:b w:val="false"/>
          <w:i w:val="false"/>
          <w:color w:val="000000"/>
          <w:sz w:val="28"/>
        </w:rPr>
        <w:t>
      13. Көрсетілетін қызметті берушінің ЭҮП арқылы мемлекеттік қызмет көрсету кезінде кезекті іс-әрекеттері және шешімдері функционалдық өзара іс-қимылдары № 1 диаграммада осы Регламентке 2-қосымшаға сәйкес:</w:t>
      </w:r>
    </w:p>
    <w:bookmarkEnd w:id="231"/>
    <w:bookmarkStart w:name="z241" w:id="232"/>
    <w:p>
      <w:pPr>
        <w:spacing w:after="0"/>
        <w:ind w:left="0"/>
        <w:jc w:val="both"/>
      </w:pPr>
      <w:r>
        <w:rPr>
          <w:rFonts w:ascii="Times New Roman"/>
          <w:b w:val="false"/>
          <w:i w:val="false"/>
          <w:color w:val="000000"/>
          <w:sz w:val="28"/>
        </w:rPr>
        <w:t>
      1) 1-процесс – орталық операторының қызмет көрсету үшін МК АЖ АЖО-ға логинді және құпиясөзді енгізуі (авторизациялау процесі);</w:t>
      </w:r>
    </w:p>
    <w:bookmarkEnd w:id="232"/>
    <w:bookmarkStart w:name="z242" w:id="233"/>
    <w:p>
      <w:pPr>
        <w:spacing w:after="0"/>
        <w:ind w:left="0"/>
        <w:jc w:val="both"/>
      </w:pPr>
      <w:r>
        <w:rPr>
          <w:rFonts w:ascii="Times New Roman"/>
          <w:b w:val="false"/>
          <w:i w:val="false"/>
          <w:color w:val="000000"/>
          <w:sz w:val="28"/>
        </w:rPr>
        <w:t>
      2) 2-процесс – Мемлекеттік корпорация операторының осы Регламентте көрсетілген қызметті таңдауы, қызметті көрсету үшін сұрау салу нысанын экранға шығару және Мемлекеттік корпорация операторының көрсетілетін қызметті алушының деректерін, сондай-ақ көрсетілетін қызметті алушы өкілінің сенімхаты бойынша көрсетілетін қызмет (сенімхат нотариалдық куәландырылған кезде, сенімхат басқаша куәландырған кезде – сенімхаттың деректері толтырылмайды) деректерін енгізуі;</w:t>
      </w:r>
    </w:p>
    <w:bookmarkEnd w:id="233"/>
    <w:bookmarkStart w:name="z243" w:id="234"/>
    <w:p>
      <w:pPr>
        <w:spacing w:after="0"/>
        <w:ind w:left="0"/>
        <w:jc w:val="both"/>
      </w:pPr>
      <w:r>
        <w:rPr>
          <w:rFonts w:ascii="Times New Roman"/>
          <w:b w:val="false"/>
          <w:i w:val="false"/>
          <w:color w:val="000000"/>
          <w:sz w:val="28"/>
        </w:rPr>
        <w:t>
      3) 3-процесс – ЭҮШ арқылы көрсетілетін қызметті алушының деректері туралы ЖТ МДҚ/ ЗТ МДҚ-ға, сондай-ақ БНАЖ-ға көрсетілетін қызметті алушы өкілі сенімхатының деректері туралы сұрау салуды жіберу;</w:t>
      </w:r>
    </w:p>
    <w:bookmarkEnd w:id="234"/>
    <w:bookmarkStart w:name="z244" w:id="235"/>
    <w:p>
      <w:pPr>
        <w:spacing w:after="0"/>
        <w:ind w:left="0"/>
        <w:jc w:val="both"/>
      </w:pPr>
      <w:r>
        <w:rPr>
          <w:rFonts w:ascii="Times New Roman"/>
          <w:b w:val="false"/>
          <w:i w:val="false"/>
          <w:color w:val="000000"/>
          <w:sz w:val="28"/>
        </w:rPr>
        <w:t>
      4) 1-шарт – көрсетілетін қызметті алушы деректерінің ЖТ МДҚ/ЗТ МДҚ-да болуын, сенімхат деректерін БНАЖ-да тексеру;</w:t>
      </w:r>
    </w:p>
    <w:bookmarkEnd w:id="235"/>
    <w:bookmarkStart w:name="z245" w:id="236"/>
    <w:p>
      <w:pPr>
        <w:spacing w:after="0"/>
        <w:ind w:left="0"/>
        <w:jc w:val="both"/>
      </w:pPr>
      <w:r>
        <w:rPr>
          <w:rFonts w:ascii="Times New Roman"/>
          <w:b w:val="false"/>
          <w:i w:val="false"/>
          <w:color w:val="000000"/>
          <w:sz w:val="28"/>
        </w:rPr>
        <w:t>
      5) 4-процесс – көрсетілетін қызметті алушы деректерінің ЖТ МДҚ/ЗТ МДҚ-да, сенімхат деректерінің БНАЖ-да болмауына байланысты деректерді алудың мүмкін еместігі туралы хабарлама қалыптастыру;</w:t>
      </w:r>
    </w:p>
    <w:bookmarkEnd w:id="236"/>
    <w:bookmarkStart w:name="z246" w:id="237"/>
    <w:p>
      <w:pPr>
        <w:spacing w:after="0"/>
        <w:ind w:left="0"/>
        <w:jc w:val="both"/>
      </w:pPr>
      <w:r>
        <w:rPr>
          <w:rFonts w:ascii="Times New Roman"/>
          <w:b w:val="false"/>
          <w:i w:val="false"/>
          <w:color w:val="000000"/>
          <w:sz w:val="28"/>
        </w:rPr>
        <w:t>
      6) 5-процесс – Мемлекеттік корпорация операторының қағаз нысанында құжаттардың болуы жөнінде сұрау салуды белгілеу бөлігінде және көрсетілетін қызметті алушы ұсынған құжаттарды сканерден өткізуі, оларды сұрау салу нысанына қоса тіркеу және қызмет көрсетуге толтырылған сұрау салу нысанын (енгізілген деректерді) ЭЦҚ арқылы куәландыруы;</w:t>
      </w:r>
    </w:p>
    <w:bookmarkEnd w:id="237"/>
    <w:bookmarkStart w:name="z247" w:id="238"/>
    <w:p>
      <w:pPr>
        <w:spacing w:after="0"/>
        <w:ind w:left="0"/>
        <w:jc w:val="both"/>
      </w:pPr>
      <w:r>
        <w:rPr>
          <w:rFonts w:ascii="Times New Roman"/>
          <w:b w:val="false"/>
          <w:i w:val="false"/>
          <w:color w:val="000000"/>
          <w:sz w:val="28"/>
        </w:rPr>
        <w:t xml:space="preserve">
      7) 6-процесс – Мемлекеттік корпорация операторының ЭЦҚ куәландырылған (қол қойылған) электрондық құжатты (көрсетілетін қызметті алушының сұрау салуын) ЭҮШ арқылы ЖМТ МДҚ АЖ-ға жіберу;  </w:t>
      </w:r>
    </w:p>
    <w:bookmarkEnd w:id="238"/>
    <w:bookmarkStart w:name="z248" w:id="239"/>
    <w:p>
      <w:pPr>
        <w:spacing w:after="0"/>
        <w:ind w:left="0"/>
        <w:jc w:val="both"/>
      </w:pPr>
      <w:r>
        <w:rPr>
          <w:rFonts w:ascii="Times New Roman"/>
          <w:b w:val="false"/>
          <w:i w:val="false"/>
          <w:color w:val="000000"/>
          <w:sz w:val="28"/>
        </w:rPr>
        <w:t>
      8) 7-процесс – электрондық құжатты ЖМТ МДҚ АЖ-ға тіркеу;</w:t>
      </w:r>
    </w:p>
    <w:bookmarkEnd w:id="239"/>
    <w:bookmarkStart w:name="z249" w:id="240"/>
    <w:p>
      <w:pPr>
        <w:spacing w:after="0"/>
        <w:ind w:left="0"/>
        <w:jc w:val="both"/>
      </w:pPr>
      <w:r>
        <w:rPr>
          <w:rFonts w:ascii="Times New Roman"/>
          <w:b w:val="false"/>
          <w:i w:val="false"/>
          <w:color w:val="000000"/>
          <w:sz w:val="28"/>
        </w:rPr>
        <w:t>
      9) 2-шарт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240"/>
    <w:bookmarkStart w:name="z250" w:id="241"/>
    <w:p>
      <w:pPr>
        <w:spacing w:after="0"/>
        <w:ind w:left="0"/>
        <w:jc w:val="both"/>
      </w:pPr>
      <w:r>
        <w:rPr>
          <w:rFonts w:ascii="Times New Roman"/>
          <w:b w:val="false"/>
          <w:i w:val="false"/>
          <w:color w:val="000000"/>
          <w:sz w:val="28"/>
        </w:rPr>
        <w:t>
      10) 8-процесс – көрсетілетін қызметті алушының құжаттарында бұзушылықтардың болуына байланысты сұрау салып отырған көрсетілетін қызметтен бас тарту туралы хабарлама қалыптастыру;</w:t>
      </w:r>
    </w:p>
    <w:bookmarkEnd w:id="241"/>
    <w:bookmarkStart w:name="z251" w:id="242"/>
    <w:p>
      <w:pPr>
        <w:spacing w:after="0"/>
        <w:ind w:left="0"/>
        <w:jc w:val="both"/>
      </w:pPr>
      <w:r>
        <w:rPr>
          <w:rFonts w:ascii="Times New Roman"/>
          <w:b w:val="false"/>
          <w:i w:val="false"/>
          <w:color w:val="000000"/>
          <w:sz w:val="28"/>
        </w:rPr>
        <w:t>
      11) 9-процесс – көрсетілетін қызметті алушының Мемлекеттік корпорация операторы арқылы ЖМТ МДҚ АЖ-де қалыптастырылған қызмет нәтижесін (жылжымайтын мүліктің болмауы (болуы) туралы анықтаманы  (электрондық және қағаз жеткізгіште) не қызмет көрсетуден бас тарту туралы дәлелді жауапты) алуы;</w:t>
      </w:r>
    </w:p>
    <w:bookmarkEnd w:id="242"/>
    <w:bookmarkStart w:name="z252" w:id="243"/>
    <w:p>
      <w:pPr>
        <w:spacing w:after="0"/>
        <w:ind w:left="0"/>
        <w:jc w:val="both"/>
      </w:pPr>
      <w:r>
        <w:rPr>
          <w:rFonts w:ascii="Times New Roman"/>
          <w:b w:val="false"/>
          <w:i w:val="false"/>
          <w:color w:val="000000"/>
          <w:sz w:val="28"/>
        </w:rPr>
        <w:t>
      14. Сұрау салу өңделгеннен кейін көрсетілетін қызметті алушыға сұрау салуды өңдеудің нәтижелерін көру мүмкіндігі мынадай түрде беріледі:</w:t>
      </w:r>
    </w:p>
    <w:bookmarkEnd w:id="243"/>
    <w:bookmarkStart w:name="z253" w:id="244"/>
    <w:p>
      <w:pPr>
        <w:spacing w:after="0"/>
        <w:ind w:left="0"/>
        <w:jc w:val="both"/>
      </w:pPr>
      <w:r>
        <w:rPr>
          <w:rFonts w:ascii="Times New Roman"/>
          <w:b w:val="false"/>
          <w:i w:val="false"/>
          <w:color w:val="000000"/>
          <w:sz w:val="28"/>
        </w:rPr>
        <w:t xml:space="preserve">
      "ашу" батырмасын басқаннан кейін – сұрау салу нәтижесі дисплей экранына шығарылады; </w:t>
      </w:r>
    </w:p>
    <w:bookmarkEnd w:id="244"/>
    <w:bookmarkStart w:name="z254" w:id="245"/>
    <w:p>
      <w:pPr>
        <w:spacing w:after="0"/>
        <w:ind w:left="0"/>
        <w:jc w:val="both"/>
      </w:pPr>
      <w:r>
        <w:rPr>
          <w:rFonts w:ascii="Times New Roman"/>
          <w:b w:val="false"/>
          <w:i w:val="false"/>
          <w:color w:val="000000"/>
          <w:sz w:val="28"/>
        </w:rPr>
        <w:t>
      "сақтау" батырмасын басқаннан кейін – сұрау салу нәтижесі көрсетілетін қызметті алушы белгілеген магниттік жеткізгіште Adobe Acrobat форматында сақталады.</w:t>
      </w:r>
    </w:p>
    <w:bookmarkEnd w:id="245"/>
    <w:bookmarkStart w:name="z255" w:id="246"/>
    <w:p>
      <w:pPr>
        <w:spacing w:after="0"/>
        <w:ind w:left="0"/>
        <w:jc w:val="both"/>
      </w:pPr>
      <w:r>
        <w:rPr>
          <w:rFonts w:ascii="Times New Roman"/>
          <w:b w:val="false"/>
          <w:i w:val="false"/>
          <w:color w:val="000000"/>
          <w:sz w:val="28"/>
        </w:rPr>
        <w:t>
      15.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3-қосымшаға сәйкес ЭҮП арқылы құрылымдық-функционалдық бірліктер іс-әрекеттерінің сипаттамаларында, сондай-ақ осы регламентке 4-қосымшаға сәйкес мемлекеттік қызмет көрсетудің бизнес-процестерінің анықтамалығында берілген.</w:t>
      </w:r>
    </w:p>
    <w:bookmarkEnd w:id="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 болмауы (болуы) туралы анықтама беру"</w:t>
            </w:r>
            <w:r>
              <w:br/>
            </w:r>
            <w:r>
              <w:rPr>
                <w:rFonts w:ascii="Times New Roman"/>
                <w:b w:val="false"/>
                <w:i w:val="false"/>
                <w:color w:val="000000"/>
                <w:sz w:val="20"/>
              </w:rPr>
              <w:t>мемлекеттік көрсетілетін қызмет регламентіне 1-қосымша</w:t>
            </w:r>
          </w:p>
        </w:tc>
      </w:tr>
    </w:tbl>
    <w:bookmarkStart w:name="z257" w:id="247"/>
    <w:p>
      <w:pPr>
        <w:spacing w:after="0"/>
        <w:ind w:left="0"/>
        <w:jc w:val="left"/>
      </w:pPr>
      <w:r>
        <w:rPr>
          <w:rFonts w:ascii="Times New Roman"/>
          <w:b/>
          <w:i w:val="false"/>
          <w:color w:val="000000"/>
        </w:rPr>
        <w:t xml:space="preserve"> Құрылымдық-функционалдық бірліктердің Мемлекеттік корпорация арқылы іс-әрекеттерінің сипаттамасы</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1606"/>
        <w:gridCol w:w="1202"/>
        <w:gridCol w:w="947"/>
        <w:gridCol w:w="1511"/>
        <w:gridCol w:w="1278"/>
        <w:gridCol w:w="1645"/>
        <w:gridCol w:w="1056"/>
        <w:gridCol w:w="763"/>
        <w:gridCol w:w="1278"/>
        <w:gridCol w:w="618"/>
      </w:tblGrid>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Іс-әрекеттің (жұмыстар барысы, ағыны) №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бірліктердің (бұдан әрі – ҚФБ) атауы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АЖ АЖО</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инспекторы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 (процестің, рәсімнің, операцияның) атауы және олардың сипаттамасы</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операторы логин және құпиясөз арқылы авторизациядан өтеді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таңдайды және сұрау салу деректерін қалыптастырады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ЖТ МДҚ-ға жібереді</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деректерінің болмауына байланысты деректерді алудың мүмкін еместігі туралы хабарлама қалыптастырады</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нысанына қажетті құжаттарды қоса тіркеумен сұрау салуды толтыру және ЭЦҚ-ны куәландыру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арқылыкуәландырылған (қолқойылған) құжатты ЭҮШАЖО-ғажіберу</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құжаттарында бұзушылықтардың болуына байланысты, бас тарту туралы хабарлама қалыптастыру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құжат,ұйымдастыру-өкімдік шешім)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Өтінішке нөмір беру арқылы сұрау салуды </w:t>
            </w:r>
          </w:p>
          <w:p>
            <w:pPr>
              <w:spacing w:after="20"/>
              <w:ind w:left="20"/>
              <w:jc w:val="both"/>
            </w:pPr>
            <w:r>
              <w:rPr>
                <w:rFonts w:ascii="Times New Roman"/>
                <w:b w:val="false"/>
                <w:i w:val="false"/>
                <w:color w:val="000000"/>
                <w:sz w:val="20"/>
              </w:rPr>
              <w:t>
жүйеге тіркеу</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салудыңсәтті қалыптастырылғаны туралы хабарламаны көрсету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бағыттау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салудын сәтті қалыптастырылуы туралы хабарламаны көрсету</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бағыттау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 бере</w:t>
            </w:r>
          </w:p>
          <w:p>
            <w:pPr>
              <w:spacing w:after="20"/>
              <w:ind w:left="20"/>
              <w:jc w:val="both"/>
            </w:pPr>
            <w:r>
              <w:rPr>
                <w:rFonts w:ascii="Times New Roman"/>
                <w:b w:val="false"/>
                <w:i w:val="false"/>
                <w:color w:val="000000"/>
                <w:sz w:val="20"/>
              </w:rPr>
              <w:t>
отырып сұрау салуды тіркеу</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сек-1 мин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–1 мин</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тұтынушының деректерінде бұзушылықтар бар болса;</w:t>
            </w:r>
          </w:p>
          <w:p>
            <w:pPr>
              <w:spacing w:after="20"/>
              <w:ind w:left="20"/>
              <w:jc w:val="both"/>
            </w:pPr>
            <w:r>
              <w:rPr>
                <w:rFonts w:ascii="Times New Roman"/>
                <w:b w:val="false"/>
                <w:i w:val="false"/>
                <w:color w:val="000000"/>
                <w:sz w:val="20"/>
              </w:rPr>
              <w:t>
5 – егер бұзушылықтар жоқ болса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 егер бұзушылық</w:t>
            </w:r>
          </w:p>
          <w:p>
            <w:pPr>
              <w:spacing w:after="20"/>
              <w:ind w:left="20"/>
              <w:jc w:val="both"/>
            </w:pPr>
            <w:r>
              <w:rPr>
                <w:rFonts w:ascii="Times New Roman"/>
                <w:b w:val="false"/>
                <w:i w:val="false"/>
                <w:color w:val="000000"/>
                <w:sz w:val="20"/>
              </w:rPr>
              <w:t>
жоқ болса</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 болмауы (болуы)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259" w:id="248"/>
    <w:p>
      <w:pPr>
        <w:spacing w:after="0"/>
        <w:ind w:left="0"/>
        <w:jc w:val="both"/>
      </w:pPr>
      <w:r>
        <w:rPr>
          <w:rFonts w:ascii="Times New Roman"/>
          <w:b w:val="false"/>
          <w:i w:val="false"/>
          <w:color w:val="000000"/>
          <w:sz w:val="28"/>
        </w:rPr>
        <w:t>
      ЭҮП арқылы мемлекеттік қызмет көрсету кезіндегі функционалдық өзара іс-қимылдың № 1 диаграммасы</w:t>
      </w:r>
    </w:p>
    <w:bookmarkEnd w:id="24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функционалдық өзара іс-қимылдың № 2 диаграммасы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56300" cy="627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56300" cy="6273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 болмауы (болуы)туралы анықтама беру"</w:t>
            </w:r>
            <w:r>
              <w:br/>
            </w:r>
            <w:r>
              <w:rPr>
                <w:rFonts w:ascii="Times New Roman"/>
                <w:b w:val="false"/>
                <w:i w:val="false"/>
                <w:color w:val="000000"/>
                <w:sz w:val="20"/>
              </w:rPr>
              <w:t>мемлекеттік көрсетілетін қызмет регламентіне 3-қосымша</w:t>
            </w:r>
          </w:p>
        </w:tc>
      </w:tr>
    </w:tbl>
    <w:p>
      <w:pPr>
        <w:spacing w:after="0"/>
        <w:ind w:left="0"/>
        <w:jc w:val="both"/>
      </w:pPr>
      <w:r>
        <w:rPr>
          <w:rFonts w:ascii="Times New Roman"/>
          <w:b w:val="false"/>
          <w:i w:val="false"/>
          <w:color w:val="000000"/>
          <w:sz w:val="28"/>
        </w:rPr>
        <w:t>
      Құрылымдық-функционалдық бірліктердің ЭҮП арқылы іс-әрекеттерінің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
        <w:gridCol w:w="992"/>
        <w:gridCol w:w="1805"/>
        <w:gridCol w:w="1181"/>
        <w:gridCol w:w="993"/>
        <w:gridCol w:w="1524"/>
        <w:gridCol w:w="1181"/>
        <w:gridCol w:w="961"/>
        <w:gridCol w:w="1618"/>
        <w:gridCol w:w="1182"/>
        <w:gridCol w:w="432"/>
      </w:tblGrid>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(жұмыстар барысы, ағыны)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алушы</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АЖ</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w:t>
            </w:r>
          </w:p>
          <w:p>
            <w:pPr>
              <w:spacing w:after="20"/>
              <w:ind w:left="20"/>
              <w:jc w:val="both"/>
            </w:pPr>
            <w:r>
              <w:rPr>
                <w:rFonts w:ascii="Times New Roman"/>
                <w:b w:val="false"/>
                <w:i w:val="false"/>
                <w:color w:val="000000"/>
                <w:sz w:val="20"/>
              </w:rPr>
              <w:t>
(процестің,</w:t>
            </w:r>
          </w:p>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операцияның)</w:t>
            </w:r>
          </w:p>
          <w:p>
            <w:pPr>
              <w:spacing w:after="20"/>
              <w:ind w:left="20"/>
              <w:jc w:val="both"/>
            </w:pPr>
            <w:r>
              <w:rPr>
                <w:rFonts w:ascii="Times New Roman"/>
                <w:b w:val="false"/>
                <w:i w:val="false"/>
                <w:color w:val="000000"/>
                <w:sz w:val="20"/>
              </w:rPr>
              <w:t>
атауыжәне</w:t>
            </w:r>
          </w:p>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сипаттамасы</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компьютердегі интернет-браузеріне ЭЦҚ тіркеу куәлігін тіркеу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деректеріндегі бұзушылықтардың болуына байланысты бас тарту туралы хабарлама қалыптастырады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 қалыптастырады</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(қол қою) үшін ЭЦҚ таңдау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 қалыптастырады</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(қол қою)</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құжатын, өтінішін (сұрау салуын) тіркеу және сұрау салуды өндеу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деректеріндегі бұзушылықтардың болуына байланысты бас тарту туралы хабарлама қалыптастырады</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(деректер,</w:t>
            </w:r>
          </w:p>
          <w:p>
            <w:pPr>
              <w:spacing w:after="20"/>
              <w:ind w:left="20"/>
              <w:jc w:val="both"/>
            </w:pPr>
            <w:r>
              <w:rPr>
                <w:rFonts w:ascii="Times New Roman"/>
                <w:b w:val="false"/>
                <w:i w:val="false"/>
                <w:color w:val="000000"/>
                <w:sz w:val="20"/>
              </w:rPr>
              <w:t>
құжат, ұйымдастыру</w:t>
            </w:r>
          </w:p>
          <w:p>
            <w:pPr>
              <w:spacing w:after="20"/>
              <w:ind w:left="20"/>
              <w:jc w:val="both"/>
            </w:pPr>
            <w:r>
              <w:rPr>
                <w:rFonts w:ascii="Times New Roman"/>
                <w:b w:val="false"/>
                <w:i w:val="false"/>
                <w:color w:val="000000"/>
                <w:sz w:val="20"/>
              </w:rPr>
              <w:t>
өкімдік шешімі)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p>
          <w:p>
            <w:pPr>
              <w:spacing w:after="20"/>
              <w:ind w:left="20"/>
              <w:jc w:val="both"/>
            </w:pPr>
            <w:r>
              <w:rPr>
                <w:rFonts w:ascii="Times New Roman"/>
                <w:b w:val="false"/>
                <w:i w:val="false"/>
                <w:color w:val="000000"/>
                <w:sz w:val="20"/>
              </w:rPr>
              <w:t>
салудың</w:t>
            </w:r>
          </w:p>
          <w:p>
            <w:pPr>
              <w:spacing w:after="20"/>
              <w:ind w:left="20"/>
              <w:jc w:val="both"/>
            </w:pPr>
            <w:r>
              <w:rPr>
                <w:rFonts w:ascii="Times New Roman"/>
                <w:b w:val="false"/>
                <w:i w:val="false"/>
                <w:color w:val="000000"/>
                <w:sz w:val="20"/>
              </w:rPr>
              <w:t>
сәтті</w:t>
            </w:r>
          </w:p>
          <w:p>
            <w:pPr>
              <w:spacing w:after="20"/>
              <w:ind w:left="20"/>
              <w:jc w:val="both"/>
            </w:pPr>
            <w:r>
              <w:rPr>
                <w:rFonts w:ascii="Times New Roman"/>
                <w:b w:val="false"/>
                <w:i w:val="false"/>
                <w:color w:val="000000"/>
                <w:sz w:val="20"/>
              </w:rPr>
              <w:t>
қалыптастырылғаны туралы хабарламаны</w:t>
            </w:r>
          </w:p>
          <w:p>
            <w:pPr>
              <w:spacing w:after="20"/>
              <w:ind w:left="20"/>
              <w:jc w:val="both"/>
            </w:pPr>
            <w:r>
              <w:rPr>
                <w:rFonts w:ascii="Times New Roman"/>
                <w:b w:val="false"/>
                <w:i w:val="false"/>
                <w:color w:val="000000"/>
                <w:sz w:val="20"/>
              </w:rPr>
              <w:t>
көрсету</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мемлекеттік көрсетілетін қызметтен бас тарту туралы хабарлама қалыптастыру</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Сұрау салуды бағыттау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хабарламаны қалыптастыру</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бағыттау</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бере</w:t>
            </w:r>
          </w:p>
          <w:p>
            <w:pPr>
              <w:spacing w:after="20"/>
              <w:ind w:left="20"/>
              <w:jc w:val="both"/>
            </w:pPr>
            <w:r>
              <w:rPr>
                <w:rFonts w:ascii="Times New Roman"/>
                <w:b w:val="false"/>
                <w:i w:val="false"/>
                <w:color w:val="000000"/>
                <w:sz w:val="20"/>
              </w:rPr>
              <w:t xml:space="preserve">
отырып </w:t>
            </w:r>
          </w:p>
          <w:p>
            <w:pPr>
              <w:spacing w:after="20"/>
              <w:ind w:left="20"/>
              <w:jc w:val="both"/>
            </w:pPr>
            <w:r>
              <w:rPr>
                <w:rFonts w:ascii="Times New Roman"/>
                <w:b w:val="false"/>
                <w:i w:val="false"/>
                <w:color w:val="000000"/>
                <w:sz w:val="20"/>
              </w:rPr>
              <w:t xml:space="preserve">
сұрау салуды </w:t>
            </w:r>
          </w:p>
          <w:p>
            <w:pPr>
              <w:spacing w:after="20"/>
              <w:ind w:left="20"/>
              <w:jc w:val="both"/>
            </w:pPr>
            <w:r>
              <w:rPr>
                <w:rFonts w:ascii="Times New Roman"/>
                <w:b w:val="false"/>
                <w:i w:val="false"/>
                <w:color w:val="000000"/>
                <w:sz w:val="20"/>
              </w:rPr>
              <w:t>
тіркеу</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салынған көрсетілетін мемлекеттік қызметтен бас тарту туралы хабарлама қалыптастыру</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мерзімдері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10-15сек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w:t>
            </w:r>
          </w:p>
          <w:p>
            <w:pPr>
              <w:spacing w:after="20"/>
              <w:ind w:left="20"/>
              <w:jc w:val="both"/>
            </w:pPr>
            <w:r>
              <w:rPr>
                <w:rFonts w:ascii="Times New Roman"/>
                <w:b w:val="false"/>
                <w:i w:val="false"/>
                <w:color w:val="000000"/>
                <w:sz w:val="20"/>
              </w:rPr>
              <w:t>
күні</w:t>
            </w:r>
          </w:p>
        </w:tc>
      </w:tr>
      <w:tr>
        <w:trPr>
          <w:trHeight w:val="30" w:hRule="atLeast"/>
        </w:trPr>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p>
            <w:pPr>
              <w:spacing w:after="20"/>
              <w:ind w:left="20"/>
              <w:jc w:val="both"/>
            </w:pPr>
            <w:r>
              <w:rPr>
                <w:rFonts w:ascii="Times New Roman"/>
                <w:b w:val="false"/>
                <w:i w:val="false"/>
                <w:color w:val="000000"/>
                <w:sz w:val="20"/>
              </w:rPr>
              <w:t>
іс-әрекеттің нөмірі</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бар болса, 3-егер авторизациялау сәтті өткен болса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ЭСҚ қатесіз болса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9-егер</w:t>
            </w:r>
          </w:p>
          <w:p>
            <w:pPr>
              <w:spacing w:after="20"/>
              <w:ind w:left="20"/>
              <w:jc w:val="both"/>
            </w:pPr>
            <w:r>
              <w:rPr>
                <w:rFonts w:ascii="Times New Roman"/>
                <w:b w:val="false"/>
                <w:i w:val="false"/>
                <w:color w:val="000000"/>
                <w:sz w:val="20"/>
              </w:rPr>
              <w:t>
бұзушылық жоқ</w:t>
            </w:r>
          </w:p>
          <w:p>
            <w:pPr>
              <w:spacing w:after="20"/>
              <w:ind w:left="20"/>
              <w:jc w:val="both"/>
            </w:pPr>
            <w:r>
              <w:rPr>
                <w:rFonts w:ascii="Times New Roman"/>
                <w:b w:val="false"/>
                <w:i w:val="false"/>
                <w:color w:val="000000"/>
                <w:sz w:val="20"/>
              </w:rPr>
              <w:t>
болса</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мүліктің болмауы (болуы)туралы анықтама беру"</w:t>
            </w:r>
            <w:r>
              <w:br/>
            </w:r>
            <w:r>
              <w:rPr>
                <w:rFonts w:ascii="Times New Roman"/>
                <w:b w:val="false"/>
                <w:i w:val="false"/>
                <w:color w:val="000000"/>
                <w:sz w:val="20"/>
              </w:rPr>
              <w:t>мемлекеттік көрсетілетін қызмет регламентіне 4-қосымша</w:t>
            </w:r>
          </w:p>
        </w:tc>
      </w:tr>
    </w:tbl>
    <w:bookmarkStart w:name="z262" w:id="249"/>
    <w:p>
      <w:pPr>
        <w:spacing w:after="0"/>
        <w:ind w:left="0"/>
        <w:jc w:val="left"/>
      </w:pPr>
      <w:r>
        <w:rPr>
          <w:rFonts w:ascii="Times New Roman"/>
          <w:b/>
          <w:i w:val="false"/>
          <w:color w:val="000000"/>
        </w:rPr>
        <w:t xml:space="preserve"> "Жылжымайтын мүлiктiң болмауы (болуы) туралы анықтама беру" мемлекеттік қызмет көрсету бизнес-процестерінің анықтамалығы</w:t>
      </w:r>
    </w:p>
    <w:bookmarkEnd w:id="249"/>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 арқылы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электрондық форматта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419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6-қосымша</w:t>
            </w:r>
          </w:p>
        </w:tc>
      </w:tr>
    </w:tbl>
    <w:bookmarkStart w:name="z265" w:id="250"/>
    <w:p>
      <w:pPr>
        <w:spacing w:after="0"/>
        <w:ind w:left="0"/>
        <w:jc w:val="left"/>
      </w:pPr>
      <w:r>
        <w:rPr>
          <w:rFonts w:ascii="Times New Roman"/>
          <w:b/>
          <w:i w:val="false"/>
          <w:color w:val="000000"/>
        </w:rPr>
        <w:t xml:space="preserve"> "Жылжымалы мүлік кепілінің тізілімінен үзінді беру" мемлекеттік көрсетілетін қызмет регламенті</w:t>
      </w:r>
      <w:r>
        <w:br/>
      </w:r>
      <w:r>
        <w:rPr>
          <w:rFonts w:ascii="Times New Roman"/>
          <w:b/>
          <w:i w:val="false"/>
          <w:color w:val="000000"/>
        </w:rPr>
        <w:t>1. Жалпы ережелер</w:t>
      </w:r>
    </w:p>
    <w:bookmarkEnd w:id="250"/>
    <w:bookmarkStart w:name="z267" w:id="251"/>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251"/>
    <w:bookmarkStart w:name="z268" w:id="252"/>
    <w:p>
      <w:pPr>
        <w:spacing w:after="0"/>
        <w:ind w:left="0"/>
        <w:jc w:val="both"/>
      </w:pPr>
      <w:r>
        <w:rPr>
          <w:rFonts w:ascii="Times New Roman"/>
          <w:b w:val="false"/>
          <w:i w:val="false"/>
          <w:color w:val="000000"/>
          <w:sz w:val="28"/>
        </w:rPr>
        <w:t>
      2. Мемлекеттік көрсетілетін қызмет нысаны - электрондық (толық автоматтандырылған) (Стандарттың 5-тармағы).</w:t>
      </w:r>
    </w:p>
    <w:bookmarkEnd w:id="252"/>
    <w:bookmarkStart w:name="z269" w:id="253"/>
    <w:p>
      <w:pPr>
        <w:spacing w:after="0"/>
        <w:ind w:left="0"/>
        <w:jc w:val="both"/>
      </w:pPr>
      <w:r>
        <w:rPr>
          <w:rFonts w:ascii="Times New Roman"/>
          <w:b w:val="false"/>
          <w:i w:val="false"/>
          <w:color w:val="000000"/>
          <w:sz w:val="28"/>
        </w:rPr>
        <w:t>
      3. Мемлекеттік көрсетілетін қызметтің аяқталу нәтижесі жылжымалы мүлiк кепiлiн тiркеу тiзiлiмiнен үзінді көшiрме беру болып табылады (Стандарттың 6-тармағы).</w:t>
      </w:r>
    </w:p>
    <w:bookmarkEnd w:id="253"/>
    <w:bookmarkStart w:name="z270" w:id="254"/>
    <w:p>
      <w:pPr>
        <w:spacing w:after="0"/>
        <w:ind w:left="0"/>
        <w:jc w:val="left"/>
      </w:pPr>
      <w:r>
        <w:rPr>
          <w:rFonts w:ascii="Times New Roman"/>
          <w:b/>
          <w:i w:val="false"/>
          <w:color w:val="000000"/>
        </w:rPr>
        <w:t xml:space="preserve"> 2. Мемлекеттiк қызмет көрсету процесінде көрсетілетін қызметті берушінің құрылымдық бөлiмшелерiнің (қызметкерлерінің) әрекет ету тәртібінің сипаттамасы</w:t>
      </w:r>
    </w:p>
    <w:bookmarkEnd w:id="254"/>
    <w:bookmarkStart w:name="z271" w:id="255"/>
    <w:p>
      <w:pPr>
        <w:spacing w:after="0"/>
        <w:ind w:left="0"/>
        <w:jc w:val="both"/>
      </w:pPr>
      <w:r>
        <w:rPr>
          <w:rFonts w:ascii="Times New Roman"/>
          <w:b w:val="false"/>
          <w:i w:val="false"/>
          <w:color w:val="000000"/>
          <w:sz w:val="28"/>
        </w:rPr>
        <w:t>
      4. Көрсетілетін қызметті алушы "Азаматтарға арналған Үкімет" Мемлекеттік корпорациясы коммерциялық емес акционерлік қоғамына (бұдан әрі – Мемлекеттік корпорация) жүгінген кезде Стандарттың 9-тармағында көзделген құжаттар топтамасын қоса бере отырып, Мемлекеттік көрсетілетін қызмет стандартының 1-қосымшасына сәйкес белгіленген нысандағы құқықтық кадастрдан жылжымайтын мүлікке құқықтарды (құқықтық ауыртпалықтарды) мемлекеттік тіркеу туралы ақпарат алуға сұрау салу (бұдан әрі – сұрау салу) көрсетілетін қызметті берушінің мемлекеттiк қызмет көрсету бойынша рәсімдерді (әрекеттерді) бастауы үшін негiз болып табылады.</w:t>
      </w:r>
    </w:p>
    <w:bookmarkEnd w:id="255"/>
    <w:bookmarkStart w:name="z272" w:id="256"/>
    <w:p>
      <w:pPr>
        <w:spacing w:after="0"/>
        <w:ind w:left="0"/>
        <w:jc w:val="both"/>
      </w:pPr>
      <w:r>
        <w:rPr>
          <w:rFonts w:ascii="Times New Roman"/>
          <w:b w:val="false"/>
          <w:i w:val="false"/>
          <w:color w:val="000000"/>
          <w:sz w:val="28"/>
        </w:rPr>
        <w:t>
      5. Мемлекеттік ақпараттық жүйеде деректер болмаған жағдайларда Мемлекеттік корпорациядағы мемлекетік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 нәтижесін көрсетілетін қызметті беруші қызмет көрсету мерзімі бітерден 1 күн бұрын ұсынады).</w:t>
      </w:r>
    </w:p>
    <w:bookmarkEnd w:id="256"/>
    <w:bookmarkStart w:name="z273" w:id="257"/>
    <w:p>
      <w:pPr>
        <w:spacing w:after="0"/>
        <w:ind w:left="0"/>
        <w:jc w:val="left"/>
      </w:pPr>
      <w:r>
        <w:rPr>
          <w:rFonts w:ascii="Times New Roman"/>
          <w:b/>
          <w:i w:val="false"/>
          <w:color w:val="000000"/>
        </w:rPr>
        <w:t xml:space="preserve"> 3. Мемлекеттiк қызмет көрсету процесінде құрылымдық бөлiмшелердің (қызметкерлердің) өзара іс-қимыл жасау тәртiбінің сипаттамасы</w:t>
      </w:r>
    </w:p>
    <w:bookmarkEnd w:id="257"/>
    <w:bookmarkStart w:name="z274" w:id="25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берушінің құрылымдық бөлімшелерінің (қызметкерлерінің) тізбесі:</w:t>
      </w:r>
    </w:p>
    <w:bookmarkEnd w:id="258"/>
    <w:bookmarkStart w:name="z275" w:id="259"/>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 – 20 минут;</w:t>
      </w:r>
    </w:p>
    <w:bookmarkEnd w:id="259"/>
    <w:bookmarkStart w:name="z276" w:id="260"/>
    <w:p>
      <w:pPr>
        <w:spacing w:after="0"/>
        <w:ind w:left="0"/>
        <w:jc w:val="both"/>
      </w:pPr>
      <w:r>
        <w:rPr>
          <w:rFonts w:ascii="Times New Roman"/>
          <w:b w:val="false"/>
          <w:i w:val="false"/>
          <w:color w:val="000000"/>
          <w:sz w:val="28"/>
        </w:rPr>
        <w:t>
      2) Мемлекеттік корпорациянын жинақтау бөлімінің инспекторы – көрсетілетін қызметті берушіге құжаттарды жіберу және одан алу – 20 минут;</w:t>
      </w:r>
    </w:p>
    <w:bookmarkEnd w:id="260"/>
    <w:bookmarkStart w:name="z277" w:id="261"/>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корпорациядан құжаттарды қабылдау, жылжымалы мүлік кепілін тіркеу бөліміне сұрау салуларды беру, құжаттарды есепке алу кітабы бойынша орындалған құжаттарды Мемлекеттік корпорацияға беру – 15 минут;</w:t>
      </w:r>
    </w:p>
    <w:bookmarkEnd w:id="261"/>
    <w:bookmarkStart w:name="z278" w:id="262"/>
    <w:p>
      <w:pPr>
        <w:spacing w:after="0"/>
        <w:ind w:left="0"/>
        <w:jc w:val="both"/>
      </w:pPr>
      <w:r>
        <w:rPr>
          <w:rFonts w:ascii="Times New Roman"/>
          <w:b w:val="false"/>
          <w:i w:val="false"/>
          <w:color w:val="000000"/>
          <w:sz w:val="28"/>
        </w:rPr>
        <w:t>
      4) көрсетілетін қызметті берушінің, міндетті мемлекеттік тіркеуге жатпайтын жылжымалы мүлік кепілін тіркеу бөлімінің қызметкері – сұрау салуды қарау және орындау – 15 минут.</w:t>
      </w:r>
    </w:p>
    <w:bookmarkEnd w:id="262"/>
    <w:bookmarkStart w:name="z279" w:id="263"/>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End w:id="263"/>
    <w:bookmarkStart w:name="z280" w:id="264"/>
    <w:p>
      <w:pPr>
        <w:spacing w:after="0"/>
        <w:ind w:left="0"/>
        <w:jc w:val="both"/>
      </w:pPr>
      <w:r>
        <w:rPr>
          <w:rFonts w:ascii="Times New Roman"/>
          <w:b w:val="false"/>
          <w:i w:val="false"/>
          <w:color w:val="000000"/>
          <w:sz w:val="28"/>
        </w:rPr>
        <w:t>
      1) ЭҮП;</w:t>
      </w:r>
    </w:p>
    <w:bookmarkEnd w:id="264"/>
    <w:bookmarkStart w:name="z281" w:id="265"/>
    <w:p>
      <w:pPr>
        <w:spacing w:after="0"/>
        <w:ind w:left="0"/>
        <w:jc w:val="both"/>
      </w:pPr>
      <w:r>
        <w:rPr>
          <w:rFonts w:ascii="Times New Roman"/>
          <w:b w:val="false"/>
          <w:i w:val="false"/>
          <w:color w:val="000000"/>
          <w:sz w:val="28"/>
        </w:rPr>
        <w:t>
      2) Қазақстан Республикасының Мобильдік үкіметінің ақпараттық жүйесі (бұдан әрі - М-GOV);</w:t>
      </w:r>
    </w:p>
    <w:bookmarkEnd w:id="265"/>
    <w:bookmarkStart w:name="z282" w:id="266"/>
    <w:p>
      <w:pPr>
        <w:spacing w:after="0"/>
        <w:ind w:left="0"/>
        <w:jc w:val="both"/>
      </w:pPr>
      <w:r>
        <w:rPr>
          <w:rFonts w:ascii="Times New Roman"/>
          <w:b w:val="false"/>
          <w:i w:val="false"/>
          <w:color w:val="000000"/>
          <w:sz w:val="28"/>
        </w:rPr>
        <w:t>
      3) электрондық үкімет шлюзі (бұдан әрі – ЭҮШ);</w:t>
      </w:r>
    </w:p>
    <w:bookmarkEnd w:id="266"/>
    <w:bookmarkStart w:name="z283" w:id="267"/>
    <w:p>
      <w:pPr>
        <w:spacing w:after="0"/>
        <w:ind w:left="0"/>
        <w:jc w:val="both"/>
      </w:pPr>
      <w:r>
        <w:rPr>
          <w:rFonts w:ascii="Times New Roman"/>
          <w:b w:val="false"/>
          <w:i w:val="false"/>
          <w:color w:val="000000"/>
          <w:sz w:val="28"/>
        </w:rPr>
        <w:t>
      4) "Жылжымалы мүлік тіркелімі" Мемлекеттік деректер қорының ақпараттық жүйесі (бұдан әрі – ЖМТ МДҚ АЖ);</w:t>
      </w:r>
    </w:p>
    <w:bookmarkEnd w:id="267"/>
    <w:bookmarkStart w:name="z284" w:id="268"/>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ХҚКО АЖ АЖО);</w:t>
      </w:r>
    </w:p>
    <w:bookmarkEnd w:id="268"/>
    <w:bookmarkStart w:name="z285" w:id="269"/>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269"/>
    <w:bookmarkStart w:name="z286" w:id="270"/>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270"/>
    <w:bookmarkStart w:name="z287" w:id="271"/>
    <w:p>
      <w:pPr>
        <w:spacing w:after="0"/>
        <w:ind w:left="0"/>
        <w:jc w:val="both"/>
      </w:pPr>
      <w:r>
        <w:rPr>
          <w:rFonts w:ascii="Times New Roman"/>
          <w:b w:val="false"/>
          <w:i w:val="false"/>
          <w:color w:val="000000"/>
          <w:sz w:val="28"/>
        </w:rPr>
        <w:t>
      7. Құрылымдық бөлімшелердің (қызметкерлерінің) (әрбір рәсімнің (әрекеттің) ұзақтығы көрсетіле отырып) арасындағы рәсімдердің сипаттамасы (әрекеттердің реттілігінің сипаттамасы) осы регламенттің 1-қосымшасына сәйкес құрылымдық-функционалдық бірліктердің мемлекеттік қызмет көрсету кезіндегі әрекетінің сипаттамасында және осы регламенттің 2-қосымшасына сәйкес функционалдық өзара іс-қимыл схемасында және 3-қосымшаға сәйкес мемлекеттік қызмет көрсету бизнес-процесінің анықтамалығында көрсетілген.</w:t>
      </w:r>
    </w:p>
    <w:bookmarkEnd w:id="271"/>
    <w:bookmarkStart w:name="z288" w:id="272"/>
    <w:p>
      <w:pPr>
        <w:spacing w:after="0"/>
        <w:ind w:left="0"/>
        <w:jc w:val="left"/>
      </w:pPr>
      <w:r>
        <w:rPr>
          <w:rFonts w:ascii="Times New Roman"/>
          <w:b/>
          <w:i w:val="false"/>
          <w:color w:val="000000"/>
        </w:rPr>
        <w:t xml:space="preserve"> 4. Мемлекеттік корпорация және (немесе) өзге де көрсетілетін қызметті берушілермен өзара іс-қимыл жасау тәртібінің,  сондай-ақ мемлекеттiк қызмет көрсету процесiнде ақпараттық  жүйелердi пайдалану тәртібінің сипаттамасы</w:t>
      </w:r>
    </w:p>
    <w:bookmarkEnd w:id="272"/>
    <w:bookmarkStart w:name="z289" w:id="273"/>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болған жағдайда) және лауазымы көрсетіледі.</w:t>
      </w:r>
    </w:p>
    <w:bookmarkEnd w:id="273"/>
    <w:bookmarkStart w:name="z290" w:id="274"/>
    <w:p>
      <w:pPr>
        <w:spacing w:after="0"/>
        <w:ind w:left="0"/>
        <w:jc w:val="both"/>
      </w:pPr>
      <w:r>
        <w:rPr>
          <w:rFonts w:ascii="Times New Roman"/>
          <w:b w:val="false"/>
          <w:i w:val="false"/>
          <w:color w:val="000000"/>
          <w:sz w:val="28"/>
        </w:rPr>
        <w:t>
      Мемлекеттік корпорацияға жүгінген кезде көрсетілетін қызметті алушы құжаттар топтамасын тапсырған кезден бастап – мемлекеттік ақпараттық жүйеде мәліметтер болған кезде 20 (жиырма) минут ішінде.</w:t>
      </w:r>
    </w:p>
    <w:bookmarkEnd w:id="274"/>
    <w:bookmarkStart w:name="z291" w:id="275"/>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bookmarkEnd w:id="275"/>
    <w:bookmarkStart w:name="z292" w:id="276"/>
    <w:p>
      <w:pPr>
        <w:spacing w:after="0"/>
        <w:ind w:left="0"/>
        <w:jc w:val="both"/>
      </w:pPr>
      <w:r>
        <w:rPr>
          <w:rFonts w:ascii="Times New Roman"/>
          <w:b w:val="false"/>
          <w:i w:val="false"/>
          <w:color w:val="000000"/>
          <w:sz w:val="28"/>
        </w:rPr>
        <w:t>
      9. ЖЖАҚ арқылы мемлекеттік қызмет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276"/>
    <w:bookmarkStart w:name="z295" w:id="277"/>
    <w:p>
      <w:pPr>
        <w:spacing w:after="0"/>
        <w:ind w:left="0"/>
        <w:jc w:val="both"/>
      </w:pPr>
      <w:r>
        <w:rPr>
          <w:rFonts w:ascii="Times New Roman"/>
          <w:b w:val="false"/>
          <w:i w:val="false"/>
          <w:color w:val="000000"/>
          <w:sz w:val="28"/>
        </w:rPr>
        <w:t>
      1) 1-процесс - көрсетілетін қызметті алушы ЖЖАҚ-да авторизациялауды жеке сәйкестендіру нөмірінің (бұдан әрі - ЖСН) логині мен құпиясөзі арқылы жүзеге асырады.</w:t>
      </w:r>
    </w:p>
    <w:bookmarkEnd w:id="277"/>
    <w:bookmarkStart w:name="z296" w:id="278"/>
    <w:p>
      <w:pPr>
        <w:spacing w:after="0"/>
        <w:ind w:left="0"/>
        <w:jc w:val="both"/>
      </w:pPr>
      <w:r>
        <w:rPr>
          <w:rFonts w:ascii="Times New Roman"/>
          <w:b w:val="false"/>
          <w:i w:val="false"/>
          <w:color w:val="000000"/>
          <w:sz w:val="28"/>
        </w:rPr>
        <w:t>
      2) 1-шарт - тіркелген көрсетілетін қызметті алушы туралы деректердің төлнұсқалылығын ЖСН логині мен құпиясөзі арқылы ЖЖАҚ-да тексеру.</w:t>
      </w:r>
    </w:p>
    <w:bookmarkEnd w:id="278"/>
    <w:bookmarkStart w:name="z297" w:id="279"/>
    <w:p>
      <w:pPr>
        <w:spacing w:after="0"/>
        <w:ind w:left="0"/>
        <w:jc w:val="both"/>
      </w:pPr>
      <w:r>
        <w:rPr>
          <w:rFonts w:ascii="Times New Roman"/>
          <w:b w:val="false"/>
          <w:i w:val="false"/>
          <w:color w:val="000000"/>
          <w:sz w:val="28"/>
        </w:rPr>
        <w:t>
      3) 2-процесс - көрсетілетін қызметті алушының деректерінде бар бұзушылықтарға байланысты авторизациялаудан бас тарту туралы хабарламаны ЖЖАҚ-да қалыптастыру;</w:t>
      </w:r>
    </w:p>
    <w:bookmarkEnd w:id="279"/>
    <w:bookmarkStart w:name="z298" w:id="280"/>
    <w:p>
      <w:pPr>
        <w:spacing w:after="0"/>
        <w:ind w:left="0"/>
        <w:jc w:val="both"/>
      </w:pPr>
      <w:r>
        <w:rPr>
          <w:rFonts w:ascii="Times New Roman"/>
          <w:b w:val="false"/>
          <w:i w:val="false"/>
          <w:color w:val="000000"/>
          <w:sz w:val="28"/>
        </w:rPr>
        <w:t>
      4)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9-тармағында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280"/>
    <w:bookmarkStart w:name="z299" w:id="281"/>
    <w:p>
      <w:pPr>
        <w:spacing w:after="0"/>
        <w:ind w:left="0"/>
        <w:jc w:val="both"/>
      </w:pPr>
      <w:r>
        <w:rPr>
          <w:rFonts w:ascii="Times New Roman"/>
          <w:b w:val="false"/>
          <w:i w:val="false"/>
          <w:color w:val="000000"/>
          <w:sz w:val="28"/>
        </w:rPr>
        <w:t xml:space="preserve">
      5) 4-процесс – көрсетілетін қызметті алушының сұрау салуды куәландыру (қол қою) үшін ЭЦҚ тіркеу куәлігін таңдауы; </w:t>
      </w:r>
    </w:p>
    <w:bookmarkEnd w:id="281"/>
    <w:bookmarkStart w:name="z300" w:id="282"/>
    <w:p>
      <w:pPr>
        <w:spacing w:after="0"/>
        <w:ind w:left="0"/>
        <w:jc w:val="both"/>
      </w:pPr>
      <w:r>
        <w:rPr>
          <w:rFonts w:ascii="Times New Roman"/>
          <w:b w:val="false"/>
          <w:i w:val="false"/>
          <w:color w:val="000000"/>
          <w:sz w:val="28"/>
        </w:rPr>
        <w:t>
      6) 2-шарт – ЖЖАҚ-да ЭЦҚ тіркеу куәлігінің қолданылу мерзімін және кері қайтарылған (жойылған) тіркеу куәліктерінің тізімінде болмауын,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282"/>
    <w:bookmarkStart w:name="z301" w:id="283"/>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283"/>
    <w:bookmarkStart w:name="z302" w:id="284"/>
    <w:p>
      <w:pPr>
        <w:spacing w:after="0"/>
        <w:ind w:left="0"/>
        <w:jc w:val="both"/>
      </w:pPr>
      <w:r>
        <w:rPr>
          <w:rFonts w:ascii="Times New Roman"/>
          <w:b w:val="false"/>
          <w:i w:val="false"/>
          <w:color w:val="000000"/>
          <w:sz w:val="28"/>
        </w:rPr>
        <w:t xml:space="preserve">
      8) 6-процесс – қызмет көрсетуге арналған сұрау салудың толтырылған нысанын (енгізілген деректерді) көрсетілетін қызметті алушының ЭЦҚ-сы арқылы куәландыру (қол қою); </w:t>
      </w:r>
    </w:p>
    <w:bookmarkEnd w:id="284"/>
    <w:bookmarkStart w:name="z303" w:id="285"/>
    <w:p>
      <w:pPr>
        <w:spacing w:after="0"/>
        <w:ind w:left="0"/>
        <w:jc w:val="both"/>
      </w:pPr>
      <w:r>
        <w:rPr>
          <w:rFonts w:ascii="Times New Roman"/>
          <w:b w:val="false"/>
          <w:i w:val="false"/>
          <w:color w:val="000000"/>
          <w:sz w:val="28"/>
        </w:rPr>
        <w:t xml:space="preserve">
      9) 7-процесс – электрондық құжатты (көрсетілетін қызметті алушының сұрау салуын) ЖМТ МДҚ АЖ-да тіркеу және ЖМТ МДҚ АЖ-да сұрау салуды өңдеу; </w:t>
      </w:r>
    </w:p>
    <w:bookmarkEnd w:id="285"/>
    <w:bookmarkStart w:name="z304" w:id="286"/>
    <w:p>
      <w:pPr>
        <w:spacing w:after="0"/>
        <w:ind w:left="0"/>
        <w:jc w:val="both"/>
      </w:pPr>
      <w:r>
        <w:rPr>
          <w:rFonts w:ascii="Times New Roman"/>
          <w:b w:val="false"/>
          <w:i w:val="false"/>
          <w:color w:val="000000"/>
          <w:sz w:val="28"/>
        </w:rPr>
        <w:t>
      10)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286"/>
    <w:bookmarkStart w:name="z305" w:id="287"/>
    <w:p>
      <w:pPr>
        <w:spacing w:after="0"/>
        <w:ind w:left="0"/>
        <w:jc w:val="both"/>
      </w:pPr>
      <w:r>
        <w:rPr>
          <w:rFonts w:ascii="Times New Roman"/>
          <w:b w:val="false"/>
          <w:i w:val="false"/>
          <w:color w:val="000000"/>
          <w:sz w:val="28"/>
        </w:rPr>
        <w:t>
      11) 8-процесс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қалыптастыру;</w:t>
      </w:r>
    </w:p>
    <w:bookmarkEnd w:id="287"/>
    <w:bookmarkStart w:name="z306" w:id="288"/>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(көрсетілетін қызметті берушінің  уәкілетті адамының ЭЦҚ-ы қойылған жылжымалы мүлiктің болмауы (бар болуы) туралы электрондық құжат нысанындағы анықтама не бас тарту туралы жазбаша дәлелді хабарлама) алуы. Электрондық құжат көрсетілетін қызметті берушінің уәкілетті адамының ЭЦК-ы пайдаланыла отырып қалыптастырылады</w:t>
      </w:r>
    </w:p>
    <w:bookmarkEnd w:id="288"/>
    <w:bookmarkStart w:name="z307" w:id="289"/>
    <w:p>
      <w:pPr>
        <w:spacing w:after="0"/>
        <w:ind w:left="0"/>
        <w:jc w:val="both"/>
      </w:pPr>
      <w:r>
        <w:rPr>
          <w:rFonts w:ascii="Times New Roman"/>
          <w:b w:val="false"/>
          <w:i w:val="false"/>
          <w:color w:val="000000"/>
          <w:sz w:val="28"/>
        </w:rPr>
        <w:t>
      9. Сұрау салу өңделгеннен кейін көрсетілетін қызметті алушыға сұрау салуды өңдеу нәтижелерін мынадай түрде қарап шығу мүмкіндігі беріледі:</w:t>
      </w:r>
    </w:p>
    <w:bookmarkEnd w:id="289"/>
    <w:bookmarkStart w:name="z308" w:id="290"/>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bookmarkEnd w:id="290"/>
    <w:bookmarkStart w:name="z309" w:id="291"/>
    <w:p>
      <w:pPr>
        <w:spacing w:after="0"/>
        <w:ind w:left="0"/>
        <w:jc w:val="both"/>
      </w:pPr>
      <w:r>
        <w:rPr>
          <w:rFonts w:ascii="Times New Roman"/>
          <w:b w:val="false"/>
          <w:i w:val="false"/>
          <w:color w:val="000000"/>
          <w:sz w:val="28"/>
        </w:rPr>
        <w:t>
      "сақтау" түймешесін басқаннан кейін – сұрау салу нәтижесі көрсетілетін қызметті алушы белгілеген магнит жеткізгіште Adobe Acrobat форматында сақталады.</w:t>
      </w:r>
    </w:p>
    <w:bookmarkEnd w:id="2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 тіркеу</w:t>
            </w:r>
            <w:r>
              <w:br/>
            </w:r>
            <w:r>
              <w:rPr>
                <w:rFonts w:ascii="Times New Roman"/>
                <w:b w:val="false"/>
                <w:i w:val="false"/>
                <w:color w:val="000000"/>
                <w:sz w:val="20"/>
              </w:rPr>
              <w:t>тізілімінен үзінді көшірме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311" w:id="292"/>
    <w:p>
      <w:pPr>
        <w:spacing w:after="0"/>
        <w:ind w:left="0"/>
        <w:jc w:val="left"/>
      </w:pPr>
      <w:r>
        <w:rPr>
          <w:rFonts w:ascii="Times New Roman"/>
          <w:b/>
          <w:i w:val="false"/>
          <w:color w:val="000000"/>
        </w:rPr>
        <w:t xml:space="preserve"> Мемлекеттік қызмет көсету кезіндегі құрылымдық-функционалдық-бірліктер әрекеттерінің қимылдарының сипаттамасы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5"/>
        <w:gridCol w:w="5332"/>
        <w:gridCol w:w="2546"/>
        <w:gridCol w:w="32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әрекеті  (жүріс, жұмыстың ағымы)</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 (жұмыстың барысы, ағымы)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Құрылымдық-функционалдық – бірлік атауы (бұдан әрі - ҚФБ)</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атауы процесс атауы, рәсім, операция және олардың сипаттамасы</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құжаттардың толықтығын тексеру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құжаттарды қабылдау және олардың толықтығын тексеру</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ұйымдық басқару шешімі)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кітабына тіркеу және қолхат беру</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өтінішті қоса берілген құжаттармен тіркеу бөліміне жібереді</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өтінішті өңдеуге 15 минут</w:t>
            </w:r>
          </w:p>
          <w:p>
            <w:pPr>
              <w:spacing w:after="20"/>
              <w:ind w:left="20"/>
              <w:jc w:val="both"/>
            </w:pPr>
            <w:r>
              <w:rPr>
                <w:rFonts w:ascii="Times New Roman"/>
                <w:b w:val="false"/>
                <w:i w:val="false"/>
                <w:color w:val="000000"/>
                <w:sz w:val="20"/>
              </w:rPr>
              <w:t>
Құжаттарды беру күніне 2 рет</w:t>
            </w:r>
          </w:p>
        </w:tc>
      </w:tr>
      <w:tr>
        <w:trPr>
          <w:trHeight w:val="30" w:hRule="atLeast"/>
        </w:trPr>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 нөмірі</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0"/>
        <w:gridCol w:w="2635"/>
        <w:gridCol w:w="3435"/>
      </w:tblGrid>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және орындау</w:t>
            </w:r>
          </w:p>
          <w:p>
            <w:pPr>
              <w:spacing w:after="20"/>
              <w:ind w:left="20"/>
              <w:jc w:val="both"/>
            </w:pPr>
            <w:r>
              <w:rPr>
                <w:rFonts w:ascii="Times New Roman"/>
                <w:b w:val="false"/>
                <w:i w:val="false"/>
                <w:color w:val="000000"/>
                <w:sz w:val="20"/>
              </w:rPr>
              <w:t>
Кепіл тізілімінен үзінді көшірме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корпорацияға беру үшін құжаттарды жинау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кітабындағы көрсетілетін  қызметті алушының қолтаңбасы</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 органның қабылдау – тапсыру бөліміне жылжымалы мүлік кепілі тізілімінен  үзінді көшірме беру</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 тізілімінен үзінді көшірме тапсыру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Қолхат бойынша құжаттарды беру</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өңдеуге және орындауға 1 күн</w:t>
            </w:r>
          </w:p>
          <w:p>
            <w:pPr>
              <w:spacing w:after="20"/>
              <w:ind w:left="20"/>
              <w:jc w:val="both"/>
            </w:pPr>
            <w:r>
              <w:rPr>
                <w:rFonts w:ascii="Times New Roman"/>
                <w:b w:val="false"/>
                <w:i w:val="false"/>
                <w:color w:val="000000"/>
                <w:sz w:val="20"/>
              </w:rPr>
              <w:t>
Құжаттарды беру күніне 2 рет</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минут</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минут</w:t>
            </w:r>
          </w:p>
        </w:tc>
      </w:tr>
      <w:tr>
        <w:trPr>
          <w:trHeight w:val="30" w:hRule="atLeast"/>
        </w:trPr>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инспекторы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Өтініштерді қабылдау және құжаттардың толықтығын тексеру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Құжаттардың толықтығын тексеру.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Өндеу, тізілімнен үзінді көшірмені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Қолхат бойынша құжаттар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Мемлекеттік корпорация  инспекторына құжаттарды жібереді.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 тіркеу</w:t>
            </w:r>
            <w:r>
              <w:br/>
            </w:r>
            <w:r>
              <w:rPr>
                <w:rFonts w:ascii="Times New Roman"/>
                <w:b w:val="false"/>
                <w:i w:val="false"/>
                <w:color w:val="000000"/>
                <w:sz w:val="20"/>
              </w:rPr>
              <w:t>тізілімінен үзінді көшірме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313" w:id="293"/>
    <w:p>
      <w:pPr>
        <w:spacing w:after="0"/>
        <w:ind w:left="0"/>
        <w:jc w:val="left"/>
      </w:pPr>
      <w:r>
        <w:rPr>
          <w:rFonts w:ascii="Times New Roman"/>
          <w:b/>
          <w:i w:val="false"/>
          <w:color w:val="000000"/>
        </w:rPr>
        <w:t xml:space="preserve"> Функционалдық өзара іс-қимыл сызбасы</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құжаттарды есепке алу кітабына қабылдау туралы жазу енгізу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Қолхат бойынша орындалған құжаттарды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Есепке алу кітабы бойынша құжаттарды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Өңдеу және кепіл тізілімінен үзінді көшірмені орындау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Мемлекеттік корпорацияға тапсыру үшін құжаттарды жинау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Орындалған құжаттарды есепке алу кітабы бойынша Мемлекеттік корпорацияға тапсыру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"Жылжымалы мүлік кепілін тіркеу</w:t>
            </w:r>
            <w:r>
              <w:br/>
            </w:r>
            <w:r>
              <w:rPr>
                <w:rFonts w:ascii="Times New Roman"/>
                <w:b w:val="false"/>
                <w:i w:val="false"/>
                <w:color w:val="000000"/>
                <w:sz w:val="20"/>
              </w:rPr>
              <w:t>тізілімінен үзінді көшірме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315" w:id="294"/>
    <w:p>
      <w:pPr>
        <w:spacing w:after="0"/>
        <w:ind w:left="0"/>
        <w:jc w:val="left"/>
      </w:pPr>
      <w:r>
        <w:rPr>
          <w:rFonts w:ascii="Times New Roman"/>
          <w:b/>
          <w:i w:val="false"/>
          <w:color w:val="000000"/>
        </w:rPr>
        <w:t xml:space="preserve"> "Жылжымалы мүлік кепілін тіркеу тізілімінен үзінді көшірме беру"</w:t>
      </w:r>
    </w:p>
    <w:bookmarkEnd w:id="294"/>
    <w:p>
      <w:pPr>
        <w:spacing w:after="0"/>
        <w:ind w:left="0"/>
        <w:jc w:val="both"/>
      </w:pPr>
      <w:r>
        <w:rPr>
          <w:rFonts w:ascii="Times New Roman"/>
          <w:b w:val="false"/>
          <w:i w:val="false"/>
          <w:color w:val="000000"/>
          <w:sz w:val="28"/>
        </w:rPr>
        <w:t>
      мемлекеттік қызмет көрсету бизнес-процестерінің анықтамасы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2095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7-қосымша</w:t>
            </w:r>
          </w:p>
        </w:tc>
      </w:tr>
    </w:tbl>
    <w:bookmarkStart w:name="z318" w:id="295"/>
    <w:p>
      <w:pPr>
        <w:spacing w:after="0"/>
        <w:ind w:left="0"/>
        <w:jc w:val="left"/>
      </w:pPr>
      <w:r>
        <w:rPr>
          <w:rFonts w:ascii="Times New Roman"/>
          <w:b/>
          <w:i w:val="false"/>
          <w:color w:val="000000"/>
        </w:rPr>
        <w:t xml:space="preserve"> "Жылжымайтын мүлікке тіркелген құқықтар және тоқтатылған құқықтар туралы анықтамалар беру" мемлекеттік көрсетілетін қызмет регламенті</w:t>
      </w:r>
      <w:r>
        <w:br/>
      </w:r>
      <w:r>
        <w:rPr>
          <w:rFonts w:ascii="Times New Roman"/>
          <w:b/>
          <w:i w:val="false"/>
          <w:color w:val="000000"/>
        </w:rPr>
        <w:t>1. Жалпы ережелер</w:t>
      </w:r>
    </w:p>
    <w:bookmarkEnd w:id="295"/>
    <w:bookmarkStart w:name="z320" w:id="296"/>
    <w:p>
      <w:pPr>
        <w:spacing w:after="0"/>
        <w:ind w:left="0"/>
        <w:jc w:val="both"/>
      </w:pPr>
      <w:r>
        <w:rPr>
          <w:rFonts w:ascii="Times New Roman"/>
          <w:b w:val="false"/>
          <w:i w:val="false"/>
          <w:color w:val="000000"/>
          <w:sz w:val="28"/>
        </w:rPr>
        <w:t xml:space="preserve">
      1. Мемлекеттік көрсетілетін қызмет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аумақтық әділет органдары (бұдан әрі – көрсетілетін қызметті беруші) көрсетіледі.</w:t>
      </w:r>
    </w:p>
    <w:bookmarkEnd w:id="296"/>
    <w:bookmarkStart w:name="z321" w:id="297"/>
    <w:p>
      <w:pPr>
        <w:spacing w:after="0"/>
        <w:ind w:left="0"/>
        <w:jc w:val="both"/>
      </w:pPr>
      <w:r>
        <w:rPr>
          <w:rFonts w:ascii="Times New Roman"/>
          <w:b w:val="false"/>
          <w:i w:val="false"/>
          <w:color w:val="000000"/>
          <w:sz w:val="28"/>
        </w:rPr>
        <w:t>
      2. Көрсетілетін қызмет нысаны – электрондық (толық автоматтандырылған) (Стандарттың 5-тармағы).</w:t>
      </w:r>
    </w:p>
    <w:bookmarkEnd w:id="297"/>
    <w:bookmarkStart w:name="z322" w:id="298"/>
    <w:p>
      <w:pPr>
        <w:spacing w:after="0"/>
        <w:ind w:left="0"/>
        <w:jc w:val="both"/>
      </w:pPr>
      <w:r>
        <w:rPr>
          <w:rFonts w:ascii="Times New Roman"/>
          <w:b w:val="false"/>
          <w:i w:val="false"/>
          <w:color w:val="000000"/>
          <w:sz w:val="28"/>
        </w:rPr>
        <w:t>
      3. Жылжымайтын мүлiкке тiркелген және тоқтатылған құқықтар туралы анықтама мемлекеттік қызметті көрсетудің аяқталу нәтижесі болып табылады (стандарттың 6-тармағы).</w:t>
      </w:r>
    </w:p>
    <w:bookmarkEnd w:id="298"/>
    <w:bookmarkStart w:name="z323" w:id="299"/>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299"/>
    <w:bookmarkStart w:name="z324" w:id="300"/>
    <w:p>
      <w:pPr>
        <w:spacing w:after="0"/>
        <w:ind w:left="0"/>
        <w:jc w:val="both"/>
      </w:pPr>
      <w:r>
        <w:rPr>
          <w:rFonts w:ascii="Times New Roman"/>
          <w:b w:val="false"/>
          <w:i w:val="false"/>
          <w:color w:val="000000"/>
          <w:sz w:val="28"/>
        </w:rPr>
        <w:t>
      4. Стандарттың 9-тармағында көзделген құжаттар топтамасын қоса бере отырып, мемлекеттік көрсетілетін қызмет стандартының 1-қосымшасына сәйкес белгіленген нысандағы құқықтық кадастрдан жылжымайтын мүлікке құқықтарды (құқықтық ауыртпалықтарды) мемлекеттік тіркеу туралы ақпарат алуға сұрау салу (бұдан әрі – сұрау салу) көрсетілетін қызметті берушінің мемлекеттік қызмет көрсету бойынша рәсімдерінің (әрекеттерінің) басталуы үшін негіз болып табылады.</w:t>
      </w:r>
    </w:p>
    <w:bookmarkEnd w:id="300"/>
    <w:bookmarkStart w:name="z325" w:id="301"/>
    <w:p>
      <w:pPr>
        <w:spacing w:after="0"/>
        <w:ind w:left="0"/>
        <w:jc w:val="both"/>
      </w:pPr>
      <w:r>
        <w:rPr>
          <w:rFonts w:ascii="Times New Roman"/>
          <w:b w:val="false"/>
          <w:i w:val="false"/>
          <w:color w:val="000000"/>
          <w:sz w:val="28"/>
        </w:rPr>
        <w:t>
      5. Көрсетілетін қызметті алушы құқықтың кадастрдан жылжымайтын мүлікке құқықтарды (құқық ауыртпалықтарын) мемлекеттік тіркеу туралы ақпарат алуға жылжымайтын мүлiкке тiркелген және тоқтатылған құқықтар туралы анықтаманы алу туралы сұрау салуды (бұдан әрі – сұрау салу) "Азаматтарға арналған үкімет" Мемлекеттік корпорациясы" коммерциялық емес акционерлік қоғамына (бұдан әрі – Мемлекеттік корпорация)  береді, содан кейін көрсетілетін қызметті берушінің қызметкері өзінің функционалдық міндеттеріне сәйкес құжаттарды есепке алу кітабы бойынша құжаттар қабылдауды жүзеге асырады, көрсетілетін қызметті беруші Мемлекеттік корпорациядан ұсынылған сұрау салулардың қаралуын жүзеге асырады, анықтаманы дайындайды, мемлекеттік көрсетілетін қызмет нәтижесін Мемлекеттік корпорацияға жолдайды, орындалған құжаттарды Мемлекеттік корпорацияға беру есепке алу кітабы бойынша жүргізіледі.</w:t>
      </w:r>
    </w:p>
    <w:bookmarkEnd w:id="301"/>
    <w:bookmarkStart w:name="z326" w:id="302"/>
    <w:p>
      <w:pPr>
        <w:spacing w:after="0"/>
        <w:ind w:left="0"/>
        <w:jc w:val="left"/>
      </w:pPr>
      <w:r>
        <w:rPr>
          <w:rFonts w:ascii="Times New Roman"/>
          <w:b/>
          <w:i w:val="false"/>
          <w:color w:val="000000"/>
        </w:rPr>
        <w:t xml:space="preserve"> 3. Мемлекеттік қызметті көрсету барысында құрылымдық бөлімшелердің (қызметкерлердің) өзара әрекеттесу тәртібінің сипаттамасы</w:t>
      </w:r>
    </w:p>
    <w:bookmarkEnd w:id="302"/>
    <w:bookmarkStart w:name="z327" w:id="303"/>
    <w:p>
      <w:pPr>
        <w:spacing w:after="0"/>
        <w:ind w:left="0"/>
        <w:jc w:val="both"/>
      </w:pPr>
      <w:r>
        <w:rPr>
          <w:rFonts w:ascii="Times New Roman"/>
          <w:b w:val="false"/>
          <w:i w:val="false"/>
          <w:color w:val="000000"/>
          <w:sz w:val="28"/>
        </w:rPr>
        <w:t>
      6. Мемлекеттік қызметті көрсету барысына қатысатын көрсетілетін қызметті берушінің құрылымдық бөлімшелерінің (жұмыскерлерінің) тізбесі:</w:t>
      </w:r>
    </w:p>
    <w:bookmarkEnd w:id="303"/>
    <w:bookmarkStart w:name="z328" w:id="304"/>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 – 20 минут;</w:t>
      </w:r>
    </w:p>
    <w:bookmarkEnd w:id="304"/>
    <w:bookmarkStart w:name="z329" w:id="305"/>
    <w:p>
      <w:pPr>
        <w:spacing w:after="0"/>
        <w:ind w:left="0"/>
        <w:jc w:val="both"/>
      </w:pPr>
      <w:r>
        <w:rPr>
          <w:rFonts w:ascii="Times New Roman"/>
          <w:b w:val="false"/>
          <w:i w:val="false"/>
          <w:color w:val="000000"/>
          <w:sz w:val="28"/>
        </w:rPr>
        <w:t>
      2) Мемлекеттік корпорацияның жинақтау бөлімінің инспекторы – көрсетілетін қызметті берушіге құжаттарды жіберу және одан алу – 20 минут;</w:t>
      </w:r>
    </w:p>
    <w:bookmarkEnd w:id="305"/>
    <w:bookmarkStart w:name="z330" w:id="306"/>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корпорациядан құжаттарды қабылдау, жылжымайтын мүлікке құқықтарды тіркеу бөліміне сұрау салуларды беру, құжаттарды есепке алу кітабы бойынша орындалған құжаттарды Мемлекеттік корпорацияға беру – 15 минут;</w:t>
      </w:r>
    </w:p>
    <w:bookmarkEnd w:id="306"/>
    <w:bookmarkStart w:name="z331" w:id="307"/>
    <w:p>
      <w:pPr>
        <w:spacing w:after="0"/>
        <w:ind w:left="0"/>
        <w:jc w:val="both"/>
      </w:pPr>
      <w:r>
        <w:rPr>
          <w:rFonts w:ascii="Times New Roman"/>
          <w:b w:val="false"/>
          <w:i w:val="false"/>
          <w:color w:val="000000"/>
          <w:sz w:val="28"/>
        </w:rPr>
        <w:t>
      4) көрсетілетін қызметті берушінің жылжымайтын мүлікке құқықтарды тіркеу бөлімінің жұмыскері – сұрау салуды қарау және анықтаманы дайындау – 15 минут.</w:t>
      </w:r>
    </w:p>
    <w:bookmarkEnd w:id="307"/>
    <w:bookmarkStart w:name="z332" w:id="308"/>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End w:id="308"/>
    <w:bookmarkStart w:name="z333" w:id="309"/>
    <w:p>
      <w:pPr>
        <w:spacing w:after="0"/>
        <w:ind w:left="0"/>
        <w:jc w:val="both"/>
      </w:pPr>
      <w:r>
        <w:rPr>
          <w:rFonts w:ascii="Times New Roman"/>
          <w:b w:val="false"/>
          <w:i w:val="false"/>
          <w:color w:val="000000"/>
          <w:sz w:val="28"/>
        </w:rPr>
        <w:t>
      1) ЭҮП;</w:t>
      </w:r>
    </w:p>
    <w:bookmarkEnd w:id="309"/>
    <w:bookmarkStart w:name="z334" w:id="310"/>
    <w:p>
      <w:pPr>
        <w:spacing w:after="0"/>
        <w:ind w:left="0"/>
        <w:jc w:val="both"/>
      </w:pPr>
      <w:r>
        <w:rPr>
          <w:rFonts w:ascii="Times New Roman"/>
          <w:b w:val="false"/>
          <w:i w:val="false"/>
          <w:color w:val="000000"/>
          <w:sz w:val="28"/>
        </w:rPr>
        <w:t>
      2) Қазақстан Республикасы Мобильдік үкіметінің ақпараттық жүйесі (бұдан әрі – М-GOV);</w:t>
      </w:r>
    </w:p>
    <w:bookmarkEnd w:id="310"/>
    <w:bookmarkStart w:name="z335" w:id="311"/>
    <w:p>
      <w:pPr>
        <w:spacing w:after="0"/>
        <w:ind w:left="0"/>
        <w:jc w:val="both"/>
      </w:pPr>
      <w:r>
        <w:rPr>
          <w:rFonts w:ascii="Times New Roman"/>
          <w:b w:val="false"/>
          <w:i w:val="false"/>
          <w:color w:val="000000"/>
          <w:sz w:val="28"/>
        </w:rPr>
        <w:t>
      3) электрондық үкімет шлюзі (бұдан әрі – ЭҮШ);</w:t>
      </w:r>
    </w:p>
    <w:bookmarkEnd w:id="311"/>
    <w:bookmarkStart w:name="z336" w:id="312"/>
    <w:p>
      <w:pPr>
        <w:spacing w:after="0"/>
        <w:ind w:left="0"/>
        <w:jc w:val="both"/>
      </w:pPr>
      <w:r>
        <w:rPr>
          <w:rFonts w:ascii="Times New Roman"/>
          <w:b w:val="false"/>
          <w:i w:val="false"/>
          <w:color w:val="000000"/>
          <w:sz w:val="28"/>
        </w:rPr>
        <w:t>
      4) "Жылжымайтын мүлік тіркелімі" мемлекеттік деректер қорының ақпараттық жүйесі (бұдан әрі – ЖМТ МДҚ АЖ);</w:t>
      </w:r>
    </w:p>
    <w:bookmarkEnd w:id="312"/>
    <w:bookmarkStart w:name="z337" w:id="313"/>
    <w:p>
      <w:pPr>
        <w:spacing w:after="0"/>
        <w:ind w:left="0"/>
        <w:jc w:val="both"/>
      </w:pPr>
      <w:r>
        <w:rPr>
          <w:rFonts w:ascii="Times New Roman"/>
          <w:b w:val="false"/>
          <w:i w:val="false"/>
          <w:color w:val="000000"/>
          <w:sz w:val="28"/>
        </w:rPr>
        <w:t>
      5) Мемлекеттік корпорация ақпараттық жүйесінің атвоматтандырылған жұмыс орны (бұдан әрі – МК АЖ АЖО);</w:t>
      </w:r>
    </w:p>
    <w:bookmarkEnd w:id="313"/>
    <w:bookmarkStart w:name="z338" w:id="314"/>
    <w:p>
      <w:pPr>
        <w:spacing w:after="0"/>
        <w:ind w:left="0"/>
        <w:jc w:val="both"/>
      </w:pPr>
      <w:r>
        <w:rPr>
          <w:rFonts w:ascii="Times New Roman"/>
          <w:b w:val="false"/>
          <w:i w:val="false"/>
          <w:color w:val="000000"/>
          <w:sz w:val="28"/>
        </w:rPr>
        <w:t>
      6) "Жеке тұлғалар" мемлекеттік деректер қоры (бұдан әрі – ЖТ МДҚ);</w:t>
      </w:r>
    </w:p>
    <w:bookmarkEnd w:id="314"/>
    <w:bookmarkStart w:name="z339" w:id="315"/>
    <w:p>
      <w:pPr>
        <w:spacing w:after="0"/>
        <w:ind w:left="0"/>
        <w:jc w:val="both"/>
      </w:pPr>
      <w:r>
        <w:rPr>
          <w:rFonts w:ascii="Times New Roman"/>
          <w:b w:val="false"/>
          <w:i w:val="false"/>
          <w:color w:val="000000"/>
          <w:sz w:val="28"/>
        </w:rPr>
        <w:t>
      7) "Заңды тұлғалар" мемлекеттік деректер қоры (бұдан әрі – ЗТ МДҚ);</w:t>
      </w:r>
    </w:p>
    <w:bookmarkEnd w:id="315"/>
    <w:bookmarkStart w:name="z340" w:id="316"/>
    <w:p>
      <w:pPr>
        <w:spacing w:after="0"/>
        <w:ind w:left="0"/>
        <w:jc w:val="both"/>
      </w:pPr>
      <w:r>
        <w:rPr>
          <w:rFonts w:ascii="Times New Roman"/>
          <w:b w:val="false"/>
          <w:i w:val="false"/>
          <w:color w:val="000000"/>
          <w:sz w:val="28"/>
        </w:rPr>
        <w:t>
      8) Бірыңғай нотариалдық ақпараттық жүйе (бұдан әрі – БНАЖ).</w:t>
      </w:r>
    </w:p>
    <w:bookmarkEnd w:id="316"/>
    <w:bookmarkStart w:name="z341" w:id="317"/>
    <w:p>
      <w:pPr>
        <w:spacing w:after="0"/>
        <w:ind w:left="0"/>
        <w:jc w:val="both"/>
      </w:pPr>
      <w:r>
        <w:rPr>
          <w:rFonts w:ascii="Times New Roman"/>
          <w:b w:val="false"/>
          <w:i w:val="false"/>
          <w:color w:val="000000"/>
          <w:sz w:val="28"/>
        </w:rPr>
        <w:t>
      7. Әрбір рәсімнің (әрекеттің) ұзақтығы көрсетіле отырып, құрылымдық бөлімшелердің (қызметкерлердің) арасындағы рәсімдер (әрекеттер) кезектілігінің сипаттамасы осы регламенттің 1-қосымшасына сәйкес Мемлекеттік корпорация арқылы құрылымдық-функционалдық бірліктердің әрекеттерінің сипаттамасында көрсетілген.</w:t>
      </w:r>
    </w:p>
    <w:bookmarkEnd w:id="317"/>
    <w:bookmarkStart w:name="z342" w:id="318"/>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әрекеттесу тәртібінің, сондай-ақ мемлекеттік қызмет көрсету процесіндегі ақпараттық жүйелерді пайдалану тәртібінің сипаттамасы</w:t>
      </w:r>
    </w:p>
    <w:bookmarkEnd w:id="318"/>
    <w:bookmarkStart w:name="z343" w:id="319"/>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болған жағдайда) және лауазымы көрсетіледі.</w:t>
      </w:r>
    </w:p>
    <w:bookmarkEnd w:id="319"/>
    <w:bookmarkStart w:name="z344" w:id="320"/>
    <w:p>
      <w:pPr>
        <w:spacing w:after="0"/>
        <w:ind w:left="0"/>
        <w:jc w:val="both"/>
      </w:pPr>
      <w:r>
        <w:rPr>
          <w:rFonts w:ascii="Times New Roman"/>
          <w:b w:val="false"/>
          <w:i w:val="false"/>
          <w:color w:val="000000"/>
          <w:sz w:val="28"/>
        </w:rPr>
        <w:t>
      Көрсетілетін қызметті алушы Мемлекеттік корпорацияға жүгінген кезде құжаттар топтамасын тапсырған уақыттан бастап – мемлекеттік ақпараттық жүйеде мәліметтер болған жағдайда 20 (жиырма) минут ішінде.</w:t>
      </w:r>
    </w:p>
    <w:bookmarkEnd w:id="320"/>
    <w:bookmarkStart w:name="z345" w:id="321"/>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bookmarkEnd w:id="321"/>
    <w:bookmarkStart w:name="z346" w:id="322"/>
    <w:p>
      <w:pPr>
        <w:spacing w:after="0"/>
        <w:ind w:left="0"/>
        <w:jc w:val="both"/>
      </w:pPr>
      <w:r>
        <w:rPr>
          <w:rFonts w:ascii="Times New Roman"/>
          <w:b w:val="false"/>
          <w:i w:val="false"/>
          <w:color w:val="000000"/>
          <w:sz w:val="28"/>
        </w:rPr>
        <w:t>
      9. Көрсетілетін қызметті берушінің және көрсетілетін қызметті алушының ЭҮП арқылы мемлекеттік қызметті көрсету кезіндегі өтініш беру тәртібі мен рәсімдерінің (әрекеттерінің) кезектілігін сипаттау осы регламенттің 2-қосымшасына сәйкес қызмет көрсету кезіндегі функционалдық өзара іс-әрекеттің № 1 и № 2 диаграммасында көрсетілген:</w:t>
      </w:r>
    </w:p>
    <w:bookmarkEnd w:id="322"/>
    <w:bookmarkStart w:name="z347" w:id="323"/>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өзінің тіркеу куәлігінің көмегімен көрсетілетін қызметті алушы ЭҮП-да тіркеуді жүзеге асырады (ЭҮП-да тіркелмеген көрсетілетін қызметті алушылар үшін жүзеге асырылады);</w:t>
      </w:r>
    </w:p>
    <w:bookmarkEnd w:id="323"/>
    <w:bookmarkStart w:name="z348" w:id="324"/>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ЭҮП-ға құпиясөзді көрсетілетін қызметті алушының енгізу процесі (авторизациялау процесі);</w:t>
      </w:r>
    </w:p>
    <w:bookmarkEnd w:id="324"/>
    <w:bookmarkStart w:name="z349" w:id="325"/>
    <w:p>
      <w:pPr>
        <w:spacing w:after="0"/>
        <w:ind w:left="0"/>
        <w:jc w:val="both"/>
      </w:pPr>
      <w:r>
        <w:rPr>
          <w:rFonts w:ascii="Times New Roman"/>
          <w:b w:val="false"/>
          <w:i w:val="false"/>
          <w:color w:val="000000"/>
          <w:sz w:val="28"/>
        </w:rPr>
        <w:t>
      3) 1-шарт – ЭҮП-да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төлнұсқалығын тексеру;</w:t>
      </w:r>
    </w:p>
    <w:bookmarkEnd w:id="325"/>
    <w:bookmarkStart w:name="z350" w:id="326"/>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авторизациядан бас тарту туралы хабарламаны ЭҮП-да қалыптастыру;</w:t>
      </w:r>
    </w:p>
    <w:bookmarkEnd w:id="326"/>
    <w:bookmarkStart w:name="z351" w:id="327"/>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9-тармағында көрсетілген электрондық түрдегі қажетті құжаттарды қоса тіркей отырып, оның құрылымы мен форматтық талаптарын ескере отырып, нысандарды толтыру (деректер енгізу);</w:t>
      </w:r>
    </w:p>
    <w:bookmarkEnd w:id="327"/>
    <w:bookmarkStart w:name="z352" w:id="328"/>
    <w:p>
      <w:pPr>
        <w:spacing w:after="0"/>
        <w:ind w:left="0"/>
        <w:jc w:val="both"/>
      </w:pPr>
      <w:r>
        <w:rPr>
          <w:rFonts w:ascii="Times New Roman"/>
          <w:b w:val="false"/>
          <w:i w:val="false"/>
          <w:color w:val="000000"/>
          <w:sz w:val="28"/>
        </w:rPr>
        <w:t>
      6) 4-процесс – алушының сұрау салуды куәландыру (қол қою) үшін ЭЦҚ тіркеу куәлігін таңдауы;</w:t>
      </w:r>
    </w:p>
    <w:bookmarkEnd w:id="328"/>
    <w:bookmarkStart w:name="z353" w:id="329"/>
    <w:p>
      <w:pPr>
        <w:spacing w:after="0"/>
        <w:ind w:left="0"/>
        <w:jc w:val="both"/>
      </w:pPr>
      <w:r>
        <w:rPr>
          <w:rFonts w:ascii="Times New Roman"/>
          <w:b w:val="false"/>
          <w:i w:val="false"/>
          <w:color w:val="000000"/>
          <w:sz w:val="28"/>
        </w:rPr>
        <w:t>
      7)  2-шарт – ЭЦҚ тіркеу куәлігінің қолданылу мерзімін ЭҮП-да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29"/>
    <w:bookmarkStart w:name="z354" w:id="330"/>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330"/>
    <w:bookmarkStart w:name="z355" w:id="331"/>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331"/>
    <w:bookmarkStart w:name="z356" w:id="332"/>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бұдан әрі – ЖМТ МДҚ АЖ-да тіркеу және ЖМТ МДҚ АЖ-да сұрау салуды өңдеу;</w:t>
      </w:r>
    </w:p>
    <w:bookmarkEnd w:id="332"/>
    <w:bookmarkStart w:name="z357" w:id="333"/>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333"/>
    <w:bookmarkStart w:name="z358" w:id="334"/>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бар болуына байланысты сұрау салынатын қызмет көрсетуден бас тарту туралы хабарламаны қалыптастыру;</w:t>
      </w:r>
    </w:p>
    <w:bookmarkEnd w:id="334"/>
    <w:bookmarkStart w:name="z359" w:id="335"/>
    <w:p>
      <w:pPr>
        <w:spacing w:after="0"/>
        <w:ind w:left="0"/>
        <w:jc w:val="both"/>
      </w:pPr>
      <w:r>
        <w:rPr>
          <w:rFonts w:ascii="Times New Roman"/>
          <w:b w:val="false"/>
          <w:i w:val="false"/>
          <w:color w:val="000000"/>
          <w:sz w:val="28"/>
        </w:rPr>
        <w:t>
      13)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көрсетілетін қызметті беруден бас тарту туралы жазбаша дәлелді хабарлама) алуы.  Электрондық құжат көрсетілетін қызметті берушінің уәкілетті адамының ЭЦҚ-сын пайдалана отырып қалыптастырылады.</w:t>
      </w:r>
    </w:p>
    <w:bookmarkEnd w:id="335"/>
    <w:bookmarkStart w:name="z360" w:id="336"/>
    <w:p>
      <w:pPr>
        <w:spacing w:after="0"/>
        <w:ind w:left="0"/>
        <w:jc w:val="both"/>
      </w:pPr>
      <w:r>
        <w:rPr>
          <w:rFonts w:ascii="Times New Roman"/>
          <w:b w:val="false"/>
          <w:i w:val="false"/>
          <w:color w:val="000000"/>
          <w:sz w:val="28"/>
        </w:rPr>
        <w:t>
      10. БАЖҚ арқылы мемлекеттік қызметті көрсету кезінде көрсетілетін қызметті беруші мен көрсетілетін қызметті алушының жүгіну тәртібін және рәсімдерінің (әрекеттерінің) реттілігін сипаттау:</w:t>
      </w:r>
    </w:p>
    <w:bookmarkEnd w:id="336"/>
    <w:bookmarkStart w:name="z361" w:id="337"/>
    <w:p>
      <w:pPr>
        <w:spacing w:after="0"/>
        <w:ind w:left="0"/>
        <w:jc w:val="both"/>
      </w:pPr>
      <w:r>
        <w:rPr>
          <w:rFonts w:ascii="Times New Roman"/>
          <w:b w:val="false"/>
          <w:i w:val="false"/>
          <w:color w:val="000000"/>
          <w:sz w:val="28"/>
        </w:rPr>
        <w:t>
      1) 1-процесс – көрсетілетін қызметті алушы БАЖҚ-да жеке сәйкестендіру нөмірінің (бұдан әрі – ЖСН) логині және пароль арқылы авторизациялауды жүзеге асырады.</w:t>
      </w:r>
    </w:p>
    <w:bookmarkEnd w:id="337"/>
    <w:bookmarkStart w:name="z362" w:id="338"/>
    <w:p>
      <w:pPr>
        <w:spacing w:after="0"/>
        <w:ind w:left="0"/>
        <w:jc w:val="both"/>
      </w:pPr>
      <w:r>
        <w:rPr>
          <w:rFonts w:ascii="Times New Roman"/>
          <w:b w:val="false"/>
          <w:i w:val="false"/>
          <w:color w:val="000000"/>
          <w:sz w:val="28"/>
        </w:rPr>
        <w:t>
      2) 1-шарт – ЖСН логині және пароль арқылы тіркелген көрсетілетін қызметті алушы туралы деректердің төлнұсқалығын БАЖҚ-да тексеру;</w:t>
      </w:r>
    </w:p>
    <w:bookmarkEnd w:id="338"/>
    <w:bookmarkStart w:name="z363" w:id="339"/>
    <w:p>
      <w:pPr>
        <w:spacing w:after="0"/>
        <w:ind w:left="0"/>
        <w:jc w:val="both"/>
      </w:pPr>
      <w:r>
        <w:rPr>
          <w:rFonts w:ascii="Times New Roman"/>
          <w:b w:val="false"/>
          <w:i w:val="false"/>
          <w:color w:val="000000"/>
          <w:sz w:val="28"/>
        </w:rPr>
        <w:t>
      3) 2-процесс – көрсетілетін қызметті алушының деректерінде бұзушылықтар бар болуына байланысты авторизациядан бас тарту туралы хабарламаны БАЖҚ-да қалыптастыру;</w:t>
      </w:r>
    </w:p>
    <w:bookmarkEnd w:id="339"/>
    <w:bookmarkStart w:name="z364" w:id="340"/>
    <w:p>
      <w:pPr>
        <w:spacing w:after="0"/>
        <w:ind w:left="0"/>
        <w:jc w:val="both"/>
      </w:pPr>
      <w:r>
        <w:rPr>
          <w:rFonts w:ascii="Times New Roman"/>
          <w:b w:val="false"/>
          <w:i w:val="false"/>
          <w:color w:val="000000"/>
          <w:sz w:val="28"/>
        </w:rPr>
        <w:t>
      4) 3-процесс – осы Регламенттегі қызмет көрсетуді көрсетілетін қызметті алушының таңдауы, қызмет көрсету үшін сұрау салу нысанын экранға шығару және құрылымы мен форматтық талаптарын ескере отырып, сұрау салу нысанына стандарттың 9-тармағында көрсетілген қажетті құжаттарды тіркей отырып, көрсетілетін қызметті алушының нысанды толтыруы (деректер енгізуі);</w:t>
      </w:r>
    </w:p>
    <w:bookmarkEnd w:id="340"/>
    <w:bookmarkStart w:name="z365" w:id="341"/>
    <w:p>
      <w:pPr>
        <w:spacing w:after="0"/>
        <w:ind w:left="0"/>
        <w:jc w:val="both"/>
      </w:pPr>
      <w:r>
        <w:rPr>
          <w:rFonts w:ascii="Times New Roman"/>
          <w:b w:val="false"/>
          <w:i w:val="false"/>
          <w:color w:val="000000"/>
          <w:sz w:val="28"/>
        </w:rPr>
        <w:t>
      5) 4-процесс – алушының сұрау салуды куәландыру (қол қою) үшін ЭЦҚ тіркеу куәлігін таңдауы;</w:t>
      </w:r>
    </w:p>
    <w:bookmarkEnd w:id="341"/>
    <w:bookmarkStart w:name="z366" w:id="342"/>
    <w:p>
      <w:pPr>
        <w:spacing w:after="0"/>
        <w:ind w:left="0"/>
        <w:jc w:val="both"/>
      </w:pPr>
      <w:r>
        <w:rPr>
          <w:rFonts w:ascii="Times New Roman"/>
          <w:b w:val="false"/>
          <w:i w:val="false"/>
          <w:color w:val="000000"/>
          <w:sz w:val="28"/>
        </w:rPr>
        <w:t>
      6) 2-шарт – БАЖҚ-да ЭЦҚ тіркеу куәлігінің қолданылу мерзімін және кері қайтарылған (жойылған) тіркеу куәліктерінің тізімде жоқтығын, сондай-ақ сұрау салуда көрсетілген ЖСН мен ЭЦҚ тіркеу куәлігінде көрсетілген ЖСН арасындағы идентификаттау деректерінің сәйкестігін тексеру;</w:t>
      </w:r>
    </w:p>
    <w:bookmarkEnd w:id="342"/>
    <w:bookmarkStart w:name="z367" w:id="343"/>
    <w:p>
      <w:pPr>
        <w:spacing w:after="0"/>
        <w:ind w:left="0"/>
        <w:jc w:val="both"/>
      </w:pPr>
      <w:r>
        <w:rPr>
          <w:rFonts w:ascii="Times New Roman"/>
          <w:b w:val="false"/>
          <w:i w:val="false"/>
          <w:color w:val="000000"/>
          <w:sz w:val="28"/>
        </w:rPr>
        <w:t>
      7) 5-процесс – көрсетілетін қызметті алушының ЭЦҚ төлнұсқалығының расталмауына байланысты сұрау салынатын қызмет көрсетуден бас тарту туралы хабарламаны қалыптастыруы;</w:t>
      </w:r>
    </w:p>
    <w:bookmarkEnd w:id="343"/>
    <w:bookmarkStart w:name="z368" w:id="344"/>
    <w:p>
      <w:pPr>
        <w:spacing w:after="0"/>
        <w:ind w:left="0"/>
        <w:jc w:val="both"/>
      </w:pPr>
      <w:r>
        <w:rPr>
          <w:rFonts w:ascii="Times New Roman"/>
          <w:b w:val="false"/>
          <w:i w:val="false"/>
          <w:color w:val="000000"/>
          <w:sz w:val="28"/>
        </w:rPr>
        <w:t>
      8) 6-процесс – қызмет көрсетуге сұрау салудың толтырылған нысанын (енгізілген деректерді) көрсетілетін қызметті алушының ЭЦҚ арқылы куәландыруы (қол қоюы);</w:t>
      </w:r>
    </w:p>
    <w:bookmarkEnd w:id="344"/>
    <w:bookmarkStart w:name="z369" w:id="345"/>
    <w:p>
      <w:pPr>
        <w:spacing w:after="0"/>
        <w:ind w:left="0"/>
        <w:jc w:val="both"/>
      </w:pPr>
      <w:r>
        <w:rPr>
          <w:rFonts w:ascii="Times New Roman"/>
          <w:b w:val="false"/>
          <w:i w:val="false"/>
          <w:color w:val="000000"/>
          <w:sz w:val="28"/>
        </w:rPr>
        <w:t>
      9) 7-процесс – электрондық құжатты (көрсетілетін қызметті алушының сұрау салуын) ЖМТ МДҚ АЖ-да тіркеу және сұрау салуды ЖМТ МДҚ АЖ-да өңдеу;</w:t>
      </w:r>
    </w:p>
    <w:bookmarkEnd w:id="345"/>
    <w:bookmarkStart w:name="z370" w:id="346"/>
    <w:p>
      <w:pPr>
        <w:spacing w:after="0"/>
        <w:ind w:left="0"/>
        <w:jc w:val="both"/>
      </w:pPr>
      <w:r>
        <w:rPr>
          <w:rFonts w:ascii="Times New Roman"/>
          <w:b w:val="false"/>
          <w:i w:val="false"/>
          <w:color w:val="000000"/>
          <w:sz w:val="28"/>
        </w:rPr>
        <w:t>
      10) 3-шарт – стандартта көрсетілген қоса берілген құжаттардың қызмет көрсету үшін негіздерге сәйкестігін көрсетілетін қызметті берушінің тексеруі (өңдеуі);</w:t>
      </w:r>
    </w:p>
    <w:bookmarkEnd w:id="346"/>
    <w:bookmarkStart w:name="z371" w:id="347"/>
    <w:p>
      <w:pPr>
        <w:spacing w:after="0"/>
        <w:ind w:left="0"/>
        <w:jc w:val="both"/>
      </w:pPr>
      <w:r>
        <w:rPr>
          <w:rFonts w:ascii="Times New Roman"/>
          <w:b w:val="false"/>
          <w:i w:val="false"/>
          <w:color w:val="000000"/>
          <w:sz w:val="28"/>
        </w:rPr>
        <w:t>
      11) 8-процесс – ЖМТ МД АЖ-дағы көрсетілетін қызметті алушының деректерінде бұзушылықтардың бар болуына байланысты сұрау салынатын қызмет көрсетуден бас тарту туралы хабарламаны қалыптастыру;</w:t>
      </w:r>
    </w:p>
    <w:bookmarkEnd w:id="347"/>
    <w:bookmarkStart w:name="z372" w:id="348"/>
    <w:p>
      <w:pPr>
        <w:spacing w:after="0"/>
        <w:ind w:left="0"/>
        <w:jc w:val="both"/>
      </w:pPr>
      <w:r>
        <w:rPr>
          <w:rFonts w:ascii="Times New Roman"/>
          <w:b w:val="false"/>
          <w:i w:val="false"/>
          <w:color w:val="000000"/>
          <w:sz w:val="28"/>
        </w:rPr>
        <w:t>
      12) 9-процесс – көрсетілетін қызметті алушының ЖМТ МДҚ АЖ-да қалыптастырылған қызмет көрсету нәтижесін (жылжымайтын мүлiкке тiркелген және тоқтатылған құқықтар туралы анықтама не қызмет көрсетуден бас тарту туралы жазбаша дәлелді хабарлама) алуы. Электрондық құжат көрсетілетін қызметті берушінің уәкілетті адамының ЭЦК-сын пайдалана отырып қалыптастырылады.</w:t>
      </w:r>
    </w:p>
    <w:bookmarkEnd w:id="348"/>
    <w:bookmarkStart w:name="z373" w:id="349"/>
    <w:p>
      <w:pPr>
        <w:spacing w:after="0"/>
        <w:ind w:left="0"/>
        <w:jc w:val="both"/>
      </w:pPr>
      <w:r>
        <w:rPr>
          <w:rFonts w:ascii="Times New Roman"/>
          <w:b w:val="false"/>
          <w:i w:val="false"/>
          <w:color w:val="000000"/>
          <w:sz w:val="28"/>
        </w:rPr>
        <w:t>
      11. Қызмет көрсету кезінде функционалдық өзара іс-әрекеттің Мемлекеттік корпорация арқылы көрсетілетін қызметті алушы әрекеттерінің кезектілігі мен шешімдері (№ 2 диаграмма) осы регламенттің 2-қосымшасына, сондай-ақ осы регламенттің 4–қосымшасына сәйкес мемлекеттік қызмет көрсетудің бизнес–процестерінің анықтамалығында келтірілген:</w:t>
      </w:r>
    </w:p>
    <w:bookmarkEnd w:id="349"/>
    <w:bookmarkStart w:name="z374" w:id="350"/>
    <w:p>
      <w:pPr>
        <w:spacing w:after="0"/>
        <w:ind w:left="0"/>
        <w:jc w:val="both"/>
      </w:pPr>
      <w:r>
        <w:rPr>
          <w:rFonts w:ascii="Times New Roman"/>
          <w:b w:val="false"/>
          <w:i w:val="false"/>
          <w:color w:val="000000"/>
          <w:sz w:val="28"/>
        </w:rPr>
        <w:t>
      1) 1-процесс – орталық операторының қызмет көрсету үшін МК АЖ АЖО-да логин мен құпиясөз енгізуі (авторизациялау процесі);</w:t>
      </w:r>
    </w:p>
    <w:bookmarkEnd w:id="350"/>
    <w:bookmarkStart w:name="z375" w:id="351"/>
    <w:p>
      <w:pPr>
        <w:spacing w:after="0"/>
        <w:ind w:left="0"/>
        <w:jc w:val="both"/>
      </w:pPr>
      <w:r>
        <w:rPr>
          <w:rFonts w:ascii="Times New Roman"/>
          <w:b w:val="false"/>
          <w:i w:val="false"/>
          <w:color w:val="000000"/>
          <w:sz w:val="28"/>
        </w:rPr>
        <w:t>
      2) 2-процесс – орталық операторының осы Регламентте көрсетілген көрсетілетін қызметті таңдауы, қызмет көрсету үшін сұрау салу нысанын экранға шығару және орталық операторының көрсетілетін қызметті алушының деректерін, сондай-ақ көрсетілетін қызметті алушы өкілінің сенімхаты бойынша деректерді енгізуі (нотариат куәландырған сенімхат болған кезде, сенімхат өзгеше куәландырылған кезде – сенімхат деректері толтырылмайды);</w:t>
      </w:r>
    </w:p>
    <w:bookmarkEnd w:id="351"/>
    <w:bookmarkStart w:name="z376" w:id="352"/>
    <w:p>
      <w:pPr>
        <w:spacing w:after="0"/>
        <w:ind w:left="0"/>
        <w:jc w:val="both"/>
      </w:pPr>
      <w:r>
        <w:rPr>
          <w:rFonts w:ascii="Times New Roman"/>
          <w:b w:val="false"/>
          <w:i w:val="false"/>
          <w:color w:val="000000"/>
          <w:sz w:val="28"/>
        </w:rPr>
        <w:t>
      3) 3-процесс – ЭҮШ арқылы ЖТ МДҚ-ға/ЗТ МДҚ-ға көрсетілетін қызметті алушының деректері туралы, сондай-ақ БНАЖ-ға – көрсетілетін қызметті алушы өкілінің сенімхат деректері туралы сұрау салуды жіберу;</w:t>
      </w:r>
    </w:p>
    <w:bookmarkEnd w:id="352"/>
    <w:bookmarkStart w:name="z377" w:id="353"/>
    <w:p>
      <w:pPr>
        <w:spacing w:after="0"/>
        <w:ind w:left="0"/>
        <w:jc w:val="both"/>
      </w:pPr>
      <w:r>
        <w:rPr>
          <w:rFonts w:ascii="Times New Roman"/>
          <w:b w:val="false"/>
          <w:i w:val="false"/>
          <w:color w:val="000000"/>
          <w:sz w:val="28"/>
        </w:rPr>
        <w:t>
      4) 1-шарт – ЖТ МДҚ-да/ЗТ МДҚ-да көрсетілетін қызметті алушы деректерінің, БНАЖ-да сенімхат деректерінің болуын тексеру;</w:t>
      </w:r>
    </w:p>
    <w:bookmarkEnd w:id="353"/>
    <w:bookmarkStart w:name="z378" w:id="354"/>
    <w:p>
      <w:pPr>
        <w:spacing w:after="0"/>
        <w:ind w:left="0"/>
        <w:jc w:val="both"/>
      </w:pPr>
      <w:r>
        <w:rPr>
          <w:rFonts w:ascii="Times New Roman"/>
          <w:b w:val="false"/>
          <w:i w:val="false"/>
          <w:color w:val="000000"/>
          <w:sz w:val="28"/>
        </w:rPr>
        <w:t>
      5) 4-процесс – ЖТ МДҚ-да/ЗТ МДҚ-да көрсетілетін қызметті алушы деректерінің, БНАЖ-да сенімхат деректерінің болмауына байланысты деректерді алудың мүмкін еместігі туралы хабарламаны қалыптастыру;</w:t>
      </w:r>
    </w:p>
    <w:bookmarkEnd w:id="354"/>
    <w:bookmarkStart w:name="z379" w:id="355"/>
    <w:p>
      <w:pPr>
        <w:spacing w:after="0"/>
        <w:ind w:left="0"/>
        <w:jc w:val="both"/>
      </w:pPr>
      <w:r>
        <w:rPr>
          <w:rFonts w:ascii="Times New Roman"/>
          <w:b w:val="false"/>
          <w:i w:val="false"/>
          <w:color w:val="000000"/>
          <w:sz w:val="28"/>
        </w:rPr>
        <w:t>
      6) 5-процесс – орталық операторының қағаз нысанында құжаттардың болуы туралы белгі жасау бөлігінде сұрау салу нысанын толтыруы және көрсетілетін қызметті алушы ұсынған құжаттарды сканерлеу, оларды сұрау салу нысанына тіркеу және ЭЦҚ арқылы қызмет көрсетуге сұрау салудың толтырылған нысанын (енгізілген деректерді) куәландыру;</w:t>
      </w:r>
    </w:p>
    <w:bookmarkEnd w:id="355"/>
    <w:bookmarkStart w:name="z380" w:id="356"/>
    <w:p>
      <w:pPr>
        <w:spacing w:after="0"/>
        <w:ind w:left="0"/>
        <w:jc w:val="both"/>
      </w:pPr>
      <w:r>
        <w:rPr>
          <w:rFonts w:ascii="Times New Roman"/>
          <w:b w:val="false"/>
          <w:i w:val="false"/>
          <w:color w:val="000000"/>
          <w:sz w:val="28"/>
        </w:rPr>
        <w:t>
      7) 6-процесс – ЭҮШ арқылы Мемлекеттік корпорация операторының ЭЦҚ куәландырылған (қол қойылған) электрондық құжатты (көрсетілетін қызметті алушының сұрау салуын) ЖМТ МДҚ АЖ-ға жіберу;</w:t>
      </w:r>
    </w:p>
    <w:bookmarkEnd w:id="356"/>
    <w:bookmarkStart w:name="z381" w:id="357"/>
    <w:p>
      <w:pPr>
        <w:spacing w:after="0"/>
        <w:ind w:left="0"/>
        <w:jc w:val="both"/>
      </w:pPr>
      <w:r>
        <w:rPr>
          <w:rFonts w:ascii="Times New Roman"/>
          <w:b w:val="false"/>
          <w:i w:val="false"/>
          <w:color w:val="000000"/>
          <w:sz w:val="28"/>
        </w:rPr>
        <w:t xml:space="preserve">
      8) 7-процесс – электрондық құжатты ЖМТ МДҚ АЖ-да тіркеу; </w:t>
      </w:r>
    </w:p>
    <w:bookmarkEnd w:id="357"/>
    <w:bookmarkStart w:name="z382" w:id="358"/>
    <w:p>
      <w:pPr>
        <w:spacing w:after="0"/>
        <w:ind w:left="0"/>
        <w:jc w:val="both"/>
      </w:pPr>
      <w:r>
        <w:rPr>
          <w:rFonts w:ascii="Times New Roman"/>
          <w:b w:val="false"/>
          <w:i w:val="false"/>
          <w:color w:val="000000"/>
          <w:sz w:val="28"/>
        </w:rPr>
        <w:t>
      9) 2-шарт – көрсетілетін қызметті алушы қоса берген құжаттардың стандартта көрсетілген және қызмет көрсету негіздеріне сәйкестігін көрсетілетін қызметті берушінің тексеруі (өңдеуі);</w:t>
      </w:r>
    </w:p>
    <w:bookmarkEnd w:id="358"/>
    <w:bookmarkStart w:name="z383" w:id="359"/>
    <w:p>
      <w:pPr>
        <w:spacing w:after="0"/>
        <w:ind w:left="0"/>
        <w:jc w:val="both"/>
      </w:pPr>
      <w:r>
        <w:rPr>
          <w:rFonts w:ascii="Times New Roman"/>
          <w:b w:val="false"/>
          <w:i w:val="false"/>
          <w:color w:val="000000"/>
          <w:sz w:val="28"/>
        </w:rPr>
        <w:t>
      10) 8-процесс – алушының құжаттарында бұзушылықтардың бар болуына байланысты сұрау салынатын қызмет көрсетуден бас тарту туралы хабарламаны қалыптастыру;</w:t>
      </w:r>
    </w:p>
    <w:bookmarkEnd w:id="359"/>
    <w:bookmarkStart w:name="z384" w:id="360"/>
    <w:p>
      <w:pPr>
        <w:spacing w:after="0"/>
        <w:ind w:left="0"/>
        <w:jc w:val="both"/>
      </w:pPr>
      <w:r>
        <w:rPr>
          <w:rFonts w:ascii="Times New Roman"/>
          <w:b w:val="false"/>
          <w:i w:val="false"/>
          <w:color w:val="000000"/>
          <w:sz w:val="28"/>
        </w:rPr>
        <w:t>
      11) 9-процесс – көрсетілетін қызметті алушының орталықтың операторы арқылы ЖМТ МДҚ АЖ-да қалыптастырылған көрсетілетін қызмет нәтижесін (жылжымайтын мүлікке тіркелген және тоқтатылған құқықтар туралы анықтама (электрондық және қағаз тасығышта) не қызмет көрсетуден бас тарту туралы жазбаша дәлелді хабарлама) алуы;</w:t>
      </w:r>
    </w:p>
    <w:bookmarkEnd w:id="360"/>
    <w:bookmarkStart w:name="z385" w:id="361"/>
    <w:p>
      <w:pPr>
        <w:spacing w:after="0"/>
        <w:ind w:left="0"/>
        <w:jc w:val="both"/>
      </w:pPr>
      <w:r>
        <w:rPr>
          <w:rFonts w:ascii="Times New Roman"/>
          <w:b w:val="false"/>
          <w:i w:val="false"/>
          <w:color w:val="000000"/>
          <w:sz w:val="28"/>
        </w:rPr>
        <w:t>
      12. Қызмет көрсету үшін сұрау салу нысандарын толтыру бойынша әрекеттерді сипаттау:</w:t>
      </w:r>
    </w:p>
    <w:bookmarkEnd w:id="361"/>
    <w:bookmarkStart w:name="z386" w:id="362"/>
    <w:p>
      <w:pPr>
        <w:spacing w:after="0"/>
        <w:ind w:left="0"/>
        <w:jc w:val="both"/>
      </w:pPr>
      <w:r>
        <w:rPr>
          <w:rFonts w:ascii="Times New Roman"/>
          <w:b w:val="false"/>
          <w:i w:val="false"/>
          <w:color w:val="000000"/>
          <w:sz w:val="28"/>
        </w:rPr>
        <w:t>
      1) ЭҮП-ге кіру үшін ЖСН логинді және құпиясөзді пайдаланушының енгізуі;</w:t>
      </w:r>
    </w:p>
    <w:bookmarkEnd w:id="362"/>
    <w:bookmarkStart w:name="z387" w:id="363"/>
    <w:p>
      <w:pPr>
        <w:spacing w:after="0"/>
        <w:ind w:left="0"/>
        <w:jc w:val="both"/>
      </w:pPr>
      <w:r>
        <w:rPr>
          <w:rFonts w:ascii="Times New Roman"/>
          <w:b w:val="false"/>
          <w:i w:val="false"/>
          <w:color w:val="000000"/>
          <w:sz w:val="28"/>
        </w:rPr>
        <w:t>
      2) осы Регламентте көрсетілген көрсетілетін қызметті таңдау;</w:t>
      </w:r>
    </w:p>
    <w:bookmarkEnd w:id="363"/>
    <w:bookmarkStart w:name="z388" w:id="364"/>
    <w:p>
      <w:pPr>
        <w:spacing w:after="0"/>
        <w:ind w:left="0"/>
        <w:jc w:val="both"/>
      </w:pPr>
      <w:r>
        <w:rPr>
          <w:rFonts w:ascii="Times New Roman"/>
          <w:b w:val="false"/>
          <w:i w:val="false"/>
          <w:color w:val="000000"/>
          <w:sz w:val="28"/>
        </w:rPr>
        <w:t>
      3) "online қызметіне тапсырыс беру" түймешесі арқылы көрсетілетін қызметке тапсырыс беру;</w:t>
      </w:r>
    </w:p>
    <w:bookmarkEnd w:id="364"/>
    <w:bookmarkStart w:name="z389" w:id="365"/>
    <w:p>
      <w:pPr>
        <w:spacing w:after="0"/>
        <w:ind w:left="0"/>
        <w:jc w:val="both"/>
      </w:pPr>
      <w:r>
        <w:rPr>
          <w:rFonts w:ascii="Times New Roman"/>
          <w:b w:val="false"/>
          <w:i w:val="false"/>
          <w:color w:val="000000"/>
          <w:sz w:val="28"/>
        </w:rPr>
        <w:t>
      4) сұрау салуды толтыру:</w:t>
      </w:r>
    </w:p>
    <w:bookmarkEnd w:id="365"/>
    <w:bookmarkStart w:name="z390" w:id="366"/>
    <w:p>
      <w:pPr>
        <w:spacing w:after="0"/>
        <w:ind w:left="0"/>
        <w:jc w:val="both"/>
      </w:pPr>
      <w:r>
        <w:rPr>
          <w:rFonts w:ascii="Times New Roman"/>
          <w:b w:val="false"/>
          <w:i w:val="false"/>
          <w:color w:val="000000"/>
          <w:sz w:val="28"/>
        </w:rPr>
        <w:t>
      ЖСН автоматты түрде, ЭҮП-да пайдаланушыны тіркеу нәтижелері бойынша таңдалады;</w:t>
      </w:r>
    </w:p>
    <w:bookmarkEnd w:id="366"/>
    <w:bookmarkStart w:name="z391" w:id="367"/>
    <w:p>
      <w:pPr>
        <w:spacing w:after="0"/>
        <w:ind w:left="0"/>
        <w:jc w:val="both"/>
      </w:pPr>
      <w:r>
        <w:rPr>
          <w:rFonts w:ascii="Times New Roman"/>
          <w:b w:val="false"/>
          <w:i w:val="false"/>
          <w:color w:val="000000"/>
          <w:sz w:val="28"/>
        </w:rPr>
        <w:t>
      пайдаланушы "сұрау салуды жіберу" түймешесі арқылы сұрау салуды куәландыруға (оған қол қоюға) көшуді жүзеге асырады;</w:t>
      </w:r>
    </w:p>
    <w:bookmarkEnd w:id="367"/>
    <w:bookmarkStart w:name="z392" w:id="368"/>
    <w:p>
      <w:pPr>
        <w:spacing w:after="0"/>
        <w:ind w:left="0"/>
        <w:jc w:val="both"/>
      </w:pPr>
      <w:r>
        <w:rPr>
          <w:rFonts w:ascii="Times New Roman"/>
          <w:b w:val="false"/>
          <w:i w:val="false"/>
          <w:color w:val="000000"/>
          <w:sz w:val="28"/>
        </w:rPr>
        <w:t xml:space="preserve">
      5) пайдаланушының ЭЦҚ тіркеу куәлігін таңдауы; </w:t>
      </w:r>
    </w:p>
    <w:bookmarkEnd w:id="368"/>
    <w:bookmarkStart w:name="z393" w:id="369"/>
    <w:p>
      <w:pPr>
        <w:spacing w:after="0"/>
        <w:ind w:left="0"/>
        <w:jc w:val="both"/>
      </w:pPr>
      <w:r>
        <w:rPr>
          <w:rFonts w:ascii="Times New Roman"/>
          <w:b w:val="false"/>
          <w:i w:val="false"/>
          <w:color w:val="000000"/>
          <w:sz w:val="28"/>
        </w:rPr>
        <w:t>
      6) сұрау салуды куәландыру (оған қол қою) – пайдаланушы "қол қою" түймешесі арқылы ЭЦП сұрау салудың куәландырылуын (оған қол қоюды) жүзеге асырады, одан кейін сұрау салу ЖМТ МДҚ АЖ-ға өңдеуге беріледі;</w:t>
      </w:r>
    </w:p>
    <w:bookmarkEnd w:id="369"/>
    <w:bookmarkStart w:name="z394" w:id="370"/>
    <w:p>
      <w:pPr>
        <w:spacing w:after="0"/>
        <w:ind w:left="0"/>
        <w:jc w:val="both"/>
      </w:pPr>
      <w:r>
        <w:rPr>
          <w:rFonts w:ascii="Times New Roman"/>
          <w:b w:val="false"/>
          <w:i w:val="false"/>
          <w:color w:val="000000"/>
          <w:sz w:val="28"/>
        </w:rPr>
        <w:t>
      7) сұрау салуды ЖМТ МДҚ АЖ-да өңдеу;</w:t>
      </w:r>
    </w:p>
    <w:bookmarkEnd w:id="370"/>
    <w:bookmarkStart w:name="z395" w:id="371"/>
    <w:p>
      <w:pPr>
        <w:spacing w:after="0"/>
        <w:ind w:left="0"/>
        <w:jc w:val="both"/>
      </w:pPr>
      <w:r>
        <w:rPr>
          <w:rFonts w:ascii="Times New Roman"/>
          <w:b w:val="false"/>
          <w:i w:val="false"/>
          <w:color w:val="000000"/>
          <w:sz w:val="28"/>
        </w:rPr>
        <w:t>
      8) пайдаланушының дисплей экранында мынадай ақпарат: ЖСН; сұрау салу нөмірі; көрсетілетін қызмет түрі; сұрау салу мәртебесі; қызмет көрсету мерзімі шығарылады;</w:t>
      </w:r>
    </w:p>
    <w:bookmarkEnd w:id="371"/>
    <w:bookmarkStart w:name="z396" w:id="372"/>
    <w:p>
      <w:pPr>
        <w:spacing w:after="0"/>
        <w:ind w:left="0"/>
        <w:jc w:val="both"/>
      </w:pPr>
      <w:r>
        <w:rPr>
          <w:rFonts w:ascii="Times New Roman"/>
          <w:b w:val="false"/>
          <w:i w:val="false"/>
          <w:color w:val="000000"/>
          <w:sz w:val="28"/>
        </w:rPr>
        <w:t>
      "мәртебені жаңарту" түймешесі арқылы пайдаланушыға сұрау салуды өңдеу нәтижелерін қарап шығу мүмкіндігі беріледі;</w:t>
      </w:r>
    </w:p>
    <w:bookmarkEnd w:id="372"/>
    <w:bookmarkStart w:name="z397" w:id="373"/>
    <w:p>
      <w:pPr>
        <w:spacing w:after="0"/>
        <w:ind w:left="0"/>
        <w:jc w:val="both"/>
      </w:pPr>
      <w:r>
        <w:rPr>
          <w:rFonts w:ascii="Times New Roman"/>
          <w:b w:val="false"/>
          <w:i w:val="false"/>
          <w:color w:val="000000"/>
          <w:sz w:val="28"/>
        </w:rPr>
        <w:t>
      ЭҮП-да жауап алу кезінде "нәтижені қарап шығу" түймешесі шығады.</w:t>
      </w:r>
    </w:p>
    <w:bookmarkEnd w:id="373"/>
    <w:bookmarkStart w:name="z398" w:id="374"/>
    <w:p>
      <w:pPr>
        <w:spacing w:after="0"/>
        <w:ind w:left="0"/>
        <w:jc w:val="both"/>
      </w:pPr>
      <w:r>
        <w:rPr>
          <w:rFonts w:ascii="Times New Roman"/>
          <w:b w:val="false"/>
          <w:i w:val="false"/>
          <w:color w:val="000000"/>
          <w:sz w:val="28"/>
        </w:rPr>
        <w:t>
      13. Сұрау салу өңделгеннен кейін көрсетілетін қызметті алушыға сұрау салуды өңдеу нәтижелерін мынадай түрде қарап шығу мүмкіндігі беріледі:</w:t>
      </w:r>
    </w:p>
    <w:bookmarkEnd w:id="374"/>
    <w:bookmarkStart w:name="z399" w:id="375"/>
    <w:p>
      <w:pPr>
        <w:spacing w:after="0"/>
        <w:ind w:left="0"/>
        <w:jc w:val="both"/>
      </w:pPr>
      <w:r>
        <w:rPr>
          <w:rFonts w:ascii="Times New Roman"/>
          <w:b w:val="false"/>
          <w:i w:val="false"/>
          <w:color w:val="000000"/>
          <w:sz w:val="28"/>
        </w:rPr>
        <w:t>
      "ашу" түймешесін басқаннан кейін – сұрау салу нәтижесі дисплей экранына шығарылады;</w:t>
      </w:r>
    </w:p>
    <w:bookmarkEnd w:id="375"/>
    <w:bookmarkStart w:name="z400" w:id="376"/>
    <w:p>
      <w:pPr>
        <w:spacing w:after="0"/>
        <w:ind w:left="0"/>
        <w:jc w:val="both"/>
      </w:pPr>
      <w:r>
        <w:rPr>
          <w:rFonts w:ascii="Times New Roman"/>
          <w:b w:val="false"/>
          <w:i w:val="false"/>
          <w:color w:val="000000"/>
          <w:sz w:val="28"/>
        </w:rPr>
        <w:t xml:space="preserve">
      "сақтау" түймешесін басқаннан кейін – сұрау салу нәтижесі көрсетілетін қызметті алушы белгілеген магниттік тасығышта Adobe Acrobat форматында сақталады. </w:t>
      </w:r>
    </w:p>
    <w:bookmarkEnd w:id="376"/>
    <w:bookmarkStart w:name="z401" w:id="377"/>
    <w:p>
      <w:pPr>
        <w:spacing w:after="0"/>
        <w:ind w:left="0"/>
        <w:jc w:val="both"/>
      </w:pPr>
      <w:r>
        <w:rPr>
          <w:rFonts w:ascii="Times New Roman"/>
          <w:b w:val="false"/>
          <w:i w:val="false"/>
          <w:color w:val="000000"/>
          <w:sz w:val="28"/>
        </w:rPr>
        <w:t>
      14. Әрбір әрекеттің орындалу мерзімі көрсетілген әрекеттер кезектілігінің (рәсімдердің, функциялардың, операциялардың) мәтіндік кестелік сипаттамасы осы регламенттің 3-қосымшасына сәйкес ЭҮП арқылы құрылымдық-функционалдық бірліктер әрекеттер сипаттамасының қосымшасында келтірілген.</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және тоқтатылған құқықтар туралы</w:t>
            </w:r>
            <w:r>
              <w:br/>
            </w:r>
            <w:r>
              <w:rPr>
                <w:rFonts w:ascii="Times New Roman"/>
                <w:b w:val="false"/>
                <w:i w:val="false"/>
                <w:color w:val="000000"/>
                <w:sz w:val="20"/>
              </w:rPr>
              <w:t>анықтамалар беру" мемлекеттік көрсетілетін қызмет регламентіне</w:t>
            </w:r>
            <w:r>
              <w:br/>
            </w:r>
            <w:r>
              <w:rPr>
                <w:rFonts w:ascii="Times New Roman"/>
                <w:b w:val="false"/>
                <w:i w:val="false"/>
                <w:color w:val="000000"/>
                <w:sz w:val="20"/>
              </w:rPr>
              <w:t>1-қосымша</w:t>
            </w:r>
          </w:p>
        </w:tc>
      </w:tr>
    </w:tbl>
    <w:bookmarkStart w:name="z403" w:id="378"/>
    <w:p>
      <w:pPr>
        <w:spacing w:after="0"/>
        <w:ind w:left="0"/>
        <w:jc w:val="both"/>
      </w:pPr>
      <w:r>
        <w:rPr>
          <w:rFonts w:ascii="Times New Roman"/>
          <w:b w:val="false"/>
          <w:i w:val="false"/>
          <w:color w:val="000000"/>
          <w:sz w:val="28"/>
        </w:rPr>
        <w:t>
      Мемлекеттік корпорация арқылы құрылымдық-функционалдық бірліктер әрекеттерінің сипаттамасы</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7"/>
        <w:gridCol w:w="1134"/>
        <w:gridCol w:w="1162"/>
        <w:gridCol w:w="650"/>
        <w:gridCol w:w="1857"/>
        <w:gridCol w:w="1163"/>
        <w:gridCol w:w="1334"/>
        <w:gridCol w:w="1190"/>
        <w:gridCol w:w="1773"/>
        <w:gridCol w:w="1250"/>
        <w:gridCol w:w="480"/>
      </w:tblGrid>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АЖ АЖО</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 бөлімінің инспекторы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ЖМТ МДҚ АЖ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 АЖ</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операторы логин және пароль арқылы авторизациядан өтеді</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тандайды және сұрау салу деректерін қалыптастырады</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ЖТ МДҚ-ға сұрау салуды  жолдау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деректерінің болмауына байланысты деректерді алу мүмкіндігінің болмауы туралы хабарламаны қалыптастырады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құжаттарды сұрау салу нысанына қоса тіркей отырып, сұрау салуды толтыру және ЭЦҚ куәландыру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(қол қойылған) құжатты ЭҮӨШ АЖО-ға жолдау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тіркеу</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құжаттарындағы бұзушылықтардың бар болуына байланысты қызметтен бас тарту туралы хабарламаны қалыптастыру</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  </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Өтінішке нөмір бере отырып, сұрау салуды жүйеде тіркеу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сәтті қалыптастыру туралы хабарламаны көрсету</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Сұру салуды сәтті қалыптастыру туралы хабарламаны көрсету</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 нөмір бере отырып, сұрау салуды жүйеде  тіркеу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бас тартуды қалыптастыру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сек – 1 минут</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минут</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w:t>
            </w:r>
          </w:p>
        </w:tc>
      </w:tr>
      <w:tr>
        <w:trPr>
          <w:trHeight w:val="30" w:hRule="atLeast"/>
        </w:trPr>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егер көрсетілетін қызметті алушының деректерінде бұзушылықтар бар болса; 5–бұзушылықтар болмаса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 егер бұзушылықтар бар болса; 9 – егер бұзушылықтар болмаса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және тоқтатылған құқықтар туралы</w:t>
            </w:r>
            <w:r>
              <w:br/>
            </w:r>
            <w:r>
              <w:rPr>
                <w:rFonts w:ascii="Times New Roman"/>
                <w:b w:val="false"/>
                <w:i w:val="false"/>
                <w:color w:val="000000"/>
                <w:sz w:val="20"/>
              </w:rPr>
              <w:t>анықтамалар беру" мемлекеттік көрсетілетін қызмет регламентіне</w:t>
            </w:r>
            <w:r>
              <w:br/>
            </w:r>
            <w:r>
              <w:rPr>
                <w:rFonts w:ascii="Times New Roman"/>
                <w:b w:val="false"/>
                <w:i w:val="false"/>
                <w:color w:val="000000"/>
                <w:sz w:val="20"/>
              </w:rPr>
              <w:t>2-қосымша</w:t>
            </w:r>
          </w:p>
        </w:tc>
      </w:tr>
    </w:tbl>
    <w:bookmarkStart w:name="z405" w:id="379"/>
    <w:p>
      <w:pPr>
        <w:spacing w:after="0"/>
        <w:ind w:left="0"/>
        <w:jc w:val="both"/>
      </w:pPr>
      <w:r>
        <w:rPr>
          <w:rFonts w:ascii="Times New Roman"/>
          <w:b w:val="false"/>
          <w:i w:val="false"/>
          <w:color w:val="000000"/>
          <w:sz w:val="28"/>
        </w:rPr>
        <w:t>
      ЭҮП арқылы мемлекеттік қызмет көрсету кезінде функционалдық өзара әрекеттің № 1 диаграммасы</w:t>
      </w:r>
    </w:p>
    <w:bookmarkEnd w:id="37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6" w:id="380"/>
    <w:p>
      <w:pPr>
        <w:spacing w:after="0"/>
        <w:ind w:left="0"/>
        <w:jc w:val="both"/>
      </w:pPr>
      <w:r>
        <w:rPr>
          <w:rFonts w:ascii="Times New Roman"/>
          <w:b w:val="false"/>
          <w:i w:val="false"/>
          <w:color w:val="000000"/>
          <w:sz w:val="28"/>
        </w:rPr>
        <w:t>
      Мемлекеттік корпорация арқылы мемлекеттік қызмет көрсету кезінде функционалдық өзара әрекеттің № 2 диаграммасы</w:t>
      </w:r>
    </w:p>
    <w:bookmarkEnd w:id="38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43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5943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және тоқтатылған құқықтар туралы</w:t>
            </w:r>
            <w:r>
              <w:br/>
            </w:r>
            <w:r>
              <w:rPr>
                <w:rFonts w:ascii="Times New Roman"/>
                <w:b w:val="false"/>
                <w:i w:val="false"/>
                <w:color w:val="000000"/>
                <w:sz w:val="20"/>
              </w:rPr>
              <w:t>анықтамалар беру" мемлекеттік  көрсетілетін қызмет регламентіне</w:t>
            </w:r>
            <w:r>
              <w:br/>
            </w:r>
            <w:r>
              <w:rPr>
                <w:rFonts w:ascii="Times New Roman"/>
                <w:b w:val="false"/>
                <w:i w:val="false"/>
                <w:color w:val="000000"/>
                <w:sz w:val="20"/>
              </w:rPr>
              <w:t>3-қосымша</w:t>
            </w:r>
          </w:p>
        </w:tc>
      </w:tr>
    </w:tbl>
    <w:bookmarkStart w:name="z408" w:id="381"/>
    <w:p>
      <w:pPr>
        <w:spacing w:after="0"/>
        <w:ind w:left="0"/>
        <w:jc w:val="left"/>
      </w:pPr>
      <w:r>
        <w:rPr>
          <w:rFonts w:ascii="Times New Roman"/>
          <w:b/>
          <w:i w:val="false"/>
          <w:color w:val="000000"/>
        </w:rPr>
        <w:t xml:space="preserve"> ЭҮП арқылы құрылымдық-функционалдық бірліктер әрекеттерінің сипаттамасы</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
        <w:gridCol w:w="474"/>
        <w:gridCol w:w="2046"/>
        <w:gridCol w:w="1309"/>
        <w:gridCol w:w="1020"/>
        <w:gridCol w:w="1565"/>
        <w:gridCol w:w="1213"/>
        <w:gridCol w:w="1084"/>
        <w:gridCol w:w="1855"/>
        <w:gridCol w:w="1311"/>
        <w:gridCol w:w="347"/>
      </w:tblGrid>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барысының ағынының)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АЖ</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r>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w:t>
            </w:r>
          </w:p>
          <w:p>
            <w:pPr>
              <w:spacing w:after="20"/>
              <w:ind w:left="20"/>
              <w:jc w:val="both"/>
            </w:pPr>
            <w:r>
              <w:rPr>
                <w:rFonts w:ascii="Times New Roman"/>
                <w:b w:val="false"/>
                <w:i w:val="false"/>
                <w:color w:val="000000"/>
                <w:sz w:val="20"/>
              </w:rPr>
              <w:t>
(процестің,</w:t>
            </w:r>
          </w:p>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операцияның)</w:t>
            </w:r>
          </w:p>
          <w:p>
            <w:pPr>
              <w:spacing w:after="20"/>
              <w:ind w:left="20"/>
              <w:jc w:val="both"/>
            </w:pPr>
            <w:r>
              <w:rPr>
                <w:rFonts w:ascii="Times New Roman"/>
                <w:b w:val="false"/>
                <w:i w:val="false"/>
                <w:color w:val="000000"/>
                <w:sz w:val="20"/>
              </w:rPr>
              <w:t>
атауы және</w:t>
            </w:r>
          </w:p>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сипаттамасы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компьютерінің интернет - браузеріне ЭЦҚ тіркеу куәлігін тіркеу </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қалыптастырады</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Төлемнің болмауына байланысты бас тарту туралы хабарламаны қалыптастырады</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төлнұсқалығының расталмағанына байланысты бас тарту туралы хабарламаны қалыптастырады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бар  болуына байланысты бас тарту туралы хабарламаны қалыптастыру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(деректер,</w:t>
            </w:r>
          </w:p>
          <w:p>
            <w:pPr>
              <w:spacing w:after="20"/>
              <w:ind w:left="20"/>
              <w:jc w:val="both"/>
            </w:pPr>
            <w:r>
              <w:rPr>
                <w:rFonts w:ascii="Times New Roman"/>
                <w:b w:val="false"/>
                <w:i w:val="false"/>
                <w:color w:val="000000"/>
                <w:sz w:val="20"/>
              </w:rPr>
              <w:t>
құжат, ұйым-</w:t>
            </w:r>
          </w:p>
          <w:p>
            <w:pPr>
              <w:spacing w:after="20"/>
              <w:ind w:left="20"/>
              <w:jc w:val="both"/>
            </w:pPr>
            <w:r>
              <w:rPr>
                <w:rFonts w:ascii="Times New Roman"/>
                <w:b w:val="false"/>
                <w:i w:val="false"/>
                <w:color w:val="000000"/>
                <w:sz w:val="20"/>
              </w:rPr>
              <w:t>
дастырушылық-</w:t>
            </w:r>
          </w:p>
          <w:p>
            <w:pPr>
              <w:spacing w:after="20"/>
              <w:ind w:left="20"/>
              <w:jc w:val="both"/>
            </w:pPr>
            <w:r>
              <w:rPr>
                <w:rFonts w:ascii="Times New Roman"/>
                <w:b w:val="false"/>
                <w:i w:val="false"/>
                <w:color w:val="000000"/>
                <w:sz w:val="20"/>
              </w:rPr>
              <w:t>
өкімдік шешім)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p>
          <w:p>
            <w:pPr>
              <w:spacing w:after="20"/>
              <w:ind w:left="20"/>
              <w:jc w:val="both"/>
            </w:pPr>
            <w:r>
              <w:rPr>
                <w:rFonts w:ascii="Times New Roman"/>
                <w:b w:val="false"/>
                <w:i w:val="false"/>
                <w:color w:val="000000"/>
                <w:sz w:val="20"/>
              </w:rPr>
              <w:t>
салуды</w:t>
            </w:r>
          </w:p>
          <w:p>
            <w:pPr>
              <w:spacing w:after="20"/>
              <w:ind w:left="20"/>
              <w:jc w:val="both"/>
            </w:pPr>
            <w:r>
              <w:rPr>
                <w:rFonts w:ascii="Times New Roman"/>
                <w:b w:val="false"/>
                <w:i w:val="false"/>
                <w:color w:val="000000"/>
                <w:sz w:val="20"/>
              </w:rPr>
              <w:t>
сәтті қалыптастыру</w:t>
            </w:r>
          </w:p>
          <w:p>
            <w:pPr>
              <w:spacing w:after="20"/>
              <w:ind w:left="20"/>
              <w:jc w:val="both"/>
            </w:pPr>
            <w:r>
              <w:rPr>
                <w:rFonts w:ascii="Times New Roman"/>
                <w:b w:val="false"/>
                <w:i w:val="false"/>
                <w:color w:val="000000"/>
                <w:sz w:val="20"/>
              </w:rPr>
              <w:t>
туралы хабарламаны</w:t>
            </w:r>
          </w:p>
          <w:p>
            <w:pPr>
              <w:spacing w:after="20"/>
              <w:ind w:left="20"/>
              <w:jc w:val="both"/>
            </w:pPr>
            <w:r>
              <w:rPr>
                <w:rFonts w:ascii="Times New Roman"/>
                <w:b w:val="false"/>
                <w:i w:val="false"/>
                <w:color w:val="000000"/>
                <w:sz w:val="20"/>
              </w:rPr>
              <w:t>
көрсету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w:t>
            </w:r>
          </w:p>
          <w:p>
            <w:pPr>
              <w:spacing w:after="20"/>
              <w:ind w:left="20"/>
              <w:jc w:val="both"/>
            </w:pPr>
            <w:r>
              <w:rPr>
                <w:rFonts w:ascii="Times New Roman"/>
                <w:b w:val="false"/>
                <w:i w:val="false"/>
                <w:color w:val="000000"/>
                <w:sz w:val="20"/>
              </w:rPr>
              <w:t>
бағдарлау</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бере отырып,</w:t>
            </w:r>
          </w:p>
          <w:p>
            <w:pPr>
              <w:spacing w:after="20"/>
              <w:ind w:left="20"/>
              <w:jc w:val="both"/>
            </w:pPr>
            <w:r>
              <w:rPr>
                <w:rFonts w:ascii="Times New Roman"/>
                <w:b w:val="false"/>
                <w:i w:val="false"/>
                <w:color w:val="000000"/>
                <w:sz w:val="20"/>
              </w:rPr>
              <w:t>
сұрау салуды тіркеу</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мерзімдері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күні</w:t>
            </w:r>
          </w:p>
        </w:tc>
      </w:tr>
      <w:tr>
        <w:trPr>
          <w:trHeight w:val="30" w:hRule="atLeast"/>
        </w:trPr>
        <w:tc>
          <w:tcPr>
            <w:tcW w:w="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p>
            <w:pPr>
              <w:spacing w:after="20"/>
              <w:ind w:left="20"/>
              <w:jc w:val="both"/>
            </w:pPr>
            <w:r>
              <w:rPr>
                <w:rFonts w:ascii="Times New Roman"/>
                <w:b w:val="false"/>
                <w:i w:val="false"/>
                <w:color w:val="000000"/>
                <w:sz w:val="20"/>
              </w:rPr>
              <w:t>
әрекеттің</w:t>
            </w:r>
          </w:p>
          <w:p>
            <w:pPr>
              <w:spacing w:after="20"/>
              <w:ind w:left="20"/>
              <w:jc w:val="both"/>
            </w:pPr>
            <w:r>
              <w:rPr>
                <w:rFonts w:ascii="Times New Roman"/>
                <w:b w:val="false"/>
                <w:i w:val="false"/>
                <w:color w:val="000000"/>
                <w:sz w:val="20"/>
              </w:rPr>
              <w:t>
нөмірі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көрсетілетін қызметті алушының деректерінде бұзушылықтар бар болса, 3- егер авторизациялау сәтті өтсе</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 бар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9-егер бұзушылықтар болмаса</w:t>
            </w:r>
          </w:p>
        </w:tc>
        <w:tc>
          <w:tcPr>
            <w:tcW w:w="1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тіркелген және тоқтатылған құқықтар туралы</w:t>
            </w:r>
            <w:r>
              <w:br/>
            </w:r>
            <w:r>
              <w:rPr>
                <w:rFonts w:ascii="Times New Roman"/>
                <w:b w:val="false"/>
                <w:i w:val="false"/>
                <w:color w:val="000000"/>
                <w:sz w:val="20"/>
              </w:rPr>
              <w:t>анықтамалар беру" мемлекеттік  көрсетілетін қызмет регламентіне</w:t>
            </w:r>
            <w:r>
              <w:br/>
            </w:r>
            <w:r>
              <w:rPr>
                <w:rFonts w:ascii="Times New Roman"/>
                <w:b w:val="false"/>
                <w:i w:val="false"/>
                <w:color w:val="000000"/>
                <w:sz w:val="20"/>
              </w:rPr>
              <w:t>4-қосымша</w:t>
            </w:r>
          </w:p>
        </w:tc>
      </w:tr>
    </w:tbl>
    <w:bookmarkStart w:name="z410" w:id="382"/>
    <w:p>
      <w:pPr>
        <w:spacing w:after="0"/>
        <w:ind w:left="0"/>
        <w:jc w:val="left"/>
      </w:pPr>
      <w:r>
        <w:rPr>
          <w:rFonts w:ascii="Times New Roman"/>
          <w:b/>
          <w:i w:val="false"/>
          <w:color w:val="000000"/>
        </w:rPr>
        <w:t xml:space="preserve"> "Жылжымайтын мүлікке тіркелген және тоқтатылған құқықтар туралы анықтама беру"</w:t>
      </w:r>
    </w:p>
    <w:bookmarkEnd w:id="382"/>
    <w:p>
      <w:pPr>
        <w:spacing w:after="0"/>
        <w:ind w:left="0"/>
        <w:jc w:val="both"/>
      </w:pPr>
      <w:r>
        <w:rPr>
          <w:rFonts w:ascii="Times New Roman"/>
          <w:b w:val="false"/>
          <w:i w:val="false"/>
          <w:color w:val="000000"/>
          <w:sz w:val="28"/>
        </w:rPr>
        <w:t>
      мемлекеттік қызмет көрсету бизнес-процесстерінің анықтамасы</w:t>
      </w:r>
    </w:p>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07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407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электрондық форматта көрсетілетін қызметті ұсыну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8-қосымша</w:t>
            </w:r>
          </w:p>
        </w:tc>
      </w:tr>
    </w:tbl>
    <w:bookmarkStart w:name="z413" w:id="383"/>
    <w:p>
      <w:pPr>
        <w:spacing w:after="0"/>
        <w:ind w:left="0"/>
        <w:jc w:val="left"/>
      </w:pPr>
      <w:r>
        <w:rPr>
          <w:rFonts w:ascii="Times New Roman"/>
          <w:b/>
          <w:i w:val="false"/>
          <w:color w:val="000000"/>
        </w:rPr>
        <w:t xml:space="preserve"> "Жылжымайтын мүлікке құқық белгілейтін құжаттың телнұсқасын беру" мемлекеттік көрсетілетін қызмет регламенті</w:t>
      </w:r>
      <w:r>
        <w:br/>
      </w:r>
      <w:r>
        <w:rPr>
          <w:rFonts w:ascii="Times New Roman"/>
          <w:b/>
          <w:i w:val="false"/>
          <w:color w:val="000000"/>
        </w:rPr>
        <w:t>1. Жалпы ережелер</w:t>
      </w:r>
    </w:p>
    <w:bookmarkEnd w:id="383"/>
    <w:bookmarkStart w:name="z415" w:id="384"/>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Үкіметінің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аумақтық әділет органдары (бұдан әрі – көрсетілетін қызметті беруші) көрсетеді.</w:t>
      </w:r>
    </w:p>
    <w:bookmarkEnd w:id="384"/>
    <w:bookmarkStart w:name="z416" w:id="385"/>
    <w:p>
      <w:pPr>
        <w:spacing w:after="0"/>
        <w:ind w:left="0"/>
        <w:jc w:val="both"/>
      </w:pPr>
      <w:r>
        <w:rPr>
          <w:rFonts w:ascii="Times New Roman"/>
          <w:b w:val="false"/>
          <w:i w:val="false"/>
          <w:color w:val="000000"/>
          <w:sz w:val="28"/>
        </w:rPr>
        <w:t>
      2. Көрсетілетін қызмет нысаны – электрондық (ішінара  автоматтандырылған) және (немесе) қағаз жүзінде (стандарттың 5-тармағы).</w:t>
      </w:r>
    </w:p>
    <w:bookmarkEnd w:id="385"/>
    <w:bookmarkStart w:name="z417" w:id="386"/>
    <w:p>
      <w:pPr>
        <w:spacing w:after="0"/>
        <w:ind w:left="0"/>
        <w:jc w:val="both"/>
      </w:pPr>
      <w:r>
        <w:rPr>
          <w:rFonts w:ascii="Times New Roman"/>
          <w:b w:val="false"/>
          <w:i w:val="false"/>
          <w:color w:val="000000"/>
          <w:sz w:val="28"/>
        </w:rPr>
        <w:t>
      3. Жылжымайтын мүлiкке тiркелген құқықтар туралы құжаттың телнұсқасын беру мемлекеттік көрсетілетін қызметтің аяқталу нәтижесі болып табылады (стандарттың 6-тармағы).</w:t>
      </w:r>
    </w:p>
    <w:bookmarkEnd w:id="386"/>
    <w:bookmarkStart w:name="z418" w:id="387"/>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көрсетілетін қызметті процесіндегі іс-қимыл тәртібінің сипаттамасы</w:t>
      </w:r>
    </w:p>
    <w:bookmarkEnd w:id="387"/>
    <w:bookmarkStart w:name="z419" w:id="388"/>
    <w:p>
      <w:pPr>
        <w:spacing w:after="0"/>
        <w:ind w:left="0"/>
        <w:jc w:val="both"/>
      </w:pPr>
      <w:r>
        <w:rPr>
          <w:rFonts w:ascii="Times New Roman"/>
          <w:b w:val="false"/>
          <w:i w:val="false"/>
          <w:color w:val="000000"/>
          <w:sz w:val="28"/>
        </w:rPr>
        <w:t>
      4. Мемлекеттік көрсетілетін қызмет стандартының 9-тармағында көзделген құжаттар пакетін қоса отырып, мемлекеттік көрсетілетін қызмет Стандартының 1-қосымшасына сәйкес белгіленген нысандағы "Азаматтарға арналған үкімет" Мемлекеттік корпорация" коммерциялық емес акционерлік қоғамы (бұдан әрі – Мемлекеттік корпорация) қағаз жүзінде мемлекеттік тіркеу туралы құқық белгілейтін құжаттың телнұсқасын немесе меншік құқығы туралы куәлікті беру туралы жазбаша өтініш мемлекеттiк көрсетілетін қызмет бойынша рәсімдердің (әрекеттерінің) басталуы үшін негiз болып табылады.</w:t>
      </w:r>
    </w:p>
    <w:bookmarkEnd w:id="388"/>
    <w:bookmarkStart w:name="z420" w:id="389"/>
    <w:p>
      <w:pPr>
        <w:spacing w:after="0"/>
        <w:ind w:left="0"/>
        <w:jc w:val="left"/>
      </w:pPr>
      <w:r>
        <w:rPr>
          <w:rFonts w:ascii="Times New Roman"/>
          <w:b/>
          <w:i w:val="false"/>
          <w:color w:val="000000"/>
        </w:rPr>
        <w:t xml:space="preserve"> 3. Құрылымдық бөлімшелердің (қызметкерлерін) мемлекеттік қызметті көрсету барысындағы өзара іс-қимыл тәртібінің сипаттамасы</w:t>
      </w:r>
    </w:p>
    <w:bookmarkEnd w:id="389"/>
    <w:bookmarkStart w:name="z421" w:id="390"/>
    <w:p>
      <w:pPr>
        <w:spacing w:after="0"/>
        <w:ind w:left="0"/>
        <w:jc w:val="both"/>
      </w:pPr>
      <w:r>
        <w:rPr>
          <w:rFonts w:ascii="Times New Roman"/>
          <w:b w:val="false"/>
          <w:i w:val="false"/>
          <w:color w:val="000000"/>
          <w:sz w:val="28"/>
        </w:rPr>
        <w:t>
      5. Мемлекеттік Мемлекеттік қызмет барысына қатысатын көрсетілетін қызметті берушінің құрылымдық бөлімшелерінің (жұмыскерлерінің) тізбей:</w:t>
      </w:r>
    </w:p>
    <w:bookmarkEnd w:id="390"/>
    <w:bookmarkStart w:name="z422" w:id="391"/>
    <w:p>
      <w:pPr>
        <w:spacing w:after="0"/>
        <w:ind w:left="0"/>
        <w:jc w:val="both"/>
      </w:pPr>
      <w:r>
        <w:rPr>
          <w:rFonts w:ascii="Times New Roman"/>
          <w:b w:val="false"/>
          <w:i w:val="false"/>
          <w:color w:val="000000"/>
          <w:sz w:val="28"/>
        </w:rPr>
        <w:t xml:space="preserve">
      Мемлекеттік копорацияға жүгінген кезде көрсетілетін қызметті алушы құжаттар топтамасын тапсырған кезден бастап: </w:t>
      </w:r>
    </w:p>
    <w:bookmarkEnd w:id="391"/>
    <w:bookmarkStart w:name="z423" w:id="392"/>
    <w:p>
      <w:pPr>
        <w:spacing w:after="0"/>
        <w:ind w:left="0"/>
        <w:jc w:val="both"/>
      </w:pPr>
      <w:r>
        <w:rPr>
          <w:rFonts w:ascii="Times New Roman"/>
          <w:b w:val="false"/>
          <w:i w:val="false"/>
          <w:color w:val="000000"/>
          <w:sz w:val="28"/>
        </w:rPr>
        <w:t>
      Мемлекеттік қызметті берушіге өтiнiш келiп түскен кезден бастап бес жұмыс күні ішінде көрсетіледі (құжаттарды қабылдау күні мемлекеттiк көрсетілетін қызмет мерзiмiне кiрмейдi, бұл ретте мемлекеттiк көрсетілетін қызметтің нәтижесін көрсетілетін қызметті беруші қызмет көрсету мерзімінің аяқталуына дейін бір күн бұрын ұсынады).</w:t>
      </w:r>
    </w:p>
    <w:bookmarkEnd w:id="392"/>
    <w:bookmarkStart w:name="z424" w:id="393"/>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 – 20 минут;</w:t>
      </w:r>
    </w:p>
    <w:bookmarkEnd w:id="393"/>
    <w:bookmarkStart w:name="z425" w:id="394"/>
    <w:p>
      <w:pPr>
        <w:spacing w:after="0"/>
        <w:ind w:left="0"/>
        <w:jc w:val="both"/>
      </w:pPr>
      <w:r>
        <w:rPr>
          <w:rFonts w:ascii="Times New Roman"/>
          <w:b w:val="false"/>
          <w:i w:val="false"/>
          <w:color w:val="000000"/>
          <w:sz w:val="28"/>
        </w:rPr>
        <w:t>
      2) Мемлекеттік корпорацияның жинақтау бөлімінің инспекторы – көрсетілетін қызметті берушіге құжаттарды жіберу және одан алу – 20 минут;</w:t>
      </w:r>
    </w:p>
    <w:bookmarkEnd w:id="394"/>
    <w:bookmarkStart w:name="z426" w:id="395"/>
    <w:p>
      <w:pPr>
        <w:spacing w:after="0"/>
        <w:ind w:left="0"/>
        <w:jc w:val="both"/>
      </w:pPr>
      <w:r>
        <w:rPr>
          <w:rFonts w:ascii="Times New Roman"/>
          <w:b w:val="false"/>
          <w:i w:val="false"/>
          <w:color w:val="000000"/>
          <w:sz w:val="28"/>
        </w:rPr>
        <w:t>
      3) көрсетілетін қызметті берушінің қызметкері – құжаттарды есепке алу кітабы бойынша Мемлекеттік корпорация құжаттарды қабылдау, тіркеу істерін іздеу және жылжымайтын мүлікке құқықтарды тіркеу бөліміне тапсыру, орындалған құжаттарды Мемлекеттік корпорацияға құжаттарды есепке алу кітабы бойынша тапсыру – 15 минут.</w:t>
      </w:r>
    </w:p>
    <w:bookmarkEnd w:id="395"/>
    <w:bookmarkStart w:name="z427" w:id="396"/>
    <w:p>
      <w:pPr>
        <w:spacing w:after="0"/>
        <w:ind w:left="0"/>
        <w:jc w:val="both"/>
      </w:pPr>
      <w:r>
        <w:rPr>
          <w:rFonts w:ascii="Times New Roman"/>
          <w:b w:val="false"/>
          <w:i w:val="false"/>
          <w:color w:val="000000"/>
          <w:sz w:val="28"/>
        </w:rPr>
        <w:t>
      6. Құрылымдық бөлімшелердің (әрбір рәсімнің (әрекеттердің) ұзақтығын көрсете отырып қызметкерлерінің) арасындағы рәсімдердің сипаттамасы (әрекеттердің реттілігінің сипаттамасы) осы регламенттің 1-қосымшасына сәйкес құрылымдық-функционалдық бірліктердің көрсетілетін іс-қимылының сипаттамасында және осы регламенттің 2-қосымшасына сәйкес функционалдық өзара іс-қимыл сызбасында, сондай-ақ осы регламенттік және 3-қосымшасына сәйкес мемлекеттік көрсетілетін қызметтің бизнес-процесінің анықтамалығында көрсетілген.</w:t>
      </w:r>
    </w:p>
    <w:bookmarkEnd w:id="396"/>
    <w:bookmarkStart w:name="z428" w:id="397"/>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көрсетілетін қызмет процесіндегі ақпараттық жүйелерді пайдалану тәртібінің сипаттамасы</w:t>
      </w:r>
    </w:p>
    <w:bookmarkEnd w:id="397"/>
    <w:bookmarkStart w:name="z429" w:id="398"/>
    <w:p>
      <w:pPr>
        <w:spacing w:after="0"/>
        <w:ind w:left="0"/>
        <w:jc w:val="both"/>
      </w:pPr>
      <w:r>
        <w:rPr>
          <w:rFonts w:ascii="Times New Roman"/>
          <w:b w:val="false"/>
          <w:i w:val="false"/>
          <w:color w:val="000000"/>
          <w:sz w:val="28"/>
        </w:rPr>
        <w:t>
      7. Мемлекеттік корпорация құжаттарды қабылдау "кедергісіз қызмет көрсету" арқылы операциялық залда жүзеге асырылады, онда орталық қызметкерінің тегі, аты, әкесінің аты (бар болған жағдайда) және лауазымы көрсетіледі.</w:t>
      </w:r>
    </w:p>
    <w:bookmarkEnd w:id="398"/>
    <w:p>
      <w:pPr>
        <w:spacing w:after="0"/>
        <w:ind w:left="0"/>
        <w:jc w:val="both"/>
      </w:pPr>
      <w:r>
        <w:rPr>
          <w:rFonts w:ascii="Times New Roman"/>
          <w:b w:val="false"/>
          <w:i w:val="false"/>
          <w:color w:val="000000"/>
          <w:sz w:val="28"/>
        </w:rPr>
        <w:t>
      Көрсетілетін қызметті алушының құжаттарды тапсыруға рұқсат етілген ең ұзақ уақыты – 20 минуттан артық емес.</w:t>
      </w:r>
    </w:p>
    <w:p>
      <w:pPr>
        <w:spacing w:after="0"/>
        <w:ind w:left="0"/>
        <w:jc w:val="both"/>
      </w:pPr>
      <w:r>
        <w:rPr>
          <w:rFonts w:ascii="Times New Roman"/>
          <w:b w:val="false"/>
          <w:i w:val="false"/>
          <w:color w:val="000000"/>
          <w:sz w:val="28"/>
        </w:rPr>
        <w:t>
      Көрсетілетін қызметті алушыға қызмет көрсетуге рұқсат етілген ең ұзақ уақыты – 15 минуттан.</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 белгілейтін</w:t>
            </w:r>
            <w:r>
              <w:br/>
            </w:r>
            <w:r>
              <w:rPr>
                <w:rFonts w:ascii="Times New Roman"/>
                <w:b w:val="false"/>
                <w:i w:val="false"/>
                <w:color w:val="000000"/>
                <w:sz w:val="20"/>
              </w:rPr>
              <w:t>құжаттың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431" w:id="399"/>
    <w:p>
      <w:pPr>
        <w:spacing w:after="0"/>
        <w:ind w:left="0"/>
        <w:jc w:val="left"/>
      </w:pPr>
      <w:r>
        <w:rPr>
          <w:rFonts w:ascii="Times New Roman"/>
          <w:b/>
          <w:i w:val="false"/>
          <w:color w:val="000000"/>
        </w:rPr>
        <w:t xml:space="preserve"> ҚҚБ іс-қимылының сипаттамасы</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2077"/>
        <w:gridCol w:w="2222"/>
        <w:gridCol w:w="939"/>
        <w:gridCol w:w="1935"/>
        <w:gridCol w:w="1082"/>
        <w:gridCol w:w="1225"/>
        <w:gridCol w:w="797"/>
        <w:gridCol w:w="15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ағынының)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ҚҚБ атауы</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инспекторы</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корпорацияның жинақтаушы бөлімінің инспекторы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бөлімінің жұмыскері</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жұмыскері</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бөлімінің инспекторы</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беру бөлімнің инспекторы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олардың сипаттамасыс-</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 құжаттарды есепке алу кітабына қабылдау туралы жазбаныенгізу және қолхаттарды беру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органдаға беру үшін құжаттарды жинау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есепке алу кітабы бойынша құжаттарды қабылдау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Өтініштіқарау және орындау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құжаттардыжинау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құжаттарды қабылдау</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алушыға беру үшін орындалған құжаттарды қабылдау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нысаны (мәліметтер, құжат, ұйымдастыру-өкімдік шешім)</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 жинақтаушы бөліміне беру</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берушге құжаттарды жіберу</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Іздеу және орындау үшін тіркеу ісін беру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орындалған құжаттарды беру</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корпорацияның орталықтың жинақтаушы бөліміне орындалған құжаттарды беру</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Мемлекеттік корпорацияның құжаттарды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көрсетілетін құжатты алушығы құжаттарды есепке алу кітабы бойынша беру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Іздеуге және бір тіркеу ісін беру үшін 30 минут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сауалды орындауға 3 күн</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 рет</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минут</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іс-әрекеттің нөмірі</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6"/>
        <w:gridCol w:w="3427"/>
        <w:gridCol w:w="2958"/>
        <w:gridCol w:w="201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 (жұмыс барысы, ағыны)</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(тіркеу бөлімі)</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Құжаттарды есепке алу кітабы бойынша құжаттарды қабылдау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Орындау үшін тіркеу істерін іздеу және орындауға беру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Өтінішті және тіркеуді қарау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Құжаттарды есепке алу кітабына қабылдау туралы жазбаны енгізу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Мемлекеттік корпорацияға орындалған құжаттарды  құжаттарды есепке алу кітабы бойынша беру</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Қолхаттарды беру</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Орындалған құжаттарды көрсетілетін қызметті алушыға беру құжаттарды есепке алу кітабы бойынша беру </w:t>
            </w:r>
          </w:p>
        </w:tc>
        <w:tc>
          <w:tcPr>
            <w:tcW w:w="3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 белгілейтін</w:t>
            </w:r>
            <w:r>
              <w:br/>
            </w:r>
            <w:r>
              <w:rPr>
                <w:rFonts w:ascii="Times New Roman"/>
                <w:b w:val="false"/>
                <w:i w:val="false"/>
                <w:color w:val="000000"/>
                <w:sz w:val="20"/>
              </w:rPr>
              <w:t>құжаттың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33" w:id="400"/>
    <w:p>
      <w:pPr>
        <w:spacing w:after="0"/>
        <w:ind w:left="0"/>
        <w:jc w:val="left"/>
      </w:pPr>
      <w:r>
        <w:rPr>
          <w:rFonts w:ascii="Times New Roman"/>
          <w:b/>
          <w:i w:val="false"/>
          <w:color w:val="000000"/>
        </w:rPr>
        <w:t xml:space="preserve"> Функционалдық іс-қимыл</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құжаттар</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 Қабылдау, құжат есеп кітабына қабылдау туралы жазу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Қолхатты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Қолхат бойынша орындалған құжаттарды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Есеп кітабы бойынша құжат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Орындау шыға орындау үшін тіркеу ісін іздеу және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Сұрау салуды қарастыру және орындау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МК тапсыру үшін құжаттарды жинау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Орындалған құжаттарды  есеп кітабы бойынша МК-ға беру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мүлікке құқық белгілейтін</w:t>
            </w:r>
            <w:r>
              <w:br/>
            </w:r>
            <w:r>
              <w:rPr>
                <w:rFonts w:ascii="Times New Roman"/>
                <w:b w:val="false"/>
                <w:i w:val="false"/>
                <w:color w:val="000000"/>
                <w:sz w:val="20"/>
              </w:rPr>
              <w:t>құжаттың телнұсқасын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3-қосымша</w:t>
            </w:r>
          </w:p>
        </w:tc>
      </w:tr>
    </w:tbl>
    <w:bookmarkStart w:name="z435" w:id="401"/>
    <w:p>
      <w:pPr>
        <w:spacing w:after="0"/>
        <w:ind w:left="0"/>
        <w:jc w:val="left"/>
      </w:pPr>
      <w:r>
        <w:rPr>
          <w:rFonts w:ascii="Times New Roman"/>
          <w:b/>
          <w:i w:val="false"/>
          <w:color w:val="000000"/>
        </w:rPr>
        <w:t xml:space="preserve"> "Жылжымайтын мүлікке құқық белгілейтін құжаттың телнұсқасын беру"</w:t>
      </w:r>
      <w:r>
        <w:br/>
      </w:r>
      <w:r>
        <w:rPr>
          <w:rFonts w:ascii="Times New Roman"/>
          <w:b/>
          <w:i w:val="false"/>
          <w:color w:val="000000"/>
        </w:rPr>
        <w:t>мемлекеттік көрсетілетін қызмет бизнес-процесстерінің анықтамасы</w:t>
      </w:r>
    </w:p>
    <w:bookmarkEnd w:id="401"/>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20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220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9-қосымша</w:t>
            </w:r>
          </w:p>
        </w:tc>
      </w:tr>
    </w:tbl>
    <w:bookmarkStart w:name="z438" w:id="402"/>
    <w:p>
      <w:pPr>
        <w:spacing w:after="0"/>
        <w:ind w:left="0"/>
        <w:jc w:val="left"/>
      </w:pPr>
      <w:r>
        <w:rPr>
          <w:rFonts w:ascii="Times New Roman"/>
          <w:b/>
          <w:i w:val="false"/>
          <w:color w:val="000000"/>
        </w:rPr>
        <w:t xml:space="preserve"> "Жылжымайтын мүлік объектілерінің техникалық паспортын беру" мемлекеттік көрсетілетін қызмет регламенті</w:t>
      </w:r>
      <w:r>
        <w:br/>
      </w:r>
      <w:r>
        <w:rPr>
          <w:rFonts w:ascii="Times New Roman"/>
          <w:b/>
          <w:i w:val="false"/>
          <w:color w:val="000000"/>
        </w:rPr>
        <w:t>1. Жалпы ережелер</w:t>
      </w:r>
    </w:p>
    <w:bookmarkEnd w:id="402"/>
    <w:bookmarkStart w:name="z440" w:id="403"/>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болып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"Азаматтарға арналған үкімет" Мемлекеттік корпорациясының" коммерциялық емес акционерлік қоғамы (бұдан әрі – көрсетілетін қызметті беруші) көрсетеді.</w:t>
      </w:r>
    </w:p>
    <w:bookmarkEnd w:id="403"/>
    <w:bookmarkStart w:name="z441" w:id="404"/>
    <w:p>
      <w:pPr>
        <w:spacing w:after="0"/>
        <w:ind w:left="0"/>
        <w:jc w:val="both"/>
      </w:pPr>
      <w:r>
        <w:rPr>
          <w:rFonts w:ascii="Times New Roman"/>
          <w:b w:val="false"/>
          <w:i w:val="false"/>
          <w:color w:val="000000"/>
          <w:sz w:val="28"/>
        </w:rPr>
        <w:t>
      2. Көрсетілетін қызмет нысаны – электрондық (ішінара автоматтандырылған) және (немесе) қағаз түрінде (Стандарттың 5-тармағы).</w:t>
      </w:r>
    </w:p>
    <w:bookmarkEnd w:id="404"/>
    <w:bookmarkStart w:name="z442" w:id="405"/>
    <w:p>
      <w:pPr>
        <w:spacing w:after="0"/>
        <w:ind w:left="0"/>
        <w:jc w:val="both"/>
      </w:pPr>
      <w:r>
        <w:rPr>
          <w:rFonts w:ascii="Times New Roman"/>
          <w:b w:val="false"/>
          <w:i w:val="false"/>
          <w:color w:val="000000"/>
          <w:sz w:val="28"/>
        </w:rPr>
        <w:t>
      3. Жылжымайтын мүлiк объектісіне техникалық паспорт беру мемлекеттік қызметті көрсетудің аяқталу нәтижесі болып табылады (Стандарттың 6-тармағы).</w:t>
      </w:r>
    </w:p>
    <w:bookmarkEnd w:id="405"/>
    <w:bookmarkStart w:name="z443" w:id="406"/>
    <w:p>
      <w:pPr>
        <w:spacing w:after="0"/>
        <w:ind w:left="0"/>
        <w:jc w:val="left"/>
      </w:pPr>
      <w:r>
        <w:rPr>
          <w:rFonts w:ascii="Times New Roman"/>
          <w:b/>
          <w:i w:val="false"/>
          <w:color w:val="000000"/>
        </w:rPr>
        <w:t xml:space="preserve"> 2. Көрсетілетін қызметті берушінің құрылымдық бөлімшелерінің (жұмыскерлерінің) мемлекеттік қызметті көрсету процесіндегі әрекеттері тәртібінің сипаттамасы</w:t>
      </w:r>
    </w:p>
    <w:bookmarkEnd w:id="406"/>
    <w:bookmarkStart w:name="z444" w:id="407"/>
    <w:p>
      <w:pPr>
        <w:spacing w:after="0"/>
        <w:ind w:left="0"/>
        <w:jc w:val="both"/>
      </w:pPr>
      <w:r>
        <w:rPr>
          <w:rFonts w:ascii="Times New Roman"/>
          <w:b w:val="false"/>
          <w:i w:val="false"/>
          <w:color w:val="000000"/>
          <w:sz w:val="28"/>
        </w:rPr>
        <w:t>
      4. Стандарттың 1-қосымшасына сәйкес нысан бойынша техникалық паспортты беруге арналған өтініш (бұдан әрі - өтініш) көрсетілетін қызметті берушінің мемлекеттік қызмет көрсету бойынша рәсімдерді (іс-қимылдарды) бастауы үшін негіз болып табылады.</w:t>
      </w:r>
    </w:p>
    <w:bookmarkEnd w:id="407"/>
    <w:bookmarkStart w:name="z445" w:id="408"/>
    <w:p>
      <w:pPr>
        <w:spacing w:after="0"/>
        <w:ind w:left="0"/>
        <w:jc w:val="both"/>
      </w:pPr>
      <w:r>
        <w:rPr>
          <w:rFonts w:ascii="Times New Roman"/>
          <w:b w:val="false"/>
          <w:i w:val="false"/>
          <w:color w:val="000000"/>
          <w:sz w:val="28"/>
        </w:rPr>
        <w:t>
      5. Көрсетілетін қызметті алушы көрсетілетін қызметті алу туралы өтінішті "Азаматтарға арналған үкімет" Мемлекеттік корпорациясының" коммерциялық емес акционерлік қоғамы (бұдан әрі – Мемлекеттік корпорация) береді, содан кейін көрсетілетін қызметті берушінің қызметкері өзінің функционалдық міндеттеріне сәйкес құжаттарды есепке алу кітабы бойынша Мемлекеттік корпорациядан құжаттар қабылдауды жүзеге асырады, көрсетілетін қызметті беруші Мемлекеттік корпорациядан ұсынылған сұрау салулардың қаралуын жүзеге асырады, мемлекеттік қызмет көрсету нәтижелерін Мемлекеттік корпорацияға жолдайды, орындалған құжаттарды Мемлекеттік корпорацияға беру құжаттарды есепке алу кітабы бойынша жүргізіледі.</w:t>
      </w:r>
    </w:p>
    <w:bookmarkEnd w:id="408"/>
    <w:bookmarkStart w:name="z446" w:id="409"/>
    <w:p>
      <w:pPr>
        <w:spacing w:after="0"/>
        <w:ind w:left="0"/>
        <w:jc w:val="left"/>
      </w:pPr>
      <w:r>
        <w:rPr>
          <w:rFonts w:ascii="Times New Roman"/>
          <w:b/>
          <w:i w:val="false"/>
          <w:color w:val="000000"/>
        </w:rPr>
        <w:t xml:space="preserve"> 3. Құрылымдық бөлімшелердің (жұмыскерлердің) мемлекеттік қызметті көрсету процесіндегі өзара іс-қимылы тәртібінің сипаттамасы</w:t>
      </w:r>
    </w:p>
    <w:bookmarkEnd w:id="409"/>
    <w:bookmarkStart w:name="z447" w:id="41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(жұмыскерлерінің) тізбесі:</w:t>
      </w:r>
    </w:p>
    <w:bookmarkEnd w:id="410"/>
    <w:bookmarkStart w:name="z448" w:id="411"/>
    <w:p>
      <w:pPr>
        <w:spacing w:after="0"/>
        <w:ind w:left="0"/>
        <w:jc w:val="both"/>
      </w:pPr>
      <w:r>
        <w:rPr>
          <w:rFonts w:ascii="Times New Roman"/>
          <w:b w:val="false"/>
          <w:i w:val="false"/>
          <w:color w:val="000000"/>
          <w:sz w:val="28"/>
        </w:rPr>
        <w:t>
      Мемлекеттік көрсетілетін қызметті алушы Мемлекеттік корпорацияға (құжаттарды қабылдау күні мемлекеттiк қызмет көрсету мерзiмiне кiрмейдi, бұл ретте мемлекеттiк қызмет көрсетудің нәтижесін көрсетілетін қызметті беруші қызмет көрсету мерзімінің аяқталуына дейін бір күн бұрын ұсынады) Стандарттың 4-тармағына сәйкес және порталға жүгінген жағдайда құжаттар топтамасын тапсырған кезден бастап:</w:t>
      </w:r>
    </w:p>
    <w:bookmarkEnd w:id="411"/>
    <w:bookmarkStart w:name="z449" w:id="412"/>
    <w:p>
      <w:pPr>
        <w:spacing w:after="0"/>
        <w:ind w:left="0"/>
        <w:jc w:val="both"/>
      </w:pPr>
      <w:r>
        <w:rPr>
          <w:rFonts w:ascii="Times New Roman"/>
          <w:b w:val="false"/>
          <w:i w:val="false"/>
          <w:color w:val="000000"/>
          <w:sz w:val="28"/>
        </w:rPr>
        <w:t>
      1)  Мемлекеттік корпорацияның инспекторы – құжаттарды қабылдау және беру – 20 минут;</w:t>
      </w:r>
    </w:p>
    <w:bookmarkEnd w:id="412"/>
    <w:bookmarkStart w:name="z450" w:id="413"/>
    <w:p>
      <w:pPr>
        <w:spacing w:after="0"/>
        <w:ind w:left="0"/>
        <w:jc w:val="both"/>
      </w:pPr>
      <w:r>
        <w:rPr>
          <w:rFonts w:ascii="Times New Roman"/>
          <w:b w:val="false"/>
          <w:i w:val="false"/>
          <w:color w:val="000000"/>
          <w:sz w:val="28"/>
        </w:rPr>
        <w:t>
      2) Мемлекеттік корпорацияның жинақтаушы бөлімінің инспекторы – көрсетілетін қызметті берушіге құжаттарды жіберу және одан алу – 20 минут;</w:t>
      </w:r>
    </w:p>
    <w:bookmarkEnd w:id="413"/>
    <w:bookmarkStart w:name="z451" w:id="414"/>
    <w:p>
      <w:pPr>
        <w:spacing w:after="0"/>
        <w:ind w:left="0"/>
        <w:jc w:val="both"/>
      </w:pPr>
      <w:r>
        <w:rPr>
          <w:rFonts w:ascii="Times New Roman"/>
          <w:b w:val="false"/>
          <w:i w:val="false"/>
          <w:color w:val="000000"/>
          <w:sz w:val="28"/>
        </w:rPr>
        <w:t>
      3) көрсетілетін қызметті беруші (мұрағат) – өтінімдер бойынша мұрағат құжаттарын іздеу – 15 минут;</w:t>
      </w:r>
    </w:p>
    <w:bookmarkEnd w:id="414"/>
    <w:bookmarkStart w:name="z452" w:id="415"/>
    <w:p>
      <w:pPr>
        <w:spacing w:after="0"/>
        <w:ind w:left="0"/>
        <w:jc w:val="both"/>
      </w:pPr>
      <w:r>
        <w:rPr>
          <w:rFonts w:ascii="Times New Roman"/>
          <w:b w:val="false"/>
          <w:i w:val="false"/>
          <w:color w:val="000000"/>
          <w:sz w:val="28"/>
        </w:rPr>
        <w:t>
      4) көрсетілетін қызметті беруші (түгендеуші-техник) – өтінімдер бойынша жылжымайтын мүлік объектілеріне шығу, далалық және камералдық жұмыстарды жүргізу, техникалық паспортты дайындау.</w:t>
      </w:r>
    </w:p>
    <w:bookmarkEnd w:id="415"/>
    <w:bookmarkStart w:name="z453" w:id="416"/>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End w:id="416"/>
    <w:bookmarkStart w:name="z454" w:id="417"/>
    <w:p>
      <w:pPr>
        <w:spacing w:after="0"/>
        <w:ind w:left="0"/>
        <w:jc w:val="both"/>
      </w:pPr>
      <w:r>
        <w:rPr>
          <w:rFonts w:ascii="Times New Roman"/>
          <w:b w:val="false"/>
          <w:i w:val="false"/>
          <w:color w:val="000000"/>
          <w:sz w:val="28"/>
        </w:rPr>
        <w:t>
      1) ЭҮП;</w:t>
      </w:r>
    </w:p>
    <w:bookmarkEnd w:id="417"/>
    <w:bookmarkStart w:name="z455" w:id="418"/>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418"/>
    <w:bookmarkStart w:name="z456" w:id="419"/>
    <w:p>
      <w:pPr>
        <w:spacing w:after="0"/>
        <w:ind w:left="0"/>
        <w:jc w:val="both"/>
      </w:pPr>
      <w:r>
        <w:rPr>
          <w:rFonts w:ascii="Times New Roman"/>
          <w:b w:val="false"/>
          <w:i w:val="false"/>
          <w:color w:val="000000"/>
          <w:sz w:val="28"/>
        </w:rPr>
        <w:t>
      7. Құрылымдық бөлімшелер (әрбір рәсімнің (іс-қимылдың) ұзақтығын көрсете отырып, қызметкерлер) арасындағы рәсімдер (іс-қимылдар) реттілігінің сипаттамасы іс-қимылда (процесте, рәсімде, операцияда) және осы регламенттің 1-қосымшасына сәйкес жылжымайтын мүлік объектілерінің түрлеріне қарай мемлекеттік қызмет көрсету кезінде олардың сипаттамасында және осы регламенттің 2-қосымшасына сәйкес функционалдық өзара іс-қимыл схемасында, сондай-ақ осы регламенттің 3-қосымшасына сәйкес мемлекеттік қызмет көрсету бизнес-процестерінің анықтамалығында көрсетілген.</w:t>
      </w:r>
    </w:p>
    <w:bookmarkEnd w:id="419"/>
    <w:bookmarkStart w:name="z457" w:id="420"/>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тәртібінің, сондай-ақ мемлекеттік қызмет көрсету процесінде ақпараттық жүйелерді пайдалану тәртібінің сипаттамасы</w:t>
      </w:r>
    </w:p>
    <w:bookmarkEnd w:id="420"/>
    <w:bookmarkStart w:name="z458" w:id="421"/>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болған жағдайда) және лауазымы көрсетіледі.</w:t>
      </w:r>
    </w:p>
    <w:bookmarkEnd w:id="421"/>
    <w:bookmarkStart w:name="z459" w:id="422"/>
    <w:p>
      <w:pPr>
        <w:spacing w:after="0"/>
        <w:ind w:left="0"/>
        <w:jc w:val="both"/>
      </w:pPr>
      <w:r>
        <w:rPr>
          <w:rFonts w:ascii="Times New Roman"/>
          <w:b w:val="false"/>
          <w:i w:val="false"/>
          <w:color w:val="000000"/>
          <w:sz w:val="28"/>
        </w:rPr>
        <w:t>
      Көрсетілетін қызметті алушының құжаттарды тапсыру үшін жол берілетін ең ұзақ күту уақыты – 20 минуттан артық емес.</w:t>
      </w:r>
    </w:p>
    <w:bookmarkEnd w:id="422"/>
    <w:bookmarkStart w:name="z460" w:id="423"/>
    <w:p>
      <w:pPr>
        <w:spacing w:after="0"/>
        <w:ind w:left="0"/>
        <w:jc w:val="both"/>
      </w:pPr>
      <w:r>
        <w:rPr>
          <w:rFonts w:ascii="Times New Roman"/>
          <w:b w:val="false"/>
          <w:i w:val="false"/>
          <w:color w:val="000000"/>
          <w:sz w:val="28"/>
        </w:rPr>
        <w:t>
      Көрсетілетін қызметті алушыға қызмет көрсетуге жол берілетін  ең ұзақ уақыт – 20 минуттан артық емес.</w:t>
      </w:r>
    </w:p>
    <w:bookmarkEnd w:id="423"/>
    <w:bookmarkStart w:name="z461" w:id="424"/>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беруші Стандарттың 9-тармағында көрсетілген құжаттарды ұсынады.</w:t>
      </w:r>
    </w:p>
    <w:bookmarkEnd w:id="424"/>
    <w:bookmarkStart w:name="z462" w:id="425"/>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қызметті алушыға Стандарттың 9-тармағына сәйкес тиісті құжаттардың қабылданғаны туралы қолхат беріледі.</w:t>
      </w:r>
    </w:p>
    <w:bookmarkEnd w:id="425"/>
    <w:bookmarkStart w:name="z463" w:id="426"/>
    <w:p>
      <w:pPr>
        <w:spacing w:after="0"/>
        <w:ind w:left="0"/>
        <w:jc w:val="both"/>
      </w:pPr>
      <w:r>
        <w:rPr>
          <w:rFonts w:ascii="Times New Roman"/>
          <w:b w:val="false"/>
          <w:i w:val="false"/>
          <w:color w:val="000000"/>
          <w:sz w:val="28"/>
        </w:rPr>
        <w:t xml:space="preserve">
      9. Мемлекеттік корпорация қызметкері көрсетілетін қызметті алушыға дайын құжаттарды беруді қолхат негізінде, сонда көрсетілген мерзімде "терезе" арқылы жүзеге асырады. </w:t>
      </w:r>
    </w:p>
    <w:bookmarkEnd w:id="426"/>
    <w:bookmarkStart w:name="z464" w:id="427"/>
    <w:p>
      <w:pPr>
        <w:spacing w:after="0"/>
        <w:ind w:left="0"/>
        <w:jc w:val="both"/>
      </w:pPr>
      <w:r>
        <w:rPr>
          <w:rFonts w:ascii="Times New Roman"/>
          <w:b w:val="false"/>
          <w:i w:val="false"/>
          <w:color w:val="000000"/>
          <w:sz w:val="28"/>
        </w:rPr>
        <w:t>
      Көрсетілетін қызметті алушы құжаттарды Мемлекеттік корпорация инспекторына тапсыру үшін электрондық кезек тәртібімен операциялық залға өтеді, инспектор құжаттар тізбесінің толықтығын тексереді, одан кейін журналда тіркейді және алғаны туралы қолхат береді.</w:t>
      </w:r>
    </w:p>
    <w:bookmarkEnd w:id="427"/>
    <w:bookmarkStart w:name="z465" w:id="428"/>
    <w:p>
      <w:pPr>
        <w:spacing w:after="0"/>
        <w:ind w:left="0"/>
        <w:jc w:val="both"/>
      </w:pPr>
      <w:r>
        <w:rPr>
          <w:rFonts w:ascii="Times New Roman"/>
          <w:b w:val="false"/>
          <w:i w:val="false"/>
          <w:color w:val="000000"/>
          <w:sz w:val="28"/>
        </w:rPr>
        <w:t>
      10. ЭҮП арқылы мемлекеттік қызмет көрсету үшін электрондық өтінішті беру кезінде көрсетілетін қызметті беруші мен көрсетілетін қызметті алушының жүгіну тәртібінің және рәсімдері (іс-қимылдары) реттілігінің сипаттамасы:</w:t>
      </w:r>
    </w:p>
    <w:bookmarkEnd w:id="428"/>
    <w:bookmarkStart w:name="z466" w:id="429"/>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көрсетілетін қызметті алушы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429"/>
    <w:bookmarkStart w:name="z467" w:id="430"/>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бекіту, мемлекеттік көрсетілетін қызметті алу үшін көрсетілетін қызметті алушының ЭҮП-ға пароль енгізу процесі (авторландыру процесі);</w:t>
      </w:r>
    </w:p>
    <w:bookmarkEnd w:id="430"/>
    <w:bookmarkStart w:name="z468" w:id="431"/>
    <w:p>
      <w:pPr>
        <w:spacing w:after="0"/>
        <w:ind w:left="0"/>
        <w:jc w:val="both"/>
      </w:pPr>
      <w:r>
        <w:rPr>
          <w:rFonts w:ascii="Times New Roman"/>
          <w:b w:val="false"/>
          <w:i w:val="false"/>
          <w:color w:val="000000"/>
          <w:sz w:val="28"/>
        </w:rPr>
        <w:t>
      3) 1-шарт –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төлнұсқалығын ЭҮП-да тексеру;</w:t>
      </w:r>
    </w:p>
    <w:bookmarkEnd w:id="431"/>
    <w:bookmarkStart w:name="z469" w:id="432"/>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ЭҮП-да авторландырудан бас тарту туралы хабарламаны қалыптастыру;</w:t>
      </w:r>
    </w:p>
    <w:bookmarkEnd w:id="432"/>
    <w:bookmarkStart w:name="z470" w:id="43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9-тармағында көрсетілген электрондық түрдегі қажетті құжаттарды қоса тіркеу арқылы оның құрылымы мен форматтық талаптарын ескере отырып, нысандарды толтыру (деректерді енгізу);</w:t>
      </w:r>
    </w:p>
    <w:bookmarkEnd w:id="433"/>
    <w:bookmarkStart w:name="z471" w:id="434"/>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434"/>
    <w:bookmarkStart w:name="z472" w:id="435"/>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35"/>
    <w:bookmarkStart w:name="z473" w:id="436"/>
    <w:p>
      <w:pPr>
        <w:spacing w:after="0"/>
        <w:ind w:left="0"/>
        <w:jc w:val="both"/>
      </w:pPr>
      <w:r>
        <w:rPr>
          <w:rFonts w:ascii="Times New Roman"/>
          <w:b w:val="false"/>
          <w:i w:val="false"/>
          <w:color w:val="000000"/>
          <w:sz w:val="28"/>
        </w:rPr>
        <w:t>
      8) 5-процесс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w:t>
      </w:r>
    </w:p>
    <w:bookmarkEnd w:id="436"/>
    <w:bookmarkStart w:name="z474" w:id="437"/>
    <w:p>
      <w:pPr>
        <w:spacing w:after="0"/>
        <w:ind w:left="0"/>
        <w:jc w:val="both"/>
      </w:pPr>
      <w:r>
        <w:rPr>
          <w:rFonts w:ascii="Times New Roman"/>
          <w:b w:val="false"/>
          <w:i w:val="false"/>
          <w:color w:val="000000"/>
          <w:sz w:val="28"/>
        </w:rPr>
        <w:t>
      9) 6-процесс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37"/>
    <w:bookmarkStart w:name="z475" w:id="438"/>
    <w:p>
      <w:pPr>
        <w:spacing w:after="0"/>
        <w:ind w:left="0"/>
        <w:jc w:val="both"/>
      </w:pPr>
      <w:r>
        <w:rPr>
          <w:rFonts w:ascii="Times New Roman"/>
          <w:b w:val="false"/>
          <w:i w:val="false"/>
          <w:color w:val="000000"/>
          <w:sz w:val="28"/>
        </w:rPr>
        <w:t>
      10) 7-процесс – электрондық құжатты (көрсетілетін қызметті алушының сұрау салуын) ЖМТ МДҚ АЖ-да тіркеу және ЖМТ МДҚ АЖ-да сұрау салуды өңдеу;</w:t>
      </w:r>
    </w:p>
    <w:bookmarkEnd w:id="438"/>
    <w:bookmarkStart w:name="z476" w:id="439"/>
    <w:p>
      <w:pPr>
        <w:spacing w:after="0"/>
        <w:ind w:left="0"/>
        <w:jc w:val="both"/>
      </w:pPr>
      <w:r>
        <w:rPr>
          <w:rFonts w:ascii="Times New Roman"/>
          <w:b w:val="false"/>
          <w:i w:val="false"/>
          <w:color w:val="000000"/>
          <w:sz w:val="28"/>
        </w:rPr>
        <w:t>
      11) 3-шарт – көрсетілетін қызметті берушінің Стандартта көрсетілген қоса берілген құжаттардың қызмет көрсету негіздемелеріне сәйкестігін тексеруі (өңдеуі);</w:t>
      </w:r>
    </w:p>
    <w:bookmarkEnd w:id="439"/>
    <w:bookmarkStart w:name="z477" w:id="440"/>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 болуына байланысты сұрау салынған қызмет көрсетуден бас тарту туралы хабарламаны қалыптастыру;</w:t>
      </w:r>
    </w:p>
    <w:bookmarkEnd w:id="440"/>
    <w:bookmarkStart w:name="z478" w:id="441"/>
    <w:p>
      <w:pPr>
        <w:spacing w:after="0"/>
        <w:ind w:left="0"/>
        <w:jc w:val="both"/>
      </w:pPr>
      <w:r>
        <w:rPr>
          <w:rFonts w:ascii="Times New Roman"/>
          <w:b w:val="false"/>
          <w:i w:val="false"/>
          <w:color w:val="000000"/>
          <w:sz w:val="28"/>
        </w:rPr>
        <w:t>
      13) 9-процесс – көрсетілетін қызметті алушының қызмет көрсету нәтижесі туралы хабарламаны алуы.</w:t>
      </w:r>
    </w:p>
    <w:bookmarkEnd w:id="441"/>
    <w:bookmarkStart w:name="z479" w:id="442"/>
    <w:p>
      <w:pPr>
        <w:spacing w:after="0"/>
        <w:ind w:left="0"/>
        <w:jc w:val="both"/>
      </w:pPr>
      <w:r>
        <w:rPr>
          <w:rFonts w:ascii="Times New Roman"/>
          <w:b w:val="false"/>
          <w:i w:val="false"/>
          <w:color w:val="000000"/>
          <w:sz w:val="28"/>
        </w:rPr>
        <w:t>
      11. Көрсетілетін қызметті алушының порталдың "жеке кабинеті" арқылы алыстан қолжетімділік режимінде мемлекеттік қызметті көрсету тәртібі 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481" w:id="443"/>
    <w:p>
      <w:pPr>
        <w:spacing w:after="0"/>
        <w:ind w:left="0"/>
        <w:jc w:val="left"/>
      </w:pPr>
      <w:r>
        <w:rPr>
          <w:rFonts w:ascii="Times New Roman"/>
          <w:b/>
          <w:i w:val="false"/>
          <w:color w:val="000000"/>
        </w:rPr>
        <w:t xml:space="preserve"> Іс-қимылдар (процестер, рәсімдер, операциялар) және оларды жылжымайтын мүлік объектілерінің түріне қарай мемлекеттік қызмет көрсету кезінде сипаттау</w:t>
      </w:r>
    </w:p>
    <w:bookmarkEnd w:id="443"/>
    <w:p>
      <w:pPr>
        <w:spacing w:after="0"/>
        <w:ind w:left="0"/>
        <w:jc w:val="both"/>
      </w:pPr>
      <w:r>
        <w:rPr>
          <w:rFonts w:ascii="Times New Roman"/>
          <w:b w:val="false"/>
          <w:i w:val="false"/>
          <w:color w:val="000000"/>
          <w:sz w:val="28"/>
        </w:rPr>
        <w:t xml:space="preserve">
      Пәтерлерге, жатақханалардағы бөлмелерге техникалық паспорт беру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6"/>
        <w:gridCol w:w="4931"/>
        <w:gridCol w:w="2907"/>
        <w:gridCol w:w="32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ағынының) іс-қимылы</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құжаттарды алу кезінде толықтығын тізілім бойынша тексеру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жасау</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r>
      <w:tr>
        <w:trPr>
          <w:trHeight w:val="30" w:hRule="atLeast"/>
        </w:trPr>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06"/>
        <w:gridCol w:w="2553"/>
        <w:gridCol w:w="2255"/>
        <w:gridCol w:w="5586"/>
      </w:tblGrid>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(түгендеуші-техник)</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де құқық иеленушіге не сенім білдірілген өкілге (сенімхат бойынша) жылжымайтын мүлік объектісіне уақытын белгілейді </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журналына қол қояды</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r>
      <w:tr>
        <w:trPr>
          <w:trHeight w:val="30" w:hRule="atLeast"/>
        </w:trPr>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053"/>
        <w:gridCol w:w="7498"/>
        <w:gridCol w:w="22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әрекеттері (жұмыс барысы, ағыны)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деректерді тізілімге енгізеді</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техникалық паспортты мұрағат бөліміне және құжаттарды беру бөліміне жібереді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7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12"/>
        <w:gridCol w:w="3075"/>
        <w:gridCol w:w="3693"/>
        <w:gridCol w:w="3420"/>
      </w:tblGrid>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жолдау үшін журнал бойынша техникалық паспорттың 2-ші данасын қабылдайды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2-ші данасын көрсетілетін қызметті алушыға беру үшін жолдайды</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нұсқалары. Негізгі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4"/>
        <w:gridCol w:w="2397"/>
        <w:gridCol w:w="1897"/>
        <w:gridCol w:w="5742"/>
      </w:tblGrid>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жасау</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толықтығын тізілім бойынша тексеру</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ісін қалыптастыру немесе қолданыстағы түгендеу ісіне өзгерістер енгізу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Журнал бойынша паспорттың 1-ші данасын сақтауға қабылдайды, тізілімге деректерді енгізеді</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Жеке тұрғын үйлерге, жеке гараждарға, саяжай құрылыстарына техникалық паспорт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оның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1043"/>
        <w:gridCol w:w="2706"/>
        <w:gridCol w:w="7248"/>
      </w:tblGrid>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беруші(түгендеуші-техник)</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қояды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жібереді</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Іс-қимылдың (процестің, рәсімнің, операцияның) атауы және олардың сипаттамасы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1-ші данасын журнал бойынша сақтауға қабылдайды, тізілімге деректерді енгізеді</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9"/>
        <w:gridCol w:w="4043"/>
        <w:gridCol w:w="4468"/>
      </w:tblGrid>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техникалық паспорттың 2-ші данасын көрсетілетін қызметті алушыға беру үшін жолдайды</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меншік иесіне немесе оның атынан әрекет етуші сенім білдірілген өкілге береді</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378"/>
        <w:gridCol w:w="1882"/>
        <w:gridCol w:w="5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p>
            <w:pPr>
              <w:spacing w:after="20"/>
              <w:ind w:left="20"/>
              <w:jc w:val="both"/>
            </w:pPr>
            <w:r>
              <w:rPr>
                <w:rFonts w:ascii="Times New Roman"/>
                <w:b w:val="false"/>
                <w:i w:val="false"/>
                <w:color w:val="000000"/>
                <w:sz w:val="20"/>
              </w:rPr>
              <w:t>
(түгендеуші-техник)</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500 шаршы метрге дейінгі қалған жылжымайтын мүлік объектілеріне техникалық паспорт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4019"/>
        <w:gridCol w:w="2920"/>
        <w:gridCol w:w="2370"/>
        <w:gridCol w:w="200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іс-қимылы (жұмыс барысы, ағыны)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алу кезінде құжаттарды тізілім бойынша тексеру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алғаны туралы қолхат беру, тізілімді жасау</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1064"/>
        <w:gridCol w:w="2636"/>
        <w:gridCol w:w="7271"/>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(түгендеуші-техник)</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Бөлiм журналына деректерді енгізеді</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иесіне немесе өзге құқық иеленушіге не сенім білдірілген өкілге  (сенімхат бойынша) жылжымайтын мүлік объектісіне шығу уақытын белгілейді </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 суретке түсіріп, абрис жасау, далалық жұмыстардың нәтижелерін өңдеу, жер учаскесінің схемалық жоспарын және құрылыстың қабаттары бойынша жоспарларын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және тізілім бойынша бөлiм  бастығына құжаттарды беру</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Мұрағат журналына қол қою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мұрағат бөліміне және құжаттарды беру бөліміне жіберу</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4-1-кестенің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4043"/>
        <w:gridCol w:w="4416"/>
        <w:gridCol w:w="28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процестің іс-қимылы (жұмыс барысы, ағыны)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(жұмыс барысының, ағынының) №</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Іс-қимылдың (процестің, рәсімнің, операцияның) атауы және олардың сипаттамасы</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паспорттың 1-ші данасын журнал бойынша сақтауға қабылдайды, тізілімге деректерді енгізеді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мекенжайлар бойынша орналастырылады</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іс-қимылдың нөмірі</w:t>
            </w:r>
          </w:p>
        </w:tc>
        <w:tc>
          <w:tcPr>
            <w:tcW w:w="4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2"/>
        <w:gridCol w:w="4459"/>
        <w:gridCol w:w="4129"/>
      </w:tblGrid>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2-ші данасын Мемлекеттік корпорацияға беру үшін журнал бойынша қабылдайды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 тізілім бойынша техникалық паспорттың 2-ші данасын көрсетілетін қызметті алушыға беру үшін жолдайды</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 қолхат бойынша иесіне немесе оның атынан әрекет етуші сенім білдірілген өкілге береді</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 алғаны туралы журналға қол қояды </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3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Пайдалану нұсқалары. Негізгі процесс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378"/>
        <w:gridCol w:w="1882"/>
        <w:gridCol w:w="57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процесс (жұмыс барысы, ағыны)</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корпорация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p>
            <w:pPr>
              <w:spacing w:after="20"/>
              <w:ind w:left="20"/>
              <w:jc w:val="both"/>
            </w:pPr>
            <w:r>
              <w:rPr>
                <w:rFonts w:ascii="Times New Roman"/>
                <w:b w:val="false"/>
                <w:i w:val="false"/>
                <w:color w:val="000000"/>
                <w:sz w:val="20"/>
              </w:rPr>
              <w:t xml:space="preserve">
(түгендеуші-техник)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жасау</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Мемлекеттік корпорациядан  құжаттарды алу кезінде тізілім бойынша толықтығын тексеру</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Меншік иесіне немесе өзге де құқық иеленушіге не сенім білдірілген өкілге (сенімхат бойынша) жылжымайтын мүлік объектісіне шығу уақытын белгілейді</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Тұрғын үй-жайларды өлшеп, абрис жасау, далалық жұмыстардың нәтижелерін өңдеу, үй-жайлардың жоспарын сызу, техникалық паспорттың белгіленген нысандарын толтыру, қажет болған жағдайда жылжымайтын мүлік объектілерінің жалпы ауданын өзгерту туралы қорытынды шығару,  деректер базасына техникалық сипаттамаларды енгізу, түгендеу істерін қалыптастыру немесе қолданыстағы түгендеу ісіне өзгерістер енгізу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жолдау  үшін журнал бойынша техникалық паспорттың 2-ші данасын қабылдайды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Журнал бойынша паспорттың 1-ші данасын сақтауға қабылдайды, тізілімге деректерді енгізеді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Дайын болған техникалық паспортты қолхат бойынша иесіне немесе оның атынан әрекет етуші сенім білдірілген өкілге береді</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2-ші данасын көрсетілетін қызметті алушыға беру үшін жолдайды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(техникалық паспорттар) мекенжайлар бойынша орналастырылады</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83" w:id="444"/>
    <w:p>
      <w:pPr>
        <w:spacing w:after="0"/>
        <w:ind w:left="0"/>
        <w:jc w:val="left"/>
      </w:pPr>
      <w:r>
        <w:rPr>
          <w:rFonts w:ascii="Times New Roman"/>
          <w:b/>
          <w:i w:val="false"/>
          <w:color w:val="000000"/>
        </w:rPr>
        <w:t xml:space="preserve"> Функционалдық өзара іс-қимыл схемасы</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толық топтамасы</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О-2. Құжаттарды есепке алу кiтабын қабылдау, оған қабылдау туралы жазбаны енгізу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Қолхатты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арқылы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кiтабы арқылы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Есепке алу кiтабы бойынша күніне 2 рет құжаттарды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О-6. Тiзiлiм бойынша қабылдау, түгендеу iсiн іздестіру және орындаушыға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мекенжайлар бойынша қайтару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Өтініштерді қарастыру және жылжымайтын мүлiк объектiсiне шығу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Техникалық іс-қимылдарды жүргізу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bookmarkStart w:name="z485" w:id="445"/>
    <w:p>
      <w:pPr>
        <w:spacing w:after="0"/>
        <w:ind w:left="0"/>
        <w:jc w:val="left"/>
      </w:pPr>
      <w:r>
        <w:rPr>
          <w:rFonts w:ascii="Times New Roman"/>
          <w:b/>
          <w:i w:val="false"/>
          <w:color w:val="000000"/>
        </w:rPr>
        <w:t xml:space="preserve"> "Жылжымайтын мүлік объектілерінің техникалық паспортын беру"</w:t>
      </w:r>
      <w:r>
        <w:br/>
      </w:r>
      <w:r>
        <w:rPr>
          <w:rFonts w:ascii="Times New Roman"/>
          <w:b/>
          <w:i w:val="false"/>
          <w:color w:val="000000"/>
        </w:rPr>
        <w:t>мемлекеттік қызмет көрсету бизнес-процестерінің анықтамалығы</w:t>
      </w:r>
    </w:p>
    <w:bookmarkEnd w:id="445"/>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"Электрондық үкімет" веб-порталы арқылы электрондық форматта қызмет көрсету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49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10-қосымша</w:t>
            </w:r>
          </w:p>
        </w:tc>
      </w:tr>
    </w:tbl>
    <w:bookmarkStart w:name="z488" w:id="446"/>
    <w:p>
      <w:pPr>
        <w:spacing w:after="0"/>
        <w:ind w:left="0"/>
        <w:jc w:val="left"/>
      </w:pPr>
      <w:r>
        <w:rPr>
          <w:rFonts w:ascii="Times New Roman"/>
          <w:b/>
          <w:i w:val="false"/>
          <w:color w:val="000000"/>
        </w:rPr>
        <w:t xml:space="preserve"> "Жылжымайтын мүлік объектілерінің техникалық паспортының телнұсқасын беру" мемлекеттік көрсетілетін қызмет регламенті</w:t>
      </w:r>
      <w:r>
        <w:br/>
      </w:r>
      <w:r>
        <w:rPr>
          <w:rFonts w:ascii="Times New Roman"/>
          <w:b/>
          <w:i w:val="false"/>
          <w:color w:val="000000"/>
        </w:rPr>
        <w:t>1. Жалпы ережелер</w:t>
      </w:r>
    </w:p>
    <w:bookmarkEnd w:id="446"/>
    <w:bookmarkStart w:name="z490" w:id="447"/>
    <w:p>
      <w:pPr>
        <w:spacing w:after="0"/>
        <w:ind w:left="0"/>
        <w:jc w:val="both"/>
      </w:pPr>
      <w:r>
        <w:rPr>
          <w:rFonts w:ascii="Times New Roman"/>
          <w:b w:val="false"/>
          <w:i w:val="false"/>
          <w:color w:val="000000"/>
          <w:sz w:val="28"/>
        </w:rPr>
        <w:t xml:space="preserve">
      1. Мемлекеттік қызметті Қазақстан Республикасы Әділет министрінің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11408 тіркелген)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 (бұдан әрі – Стандарт) негізінде "Азаматтарға арналған үкімет" мемлекеттік корпорациясы" коммерциялық емес акционерлік қоғамы (бұдан әрі – көрсетілетін қызметті беруші) көрсетеді.</w:t>
      </w:r>
    </w:p>
    <w:bookmarkEnd w:id="447"/>
    <w:bookmarkStart w:name="z491" w:id="448"/>
    <w:p>
      <w:pPr>
        <w:spacing w:after="0"/>
        <w:ind w:left="0"/>
        <w:jc w:val="both"/>
      </w:pPr>
      <w:r>
        <w:rPr>
          <w:rFonts w:ascii="Times New Roman"/>
          <w:b w:val="false"/>
          <w:i w:val="false"/>
          <w:color w:val="000000"/>
          <w:sz w:val="28"/>
        </w:rPr>
        <w:t>
      2. Көрсетілетін қызмет нысаны – электрондық (ішінара автоматтандырылған) және (немесе) қағаз түрінде (Стандарттың 5-тармағы).</w:t>
      </w:r>
    </w:p>
    <w:bookmarkEnd w:id="448"/>
    <w:bookmarkStart w:name="z492" w:id="449"/>
    <w:p>
      <w:pPr>
        <w:spacing w:after="0"/>
        <w:ind w:left="0"/>
        <w:jc w:val="both"/>
      </w:pPr>
      <w:r>
        <w:rPr>
          <w:rFonts w:ascii="Times New Roman"/>
          <w:b w:val="false"/>
          <w:i w:val="false"/>
          <w:color w:val="000000"/>
          <w:sz w:val="28"/>
        </w:rPr>
        <w:t>
      3. Мемлекеттік қызметті көрсетудің аяқталу нәтижесі - жылжымайтын мүлiк объектісіне техникалық паспорттың телнұсқасын беру (Стандарттың 6-тармағы).</w:t>
      </w:r>
    </w:p>
    <w:bookmarkEnd w:id="449"/>
    <w:bookmarkStart w:name="z493" w:id="450"/>
    <w:p>
      <w:pPr>
        <w:spacing w:after="0"/>
        <w:ind w:left="0"/>
        <w:jc w:val="left"/>
      </w:pPr>
      <w:r>
        <w:rPr>
          <w:rFonts w:ascii="Times New Roman"/>
          <w:b/>
          <w:i w:val="false"/>
          <w:color w:val="000000"/>
        </w:rPr>
        <w:t xml:space="preserve"> 2. Көрсетілетін қызметті берушінің құрылымдық бөлімшелерінің (қызметкерлерінің) мемлекеттік қызметті көрсету барысындағы әрекеттері тәртібінің сипаттамасы</w:t>
      </w:r>
    </w:p>
    <w:bookmarkEnd w:id="450"/>
    <w:bookmarkStart w:name="z494" w:id="451"/>
    <w:p>
      <w:pPr>
        <w:spacing w:after="0"/>
        <w:ind w:left="0"/>
        <w:jc w:val="both"/>
      </w:pPr>
      <w:r>
        <w:rPr>
          <w:rFonts w:ascii="Times New Roman"/>
          <w:b w:val="false"/>
          <w:i w:val="false"/>
          <w:color w:val="000000"/>
          <w:sz w:val="28"/>
        </w:rPr>
        <w:t>
      4. Стандарттың 1-қосымшасына сәйкес нысан бойынша техникалық паспорттың телнұсқасын беруге өтініш (бұдан әрі - өтініш) "Азаматтарға арналған үкімет" мемлекеттік корпорациясы" коммерциялық емес акционерлік қоғамының (бұдан әрі – Мемлекеттік корпорация) мемлекеттік қызмет көрсету бойынша рәсімдерін (әрекеттерінің) бастауы үшін негіз болып табылады.</w:t>
      </w:r>
    </w:p>
    <w:bookmarkEnd w:id="451"/>
    <w:bookmarkStart w:name="z495" w:id="452"/>
    <w:p>
      <w:pPr>
        <w:spacing w:after="0"/>
        <w:ind w:left="0"/>
        <w:jc w:val="both"/>
      </w:pPr>
      <w:r>
        <w:rPr>
          <w:rFonts w:ascii="Times New Roman"/>
          <w:b w:val="false"/>
          <w:i w:val="false"/>
          <w:color w:val="000000"/>
          <w:sz w:val="28"/>
        </w:rPr>
        <w:t>
      5. Көрсетілетін қызметті алушы көрсетілетін қызметті алу туралы өтінішті Мемлекеттік корпорацияға береді, содан кейін көрсетілетін қызметті берушінің инспекторы өзінің функционалдық міндеттеріне сәйкес құжаттарды есепке алу кітабы бойынша құжаттар қабылдауды жүзеге асырады, Мемлекеттік корпорациядан ұсынылған сұрау салулардың қаралуын жүзеге асырады, мемлекеттік көрсету қызметті нәтижесін дайындайды, жібереді және құжаттарды есепке алу кітабы бойынша орындалған құжаттарды беруді жүзеге асырады.</w:t>
      </w:r>
    </w:p>
    <w:bookmarkEnd w:id="452"/>
    <w:bookmarkStart w:name="z496" w:id="453"/>
    <w:p>
      <w:pPr>
        <w:spacing w:after="0"/>
        <w:ind w:left="0"/>
        <w:jc w:val="left"/>
      </w:pPr>
      <w:r>
        <w:rPr>
          <w:rFonts w:ascii="Times New Roman"/>
          <w:b/>
          <w:i w:val="false"/>
          <w:color w:val="000000"/>
        </w:rPr>
        <w:t xml:space="preserve"> 3. Құрылымдық бөлімшелердің (қызметкерлердің) мемлекеттік қызметті көрсету барысындағы өзара әрекеттесу тәртібінің сипаттамасы</w:t>
      </w:r>
    </w:p>
    <w:bookmarkEnd w:id="453"/>
    <w:bookmarkStart w:name="z497" w:id="454"/>
    <w:p>
      <w:pPr>
        <w:spacing w:after="0"/>
        <w:ind w:left="0"/>
        <w:jc w:val="both"/>
      </w:pPr>
      <w:r>
        <w:rPr>
          <w:rFonts w:ascii="Times New Roman"/>
          <w:b w:val="false"/>
          <w:i w:val="false"/>
          <w:color w:val="000000"/>
          <w:sz w:val="28"/>
        </w:rPr>
        <w:t>
      6. Мемлекеттік қызметті көрсету барысына қатысатын Мемлекеттік корпорацияның құрылымдық бөлімшелерінің (қызметкерлерінің) тізбесі:</w:t>
      </w:r>
    </w:p>
    <w:bookmarkEnd w:id="454"/>
    <w:bookmarkStart w:name="z498" w:id="455"/>
    <w:p>
      <w:pPr>
        <w:spacing w:after="0"/>
        <w:ind w:left="0"/>
        <w:jc w:val="both"/>
      </w:pPr>
      <w:r>
        <w:rPr>
          <w:rFonts w:ascii="Times New Roman"/>
          <w:b w:val="false"/>
          <w:i w:val="false"/>
          <w:color w:val="000000"/>
          <w:sz w:val="28"/>
        </w:rPr>
        <w:t>
      Көрсетілетін қызметті алушының Мемлекеттік корпорацияға жүгінуі кезінде құжаттар топтамасын тапсырған кезден бастап (құжаттарды қабылдау күні мемлекеттiк қызметті көрсету мерзiмiне кiрмейдi, бұл ретте мемлекеттiк қызметті көрсетудің нәтижесін Мемлекеттік корпорация қызмет көрсету мерзімінің аяқталуына дейін бір күн бұрын ұсынады) (Стандарттың 4-тармағы).</w:t>
      </w:r>
    </w:p>
    <w:bookmarkEnd w:id="455"/>
    <w:bookmarkStart w:name="z499" w:id="456"/>
    <w:p>
      <w:pPr>
        <w:spacing w:after="0"/>
        <w:ind w:left="0"/>
        <w:jc w:val="both"/>
      </w:pPr>
      <w:r>
        <w:rPr>
          <w:rFonts w:ascii="Times New Roman"/>
          <w:b w:val="false"/>
          <w:i w:val="false"/>
          <w:color w:val="000000"/>
          <w:sz w:val="28"/>
        </w:rPr>
        <w:t>
      1) Мемлекеттік корпорация инспекторы – құжаттарды қабылдау және беру – 20 минут;</w:t>
      </w:r>
    </w:p>
    <w:bookmarkEnd w:id="456"/>
    <w:bookmarkStart w:name="z500" w:id="457"/>
    <w:p>
      <w:pPr>
        <w:spacing w:after="0"/>
        <w:ind w:left="0"/>
        <w:jc w:val="both"/>
      </w:pPr>
      <w:r>
        <w:rPr>
          <w:rFonts w:ascii="Times New Roman"/>
          <w:b w:val="false"/>
          <w:i w:val="false"/>
          <w:color w:val="000000"/>
          <w:sz w:val="28"/>
        </w:rPr>
        <w:t xml:space="preserve">
      2) Мемлекеттік корпорацияның жинақтаушы бөлімінің инспекторы – көрсетілетін қызметті берушіден құжаттарды жіберу және одан алу – 20 минут; </w:t>
      </w:r>
    </w:p>
    <w:bookmarkEnd w:id="457"/>
    <w:bookmarkStart w:name="z501" w:id="458"/>
    <w:p>
      <w:pPr>
        <w:spacing w:after="0"/>
        <w:ind w:left="0"/>
        <w:jc w:val="both"/>
      </w:pPr>
      <w:r>
        <w:rPr>
          <w:rFonts w:ascii="Times New Roman"/>
          <w:b w:val="false"/>
          <w:i w:val="false"/>
          <w:color w:val="000000"/>
          <w:sz w:val="28"/>
        </w:rPr>
        <w:t>
      3) инспектор (мұрағат) – өтінімдер бойынша мұрағат құжаттарын іздеу – 15 минут;</w:t>
      </w:r>
    </w:p>
    <w:bookmarkEnd w:id="458"/>
    <w:bookmarkStart w:name="z502" w:id="459"/>
    <w:p>
      <w:pPr>
        <w:spacing w:after="0"/>
        <w:ind w:left="0"/>
        <w:jc w:val="both"/>
      </w:pPr>
      <w:r>
        <w:rPr>
          <w:rFonts w:ascii="Times New Roman"/>
          <w:b w:val="false"/>
          <w:i w:val="false"/>
          <w:color w:val="000000"/>
          <w:sz w:val="28"/>
        </w:rPr>
        <w:t xml:space="preserve">
      4) инспектор (түгендеуші-техник) – жылжымайтын мүлік объектісіне техникалық паспорттың телнұсқасын дайындау. </w:t>
      </w:r>
    </w:p>
    <w:bookmarkEnd w:id="459"/>
    <w:bookmarkStart w:name="z503" w:id="460"/>
    <w:p>
      <w:pPr>
        <w:spacing w:after="0"/>
        <w:ind w:left="0"/>
        <w:jc w:val="both"/>
      </w:pPr>
      <w:r>
        <w:rPr>
          <w:rFonts w:ascii="Times New Roman"/>
          <w:b w:val="false"/>
          <w:i w:val="false"/>
          <w:color w:val="000000"/>
          <w:sz w:val="28"/>
        </w:rPr>
        <w:t>
      Мемлекеттік қызмет көрсетуге қатыстырылған ақпараттық жүйелер:</w:t>
      </w:r>
    </w:p>
    <w:bookmarkEnd w:id="460"/>
    <w:bookmarkStart w:name="z504" w:id="461"/>
    <w:p>
      <w:pPr>
        <w:spacing w:after="0"/>
        <w:ind w:left="0"/>
        <w:jc w:val="both"/>
      </w:pPr>
      <w:r>
        <w:rPr>
          <w:rFonts w:ascii="Times New Roman"/>
          <w:b w:val="false"/>
          <w:i w:val="false"/>
          <w:color w:val="000000"/>
          <w:sz w:val="28"/>
        </w:rPr>
        <w:t>
      1) ЭҮП;</w:t>
      </w:r>
    </w:p>
    <w:bookmarkEnd w:id="461"/>
    <w:bookmarkStart w:name="z505" w:id="462"/>
    <w:p>
      <w:pPr>
        <w:spacing w:after="0"/>
        <w:ind w:left="0"/>
        <w:jc w:val="both"/>
      </w:pPr>
      <w:r>
        <w:rPr>
          <w:rFonts w:ascii="Times New Roman"/>
          <w:b w:val="false"/>
          <w:i w:val="false"/>
          <w:color w:val="000000"/>
          <w:sz w:val="28"/>
        </w:rPr>
        <w:t>
      2) "Жылжымайтын мүлік тіркелімі" мемлекеттік деректер қорының ақпараттық жүйесі (бұдан әрі – ЖМТ МДҚ АЖ);</w:t>
      </w:r>
    </w:p>
    <w:bookmarkEnd w:id="462"/>
    <w:bookmarkStart w:name="z506" w:id="463"/>
    <w:p>
      <w:pPr>
        <w:spacing w:after="0"/>
        <w:ind w:left="0"/>
        <w:jc w:val="both"/>
      </w:pPr>
      <w:r>
        <w:rPr>
          <w:rFonts w:ascii="Times New Roman"/>
          <w:b w:val="false"/>
          <w:i w:val="false"/>
          <w:color w:val="000000"/>
          <w:sz w:val="28"/>
        </w:rPr>
        <w:t>
      7. Құрылымдық бөлімшелердің (әрбір рәсімнің (әрекеттің) ұзақтығын көрсете отырып қызметкерлердің) арасындағы рәсімдер (әрекеттер) кезектілігінің сипаттамасы осы регламенттің 1-қосымшасына сәйкес құрылымдық-функционалдық бірліктердің мемлекеттік қызмет көрсету кезіндегі әрекетінің сипаттамасында және осы регламенттің 2-қосымшасына сәйкес функционалдық өзара іс-қимыл схемасында, сондай-ақ осы регламенттің 3-қосымшасына сәйкес мемлекеттік қызмет көрсету бизнес-процесінің анықтамалығында көрсетілген.</w:t>
      </w:r>
    </w:p>
    <w:bookmarkEnd w:id="463"/>
    <w:bookmarkStart w:name="z507" w:id="46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әрекеттесу тәртібінің, сондай-ақ мемлекеттік қызмет көрсету барысындағы ақпараттық жүйелерді пайдалану тәртібінің сипаттамасы</w:t>
      </w:r>
    </w:p>
    <w:bookmarkEnd w:id="464"/>
    <w:bookmarkStart w:name="z508" w:id="465"/>
    <w:p>
      <w:pPr>
        <w:spacing w:after="0"/>
        <w:ind w:left="0"/>
        <w:jc w:val="both"/>
      </w:pPr>
      <w:r>
        <w:rPr>
          <w:rFonts w:ascii="Times New Roman"/>
          <w:b w:val="false"/>
          <w:i w:val="false"/>
          <w:color w:val="000000"/>
          <w:sz w:val="28"/>
        </w:rPr>
        <w:t>
      8. Мемлекеттік корпорацияда құжаттарды қабылдау "кедергісіз қызмет көрсету" арқылы операциялық залда жүзеге асырылады, онда Мемлекеттік корпорация қызметкерінің тегі, аты, әкесінің аты (бар болған жағдайда) және лауазымы көрсетіледі.</w:t>
      </w:r>
    </w:p>
    <w:bookmarkEnd w:id="465"/>
    <w:p>
      <w:pPr>
        <w:spacing w:after="0"/>
        <w:ind w:left="0"/>
        <w:jc w:val="both"/>
      </w:pPr>
      <w:r>
        <w:rPr>
          <w:rFonts w:ascii="Times New Roman"/>
          <w:b w:val="false"/>
          <w:i w:val="false"/>
          <w:color w:val="000000"/>
          <w:sz w:val="28"/>
        </w:rPr>
        <w:t>
      Көрсетілетін қызметті алушының құжаттарды тапсыру үшін рұқсат етілген ең ұзақ күту уақыты – 20 минуттан аспайды.</w:t>
      </w:r>
    </w:p>
    <w:p>
      <w:pPr>
        <w:spacing w:after="0"/>
        <w:ind w:left="0"/>
        <w:jc w:val="both"/>
      </w:pPr>
      <w:r>
        <w:rPr>
          <w:rFonts w:ascii="Times New Roman"/>
          <w:b w:val="false"/>
          <w:i w:val="false"/>
          <w:color w:val="000000"/>
          <w:sz w:val="28"/>
        </w:rPr>
        <w:t xml:space="preserve">
      Көрсетілетін қызметті алушыға қызмет көрсетуге рұқсат етілген ең ұзақ уақыт – 20 минуттан аспайды. </w:t>
      </w:r>
    </w:p>
    <w:p>
      <w:pPr>
        <w:spacing w:after="0"/>
        <w:ind w:left="0"/>
        <w:jc w:val="both"/>
      </w:pPr>
      <w:r>
        <w:rPr>
          <w:rFonts w:ascii="Times New Roman"/>
          <w:b w:val="false"/>
          <w:i w:val="false"/>
          <w:color w:val="000000"/>
          <w:sz w:val="28"/>
        </w:rPr>
        <w:t>
      Мемлекеттік көрсетілетін қызметті алу үшін көрсетілетін қызметті алушы Стандарттың 9-тармағында көрсетілген құжаттарды ұсынады.</w:t>
      </w:r>
    </w:p>
    <w:p>
      <w:pPr>
        <w:spacing w:after="0"/>
        <w:ind w:left="0"/>
        <w:jc w:val="both"/>
      </w:pPr>
      <w:r>
        <w:rPr>
          <w:rFonts w:ascii="Times New Roman"/>
          <w:b w:val="false"/>
          <w:i w:val="false"/>
          <w:color w:val="000000"/>
          <w:sz w:val="28"/>
        </w:rPr>
        <w:t>
      Мемлекеттік корпорацияда құжаттарды қабылдау кезінде мемлекеттік көрсетілетін қызметті алушыға Стандарттың 9-тармағына сәйкес тиісті құжаттардың қабылданғаны туралы қолхат беріледі.</w:t>
      </w:r>
    </w:p>
    <w:bookmarkStart w:name="z509" w:id="466"/>
    <w:p>
      <w:pPr>
        <w:spacing w:after="0"/>
        <w:ind w:left="0"/>
        <w:jc w:val="both"/>
      </w:pPr>
      <w:r>
        <w:rPr>
          <w:rFonts w:ascii="Times New Roman"/>
          <w:b w:val="false"/>
          <w:i w:val="false"/>
          <w:color w:val="000000"/>
          <w:sz w:val="28"/>
        </w:rPr>
        <w:t>
      9. Көрсетілетін қызметті алушыға дайын құжаттарды беруді Мемлекеттік корпорация қызметкері қолхат негізінде онда көрсетілген мерзімде "терезе" арқылы жүзеге асырады.</w:t>
      </w:r>
    </w:p>
    <w:bookmarkEnd w:id="466"/>
    <w:p>
      <w:pPr>
        <w:spacing w:after="0"/>
        <w:ind w:left="0"/>
        <w:jc w:val="both"/>
      </w:pPr>
      <w:r>
        <w:rPr>
          <w:rFonts w:ascii="Times New Roman"/>
          <w:b w:val="false"/>
          <w:i w:val="false"/>
          <w:color w:val="000000"/>
          <w:sz w:val="28"/>
        </w:rPr>
        <w:t>
      Көрсетілетін қызметті алушы электрондық кезек тәртібімен Мемлекеттік корпорация инспекторына құжаттар тапсыру үшін операциялық залға барады, инспектор құжаттар тізбесінің толықтығын тексереді, одан кейін журналда тіркейді және алғаны туралы қолхат береді.</w:t>
      </w:r>
    </w:p>
    <w:bookmarkStart w:name="z510" w:id="467"/>
    <w:p>
      <w:pPr>
        <w:spacing w:after="0"/>
        <w:ind w:left="0"/>
        <w:jc w:val="both"/>
      </w:pPr>
      <w:r>
        <w:rPr>
          <w:rFonts w:ascii="Times New Roman"/>
          <w:b w:val="false"/>
          <w:i w:val="false"/>
          <w:color w:val="000000"/>
          <w:sz w:val="28"/>
        </w:rPr>
        <w:t>
      10. Қызметті беруші мен көрсетілетін қызметті алушының ЭҮП арқылы мемлекеттік қызметті көрсету үшін электрондық өтінішті берген кезде жүгіну тәртібін және рәсімдердің (әрекеттердің) реттілігін сипаттау:</w:t>
      </w:r>
    </w:p>
    <w:bookmarkEnd w:id="467"/>
    <w:bookmarkStart w:name="z511" w:id="468"/>
    <w:p>
      <w:pPr>
        <w:spacing w:after="0"/>
        <w:ind w:left="0"/>
        <w:jc w:val="both"/>
      </w:pPr>
      <w:r>
        <w:rPr>
          <w:rFonts w:ascii="Times New Roman"/>
          <w:b w:val="false"/>
          <w:i w:val="false"/>
          <w:color w:val="000000"/>
          <w:sz w:val="28"/>
        </w:rPr>
        <w:t>
      1) көрсетілетін қызметті алушы компьютерінің интернет-браузерінде сақталатын электрондық-цифрлық қолтаңбасымен (бұдан әрі - ЭЦҚ) өзінің тіркеу куәлігінің көмегімен ЭҮП-да тіркеуді жүзеге асырады (ЭҮП-да тіркелмеген көрсетілетін қызметті алушылар үшін жүзеге асырылады);</w:t>
      </w:r>
    </w:p>
    <w:bookmarkEnd w:id="468"/>
    <w:bookmarkStart w:name="z512" w:id="469"/>
    <w:p>
      <w:pPr>
        <w:spacing w:after="0"/>
        <w:ind w:left="0"/>
        <w:jc w:val="both"/>
      </w:pPr>
      <w:r>
        <w:rPr>
          <w:rFonts w:ascii="Times New Roman"/>
          <w:b w:val="false"/>
          <w:i w:val="false"/>
          <w:color w:val="000000"/>
          <w:sz w:val="28"/>
        </w:rPr>
        <w:t>
      2) 1 процесс – көрсетілетін қызметті алушы компьютерінің интернет-браузеріне ЭЦҚ тіркеу куәлігін бекіту, мемлекеттік көрсетілетін қызметті алу үшін ЭҮП-ға парольді көрсетілетін қызметті алушының енгізуі процесі (авторлану процесі);</w:t>
      </w:r>
    </w:p>
    <w:bookmarkEnd w:id="469"/>
    <w:bookmarkStart w:name="z513" w:id="470"/>
    <w:p>
      <w:pPr>
        <w:spacing w:after="0"/>
        <w:ind w:left="0"/>
        <w:jc w:val="both"/>
      </w:pPr>
      <w:r>
        <w:rPr>
          <w:rFonts w:ascii="Times New Roman"/>
          <w:b w:val="false"/>
          <w:i w:val="false"/>
          <w:color w:val="000000"/>
          <w:sz w:val="28"/>
        </w:rPr>
        <w:t>
      3) 1 шарт – ЭҮП-да жеке сәйкестендіру нөмірінің (бұдан әрі – ЖСН) немесе бизнес сәйкестендіру нөмірінің (бұдан әрі – БСН) логині және паролі арқылы тіркелген көрсетілетін қызметті алушы туралы деректердің дұрыстығын тексеру;</w:t>
      </w:r>
    </w:p>
    <w:bookmarkEnd w:id="470"/>
    <w:bookmarkStart w:name="z514" w:id="471"/>
    <w:p>
      <w:pPr>
        <w:spacing w:after="0"/>
        <w:ind w:left="0"/>
        <w:jc w:val="both"/>
      </w:pPr>
      <w:r>
        <w:rPr>
          <w:rFonts w:ascii="Times New Roman"/>
          <w:b w:val="false"/>
          <w:i w:val="false"/>
          <w:color w:val="000000"/>
          <w:sz w:val="28"/>
        </w:rPr>
        <w:t>
      4) 2 процесс - көрсетілетін қызметті алушының деректеріндегі  бұзушылықтарға байланысты авторланудан бас тарту туралы хабарламаны ЭҮП-да қалыптастыру;</w:t>
      </w:r>
    </w:p>
    <w:bookmarkEnd w:id="471"/>
    <w:bookmarkStart w:name="z515" w:id="472"/>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 көрсету үшін сұрау салу нысанын экранға шығару және көрсетілетін қызметті алушының сұрау салу нысанына Стандарттың 9-тармағында көрсетілген электрондық түрдегі қажетті құжаттарды қоса тіркей отырып, оның құрылымы мен форматтық талаптарын ескере отырып, нысанды толтыру (деректер енгізу);</w:t>
      </w:r>
    </w:p>
    <w:bookmarkEnd w:id="472"/>
    <w:bookmarkStart w:name="z516" w:id="473"/>
    <w:p>
      <w:pPr>
        <w:spacing w:after="0"/>
        <w:ind w:left="0"/>
        <w:jc w:val="both"/>
      </w:pPr>
      <w:r>
        <w:rPr>
          <w:rFonts w:ascii="Times New Roman"/>
          <w:b w:val="false"/>
          <w:i w:val="false"/>
          <w:color w:val="000000"/>
          <w:sz w:val="28"/>
        </w:rPr>
        <w:t xml:space="preserve">
      6) 4 процесс – көрсетілетін қызметті алушының сұрау салуды куәландыру (қол қою) үшін ЭЦҚ тіркеу куәлігін таңдауы; </w:t>
      </w:r>
    </w:p>
    <w:bookmarkEnd w:id="473"/>
    <w:bookmarkStart w:name="z517" w:id="474"/>
    <w:p>
      <w:pPr>
        <w:spacing w:after="0"/>
        <w:ind w:left="0"/>
        <w:jc w:val="both"/>
      </w:pPr>
      <w:r>
        <w:rPr>
          <w:rFonts w:ascii="Times New Roman"/>
          <w:b w:val="false"/>
          <w:i w:val="false"/>
          <w:color w:val="000000"/>
          <w:sz w:val="28"/>
        </w:rPr>
        <w:t>
      7) 2 шарт – ЭҮП-да ЭЦҚ тіркеу куәлігінің қолданылу мерзімін және кері қайтарылған (жойылған) тіркеу куәліктерінің тізімінде жоқтығын, сондай-ақ сұрау салуда көрсетілген ЖСН мен ЭЦҚ тіркеу куәлігінде көрсетілген ЖСН арасындағы сәйкестендіру деректерінің сәйкестігін тексеру;</w:t>
      </w:r>
    </w:p>
    <w:bookmarkEnd w:id="474"/>
    <w:bookmarkStart w:name="z518" w:id="475"/>
    <w:p>
      <w:pPr>
        <w:spacing w:after="0"/>
        <w:ind w:left="0"/>
        <w:jc w:val="both"/>
      </w:pPr>
      <w:r>
        <w:rPr>
          <w:rFonts w:ascii="Times New Roman"/>
          <w:b w:val="false"/>
          <w:i w:val="false"/>
          <w:color w:val="000000"/>
          <w:sz w:val="28"/>
        </w:rPr>
        <w:t xml:space="preserve">
      8) 5 процесс - көрсетілетін қызметті алушының ЭЦҚ төлнұсқалығының расталмауына байланысты сұрау салынатын көрсетілетін қызметтен бас тарту туралы хабарламаны қалыптастыру; </w:t>
      </w:r>
    </w:p>
    <w:bookmarkEnd w:id="475"/>
    <w:bookmarkStart w:name="z519" w:id="476"/>
    <w:p>
      <w:pPr>
        <w:spacing w:after="0"/>
        <w:ind w:left="0"/>
        <w:jc w:val="both"/>
      </w:pPr>
      <w:r>
        <w:rPr>
          <w:rFonts w:ascii="Times New Roman"/>
          <w:b w:val="false"/>
          <w:i w:val="false"/>
          <w:color w:val="000000"/>
          <w:sz w:val="28"/>
        </w:rPr>
        <w:t>
      9) 6 процесс – қызмет көрсетуге сұрау салудың толтырылған нысанын (енгізілген деректерді) көрсетілетін қызметті алушының ЭЦҚ арқылы куәландыру (қол қою);</w:t>
      </w:r>
    </w:p>
    <w:bookmarkEnd w:id="476"/>
    <w:bookmarkStart w:name="z520" w:id="477"/>
    <w:p>
      <w:pPr>
        <w:spacing w:after="0"/>
        <w:ind w:left="0"/>
        <w:jc w:val="both"/>
      </w:pPr>
      <w:r>
        <w:rPr>
          <w:rFonts w:ascii="Times New Roman"/>
          <w:b w:val="false"/>
          <w:i w:val="false"/>
          <w:color w:val="000000"/>
          <w:sz w:val="28"/>
        </w:rPr>
        <w:t>
      10) 7 процесс – электрондық құжатты (көрсетілетін қызметті алушының сұрау салуын) ЖМТ МДҚ АЖ-да тіркеу және ЖМТ МДҚ АЖ-да сұрау салуды өңдеу;</w:t>
      </w:r>
    </w:p>
    <w:bookmarkEnd w:id="477"/>
    <w:bookmarkStart w:name="z521" w:id="478"/>
    <w:p>
      <w:pPr>
        <w:spacing w:after="0"/>
        <w:ind w:left="0"/>
        <w:jc w:val="both"/>
      </w:pPr>
      <w:r>
        <w:rPr>
          <w:rFonts w:ascii="Times New Roman"/>
          <w:b w:val="false"/>
          <w:i w:val="false"/>
          <w:color w:val="000000"/>
          <w:sz w:val="28"/>
        </w:rPr>
        <w:t>
      11) 3 шарт – көрсетілетін қызметті берушінің Стандартта көрсетілген қоса берілген құжаттардың қызмет көрсету негіздемелеріне сәйкестігін тексеру (өңдеуі);</w:t>
      </w:r>
    </w:p>
    <w:bookmarkEnd w:id="478"/>
    <w:bookmarkStart w:name="z522" w:id="479"/>
    <w:p>
      <w:pPr>
        <w:spacing w:after="0"/>
        <w:ind w:left="0"/>
        <w:jc w:val="both"/>
      </w:pPr>
      <w:r>
        <w:rPr>
          <w:rFonts w:ascii="Times New Roman"/>
          <w:b w:val="false"/>
          <w:i w:val="false"/>
          <w:color w:val="000000"/>
          <w:sz w:val="28"/>
        </w:rPr>
        <w:t>
      12) 8 процесс – ЖМТ МДҚ АЖ-да көрсетілетін қызметті алушының деректерінде бұзушылықтар болуына байланысты сұрау салынатын қызмет көрсетуден бас тарту туралы хабарламаны қалыптастыр;</w:t>
      </w:r>
    </w:p>
    <w:bookmarkEnd w:id="479"/>
    <w:bookmarkStart w:name="z523" w:id="480"/>
    <w:p>
      <w:pPr>
        <w:spacing w:after="0"/>
        <w:ind w:left="0"/>
        <w:jc w:val="both"/>
      </w:pPr>
      <w:r>
        <w:rPr>
          <w:rFonts w:ascii="Times New Roman"/>
          <w:b w:val="false"/>
          <w:i w:val="false"/>
          <w:color w:val="000000"/>
          <w:sz w:val="28"/>
        </w:rPr>
        <w:t xml:space="preserve">
      13) 9 процесс – көрсетілетін қызметті алушының қызмет көрсету нәтижесі туралы хабарлама алуы.  </w:t>
      </w:r>
    </w:p>
    <w:bookmarkEnd w:id="480"/>
    <w:bookmarkStart w:name="z524" w:id="481"/>
    <w:p>
      <w:pPr>
        <w:spacing w:after="0"/>
        <w:ind w:left="0"/>
        <w:jc w:val="both"/>
      </w:pPr>
      <w:r>
        <w:rPr>
          <w:rFonts w:ascii="Times New Roman"/>
          <w:b w:val="false"/>
          <w:i w:val="false"/>
          <w:color w:val="000000"/>
          <w:sz w:val="28"/>
        </w:rPr>
        <w:t>
      11. Көрсетілетін қызметті алушының порталдың "жеке кабинеті" арқылы қашықтықтан қол жеткізу режимінде мемлекеттік қызметті көрсету  тәртібімен мәртебесі туралы, сондай-ақ мемлекеттік қызметті көрсету мәселелері бойынша бірыңғай байланыс-орталығы туралы ақпаратты алуға мүмкіндігі бар.</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паспортының телнұсқасын</w:t>
            </w:r>
            <w:r>
              <w:br/>
            </w:r>
            <w:r>
              <w:rPr>
                <w:rFonts w:ascii="Times New Roman"/>
                <w:b w:val="false"/>
                <w:i w:val="false"/>
                <w:color w:val="000000"/>
                <w:sz w:val="20"/>
              </w:rPr>
              <w:t>беру" мемлекеттік көрсетілетін қызмет</w:t>
            </w:r>
            <w:r>
              <w:br/>
            </w:r>
            <w:r>
              <w:rPr>
                <w:rFonts w:ascii="Times New Roman"/>
                <w:b w:val="false"/>
                <w:i w:val="false"/>
                <w:color w:val="000000"/>
                <w:sz w:val="20"/>
              </w:rPr>
              <w:t>регламентіне 1-қосымша</w:t>
            </w:r>
          </w:p>
        </w:tc>
      </w:tr>
    </w:tbl>
    <w:bookmarkStart w:name="z526" w:id="482"/>
    <w:p>
      <w:pPr>
        <w:spacing w:after="0"/>
        <w:ind w:left="0"/>
        <w:jc w:val="left"/>
      </w:pPr>
      <w:r>
        <w:rPr>
          <w:rFonts w:ascii="Times New Roman"/>
          <w:b/>
          <w:i w:val="false"/>
          <w:color w:val="000000"/>
        </w:rPr>
        <w:t xml:space="preserve"> Жылжымайтын мүлік объектілерінің түріне қарай мемлекеттік қызмет көрсету кезінде әрекеттер (процестер, рәсімдер, операциялар) және олардың сипаттамасы</w:t>
      </w:r>
    </w:p>
    <w:bookmarkEnd w:id="482"/>
    <w:p>
      <w:pPr>
        <w:spacing w:after="0"/>
        <w:ind w:left="0"/>
        <w:jc w:val="both"/>
      </w:pPr>
      <w:r>
        <w:rPr>
          <w:rFonts w:ascii="Times New Roman"/>
          <w:b w:val="false"/>
          <w:i w:val="false"/>
          <w:color w:val="000000"/>
          <w:sz w:val="28"/>
        </w:rPr>
        <w:t>
      Пәтерлерге, жатақханалардағы бөлмелерге, жеке тұрғын үйлерге, жеке гараждарға, саяжай құрылыстарына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723"/>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корпорациядан тізілім бойынша құжаттарды алу кезінде толықтығын тексеру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мұрағатқа тізілім бойынша тапсыру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5"/>
        <w:gridCol w:w="2665"/>
        <w:gridCol w:w="6970"/>
      </w:tblGrid>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қабылдау</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"Телнұсқа/Дубликат" мөртабанын қоя отырып дайындау</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5"/>
        <w:gridCol w:w="6763"/>
        <w:gridCol w:w="370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ісіне тігеді</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3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908"/>
        <w:gridCol w:w="3159"/>
        <w:gridCol w:w="366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беру үшін журнал бойынша техникалық паспорттың телнұсқа данасын қабылдайды</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техникалық паспорттың телнұсқа данасын көрсетілетін қызметті алушыға беру үшін береді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 техникалық паспорттың телнұсқасын алғаны туралы журналға қол қояды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2-кесте.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7"/>
        <w:gridCol w:w="3387"/>
        <w:gridCol w:w="1744"/>
        <w:gridCol w:w="3782"/>
      </w:tblGrid>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тізілімді құрастыру</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Мемлекеттік корпорациядан құжаттарды алу кезінде толықтығын тексеру</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Техникалық паспорттың телнұсқасын дайындау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телнұсқа данасын қабылдайды</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Түгендеу ісіне құжаттар топтамасымен өтінішті тігеді</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телнұсқа данасын көрсетілетін қызметті алушыға беру үшін береді</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1000 шаршы метрге дейінгі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723"/>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Мемлекеттік корпорациядан алу кезінде құжаттардың толықтығын тексеру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2"/>
        <w:gridCol w:w="3325"/>
        <w:gridCol w:w="6493"/>
      </w:tblGrid>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бойынша қабылдау </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және журнал бойынша бөлiм бастығына құжаттарды беру</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r>
      <w:tr>
        <w:trPr>
          <w:trHeight w:val="30" w:hRule="atLeast"/>
        </w:trPr>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4"/>
        <w:gridCol w:w="4071"/>
        <w:gridCol w:w="2640"/>
        <w:gridCol w:w="44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(жұмыстың барысының, ағымының) әрекеттері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дайындау</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журнал бойынша сақтауға қабылдайды және түгендеу ісіне құжаттар топтамасымен өтінішті тігеді</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ұйымдастырушылық-өкімдік шешім)</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70"/>
        <w:gridCol w:w="2794"/>
        <w:gridCol w:w="3518"/>
        <w:gridCol w:w="3518"/>
      </w:tblGrid>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істері (техникалық паспорттар) мекенжай бойынша орналастырылады</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 данасын Мемлекеттік корпорацияға беру үшін қабылдайды</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телнұсқа данасын көрсетілетін қызметті алушыға беру үшін береді</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5"/>
        <w:gridCol w:w="3059"/>
        <w:gridCol w:w="2905"/>
        <w:gridCol w:w="3121"/>
      </w:tblGrid>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Мемлекеттік корпорациядан құжаттарды алу кезінде толықтығын тексеру</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Түгендеу ісінде сақталатын техникалық паспорттың ксерокөшірмесін түсіру және "Телнұсқа/Дубликат" мөртабанын қою</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корпорацияға беру үшін журнал бойынша техникалық паспорттың телнұсқа данасын қабылдайды</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корпорацияға тізілім бойынша  техникалық паспорттың данасын көрсетілетін қызметті алушыға беру үшін береді</w:t>
            </w:r>
          </w:p>
        </w:tc>
        <w:tc>
          <w:tcPr>
            <w:tcW w:w="2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Ауданы 1000 шаршы метрден асатын қалған жылжымайтын мүлік объектілеріне техникалық паспорттың телнұсқасын беру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0"/>
        <w:gridCol w:w="4723"/>
        <w:gridCol w:w="2989"/>
        <w:gridCol w:w="33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тексеру, қабылдау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 бойынша Мемлекеттік корпорациядан алу кезінде құжаттардың толықтығын тексеру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және қолхат беру, тізілім құрастыру</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тіркеу, тізілім бойынша мұрағатқа тапсыру</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минут</w:t>
            </w:r>
          </w:p>
        </w:tc>
      </w:tr>
      <w:tr>
        <w:trPr>
          <w:trHeight w:val="30" w:hRule="atLeast"/>
        </w:trPr>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2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9"/>
        <w:gridCol w:w="3605"/>
        <w:gridCol w:w="6456"/>
      </w:tblGrid>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Тізілім бойынша қабылдау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Өтінімдер бойынша мұрағаттық істерді іздеу</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ісінде сақталатын, техникалық паспорттың ксерокөшірмесі арқылы телнұсқаны дайындау және "Телнұсқа/Дубликат" мөртабанын қою</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паспорттың телнұсқасын бақылау бөліміне жібереді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көшірмесі</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минут</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r>
      <w:tr>
        <w:trPr>
          <w:trHeight w:val="30" w:hRule="atLeast"/>
        </w:trPr>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3499"/>
        <w:gridCol w:w="4887"/>
        <w:gridCol w:w="298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процестің (жұмыс барысының, ағымының) әрекеттері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(жұмыс барысының, ағымының) №</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(мұрағат)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Әрекеттің (процестің, рәсімнің, операцияның) атауы және оның сипаттамасы</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ісінде сақталатын техникалық паспорттың ксерокөшірмесін түсіру арқылы телнұсқа дайындау және "Телнұсқа/Дубликат" мөртабанын қою  </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бойынша техникалық паспорттың телнұсқасын сақтауға қабылдау және түгендеу ісіне тігеді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болған техникалық паспорт телнұсқасын бақылау бөліміне жібереді</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қояды</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әрекеттің нөмірі</w:t>
            </w:r>
          </w:p>
        </w:tc>
        <w:tc>
          <w:tcPr>
            <w:tcW w:w="4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2406"/>
        <w:gridCol w:w="3661"/>
        <w:gridCol w:w="3662"/>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Түгендеу істері (техникалық паспорттар) мекенжай бойынша орналастырылады </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 данасын Мемлекеттік копорацияға беру үшін қабылдайды</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 тізілім бойынша техникалық паспорттың телнұсқа данасын көрсетілетін қызметті алушыға беру үшін береді</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паспорттың телнұсқасын қолхат бойынша иесіне немесе оның атынан әрекет ететін сенімді адамға береді</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Журналға қол қою</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белгі қою</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техникалық паспорттың телнұсқасын алғаны туралы журналға қол қояды</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минут</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Пайдалану нұсқалары. Негізгі процесс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0"/>
        <w:gridCol w:w="3060"/>
        <w:gridCol w:w="2764"/>
        <w:gridCol w:w="3416"/>
      </w:tblGrid>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Құжаттарды тексеру, қабылдау, тізілім құрастыру</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Тізілім бойынша Мемлекеттік копорацияға құжаттарды алу кезінде толықтығын тексеру</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Тізілім бойынша қабылдау</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Бөлім журналына деректерді енгізеді</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Өтінімдер бойынша мұрағат істерін іздеу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Түгендеу ісінде сақталатын техникалық паспорттың ксерокөшірмесін түсіру арқылы телнұсқа дайындау және "Телнұсқа/Дубликат" мөртабанын қою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Техникалық паспорттың телнұсқасын дайындау</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Мемлекеттік копорацияға беру үшін журнал бойынша техникалық паспорттың телнұсқа данасын қабылдайды</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Техникалық паспорттың телнұсқасын журнал бойынша сақтауға қабылдайды және түгендеу ісіне құжаттар топтамасымен өтінішті тігеді</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Техникалық паспорттың телнұсқасын қолхат бойынша иесіне немесе оның атынан әрекет ететін сенімді адамға береді</w:t>
            </w:r>
          </w:p>
        </w:tc>
        <w:tc>
          <w:tcPr>
            <w:tcW w:w="3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Мемлекеттік копорацияға тізілім бойынша  техникалық паспорттың телнұсқа данасын көрсетілетін қызметті алушыға беру үшін береді</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Түгендеу істері мекенжай бойынша орналастырылады</w:t>
            </w:r>
          </w:p>
        </w:tc>
        <w:tc>
          <w:tcPr>
            <w:tcW w:w="3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528" w:id="483"/>
    <w:p>
      <w:pPr>
        <w:spacing w:after="0"/>
        <w:ind w:left="0"/>
        <w:jc w:val="left"/>
      </w:pPr>
      <w:r>
        <w:rPr>
          <w:rFonts w:ascii="Times New Roman"/>
          <w:b/>
          <w:i w:val="false"/>
          <w:color w:val="000000"/>
        </w:rPr>
        <w:t xml:space="preserve"> Функционалдық өзара іс-қимыл схемасы</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12407"/>
        <w:gridCol w:w="12407"/>
        <w:gridCol w:w="12407"/>
      </w:tblGrid>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(мұрағат)</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(түгендеуші-техник)</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 Құжаттарды тексеру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Құжаттардың толық топтамасы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О-2. Құжаттарды есепке алу кiтабына қабылдау және қабылдау туралы жазбаны енгізу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О-3. Қолхат беру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О-10. Орындалған құжаттарды қолхат бойынша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О-4. Құжаттарды есепке алу кiтабы арқылы қабылдау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О-5. Күніне 2 рет құжаттарды есепке алу кiтабы арқылы беру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О-6. Тiзiлiм бойынша қабылдау, түгендеу iсiн іздестіру және орындаушыға тапсыру </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О-9. Түгендеу iсiн мекенжай бойынша қайтару</w:t>
                  </w:r>
                </w:p>
              </w:tc>
            </w:tr>
          </w:tbl>
          <w:p/>
          <w:p>
            <w:pPr>
              <w:spacing w:after="0"/>
              <w:ind w:left="0"/>
              <w:jc w:val="both"/>
            </w:pPr>
            <w:r>
              <w:br/>
            </w:r>
            <w:r>
              <w:rPr>
                <w:rFonts w:ascii="Times New Roman"/>
                <w:b w:val="false"/>
                <w:i w:val="false"/>
                <w:color w:val="000000"/>
                <w:sz w:val="20"/>
              </w:rPr>
              <w:t>
</w:t>
            </w:r>
          </w:p>
        </w:tc>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О-7. Өтініш қарастыру және жылжымайтын мүлiк объектiсiне шығу</w:t>
                  </w:r>
                </w:p>
              </w:tc>
            </w:tr>
          </w:tbl>
          <w:p/>
          <w:p>
            <w:pPr>
              <w:spacing w:after="0"/>
              <w:ind w:left="0"/>
              <w:jc w:val="both"/>
            </w:pP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О-8. Өтінішті орындау</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объектілерінің</w:t>
            </w:r>
            <w:r>
              <w:br/>
            </w:r>
            <w:r>
              <w:rPr>
                <w:rFonts w:ascii="Times New Roman"/>
                <w:b w:val="false"/>
                <w:i w:val="false"/>
                <w:color w:val="000000"/>
                <w:sz w:val="20"/>
              </w:rPr>
              <w:t>техникалық паспортының телнұсқасын беру"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530" w:id="484"/>
    <w:p>
      <w:pPr>
        <w:spacing w:after="0"/>
        <w:ind w:left="0"/>
        <w:jc w:val="left"/>
      </w:pPr>
      <w:r>
        <w:rPr>
          <w:rFonts w:ascii="Times New Roman"/>
          <w:b/>
          <w:i w:val="false"/>
          <w:color w:val="000000"/>
        </w:rPr>
        <w:t xml:space="preserve"> "Жылжымайтын мүлік объектілеріне техникалық паспорттың телнұсқасын беру"</w:t>
      </w:r>
      <w:r>
        <w:br/>
      </w:r>
      <w:r>
        <w:rPr>
          <w:rFonts w:ascii="Times New Roman"/>
          <w:b/>
          <w:i w:val="false"/>
          <w:color w:val="000000"/>
        </w:rPr>
        <w:t>мемлекеттік қызмет көрсету бизнес-процестерінің анықтамалығы</w:t>
      </w:r>
    </w:p>
    <w:bookmarkEnd w:id="484"/>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Мемлекеттік корпорация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8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448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79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279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2016 жылғы 25 ақпандағы</w:t>
            </w:r>
            <w:r>
              <w:br/>
            </w:r>
            <w:r>
              <w:rPr>
                <w:rFonts w:ascii="Times New Roman"/>
                <w:b w:val="false"/>
                <w:i w:val="false"/>
                <w:color w:val="000000"/>
                <w:sz w:val="20"/>
              </w:rPr>
              <w:t>№ 98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м.а.</w:t>
            </w:r>
            <w:r>
              <w:br/>
            </w:r>
            <w:r>
              <w:rPr>
                <w:rFonts w:ascii="Times New Roman"/>
                <w:b w:val="false"/>
                <w:i w:val="false"/>
                <w:color w:val="000000"/>
                <w:sz w:val="20"/>
              </w:rPr>
              <w:t>2015 жылғы 28 мамырдағы</w:t>
            </w:r>
            <w:r>
              <w:br/>
            </w:r>
            <w:r>
              <w:rPr>
                <w:rFonts w:ascii="Times New Roman"/>
                <w:b w:val="false"/>
                <w:i w:val="false"/>
                <w:color w:val="000000"/>
                <w:sz w:val="20"/>
              </w:rPr>
              <w:t>№ 300 бұйрығына</w:t>
            </w:r>
            <w:r>
              <w:br/>
            </w:r>
            <w:r>
              <w:rPr>
                <w:rFonts w:ascii="Times New Roman"/>
                <w:b w:val="false"/>
                <w:i w:val="false"/>
                <w:color w:val="000000"/>
                <w:sz w:val="20"/>
              </w:rPr>
              <w:t>11-қосымша</w:t>
            </w:r>
          </w:p>
        </w:tc>
      </w:tr>
    </w:tbl>
    <w:bookmarkStart w:name="z533" w:id="485"/>
    <w:p>
      <w:pPr>
        <w:spacing w:after="0"/>
        <w:ind w:left="0"/>
        <w:jc w:val="left"/>
      </w:pPr>
      <w:r>
        <w:rPr>
          <w:rFonts w:ascii="Times New Roman"/>
          <w:b/>
          <w:i w:val="false"/>
          <w:color w:val="000000"/>
        </w:rPr>
        <w:t xml:space="preserve"> "Жылжымайтын мүлік иесі (құқық иеленушісі) туралы мәліметті қамтитын техникалық паспортқа қосымшаны беру" мемлекеттік көрсетілетін қызмет регламенті</w:t>
      </w:r>
      <w:r>
        <w:br/>
      </w:r>
      <w:r>
        <w:rPr>
          <w:rFonts w:ascii="Times New Roman"/>
          <w:b/>
          <w:i w:val="false"/>
          <w:color w:val="000000"/>
        </w:rPr>
        <w:t>1. Жалпы ережелер</w:t>
      </w:r>
    </w:p>
    <w:bookmarkEnd w:id="485"/>
    <w:bookmarkStart w:name="z535" w:id="486"/>
    <w:p>
      <w:pPr>
        <w:spacing w:after="0"/>
        <w:ind w:left="0"/>
        <w:jc w:val="both"/>
      </w:pPr>
      <w:r>
        <w:rPr>
          <w:rFonts w:ascii="Times New Roman"/>
          <w:b w:val="false"/>
          <w:i w:val="false"/>
          <w:color w:val="000000"/>
          <w:sz w:val="28"/>
        </w:rPr>
        <w:t xml:space="preserve">
      1. Мемлекеттік көрсетілетін қызметті Қазақстан Республикасы Үкіметінің 2015 жылғы 28 сәуірдегі № 246 </w:t>
      </w:r>
      <w:r>
        <w:rPr>
          <w:rFonts w:ascii="Times New Roman"/>
          <w:b w:val="false"/>
          <w:i w:val="false"/>
          <w:color w:val="000000"/>
          <w:sz w:val="28"/>
        </w:rPr>
        <w:t>бұйрығымен</w:t>
      </w:r>
      <w:r>
        <w:rPr>
          <w:rFonts w:ascii="Times New Roman"/>
          <w:b w:val="false"/>
          <w:i w:val="false"/>
          <w:color w:val="000000"/>
          <w:sz w:val="28"/>
        </w:rPr>
        <w:t xml:space="preserve"> бекітілген "Жылжымайтын мүлікке құқықтарды тіркеу және міндетті мемлекеттік тіркеуге жатпайтын жылжымалы мүлік кепілін тіркеу мәселелері бойынша мемлекеттік көрсетілетін қызметтердің стандарттарын бекіту туралы" мемлекеттік көрсетілетін қызмет стандартының негізінде (нормативтік құқықтық актілерді мемлекеттік тіркеу тізілімінде № 11408 тіркелген) (бұдан әрі – Стандарт) негізінде аумақтық әділет органдары (бұдан әрі – көрсетілетін қызметті беруші) көрсетеді.</w:t>
      </w:r>
    </w:p>
    <w:bookmarkEnd w:id="486"/>
    <w:bookmarkStart w:name="z536" w:id="487"/>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 (Стандарттың 5-тармағы).</w:t>
      </w:r>
    </w:p>
    <w:bookmarkEnd w:id="487"/>
    <w:bookmarkStart w:name="z537" w:id="488"/>
    <w:p>
      <w:pPr>
        <w:spacing w:after="0"/>
        <w:ind w:left="0"/>
        <w:jc w:val="both"/>
      </w:pPr>
      <w:r>
        <w:rPr>
          <w:rFonts w:ascii="Times New Roman"/>
          <w:b w:val="false"/>
          <w:i w:val="false"/>
          <w:color w:val="000000"/>
          <w:sz w:val="28"/>
        </w:rPr>
        <w:t>
      3. Мемлекеттік көрсетілетін қызметтің нәтижесі – жылжымайтын мүлік иесі (құқық иеленушісі) туралы мәліметті қамтитын техникалық паспортқа қосымша беру (Стандарттың 6-тармағы).</w:t>
      </w:r>
    </w:p>
    <w:bookmarkEnd w:id="488"/>
    <w:bookmarkStart w:name="z538" w:id="48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(жұмыскерлердің) іс-әрекеттері тәртібінің сипаттамасы</w:t>
      </w:r>
    </w:p>
    <w:bookmarkEnd w:id="489"/>
    <w:bookmarkStart w:name="z539" w:id="490"/>
    <w:p>
      <w:pPr>
        <w:spacing w:after="0"/>
        <w:ind w:left="0"/>
        <w:jc w:val="both"/>
      </w:pPr>
      <w:r>
        <w:rPr>
          <w:rFonts w:ascii="Times New Roman"/>
          <w:b w:val="false"/>
          <w:i w:val="false"/>
          <w:color w:val="000000"/>
          <w:sz w:val="28"/>
        </w:rPr>
        <w:t>
      4. Стандарттың 1-қосымшасына сәйкес нысанда құқықтық кадастрдан жылжымайтын мүлікке құқықтарды (құқық ауыртпалықтарын) мемлекеттік тіркеу туралы ақпарат алуға сұрау салу (бұдан әрі – сұрау салу) көрсетілетін қызметті берушінің мемлекеттік қызмет көрсету бойынша рәсімді (іс-әрекетті) бастауы үшін негіз болып табылады.</w:t>
      </w:r>
    </w:p>
    <w:bookmarkEnd w:id="490"/>
    <w:bookmarkStart w:name="z540" w:id="491"/>
    <w:p>
      <w:pPr>
        <w:spacing w:after="0"/>
        <w:ind w:left="0"/>
        <w:jc w:val="left"/>
      </w:pPr>
      <w:r>
        <w:rPr>
          <w:rFonts w:ascii="Times New Roman"/>
          <w:b/>
          <w:i w:val="false"/>
          <w:color w:val="000000"/>
        </w:rPr>
        <w:t xml:space="preserve"> 3. Мемлекеттік қызмет көрсету процесінде құрылымдық бөлімшелердің (жұмыскерлердің) өзара іс-әрекеті тәртібінің сипаттамасы</w:t>
      </w:r>
    </w:p>
    <w:bookmarkEnd w:id="491"/>
    <w:bookmarkStart w:name="z541" w:id="492"/>
    <w:p>
      <w:pPr>
        <w:spacing w:after="0"/>
        <w:ind w:left="0"/>
        <w:jc w:val="both"/>
      </w:pPr>
      <w:r>
        <w:rPr>
          <w:rFonts w:ascii="Times New Roman"/>
          <w:b w:val="false"/>
          <w:i w:val="false"/>
          <w:color w:val="000000"/>
          <w:sz w:val="28"/>
        </w:rPr>
        <w:t>
      6. "Азаматтарға арналған үкімет" Мемлекеттік корпорациясы" коммерциялық емес акционерлік қоғамына (бұдан әрі – Мемлекеттік корпорация) және порталға жүгінген кезде құжаттар топтамасын тапсырған кезден бастап – мемлекеттік ақпараттық жүйеде мәліметтер болған кезде 20 (жиырма) минут ішінде.</w:t>
      </w:r>
    </w:p>
    <w:bookmarkEnd w:id="492"/>
    <w:bookmarkStart w:name="z542" w:id="493"/>
    <w:p>
      <w:pPr>
        <w:spacing w:after="0"/>
        <w:ind w:left="0"/>
        <w:jc w:val="both"/>
      </w:pPr>
      <w:r>
        <w:rPr>
          <w:rFonts w:ascii="Times New Roman"/>
          <w:b w:val="false"/>
          <w:i w:val="false"/>
          <w:color w:val="000000"/>
          <w:sz w:val="28"/>
        </w:rPr>
        <w:t>
      Мемлекеттік ақпараттық жүйеде деректер болмаған жағдайларда орталықта мемлекеттік қызмет көрсету мерзімі бір жұмыс күніне дейін ұзартылады (қабылдау күні мемлекеттік қызмет көрсету мерзіміне кірмейді, бұл ретте мемлекеттік қызмет көрсетудің нәтижесін көрсетілетін қызметті беруші оны көрсету мерзімі аяқталғанға дейін бір күн бұрын ұсынады);</w:t>
      </w:r>
    </w:p>
    <w:bookmarkEnd w:id="493"/>
    <w:bookmarkStart w:name="z543" w:id="494"/>
    <w:p>
      <w:pPr>
        <w:spacing w:after="0"/>
        <w:ind w:left="0"/>
        <w:jc w:val="both"/>
      </w:pPr>
      <w:r>
        <w:rPr>
          <w:rFonts w:ascii="Times New Roman"/>
          <w:b w:val="false"/>
          <w:i w:val="false"/>
          <w:color w:val="000000"/>
          <w:sz w:val="28"/>
        </w:rPr>
        <w:t>
      1) құжаттар топтамасын тапсыру үшін күтуге жол берілетін ең ұзақ уақыт – 20 минуттан артық емес;</w:t>
      </w:r>
    </w:p>
    <w:bookmarkEnd w:id="494"/>
    <w:bookmarkStart w:name="z544" w:id="495"/>
    <w:p>
      <w:pPr>
        <w:spacing w:after="0"/>
        <w:ind w:left="0"/>
        <w:jc w:val="both"/>
      </w:pPr>
      <w:r>
        <w:rPr>
          <w:rFonts w:ascii="Times New Roman"/>
          <w:b w:val="false"/>
          <w:i w:val="false"/>
          <w:color w:val="000000"/>
          <w:sz w:val="28"/>
        </w:rPr>
        <w:t>
      2) қызметтің көрсетілуіне жол берілетін ең ұзақ уақыт – 20 минуттан артық емес.</w:t>
      </w:r>
    </w:p>
    <w:bookmarkEnd w:id="495"/>
    <w:bookmarkStart w:name="z545" w:id="496"/>
    <w:p>
      <w:pPr>
        <w:spacing w:after="0"/>
        <w:ind w:left="0"/>
        <w:jc w:val="both"/>
      </w:pPr>
      <w:r>
        <w:rPr>
          <w:rFonts w:ascii="Times New Roman"/>
          <w:b w:val="false"/>
          <w:i w:val="false"/>
          <w:color w:val="000000"/>
          <w:sz w:val="28"/>
        </w:rPr>
        <w:t>
      7. Мемлекеттік қызметті көрсетуге іске қосылған ақпараттық жүйелер:</w:t>
      </w:r>
    </w:p>
    <w:bookmarkEnd w:id="496"/>
    <w:bookmarkStart w:name="z546" w:id="497"/>
    <w:p>
      <w:pPr>
        <w:spacing w:after="0"/>
        <w:ind w:left="0"/>
        <w:jc w:val="both"/>
      </w:pPr>
      <w:r>
        <w:rPr>
          <w:rFonts w:ascii="Times New Roman"/>
          <w:b w:val="false"/>
          <w:i w:val="false"/>
          <w:color w:val="000000"/>
          <w:sz w:val="28"/>
        </w:rPr>
        <w:t>
      1) ЭҮП;</w:t>
      </w:r>
    </w:p>
    <w:bookmarkEnd w:id="497"/>
    <w:bookmarkStart w:name="z547" w:id="498"/>
    <w:p>
      <w:pPr>
        <w:spacing w:after="0"/>
        <w:ind w:left="0"/>
        <w:jc w:val="both"/>
      </w:pPr>
      <w:r>
        <w:rPr>
          <w:rFonts w:ascii="Times New Roman"/>
          <w:b w:val="false"/>
          <w:i w:val="false"/>
          <w:color w:val="000000"/>
          <w:sz w:val="28"/>
        </w:rPr>
        <w:t>
      2) электрондық үкімет шлюзы (бұдан әрі – ЭҮШ);</w:t>
      </w:r>
    </w:p>
    <w:bookmarkEnd w:id="498"/>
    <w:bookmarkStart w:name="z548" w:id="499"/>
    <w:p>
      <w:pPr>
        <w:spacing w:after="0"/>
        <w:ind w:left="0"/>
        <w:jc w:val="both"/>
      </w:pPr>
      <w:r>
        <w:rPr>
          <w:rFonts w:ascii="Times New Roman"/>
          <w:b w:val="false"/>
          <w:i w:val="false"/>
          <w:color w:val="000000"/>
          <w:sz w:val="28"/>
        </w:rPr>
        <w:t>
      3) "Жылжымайтын мүлік тіркелімі" мемлекеттік деректер қоры ақпараттық жүйесі (бұдан әрі – ЖМТ МДҚ АЖ);</w:t>
      </w:r>
    </w:p>
    <w:bookmarkEnd w:id="499"/>
    <w:bookmarkStart w:name="z549" w:id="500"/>
    <w:p>
      <w:pPr>
        <w:spacing w:after="0"/>
        <w:ind w:left="0"/>
        <w:jc w:val="both"/>
      </w:pPr>
      <w:r>
        <w:rPr>
          <w:rFonts w:ascii="Times New Roman"/>
          <w:b w:val="false"/>
          <w:i w:val="false"/>
          <w:color w:val="000000"/>
          <w:sz w:val="28"/>
        </w:rPr>
        <w:t>
      4) "Жеке тұлғалар" мемлекеттік деректер қоры (бұдан әрі – ЖТ МДҚ);</w:t>
      </w:r>
    </w:p>
    <w:bookmarkEnd w:id="500"/>
    <w:bookmarkStart w:name="z550" w:id="501"/>
    <w:p>
      <w:pPr>
        <w:spacing w:after="0"/>
        <w:ind w:left="0"/>
        <w:jc w:val="both"/>
      </w:pPr>
      <w:r>
        <w:rPr>
          <w:rFonts w:ascii="Times New Roman"/>
          <w:b w:val="false"/>
          <w:i w:val="false"/>
          <w:color w:val="000000"/>
          <w:sz w:val="28"/>
        </w:rPr>
        <w:t>
      5) "Заңды тұлғалар" мемлекеттік деректер қоры (бұдан әрі – ЗТ МДҚ);</w:t>
      </w:r>
    </w:p>
    <w:bookmarkEnd w:id="501"/>
    <w:bookmarkStart w:name="z551" w:id="502"/>
    <w:p>
      <w:pPr>
        <w:spacing w:after="0"/>
        <w:ind w:left="0"/>
        <w:jc w:val="both"/>
      </w:pPr>
      <w:r>
        <w:rPr>
          <w:rFonts w:ascii="Times New Roman"/>
          <w:b w:val="false"/>
          <w:i w:val="false"/>
          <w:color w:val="000000"/>
          <w:sz w:val="28"/>
        </w:rPr>
        <w:t>
      6) Бірыңғай нотариалдық ақпараттық жүйе (бұдан әрі – БНАЖ).</w:t>
      </w:r>
    </w:p>
    <w:bookmarkEnd w:id="502"/>
    <w:bookmarkStart w:name="z552" w:id="503"/>
    <w:p>
      <w:pPr>
        <w:spacing w:after="0"/>
        <w:ind w:left="0"/>
        <w:jc w:val="left"/>
      </w:pPr>
      <w:r>
        <w:rPr>
          <w:rFonts w:ascii="Times New Roman"/>
          <w:b/>
          <w:i w:val="false"/>
          <w:color w:val="000000"/>
        </w:rPr>
        <w:t xml:space="preserve"> 4. Мемлекеттiк қызмет көрсету процесіндегі ақпараттық жүйелерді пайдалану тәртiбiнің сипаттамасы</w:t>
      </w:r>
    </w:p>
    <w:bookmarkEnd w:id="503"/>
    <w:bookmarkStart w:name="z553" w:id="504"/>
    <w:p>
      <w:pPr>
        <w:spacing w:after="0"/>
        <w:ind w:left="0"/>
        <w:jc w:val="both"/>
      </w:pPr>
      <w:r>
        <w:rPr>
          <w:rFonts w:ascii="Times New Roman"/>
          <w:b w:val="false"/>
          <w:i w:val="false"/>
          <w:color w:val="000000"/>
          <w:sz w:val="28"/>
        </w:rPr>
        <w:t>
      8. ЭҮП арқылы мемлекеттік қызметтерді көрсету барысында Мемлекеттік корпорация мен көрсетілетін қызметті алушының жүгіну және рәсімдері (іс-әрекеттері) кезектілігі тәртібінің сипаттамасы осы регламенттке 1-қосымшаға сәйкес мемлекеттік қызметті көрсету кезінде функционалдық өзара іс-қимыл диаграммасында көрсетілген:</w:t>
      </w:r>
    </w:p>
    <w:bookmarkEnd w:id="504"/>
    <w:bookmarkStart w:name="z554" w:id="505"/>
    <w:p>
      <w:pPr>
        <w:spacing w:after="0"/>
        <w:ind w:left="0"/>
        <w:jc w:val="both"/>
      </w:pPr>
      <w:r>
        <w:rPr>
          <w:rFonts w:ascii="Times New Roman"/>
          <w:b w:val="false"/>
          <w:i w:val="false"/>
          <w:color w:val="000000"/>
          <w:sz w:val="28"/>
        </w:rPr>
        <w:t xml:space="preserve">
      1) көрсетілетін қызметті алушы өзінің тіркеу куәлігінің көмегімен көрсетілетін қызметті алушы компьютерінің интернет-браузерінде сақталатын көрсетілетін қызметті алушының электрондық цифрлық қолтаңбасымен (бұдан әрі – ЭЦҚ) ЭҮП-ге тіркеуді жүзеге асырады (ЭҮП тіркеуден өтпеген көрсетілетін қызметті алушылар үшін жүзеге асырылады); </w:t>
      </w:r>
    </w:p>
    <w:bookmarkEnd w:id="505"/>
    <w:bookmarkStart w:name="z555" w:id="506"/>
    <w:p>
      <w:pPr>
        <w:spacing w:after="0"/>
        <w:ind w:left="0"/>
        <w:jc w:val="both"/>
      </w:pPr>
      <w:r>
        <w:rPr>
          <w:rFonts w:ascii="Times New Roman"/>
          <w:b w:val="false"/>
          <w:i w:val="false"/>
          <w:color w:val="000000"/>
          <w:sz w:val="28"/>
        </w:rPr>
        <w:t>
      2) 1-процесс – көрсетілетін қызметті алушы компьютерінің интернет-браузеріне ЭЦҚ тіркеу куәлігін тіркеу, мемлекеттік көрсетілетін қызметті алу үшін ЭҮП-ге көрсетілетін қызметті алушының құпиясөзін енгізу процесі (авторизациялау процесі);</w:t>
      </w:r>
    </w:p>
    <w:bookmarkEnd w:id="506"/>
    <w:bookmarkStart w:name="z556" w:id="507"/>
    <w:p>
      <w:pPr>
        <w:spacing w:after="0"/>
        <w:ind w:left="0"/>
        <w:jc w:val="both"/>
      </w:pPr>
      <w:r>
        <w:rPr>
          <w:rFonts w:ascii="Times New Roman"/>
          <w:b w:val="false"/>
          <w:i w:val="false"/>
          <w:color w:val="000000"/>
          <w:sz w:val="28"/>
        </w:rPr>
        <w:t>
      3) 1-шарт – ЭҮП-де жеке сәйкестендіру нөмірінің (бұдан әрі – ЖСН) немесе бизнес сәйкестендіру нөмірінің (бұдан әрі – БСН) логині және құпиясөз арқылы тіркелген көрсетілетін қызметті алушы туралы деректердің түпнұсқалығын тексеру;</w:t>
      </w:r>
    </w:p>
    <w:bookmarkEnd w:id="507"/>
    <w:bookmarkStart w:name="z557" w:id="508"/>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авторизациядан бас тарту туралы ЭҮП-да хабарлама қалыптастыру;</w:t>
      </w:r>
    </w:p>
    <w:bookmarkEnd w:id="508"/>
    <w:bookmarkStart w:name="z558" w:id="509"/>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көрсетілетін қызметті таңдауы, қызмет көрсетуге арналған сұрау салу нысанын экранға шығару және сұрау салу нысанына көрсетілетін қызметті алушының осы Стандарттың 9-тармағында көрсетілген қажетті құжаттарды электрондық түрде тіркей отырып, оның құралымы мен форматтық талаптарын ескере отырып сұрау салу нысанын (деректерді енгізу) толтыруы; </w:t>
      </w:r>
    </w:p>
    <w:bookmarkEnd w:id="509"/>
    <w:bookmarkStart w:name="z559" w:id="510"/>
    <w:p>
      <w:pPr>
        <w:spacing w:after="0"/>
        <w:ind w:left="0"/>
        <w:jc w:val="both"/>
      </w:pPr>
      <w:r>
        <w:rPr>
          <w:rFonts w:ascii="Times New Roman"/>
          <w:b w:val="false"/>
          <w:i w:val="false"/>
          <w:color w:val="000000"/>
          <w:sz w:val="28"/>
        </w:rPr>
        <w:t>
      6) 4-процесс – көрсетілетін қызметті алушының сұрау салуды куәландыру (қол қою) үшін ЭЦҚ тіркеу куәлігін таңдауы;</w:t>
      </w:r>
    </w:p>
    <w:bookmarkEnd w:id="510"/>
    <w:bookmarkStart w:name="z560" w:id="511"/>
    <w:p>
      <w:pPr>
        <w:spacing w:after="0"/>
        <w:ind w:left="0"/>
        <w:jc w:val="both"/>
      </w:pPr>
      <w:r>
        <w:rPr>
          <w:rFonts w:ascii="Times New Roman"/>
          <w:b w:val="false"/>
          <w:i w:val="false"/>
          <w:color w:val="000000"/>
          <w:sz w:val="28"/>
        </w:rPr>
        <w:t>
      7) 2-шарт – ЭҮП-да ЭЦҚ тіркеу куәлігінің қолданылу мерзімін және кері қайтарылған (жойылған) тіркеу куәліктерінің тізімінде жоқтығын, сондай-ақ сәйкестендіру деректерінің сұрау салуда көрсетілген ЖСН және ЭЦҚ тіркеу куәлігінде көрсетілген ЖСН арасындағы сәйкестендіру деректерінің сәйкес келуін тексеру;</w:t>
      </w:r>
    </w:p>
    <w:bookmarkEnd w:id="511"/>
    <w:bookmarkStart w:name="z561" w:id="512"/>
    <w:p>
      <w:pPr>
        <w:spacing w:after="0"/>
        <w:ind w:left="0"/>
        <w:jc w:val="both"/>
      </w:pPr>
      <w:r>
        <w:rPr>
          <w:rFonts w:ascii="Times New Roman"/>
          <w:b w:val="false"/>
          <w:i w:val="false"/>
          <w:color w:val="000000"/>
          <w:sz w:val="28"/>
        </w:rPr>
        <w:t xml:space="preserve">
      8) 5-процесс – көрсетілетін қызметті алушының ЭЦҚ түпнұсқалығының расталмауына байланысты сұрау салынатын көрсетілетін қызметтен бас тарту туралы хабарлама қалыптастыру; </w:t>
      </w:r>
    </w:p>
    <w:bookmarkEnd w:id="512"/>
    <w:bookmarkStart w:name="z562" w:id="513"/>
    <w:p>
      <w:pPr>
        <w:spacing w:after="0"/>
        <w:ind w:left="0"/>
        <w:jc w:val="both"/>
      </w:pPr>
      <w:r>
        <w:rPr>
          <w:rFonts w:ascii="Times New Roman"/>
          <w:b w:val="false"/>
          <w:i w:val="false"/>
          <w:color w:val="000000"/>
          <w:sz w:val="28"/>
        </w:rPr>
        <w:t>
      9) 6-процесс – қызмет көрсету үшін толтырылған сұрау салу нысанын (енгізілген деректерді) көрсетілетін қызметті алушының ЭЦҚ-сы арқылы куәландыру (қол қою);</w:t>
      </w:r>
    </w:p>
    <w:bookmarkEnd w:id="513"/>
    <w:bookmarkStart w:name="z563" w:id="514"/>
    <w:p>
      <w:pPr>
        <w:spacing w:after="0"/>
        <w:ind w:left="0"/>
        <w:jc w:val="both"/>
      </w:pPr>
      <w:r>
        <w:rPr>
          <w:rFonts w:ascii="Times New Roman"/>
          <w:b w:val="false"/>
          <w:i w:val="false"/>
          <w:color w:val="000000"/>
          <w:sz w:val="28"/>
        </w:rPr>
        <w:t>
      10) 7-процесс – электрондық құжатты тіркеу (көрсетілетін қызметті алушының сұрау салуы) ЖМТ МДҚ АЖ-де) және ЖМТ МДҚ АЖ-де сұрау салуды өңдеу;</w:t>
      </w:r>
    </w:p>
    <w:bookmarkEnd w:id="514"/>
    <w:bookmarkStart w:name="z564" w:id="515"/>
    <w:p>
      <w:pPr>
        <w:spacing w:after="0"/>
        <w:ind w:left="0"/>
        <w:jc w:val="both"/>
      </w:pPr>
      <w:r>
        <w:rPr>
          <w:rFonts w:ascii="Times New Roman"/>
          <w:b w:val="false"/>
          <w:i w:val="false"/>
          <w:color w:val="000000"/>
          <w:sz w:val="28"/>
        </w:rPr>
        <w:t>
      11) 3-шарт – көрсетілетін қызметті берушінің стандартта көрсетілген және қызмет көрсетудің негіздеріне қоса берілген құжаттардың сәйкестігін тексеруі (өндеуі);</w:t>
      </w:r>
    </w:p>
    <w:bookmarkEnd w:id="515"/>
    <w:bookmarkStart w:name="z565" w:id="516"/>
    <w:p>
      <w:pPr>
        <w:spacing w:after="0"/>
        <w:ind w:left="0"/>
        <w:jc w:val="both"/>
      </w:pPr>
      <w:r>
        <w:rPr>
          <w:rFonts w:ascii="Times New Roman"/>
          <w:b w:val="false"/>
          <w:i w:val="false"/>
          <w:color w:val="000000"/>
          <w:sz w:val="28"/>
        </w:rPr>
        <w:t>
      12) 8-процесс – ЖМТ МДҚ АЖ-да көрсетілетін қызметті алушының деректерінде бұзушылықтардың болуына байланысты сұрау салынған көрсетілетін қызметтен бас тарту туралы хабарлама қалыптастыру;</w:t>
      </w:r>
    </w:p>
    <w:bookmarkEnd w:id="516"/>
    <w:bookmarkStart w:name="z566" w:id="517"/>
    <w:p>
      <w:pPr>
        <w:spacing w:after="0"/>
        <w:ind w:left="0"/>
        <w:jc w:val="both"/>
      </w:pPr>
      <w:r>
        <w:rPr>
          <w:rFonts w:ascii="Times New Roman"/>
          <w:b w:val="false"/>
          <w:i w:val="false"/>
          <w:color w:val="000000"/>
          <w:sz w:val="28"/>
        </w:rPr>
        <w:t>
      13) 9-процесс – көрсетілетін қызметті алушының ЖМТ МДҚ АЖ-де қалыптастырылған көрсетілетін қызмет нәтижесін (көрсетілетін қызметті алушының уәкілетті тұлғасының ЭЦҚ-сы қойылған жылжымайтын мүлік иесі (құқық иеленушісі) туралы электрондық құжат нысанындағы мәліметтерді қамтитын техникалық паспортқа қосымшаны не бас тарту туралы жазбаша дәлелді жауапты) не бас тарту туралы жазбаша дәлелді хабарламаны) алуы. Электрондық құжат көрсетілетін қызметті берушінің уәкілетті тұлғасының ЭЦҚ-сын пайдалана отырып қалыптастырылады.</w:t>
      </w:r>
    </w:p>
    <w:bookmarkEnd w:id="517"/>
    <w:bookmarkStart w:name="z567" w:id="518"/>
    <w:p>
      <w:pPr>
        <w:spacing w:after="0"/>
        <w:ind w:left="0"/>
        <w:jc w:val="both"/>
      </w:pPr>
      <w:r>
        <w:rPr>
          <w:rFonts w:ascii="Times New Roman"/>
          <w:b w:val="false"/>
          <w:i w:val="false"/>
          <w:color w:val="000000"/>
          <w:sz w:val="28"/>
        </w:rPr>
        <w:t>
      9. Сұрау салу өңделген соң көрсетілетін қызметті алушыға сұрау салуды өңдеудің нәтижелерін көру мүмкіндігі мынадай түрде беріледі:</w:t>
      </w:r>
    </w:p>
    <w:bookmarkEnd w:id="518"/>
    <w:bookmarkStart w:name="z568" w:id="519"/>
    <w:p>
      <w:pPr>
        <w:spacing w:after="0"/>
        <w:ind w:left="0"/>
        <w:jc w:val="both"/>
      </w:pPr>
      <w:r>
        <w:rPr>
          <w:rFonts w:ascii="Times New Roman"/>
          <w:b w:val="false"/>
          <w:i w:val="false"/>
          <w:color w:val="000000"/>
          <w:sz w:val="28"/>
        </w:rPr>
        <w:t>
      "ашу" бастырмасын басқаннан кейін – сұрау салу нәтижесі дисплейдің экранына шығарылады;</w:t>
      </w:r>
    </w:p>
    <w:bookmarkEnd w:id="519"/>
    <w:bookmarkStart w:name="z569" w:id="520"/>
    <w:p>
      <w:pPr>
        <w:spacing w:after="0"/>
        <w:ind w:left="0"/>
        <w:jc w:val="both"/>
      </w:pPr>
      <w:r>
        <w:rPr>
          <w:rFonts w:ascii="Times New Roman"/>
          <w:b w:val="false"/>
          <w:i w:val="false"/>
          <w:color w:val="000000"/>
          <w:sz w:val="28"/>
        </w:rPr>
        <w:t>
      "сақтау" бастырмасын басқаннан кейін – сұрау салу нәтижесі көрсетілетін қызметті алушы сұратқан магнитті жеткізгіште Adobe Acrobat форматында сақталады.</w:t>
      </w:r>
    </w:p>
    <w:bookmarkEnd w:id="520"/>
    <w:bookmarkStart w:name="z570" w:id="521"/>
    <w:p>
      <w:pPr>
        <w:spacing w:after="0"/>
        <w:ind w:left="0"/>
        <w:jc w:val="both"/>
      </w:pPr>
      <w:r>
        <w:rPr>
          <w:rFonts w:ascii="Times New Roman"/>
          <w:b w:val="false"/>
          <w:i w:val="false"/>
          <w:color w:val="000000"/>
          <w:sz w:val="28"/>
        </w:rPr>
        <w:t>
      10. Мемлекеттік қызмет көрсету мәселелері бойынша анықтама қызметінің байланыс телефондары: 8 (7172) 58 00 58 және мемлекеттік қызмет көрсету мәселелері бойынша бірыңғай байланыс орталығы: 1414.</w:t>
      </w:r>
    </w:p>
    <w:bookmarkEnd w:id="521"/>
    <w:bookmarkStart w:name="z571" w:id="522"/>
    <w:p>
      <w:pPr>
        <w:spacing w:after="0"/>
        <w:ind w:left="0"/>
        <w:jc w:val="both"/>
      </w:pPr>
      <w:r>
        <w:rPr>
          <w:rFonts w:ascii="Times New Roman"/>
          <w:b w:val="false"/>
          <w:i w:val="false"/>
          <w:color w:val="000000"/>
          <w:sz w:val="28"/>
        </w:rPr>
        <w:t>
      11. Іс-әрекеттер (рәсімдер, функциялар, операциялар) кезектілігінің мәтіндік кестелік сипаттамасы әрбір іс-әрекеттің орындалу мерзімі көрсетіле отырып осы регламентке 2-қосымшаға сәйкес ЭҮП арқылы құрылымдық-функционалдық бірліктердің іс-әрекеттері сипаттамаларында, сондай-ақ осы регламентке 3-қосымшаға сәйкес мемлекеттік қызмет көрсетудің бизнес-процестерінің анықтамалығында берілген.</w:t>
      </w:r>
    </w:p>
    <w:bookmarkEnd w:id="5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 (құқық иеленушісі) туралы</w:t>
            </w:r>
            <w:r>
              <w:br/>
            </w:r>
            <w:r>
              <w:rPr>
                <w:rFonts w:ascii="Times New Roman"/>
                <w:b w:val="false"/>
                <w:i w:val="false"/>
                <w:color w:val="000000"/>
                <w:sz w:val="20"/>
              </w:rPr>
              <w:t>мәліметті қамтитын техникалық паспортқа қосымша беру"</w:t>
            </w:r>
            <w:r>
              <w:br/>
            </w:r>
            <w:r>
              <w:rPr>
                <w:rFonts w:ascii="Times New Roman"/>
                <w:b w:val="false"/>
                <w:i w:val="false"/>
                <w:color w:val="000000"/>
                <w:sz w:val="20"/>
              </w:rPr>
              <w:t>мемлекеттік көрсетілетін қызмет регламентіне 1-қосымша</w:t>
            </w:r>
          </w:p>
        </w:tc>
      </w:tr>
    </w:tbl>
    <w:bookmarkStart w:name="z573" w:id="523"/>
    <w:p>
      <w:pPr>
        <w:spacing w:after="0"/>
        <w:ind w:left="0"/>
        <w:jc w:val="left"/>
      </w:pPr>
      <w:r>
        <w:rPr>
          <w:rFonts w:ascii="Times New Roman"/>
          <w:b/>
          <w:i w:val="false"/>
          <w:color w:val="000000"/>
        </w:rPr>
        <w:t xml:space="preserve"> ЭҮП арқылы мемлекеттік қызмет көрсету кезінде функционалдық өзара іс-қимылдың № 1 диаграммасы</w:t>
      </w:r>
    </w:p>
    <w:bookmarkEnd w:id="523"/>
    <w:p>
      <w:pPr>
        <w:spacing w:after="0"/>
        <w:ind w:left="0"/>
        <w:jc w:val="left"/>
      </w:pPr>
      <w:r>
        <w:br/>
      </w:r>
    </w:p>
    <w:p>
      <w:pPr>
        <w:spacing w:after="0"/>
        <w:ind w:left="0"/>
        <w:jc w:val="both"/>
      </w:pPr>
      <w:r>
        <w:drawing>
          <wp:inline distT="0" distB="0" distL="0" distR="0">
            <wp:extent cx="7810500" cy="425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425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452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0452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 (құқық иеленушісі) туралы</w:t>
            </w:r>
            <w:r>
              <w:br/>
            </w:r>
            <w:r>
              <w:rPr>
                <w:rFonts w:ascii="Times New Roman"/>
                <w:b w:val="false"/>
                <w:i w:val="false"/>
                <w:color w:val="000000"/>
                <w:sz w:val="20"/>
              </w:rPr>
              <w:t>мәліметті қамтитын техникалық паспортқа қосымша беру"</w:t>
            </w:r>
            <w:r>
              <w:br/>
            </w:r>
            <w:r>
              <w:rPr>
                <w:rFonts w:ascii="Times New Roman"/>
                <w:b w:val="false"/>
                <w:i w:val="false"/>
                <w:color w:val="000000"/>
                <w:sz w:val="20"/>
              </w:rPr>
              <w:t>мемлекеттік көрсетілетін қызмет регламентіне 2-қосымша</w:t>
            </w:r>
          </w:p>
        </w:tc>
      </w:tr>
    </w:tbl>
    <w:bookmarkStart w:name="z575" w:id="524"/>
    <w:p>
      <w:pPr>
        <w:spacing w:after="0"/>
        <w:ind w:left="0"/>
        <w:jc w:val="left"/>
      </w:pPr>
      <w:r>
        <w:rPr>
          <w:rFonts w:ascii="Times New Roman"/>
          <w:b/>
          <w:i w:val="false"/>
          <w:color w:val="000000"/>
        </w:rPr>
        <w:t xml:space="preserve"> ЭҮП арқылы құрылымдық-функционалдық бірліктер іс-әрекеттерінің сипаттамасы</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6"/>
        <w:gridCol w:w="697"/>
        <w:gridCol w:w="1756"/>
        <w:gridCol w:w="1212"/>
        <w:gridCol w:w="1019"/>
        <w:gridCol w:w="1564"/>
        <w:gridCol w:w="1212"/>
        <w:gridCol w:w="1082"/>
        <w:gridCol w:w="1853"/>
        <w:gridCol w:w="1212"/>
        <w:gridCol w:w="347"/>
      </w:tblGrid>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w:t>
            </w:r>
          </w:p>
          <w:p>
            <w:pPr>
              <w:spacing w:after="20"/>
              <w:ind w:left="20"/>
              <w:jc w:val="both"/>
            </w:pPr>
            <w:r>
              <w:rPr>
                <w:rFonts w:ascii="Times New Roman"/>
                <w:b w:val="false"/>
                <w:i w:val="false"/>
                <w:color w:val="000000"/>
                <w:sz w:val="20"/>
              </w:rPr>
              <w:t>
(жұмыстар</w:t>
            </w:r>
          </w:p>
          <w:p>
            <w:pPr>
              <w:spacing w:after="20"/>
              <w:ind w:left="20"/>
              <w:jc w:val="both"/>
            </w:pPr>
            <w:r>
              <w:rPr>
                <w:rFonts w:ascii="Times New Roman"/>
                <w:b w:val="false"/>
                <w:i w:val="false"/>
                <w:color w:val="000000"/>
                <w:sz w:val="20"/>
              </w:rPr>
              <w:t>
барысының ағынының)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ҚФБ атауы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АЖ</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ЖМТ МДҚ</w:t>
            </w:r>
          </w:p>
          <w:p>
            <w:pPr>
              <w:spacing w:after="20"/>
              <w:ind w:left="20"/>
              <w:jc w:val="both"/>
            </w:pPr>
            <w:r>
              <w:rPr>
                <w:rFonts w:ascii="Times New Roman"/>
                <w:b w:val="false"/>
                <w:i w:val="false"/>
                <w:color w:val="000000"/>
                <w:sz w:val="20"/>
              </w:rPr>
              <w:t xml:space="preserve">
АЖ </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Іс-әрекеттің</w:t>
            </w:r>
          </w:p>
          <w:p>
            <w:pPr>
              <w:spacing w:after="20"/>
              <w:ind w:left="20"/>
              <w:jc w:val="both"/>
            </w:pPr>
            <w:r>
              <w:rPr>
                <w:rFonts w:ascii="Times New Roman"/>
                <w:b w:val="false"/>
                <w:i w:val="false"/>
                <w:color w:val="000000"/>
                <w:sz w:val="20"/>
              </w:rPr>
              <w:t>
(процестің,</w:t>
            </w:r>
          </w:p>
          <w:p>
            <w:pPr>
              <w:spacing w:after="20"/>
              <w:ind w:left="20"/>
              <w:jc w:val="both"/>
            </w:pPr>
            <w:r>
              <w:rPr>
                <w:rFonts w:ascii="Times New Roman"/>
                <w:b w:val="false"/>
                <w:i w:val="false"/>
                <w:color w:val="000000"/>
                <w:sz w:val="20"/>
              </w:rPr>
              <w:t>
рәсімнің,</w:t>
            </w:r>
          </w:p>
          <w:p>
            <w:pPr>
              <w:spacing w:after="20"/>
              <w:ind w:left="20"/>
              <w:jc w:val="both"/>
            </w:pPr>
            <w:r>
              <w:rPr>
                <w:rFonts w:ascii="Times New Roman"/>
                <w:b w:val="false"/>
                <w:i w:val="false"/>
                <w:color w:val="000000"/>
                <w:sz w:val="20"/>
              </w:rPr>
              <w:t>
операцияның)</w:t>
            </w:r>
          </w:p>
          <w:p>
            <w:pPr>
              <w:spacing w:after="20"/>
              <w:ind w:left="20"/>
              <w:jc w:val="both"/>
            </w:pPr>
            <w:r>
              <w:rPr>
                <w:rFonts w:ascii="Times New Roman"/>
                <w:b w:val="false"/>
                <w:i w:val="false"/>
                <w:color w:val="000000"/>
                <w:sz w:val="20"/>
              </w:rPr>
              <w:t>
атауы және</w:t>
            </w:r>
          </w:p>
          <w:p>
            <w:pPr>
              <w:spacing w:after="20"/>
              <w:ind w:left="20"/>
              <w:jc w:val="both"/>
            </w:pPr>
            <w:r>
              <w:rPr>
                <w:rFonts w:ascii="Times New Roman"/>
                <w:b w:val="false"/>
                <w:i w:val="false"/>
                <w:color w:val="000000"/>
                <w:sz w:val="20"/>
              </w:rPr>
              <w:t>
олардың</w:t>
            </w:r>
          </w:p>
          <w:p>
            <w:pPr>
              <w:spacing w:after="20"/>
              <w:ind w:left="20"/>
              <w:jc w:val="both"/>
            </w:pPr>
            <w:r>
              <w:rPr>
                <w:rFonts w:ascii="Times New Roman"/>
                <w:b w:val="false"/>
                <w:i w:val="false"/>
                <w:color w:val="000000"/>
                <w:sz w:val="20"/>
              </w:rPr>
              <w:t>
сипаттамасы</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алушының компьютердің интернет браузеріне ЭЦҚ тіркеу куәлігін тіркеу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болуына байланысты бас тарту туралы хабарламаны қалыптастырады</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туралы хабарламаны қалыптастырады</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куәландыру (оған қол қою) үшін ЭЦҚ таңдау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түпнұсқалығының расталмауына байланысты бас тарту туралы хабарламаны қалыптастырады</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ЭЦҚ арқылы куәландыру (оған қол қою)</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 өтінішті (көрсетілетін қызметті алушының сұрау салуын) тіркеу және сұрау  салуды өңдеу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деректерінде бұзушылықтардың болуына байланысты бас тарту туралы хабарламаны қалыптастыру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w:t>
            </w:r>
          </w:p>
          <w:p>
            <w:pPr>
              <w:spacing w:after="20"/>
              <w:ind w:left="20"/>
              <w:jc w:val="both"/>
            </w:pPr>
            <w:r>
              <w:rPr>
                <w:rFonts w:ascii="Times New Roman"/>
                <w:b w:val="false"/>
                <w:i w:val="false"/>
                <w:color w:val="000000"/>
                <w:sz w:val="20"/>
              </w:rPr>
              <w:t>
нысаны</w:t>
            </w:r>
          </w:p>
          <w:p>
            <w:pPr>
              <w:spacing w:after="20"/>
              <w:ind w:left="20"/>
              <w:jc w:val="both"/>
            </w:pPr>
            <w:r>
              <w:rPr>
                <w:rFonts w:ascii="Times New Roman"/>
                <w:b w:val="false"/>
                <w:i w:val="false"/>
                <w:color w:val="000000"/>
                <w:sz w:val="20"/>
              </w:rPr>
              <w:t>
(деректер,</w:t>
            </w:r>
          </w:p>
          <w:p>
            <w:pPr>
              <w:spacing w:after="20"/>
              <w:ind w:left="20"/>
              <w:jc w:val="both"/>
            </w:pPr>
            <w:r>
              <w:rPr>
                <w:rFonts w:ascii="Times New Roman"/>
                <w:b w:val="false"/>
                <w:i w:val="false"/>
                <w:color w:val="000000"/>
                <w:sz w:val="20"/>
              </w:rPr>
              <w:t>
құжат, ұйымдастырушылық-өкімдік құжат)</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w:t>
            </w:r>
          </w:p>
          <w:p>
            <w:pPr>
              <w:spacing w:after="20"/>
              <w:ind w:left="20"/>
              <w:jc w:val="both"/>
            </w:pPr>
            <w:r>
              <w:rPr>
                <w:rFonts w:ascii="Times New Roman"/>
                <w:b w:val="false"/>
                <w:i w:val="false"/>
                <w:color w:val="000000"/>
                <w:sz w:val="20"/>
              </w:rPr>
              <w:t>
салудың сәтті қалыптастырылғаны туралы хабарламаны</w:t>
            </w:r>
          </w:p>
          <w:p>
            <w:pPr>
              <w:spacing w:after="20"/>
              <w:ind w:left="20"/>
              <w:jc w:val="both"/>
            </w:pPr>
            <w:r>
              <w:rPr>
                <w:rFonts w:ascii="Times New Roman"/>
                <w:b w:val="false"/>
                <w:i w:val="false"/>
                <w:color w:val="000000"/>
                <w:sz w:val="20"/>
              </w:rPr>
              <w:t>
көрсету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салуды бағдарлау</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Өтінішке</w:t>
            </w:r>
          </w:p>
          <w:p>
            <w:pPr>
              <w:spacing w:after="20"/>
              <w:ind w:left="20"/>
              <w:jc w:val="both"/>
            </w:pPr>
            <w:r>
              <w:rPr>
                <w:rFonts w:ascii="Times New Roman"/>
                <w:b w:val="false"/>
                <w:i w:val="false"/>
                <w:color w:val="000000"/>
                <w:sz w:val="20"/>
              </w:rPr>
              <w:t>
нөмір</w:t>
            </w:r>
          </w:p>
          <w:p>
            <w:pPr>
              <w:spacing w:after="20"/>
              <w:ind w:left="20"/>
              <w:jc w:val="both"/>
            </w:pPr>
            <w:r>
              <w:rPr>
                <w:rFonts w:ascii="Times New Roman"/>
                <w:b w:val="false"/>
                <w:i w:val="false"/>
                <w:color w:val="000000"/>
                <w:sz w:val="20"/>
              </w:rPr>
              <w:t>
бере отырып, сұрау салуды тіркеу</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салынатын  мемлекеттік көрсетілетін  қызметтен бас тарту туралы хабарламаны қалыптастыру</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w:t>
            </w:r>
          </w:p>
          <w:p>
            <w:pPr>
              <w:spacing w:after="20"/>
              <w:ind w:left="20"/>
              <w:jc w:val="both"/>
            </w:pPr>
            <w:r>
              <w:rPr>
                <w:rFonts w:ascii="Times New Roman"/>
                <w:b w:val="false"/>
                <w:i w:val="false"/>
                <w:color w:val="000000"/>
                <w:sz w:val="20"/>
              </w:rPr>
              <w:t>
мерзімдері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сек</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мин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сек</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жұмыс</w:t>
            </w:r>
          </w:p>
          <w:p>
            <w:pPr>
              <w:spacing w:after="20"/>
              <w:ind w:left="20"/>
              <w:jc w:val="both"/>
            </w:pPr>
            <w:r>
              <w:rPr>
                <w:rFonts w:ascii="Times New Roman"/>
                <w:b w:val="false"/>
                <w:i w:val="false"/>
                <w:color w:val="000000"/>
                <w:sz w:val="20"/>
              </w:rPr>
              <w:t>
күні</w:t>
            </w:r>
          </w:p>
        </w:tc>
      </w:tr>
      <w:tr>
        <w:trPr>
          <w:trHeight w:val="30" w:hRule="atLeast"/>
        </w:trPr>
        <w:tc>
          <w:tcPr>
            <w:tcW w:w="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w:t>
            </w:r>
          </w:p>
          <w:p>
            <w:pPr>
              <w:spacing w:after="20"/>
              <w:ind w:left="20"/>
              <w:jc w:val="both"/>
            </w:pPr>
            <w:r>
              <w:rPr>
                <w:rFonts w:ascii="Times New Roman"/>
                <w:b w:val="false"/>
                <w:i w:val="false"/>
                <w:color w:val="000000"/>
                <w:sz w:val="20"/>
              </w:rPr>
              <w:t>
іс-әрекеттің</w:t>
            </w:r>
          </w:p>
          <w:p>
            <w:pPr>
              <w:spacing w:after="20"/>
              <w:ind w:left="20"/>
              <w:jc w:val="both"/>
            </w:pPr>
            <w:r>
              <w:rPr>
                <w:rFonts w:ascii="Times New Roman"/>
                <w:b w:val="false"/>
                <w:i w:val="false"/>
                <w:color w:val="000000"/>
                <w:sz w:val="20"/>
              </w:rPr>
              <w:t>
нөмірі</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2-егер алушының деректерінде бұзушылықтар болса, 3- егер авторизациялау сәтті өтсе</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5-егер ЭЦҚ қате болса, 6-егер ЭЦҚ қатесіз болса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8-егер бұзушылықтар</w:t>
            </w:r>
          </w:p>
          <w:p>
            <w:pPr>
              <w:spacing w:after="20"/>
              <w:ind w:left="20"/>
              <w:jc w:val="both"/>
            </w:pPr>
            <w:r>
              <w:rPr>
                <w:rFonts w:ascii="Times New Roman"/>
                <w:b w:val="false"/>
                <w:i w:val="false"/>
                <w:color w:val="000000"/>
                <w:sz w:val="20"/>
              </w:rPr>
              <w:t>
болса;</w:t>
            </w:r>
          </w:p>
          <w:p>
            <w:pPr>
              <w:spacing w:after="20"/>
              <w:ind w:left="20"/>
              <w:jc w:val="both"/>
            </w:pPr>
            <w:r>
              <w:rPr>
                <w:rFonts w:ascii="Times New Roman"/>
                <w:b w:val="false"/>
                <w:i w:val="false"/>
                <w:color w:val="000000"/>
                <w:sz w:val="20"/>
              </w:rPr>
              <w:t>
9-егер бұзушылық</w:t>
            </w:r>
          </w:p>
          <w:p>
            <w:pPr>
              <w:spacing w:after="20"/>
              <w:ind w:left="20"/>
              <w:jc w:val="both"/>
            </w:pPr>
            <w:r>
              <w:rPr>
                <w:rFonts w:ascii="Times New Roman"/>
                <w:b w:val="false"/>
                <w:i w:val="false"/>
                <w:color w:val="000000"/>
                <w:sz w:val="20"/>
              </w:rPr>
              <w:t>
болмаса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"Жылжымайтын мүлік иесі (құқық иеленушісі) туралы</w:t>
            </w:r>
            <w:r>
              <w:br/>
            </w:r>
            <w:r>
              <w:rPr>
                <w:rFonts w:ascii="Times New Roman"/>
                <w:b w:val="false"/>
                <w:i w:val="false"/>
                <w:color w:val="000000"/>
                <w:sz w:val="20"/>
              </w:rPr>
              <w:t>мәліметті қамтитын техникалық паспортқа қосымша беру"</w:t>
            </w:r>
            <w:r>
              <w:br/>
            </w:r>
            <w:r>
              <w:rPr>
                <w:rFonts w:ascii="Times New Roman"/>
                <w:b w:val="false"/>
                <w:i w:val="false"/>
                <w:color w:val="000000"/>
                <w:sz w:val="20"/>
              </w:rPr>
              <w:t>мемлекеттік көрсетілетін қызмет регламентіне 3-қосымша</w:t>
            </w:r>
          </w:p>
        </w:tc>
      </w:tr>
    </w:tbl>
    <w:bookmarkStart w:name="z577" w:id="525"/>
    <w:p>
      <w:pPr>
        <w:spacing w:after="0"/>
        <w:ind w:left="0"/>
        <w:jc w:val="left"/>
      </w:pPr>
      <w:r>
        <w:rPr>
          <w:rFonts w:ascii="Times New Roman"/>
          <w:b/>
          <w:i w:val="false"/>
          <w:color w:val="000000"/>
        </w:rPr>
        <w:t xml:space="preserve"> "Жылжымайтын мүлiк иесі (құқық иеленушісі) туралы мәліметті қамтитын техникалық паспортқа қосымша беру"</w:t>
      </w:r>
      <w:r>
        <w:br/>
      </w:r>
      <w:r>
        <w:rPr>
          <w:rFonts w:ascii="Times New Roman"/>
          <w:b/>
          <w:i w:val="false"/>
          <w:color w:val="000000"/>
        </w:rPr>
        <w:t>мемлекеттік қызмет көрсету бизнес-процестерінің анықтамалығы (көрсетілетін мемлекеттік қызмет атауы)</w:t>
      </w:r>
    </w:p>
    <w:bookmarkEnd w:id="525"/>
    <w:p>
      <w:pPr>
        <w:spacing w:after="0"/>
        <w:ind w:left="0"/>
        <w:jc w:val="both"/>
      </w:pPr>
      <w:r>
        <w:rPr>
          <w:rFonts w:ascii="Times New Roman"/>
          <w:b w:val="false"/>
          <w:i w:val="false"/>
          <w:color w:val="000000"/>
          <w:sz w:val="28"/>
        </w:rPr>
        <w:t xml:space="preserve">
      </w:t>
      </w:r>
      <w:r>
        <w:rPr>
          <w:rFonts w:ascii="Times New Roman"/>
          <w:b w:val="false"/>
          <w:i/>
          <w:color w:val="000000"/>
          <w:sz w:val="28"/>
        </w:rPr>
        <w:t>*Электрондық үкімет порталы арқылы қызмет көрсету барысында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26035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header.xml" Type="http://schemas.openxmlformats.org/officeDocument/2006/relationships/header" Id="rId4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