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628e" w14:textId="d336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"Авиакомпанияның бірінші басшысының лауазымына кандидаттарға қойылатын біліктілік талаптарын бекіту туралы" Қазақстан Республикасы Көлік және коммуникация министрінің 2010 жылғы 20 тамыздағы № 369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16 ақпандағы № 191 бұйрығы. Қазақстан Республикасының Әділет министрлігінде 2016 жылы 16 наурызда № 13481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«Авиакомпанияның бірінші басшысының лауазымына кандидаттарға қойылатын біліктілік талаптарын бекіту туралы» Қазақстан Республикасы Көлік және коммуникация министрінің 2010 жылғы 20 тамыздағы № 369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6487 болып тіркелген, 2010 жылғы 6 қазанда «Казахстанская правда», № 263 (26324)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Авиакомпанияның бірінші басшысының лауазымына кандидаттарға қойылатын біліктілік 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2015 жылғы 23 қарашадағы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 түрінде расталатын азаматтық авиация саласындағы басшылық лауазымдарда кемінде 3 жыл (немесе басқа салалардағы басшылық лауазымдарда кемінде 5 жыл, кейіннен тағайындалған күнінен бастап үш ай ішінде ұшу қауіпсіздігін қамтамасыз ету курсынан өту шартымен) жұмыс тәжірибесі;».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 (Б.Қ.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тәртіпте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нормативтік-құқықтық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 орындау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Инвестициялар және даму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