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ae9a" w14:textId="2e0a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әскери мақсаттағы өнімнің тізбелерін қалыптастыру және оны әкелуді (әкетуді) бақылау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27 бұйрығы. Қазақстан Республикасының Әділет министрлігінде 2016 жылы 4 наурызда № 13389 болып тіркелді.</w:t>
      </w:r>
    </w:p>
    <w:p>
      <w:pPr>
        <w:spacing w:after="0"/>
        <w:ind w:left="0"/>
        <w:jc w:val="both"/>
      </w:pPr>
      <w:bookmarkStart w:name="z6" w:id="0"/>
      <w:r>
        <w:rPr>
          <w:rFonts w:ascii="Times New Roman"/>
          <w:b w:val="false"/>
          <w:i w:val="false"/>
          <w:color w:val="000000"/>
          <w:sz w:val="28"/>
        </w:rPr>
        <w:t>
      Қазақстан Республикасы Президентінің 2015 жылғы 17 ақпандағы № 1002 Жарлығымен бекітілген Қазақстан Республикасы мен Ресей Федерациясы арасындағы әскери-техникалық ынтымақтастық туралы шарттың 6-бабына сәйкес</w:t>
      </w:r>
      <w:r>
        <w:rPr>
          <w:rFonts w:ascii="Times New Roman"/>
          <w:b/>
          <w:i w:val="false"/>
          <w:color w:val="000000"/>
          <w:sz w:val="28"/>
        </w:rPr>
        <w:t xml:space="preserve">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мен Ресей Федерациясы арасындағы әскери мақсаттағы өнімнің тізбелерін қалыптастыру және оны әкелуді (әкетуді)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Қорғаныс министрлігі Әскери-техникалық саясат департаментінің бастығы:</w:t>
      </w:r>
    </w:p>
    <w:bookmarkEnd w:id="2"/>
    <w:bookmarkStart w:name="z9" w:id="3"/>
    <w:p>
      <w:pPr>
        <w:spacing w:after="0"/>
        <w:ind w:left="0"/>
        <w:jc w:val="both"/>
      </w:pPr>
      <w:r>
        <w:rPr>
          <w:rFonts w:ascii="Times New Roman"/>
          <w:b w:val="false"/>
          <w:i w:val="false"/>
          <w:color w:val="000000"/>
          <w:sz w:val="28"/>
        </w:rPr>
        <w:t>
      1) осы бұйрықты мемлекеттік тіркеу үшін заңнамада белгіленген тәртіппен Қазақстан Республикасының Әділет министрлігіне жолдасын;</w:t>
      </w:r>
    </w:p>
    <w:bookmarkEnd w:id="3"/>
    <w:bookmarkStart w:name="z10" w:id="4"/>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бұйрықтың көшірмесін мерзімді баспасөз басылымдарына және "Әділет" ақпараттық-құқықтық жүйесіне жолдасын;</w:t>
      </w:r>
    </w:p>
    <w:bookmarkEnd w:id="4"/>
    <w:bookmarkStart w:name="z11"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Т.Ж. Жанжүменовке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11.09.2017 </w:t>
      </w:r>
      <w:r>
        <w:rPr>
          <w:rFonts w:ascii="Times New Roman"/>
          <w:b w:val="false"/>
          <w:i w:val="false"/>
          <w:color w:val="ff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14" w:id="8"/>
    <w:p>
      <w:pPr>
        <w:spacing w:after="0"/>
        <w:ind w:left="0"/>
        <w:jc w:val="both"/>
      </w:pPr>
      <w:r>
        <w:rPr>
          <w:rFonts w:ascii="Times New Roman"/>
          <w:b w:val="false"/>
          <w:i w:val="false"/>
          <w:color w:val="000000"/>
          <w:sz w:val="28"/>
        </w:rPr>
        <w:t>
      5.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Ә. Исекешев   </w:t>
      </w:r>
    </w:p>
    <w:p>
      <w:pPr>
        <w:spacing w:after="0"/>
        <w:ind w:left="0"/>
        <w:jc w:val="both"/>
      </w:pPr>
      <w:r>
        <w:rPr>
          <w:rFonts w:ascii="Times New Roman"/>
          <w:b w:val="false"/>
          <w:i w:val="false"/>
          <w:color w:val="000000"/>
          <w:sz w:val="28"/>
        </w:rPr>
        <w:t>
      2016 жылғы 5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Мемлекеттік   </w:t>
      </w:r>
    </w:p>
    <w:p>
      <w:pPr>
        <w:spacing w:after="0"/>
        <w:ind w:left="0"/>
        <w:jc w:val="both"/>
      </w:pPr>
      <w:r>
        <w:rPr>
          <w:rFonts w:ascii="Times New Roman"/>
          <w:b w:val="false"/>
          <w:i w:val="false"/>
          <w:color w:val="000000"/>
          <w:sz w:val="28"/>
        </w:rPr>
        <w:t xml:space="preserve">
      күзет қызметінің бастығы генерал-майор   </w:t>
      </w:r>
    </w:p>
    <w:p>
      <w:pPr>
        <w:spacing w:after="0"/>
        <w:ind w:left="0"/>
        <w:jc w:val="both"/>
      </w:pPr>
      <w:r>
        <w:rPr>
          <w:rFonts w:ascii="Times New Roman"/>
          <w:b w:val="false"/>
          <w:i w:val="false"/>
          <w:color w:val="000000"/>
          <w:sz w:val="28"/>
        </w:rPr>
        <w:t xml:space="preserve">
      А. Күреңбеков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xml:space="preserve">
      қауіпсіздік комитетінің төрағасы   </w:t>
      </w:r>
    </w:p>
    <w:p>
      <w:pPr>
        <w:spacing w:after="0"/>
        <w:ind w:left="0"/>
        <w:jc w:val="both"/>
      </w:pPr>
      <w:r>
        <w:rPr>
          <w:rFonts w:ascii="Times New Roman"/>
          <w:b w:val="false"/>
          <w:i w:val="false"/>
          <w:color w:val="000000"/>
          <w:sz w:val="28"/>
        </w:rPr>
        <w:t xml:space="preserve">
      Ұлттық қауіпсіздік генерал-лейтенанты   </w:t>
      </w:r>
    </w:p>
    <w:p>
      <w:pPr>
        <w:spacing w:after="0"/>
        <w:ind w:left="0"/>
        <w:jc w:val="both"/>
      </w:pPr>
      <w:r>
        <w:rPr>
          <w:rFonts w:ascii="Times New Roman"/>
          <w:b w:val="false"/>
          <w:i w:val="false"/>
          <w:color w:val="000000"/>
          <w:sz w:val="28"/>
        </w:rPr>
        <w:t xml:space="preserve">
      В. Жұмақанов   </w:t>
      </w:r>
    </w:p>
    <w:p>
      <w:pPr>
        <w:spacing w:after="0"/>
        <w:ind w:left="0"/>
        <w:jc w:val="both"/>
      </w:pPr>
      <w:r>
        <w:rPr>
          <w:rFonts w:ascii="Times New Roman"/>
          <w:b w:val="false"/>
          <w:i w:val="false"/>
          <w:color w:val="000000"/>
          <w:sz w:val="28"/>
        </w:rPr>
        <w:t>
      2016 жылғы 2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полиция генерал-полковнигі   </w:t>
      </w:r>
    </w:p>
    <w:p>
      <w:pPr>
        <w:spacing w:after="0"/>
        <w:ind w:left="0"/>
        <w:jc w:val="both"/>
      </w:pPr>
      <w:r>
        <w:rPr>
          <w:rFonts w:ascii="Times New Roman"/>
          <w:b w:val="false"/>
          <w:i w:val="false"/>
          <w:color w:val="000000"/>
          <w:sz w:val="28"/>
        </w:rPr>
        <w:t xml:space="preserve">
      Қ. Қасымов   </w:t>
      </w:r>
    </w:p>
    <w:p>
      <w:pPr>
        <w:spacing w:after="0"/>
        <w:ind w:left="0"/>
        <w:jc w:val="both"/>
      </w:pPr>
      <w:r>
        <w:rPr>
          <w:rFonts w:ascii="Times New Roman"/>
          <w:b w:val="false"/>
          <w:i w:val="false"/>
          <w:color w:val="000000"/>
          <w:sz w:val="28"/>
        </w:rPr>
        <w:t>
      2016 жылғы 25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27 бұйрығымен бекітілген</w:t>
            </w:r>
          </w:p>
        </w:tc>
      </w:tr>
    </w:tbl>
    <w:p>
      <w:pPr>
        <w:spacing w:after="0"/>
        <w:ind w:left="0"/>
        <w:jc w:val="left"/>
      </w:pPr>
      <w:r>
        <w:rPr>
          <w:rFonts w:ascii="Times New Roman"/>
          <w:b/>
          <w:i w:val="false"/>
          <w:color w:val="000000"/>
        </w:rPr>
        <w:t xml:space="preserve"> Қазақстан Республикасы мен Ресей Федерациясы арасындағы әскери</w:t>
      </w:r>
      <w:r>
        <w:br/>
      </w:r>
      <w:r>
        <w:rPr>
          <w:rFonts w:ascii="Times New Roman"/>
          <w:b/>
          <w:i w:val="false"/>
          <w:color w:val="000000"/>
        </w:rPr>
        <w:t>мақсаттағы өнімнің тізбелерін қалыптастыру және оны әкелуді</w:t>
      </w:r>
      <w:r>
        <w:br/>
      </w:r>
      <w:r>
        <w:rPr>
          <w:rFonts w:ascii="Times New Roman"/>
          <w:b/>
          <w:i w:val="false"/>
          <w:color w:val="000000"/>
        </w:rPr>
        <w:t>(әкетуді) бақылау қағидалары</w:t>
      </w:r>
      <w:r>
        <w:br/>
      </w:r>
      <w:r>
        <w:rPr>
          <w:rFonts w:ascii="Times New Roman"/>
          <w:b/>
          <w:i w:val="false"/>
          <w:color w:val="000000"/>
        </w:rPr>
        <w:t>1. Жалпы ережелер</w:t>
      </w:r>
    </w:p>
    <w:bookmarkStart w:name="z16" w:id="9"/>
    <w:p>
      <w:pPr>
        <w:spacing w:after="0"/>
        <w:ind w:left="0"/>
        <w:jc w:val="both"/>
      </w:pPr>
      <w:r>
        <w:rPr>
          <w:rFonts w:ascii="Times New Roman"/>
          <w:b w:val="false"/>
          <w:i w:val="false"/>
          <w:color w:val="000000"/>
          <w:sz w:val="28"/>
        </w:rPr>
        <w:t xml:space="preserve">
      1. Осы Қағидалар 2013 жылғы 24 желтоқсандағы Қазақстан Республикасы мен Ресей Федерациясы арасындағы әскери-техникалық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(бұдан әрі – Шарт) іске асыру шеңберінде Қазақстан Республикасы мен Ресей Федерациясы арасындағы әскери мақсаттағы өнімнің тізбелерін қалыптастыру және оны әкелуді (әкетуді) бақылау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 әскери мақсаттағы өнімді (бұдан әрі – Өнім) Ресей Федерациясынан Қазақстан Республикасына әкелуді және Қазақстан Республикасынан Ресей Федерациясына әкетуді қоса алғанда, Қазақстан Республикасы уәкілетті ұйымдарының (бұдан әрі – ҚР уәкілетті ұйымдары) әскери-техникалық ынтымақтастық жөніндегі қызметіне қолданылады.</w:t>
      </w:r>
    </w:p>
    <w:bookmarkEnd w:id="10"/>
    <w:bookmarkStart w:name="z18"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Шартқа</w:t>
      </w:r>
      <w:r>
        <w:rPr>
          <w:rFonts w:ascii="Times New Roman"/>
          <w:b w:val="false"/>
          <w:i w:val="false"/>
          <w:color w:val="000000"/>
          <w:sz w:val="28"/>
        </w:rPr>
        <w:t xml:space="preserve"> сәйкес әскери-техникалық ынтымақтастықты жүзеге асыратын (әскери мақсаттағы өнімді әкелуді және әкетуді қоса алғанда) ҚР уәкілетті ұйымдары мемлекеттік органдар, сондай-ақ егер Қазақстан Республикасының аумағында осындай қызмет түріне қатысты лицензиялау енгізілген болса,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қызметтің тиісті түріне құқығы бар ұйымдар болып табылады.</w:t>
      </w:r>
    </w:p>
    <w:bookmarkEnd w:id="11"/>
    <w:bookmarkStart w:name="z19" w:id="12"/>
    <w:p>
      <w:pPr>
        <w:spacing w:after="0"/>
        <w:ind w:left="0"/>
        <w:jc w:val="both"/>
      </w:pPr>
      <w:r>
        <w:rPr>
          <w:rFonts w:ascii="Times New Roman"/>
          <w:b w:val="false"/>
          <w:i w:val="false"/>
          <w:color w:val="000000"/>
          <w:sz w:val="28"/>
        </w:rPr>
        <w:t>
      Қазақстан Республикасында әскери мақсаттағы өнімнің тізбелерін қалыптастыру және Қазақстан Республикасына (нан) оны әкелуді (әкетуді) бақылау жөніндегі уәкілетті орган Қазақстан Республикасының Қорғаныс министрлігі (бұдан әрі – ҚР уәкілетті органы) болып табылады.</w:t>
      </w:r>
    </w:p>
    <w:bookmarkEnd w:id="12"/>
    <w:bookmarkStart w:name="z20" w:id="13"/>
    <w:p>
      <w:pPr>
        <w:spacing w:after="0"/>
        <w:ind w:left="0"/>
        <w:jc w:val="both"/>
      </w:pPr>
      <w:r>
        <w:rPr>
          <w:rFonts w:ascii="Times New Roman"/>
          <w:b w:val="false"/>
          <w:i w:val="false"/>
          <w:color w:val="000000"/>
          <w:sz w:val="28"/>
        </w:rPr>
        <w:t>
      Ресей Федерациясында әскери мақсаттағы өнімнің тізбелерін қалыптастыру және Қазақстан Республикасынан (на) оны әкелуді (әкетуді) бақылау жөніндегі уәкілетті орган Ресейдің Әскери-техникалық ынтымақтастық жөніндегі федералдық қызметі (бұдан әрі – РФ уәкілетті органы) болып табылады.</w:t>
      </w:r>
    </w:p>
    <w:bookmarkEnd w:id="13"/>
    <w:bookmarkStart w:name="z21" w:id="14"/>
    <w:p>
      <w:pPr>
        <w:spacing w:after="0"/>
        <w:ind w:left="0"/>
        <w:jc w:val="left"/>
      </w:pPr>
      <w:r>
        <w:rPr>
          <w:rFonts w:ascii="Times New Roman"/>
          <w:b/>
          <w:i w:val="false"/>
          <w:color w:val="000000"/>
        </w:rPr>
        <w:t xml:space="preserve"> 2. Өнімнің тізбелерін қалыптастыру және оны әкелуді (әкетуді) бақылау тәртібі</w:t>
      </w:r>
    </w:p>
    <w:bookmarkEnd w:id="14"/>
    <w:bookmarkStart w:name="z22" w:id="15"/>
    <w:p>
      <w:pPr>
        <w:spacing w:after="0"/>
        <w:ind w:left="0"/>
        <w:jc w:val="both"/>
      </w:pPr>
      <w:r>
        <w:rPr>
          <w:rFonts w:ascii="Times New Roman"/>
          <w:b w:val="false"/>
          <w:i w:val="false"/>
          <w:color w:val="000000"/>
          <w:sz w:val="28"/>
        </w:rPr>
        <w:t>
      4. Ресей Федерациясының Өнімін сатып алуға мүдделілік танытқан ҚР уәкілетті ұйымдары ағымдағы және келісімшарт (шарт) жасасылған жылдың алдындағы жылдың әр тоқсанының соңғы айының 25-і күнінен кешіктірмей, осы Қағидаларға 1-қосымшаға сәйкес нысан бойынша Шарт шеңберінде көрсетілген жылы ҚР уәкілетті органына қағаз және электрондық жеткізгіштерде (Microsoft Office Excel) Қазақстан Республикасына Өнімді әкелуге өтінімдерді (бұдан әрі – Өтінім), сондай-ақ көрсетілген Өнімді сатып алу қажеттілігі негіздемесін жолдайды.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11.09.2017 </w:t>
      </w:r>
      <w:r>
        <w:rPr>
          <w:rFonts w:ascii="Times New Roman"/>
          <w:b w:val="false"/>
          <w:i w:val="false"/>
          <w:color w:val="ff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5. ҚР уәкілетті ұйымдарының өтінімдері негізінде ҚР уәкілетті органы Шарт шеңберінде Қазақстан Республикасына әкелу үшін арналған өнім тізбесін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 (нөмір) берумен және іске асыру жылын көрсетумен қалыптастырады.</w:t>
      </w:r>
    </w:p>
    <w:bookmarkEnd w:id="16"/>
    <w:bookmarkStart w:name="z24" w:id="17"/>
    <w:p>
      <w:pPr>
        <w:spacing w:after="0"/>
        <w:ind w:left="0"/>
        <w:jc w:val="both"/>
      </w:pPr>
      <w:r>
        <w:rPr>
          <w:rFonts w:ascii="Times New Roman"/>
          <w:b w:val="false"/>
          <w:i w:val="false"/>
          <w:color w:val="000000"/>
          <w:sz w:val="28"/>
        </w:rPr>
        <w:t>
      6. Қалыптастырылған Қазақстан Республикасына әкелу үшін арналған өнім тізбесіне ҚР уәкілетті органының уәкілетті лауазымды адамы қол қояды және мөрмен бекітіледі.</w:t>
      </w:r>
    </w:p>
    <w:bookmarkEnd w:id="17"/>
    <w:bookmarkStart w:name="z25" w:id="18"/>
    <w:p>
      <w:pPr>
        <w:spacing w:after="0"/>
        <w:ind w:left="0"/>
        <w:jc w:val="both"/>
      </w:pPr>
      <w:r>
        <w:rPr>
          <w:rFonts w:ascii="Times New Roman"/>
          <w:b w:val="false"/>
          <w:i w:val="false"/>
          <w:color w:val="000000"/>
          <w:sz w:val="28"/>
        </w:rPr>
        <w:t>
      7. ҚР уәкілетті органы қалыптастырылған Қазақстан Республикасына әкелу үшін арналған өнім тізбесін РФ уәкілетті органына бекіту үшін жолдайды.</w:t>
      </w:r>
    </w:p>
    <w:bookmarkEnd w:id="18"/>
    <w:bookmarkStart w:name="z26" w:id="19"/>
    <w:p>
      <w:pPr>
        <w:spacing w:after="0"/>
        <w:ind w:left="0"/>
        <w:jc w:val="both"/>
      </w:pPr>
      <w:r>
        <w:rPr>
          <w:rFonts w:ascii="Times New Roman"/>
          <w:b w:val="false"/>
          <w:i w:val="false"/>
          <w:color w:val="000000"/>
          <w:sz w:val="28"/>
        </w:rPr>
        <w:t xml:space="preserve">
      8. РФ уәкілетті органынан бекітілген Қазақстан Республикасына әкелу үшін арналған өнім тізбесін алғаннан кейін ҚР уәкілетті органы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 (нөмір) берумен және іске асыру жылын көрсетумен тізбеден үзінді-көшірмені ресімдейді және ҚР уәкілетті ұйымдарына оларға қатысты бөлігінде жолдайды.</w:t>
      </w:r>
    </w:p>
    <w:bookmarkEnd w:id="19"/>
    <w:bookmarkStart w:name="z27" w:id="20"/>
    <w:p>
      <w:pPr>
        <w:spacing w:after="0"/>
        <w:ind w:left="0"/>
        <w:jc w:val="both"/>
      </w:pPr>
      <w:r>
        <w:rPr>
          <w:rFonts w:ascii="Times New Roman"/>
          <w:b w:val="false"/>
          <w:i w:val="false"/>
          <w:color w:val="000000"/>
          <w:sz w:val="28"/>
        </w:rPr>
        <w:t xml:space="preserve">
      9. ҚР уәкілетті органы РФ уәкілетті органынан Ресей Федерациясының уәкілетті ұйымдары сатып алуға мүдделілік танытқан Өнімнің тізбесін ала отырып, ҚР уәкілетті ұйымдарына олардың осы өнімді ұлттық мемлекеттік қорғаныстық тапсырысты орындау үшін залалсыз жеткізу мүмкіндігі туралы сұрау салады. </w:t>
      </w:r>
    </w:p>
    <w:bookmarkEnd w:id="20"/>
    <w:bookmarkStart w:name="z28" w:id="21"/>
    <w:p>
      <w:pPr>
        <w:spacing w:after="0"/>
        <w:ind w:left="0"/>
        <w:jc w:val="both"/>
      </w:pPr>
      <w:r>
        <w:rPr>
          <w:rFonts w:ascii="Times New Roman"/>
          <w:b w:val="false"/>
          <w:i w:val="false"/>
          <w:color w:val="000000"/>
          <w:sz w:val="28"/>
        </w:rPr>
        <w:t xml:space="preserve">
      10. ҚР уәкілетті ұйымдарының жауаптарын ескере отырып, ҚР уәкілетті органы РФ уәкілетті органынан алынған Қазақстан Республикасынан әкету үшін арналған өнім тізбесіне түзетулер енгізеді. Қазақстан Республикасынан әкету үшін арналған нақтыланған өнім тізбесіне ҚР уәкілетті органының уәкілетті лауазымды адамы қол қояды, мөрмен бекітіледі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21"/>
    <w:bookmarkStart w:name="z29" w:id="22"/>
    <w:p>
      <w:pPr>
        <w:spacing w:after="0"/>
        <w:ind w:left="0"/>
        <w:jc w:val="both"/>
      </w:pPr>
      <w:r>
        <w:rPr>
          <w:rFonts w:ascii="Times New Roman"/>
          <w:b w:val="false"/>
          <w:i w:val="false"/>
          <w:color w:val="000000"/>
          <w:sz w:val="28"/>
        </w:rPr>
        <w:t>
      11. ҚР уәкілетті органы Қазақстан Республикасынан әкету үшін арналған өнім тізбесін ресімдеуді аяқтағаннан кейін бұл туралы РФ уәкілетті органын жазбаша түрде хабардар етеді және ҚР уәкілетті ұйымдарына оларға қатысты бөлігінде Қазақстан Республикасынан әкету үшін арналған өнім тізбесінен үзінді-көшірмелерді жолдайды.</w:t>
      </w:r>
    </w:p>
    <w:bookmarkEnd w:id="22"/>
    <w:bookmarkStart w:name="z30" w:id="23"/>
    <w:p>
      <w:pPr>
        <w:spacing w:after="0"/>
        <w:ind w:left="0"/>
        <w:jc w:val="both"/>
      </w:pPr>
      <w:r>
        <w:rPr>
          <w:rFonts w:ascii="Times New Roman"/>
          <w:b w:val="false"/>
          <w:i w:val="false"/>
          <w:color w:val="000000"/>
          <w:sz w:val="28"/>
        </w:rPr>
        <w:t>
      12. ҚР уәкілетті органы Қазақстан Республикасына әкелу (Қазақстан Республикасынан әкету) үшін арналған өнім тізбелерінің көшірмелерін Қазақстан Республикасының Ұлттық қауіпсіздік комитетіне жұмыста пайдалану үшін, ал Қазақстан Республикасының Ішкі істер министрлігіне, Қазақстан Республикасының Мемлекеттік күзет қызметіне – олардың сұрау салулары бойынша жолдайды.</w:t>
      </w:r>
    </w:p>
    <w:bookmarkEnd w:id="23"/>
    <w:bookmarkStart w:name="z31" w:id="24"/>
    <w:p>
      <w:pPr>
        <w:spacing w:after="0"/>
        <w:ind w:left="0"/>
        <w:jc w:val="both"/>
      </w:pPr>
      <w:r>
        <w:rPr>
          <w:rFonts w:ascii="Times New Roman"/>
          <w:b w:val="false"/>
          <w:i w:val="false"/>
          <w:color w:val="000000"/>
          <w:sz w:val="28"/>
        </w:rPr>
        <w:t xml:space="preserve">
      13. Егер РФ уәкілетті ұйымдары сатып алуға мүдделілік танытқан өнім Қазақстан Республикасының </w:t>
      </w:r>
      <w:r>
        <w:rPr>
          <w:rFonts w:ascii="Times New Roman"/>
          <w:b w:val="false"/>
          <w:i w:val="false"/>
          <w:color w:val="000000"/>
          <w:sz w:val="28"/>
        </w:rPr>
        <w:t>мемлекеттік құпияларын</w:t>
      </w:r>
      <w:r>
        <w:rPr>
          <w:rFonts w:ascii="Times New Roman"/>
          <w:b w:val="false"/>
          <w:i w:val="false"/>
          <w:color w:val="000000"/>
          <w:sz w:val="28"/>
        </w:rPr>
        <w:t xml:space="preserve"> құрайтын мәліметтерді қамтыса, әкету кезінде Қазақстан Республикасы заңнамасының талаптары сақтала отырып, 2004 жылғы 7 шілдедегі Қазақстан Республикасының Үкіметі мен Ресей Федерациясы Үкіметінің арасындағы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нормалары қолданылады.</w:t>
      </w:r>
    </w:p>
    <w:bookmarkEnd w:id="24"/>
    <w:bookmarkStart w:name="z32" w:id="25"/>
    <w:p>
      <w:pPr>
        <w:spacing w:after="0"/>
        <w:ind w:left="0"/>
        <w:jc w:val="both"/>
      </w:pPr>
      <w:r>
        <w:rPr>
          <w:rFonts w:ascii="Times New Roman"/>
          <w:b w:val="false"/>
          <w:i w:val="false"/>
          <w:color w:val="000000"/>
          <w:sz w:val="28"/>
        </w:rPr>
        <w:t>
      14. Қазақстан Республикасына әкелу (Қазақстан Республикасынан әкету) үшін арналған өнім тізбесінен үзінді-көшірмелер тіркеледі, ҚР уәкілетті органының уәкілетті лауазымды адамы қол қояды және мөрмен бекітіледі. Өнім тізбесінен үзінді-көшірмелердің қолданылу мерзімі ҚР уәкілетті ұйымдарының келісімшарт бойынша міндеттемелерді орындау мерзімімен айқындалады.</w:t>
      </w:r>
    </w:p>
    <w:bookmarkEnd w:id="25"/>
    <w:bookmarkStart w:name="z33" w:id="26"/>
    <w:p>
      <w:pPr>
        <w:spacing w:after="0"/>
        <w:ind w:left="0"/>
        <w:jc w:val="both"/>
      </w:pPr>
      <w:r>
        <w:rPr>
          <w:rFonts w:ascii="Times New Roman"/>
          <w:b w:val="false"/>
          <w:i w:val="false"/>
          <w:color w:val="000000"/>
          <w:sz w:val="28"/>
        </w:rPr>
        <w:t>
      15. Қазақстан Республикасына әкелу (Қазақстан Республикасынан әкету) үшін арналған өнім тізбесінен алынған үзінді-көшірмелер негізінде ҚР уәкілетті ұйымдары Ресей Федерациясының уәкілетті ұйымдарымен келісімшарттар жасасады және Өнімді Ресей Федерациясынан Қазақстан Республикасына әкелуді және Қазақстан Республикасынан Ресей Федерациясына әкетуді жүзеге асырады.</w:t>
      </w:r>
    </w:p>
    <w:bookmarkEnd w:id="26"/>
    <w:bookmarkStart w:name="z34" w:id="27"/>
    <w:p>
      <w:pPr>
        <w:spacing w:after="0"/>
        <w:ind w:left="0"/>
        <w:jc w:val="both"/>
      </w:pPr>
      <w:r>
        <w:rPr>
          <w:rFonts w:ascii="Times New Roman"/>
          <w:b w:val="false"/>
          <w:i w:val="false"/>
          <w:color w:val="000000"/>
          <w:sz w:val="28"/>
        </w:rPr>
        <w:t xml:space="preserve">
      16. Экспорттық бақылауға жататын </w:t>
      </w:r>
      <w:r>
        <w:rPr>
          <w:rFonts w:ascii="Times New Roman"/>
          <w:b w:val="false"/>
          <w:i w:val="false"/>
          <w:color w:val="000000"/>
          <w:sz w:val="28"/>
        </w:rPr>
        <w:t>өнімді</w:t>
      </w:r>
      <w:r>
        <w:rPr>
          <w:rFonts w:ascii="Times New Roman"/>
          <w:b w:val="false"/>
          <w:i w:val="false"/>
          <w:color w:val="000000"/>
          <w:sz w:val="28"/>
        </w:rPr>
        <w:t xml:space="preserve"> Қазақстан Республикасының аумағына әкелу (аумағынан әкету)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7"/>
    <w:bookmarkStart w:name="z35" w:id="28"/>
    <w:p>
      <w:pPr>
        <w:spacing w:after="0"/>
        <w:ind w:left="0"/>
        <w:jc w:val="both"/>
      </w:pPr>
      <w:r>
        <w:rPr>
          <w:rFonts w:ascii="Times New Roman"/>
          <w:b w:val="false"/>
          <w:i w:val="false"/>
          <w:color w:val="000000"/>
          <w:sz w:val="28"/>
        </w:rPr>
        <w:t>
      17. ҚР уәкілетті органы құзыреті шегінде Өнімді Қазақстан Республикасына (нан) әкелу (әкету) кезінде экспорттық бақылау саласындағы Қазақстан Республикасының уәкілетті органымен өзара іс-қимыл жасайды.</w:t>
      </w:r>
    </w:p>
    <w:bookmarkEnd w:id="28"/>
    <w:bookmarkStart w:name="z36" w:id="29"/>
    <w:p>
      <w:pPr>
        <w:spacing w:after="0"/>
        <w:ind w:left="0"/>
        <w:jc w:val="both"/>
      </w:pPr>
      <w:r>
        <w:rPr>
          <w:rFonts w:ascii="Times New Roman"/>
          <w:b w:val="false"/>
          <w:i w:val="false"/>
          <w:color w:val="000000"/>
          <w:sz w:val="28"/>
        </w:rPr>
        <w:t>
      18. ҚР уәкілетті органы тараптар бекіткен тізбелерге сәйкес тоқсан сайынғы негізде ҚР уәкілетті ұйымдарының есеп берулерін алу жолымен әкелінген (әкетілген) өнімді бақылауды қамтамасыз етеді.</w:t>
      </w:r>
    </w:p>
    <w:bookmarkEnd w:id="29"/>
    <w:bookmarkStart w:name="z37" w:id="30"/>
    <w:p>
      <w:pPr>
        <w:spacing w:after="0"/>
        <w:ind w:left="0"/>
        <w:jc w:val="both"/>
      </w:pPr>
      <w:r>
        <w:rPr>
          <w:rFonts w:ascii="Times New Roman"/>
          <w:b w:val="false"/>
          <w:i w:val="false"/>
          <w:color w:val="000000"/>
          <w:sz w:val="28"/>
        </w:rPr>
        <w:t xml:space="preserve">
      19. Өнімді әкелуді/әкетуді жүзеге асырған ҚР уәкілетті ұйымдары тоқсан сайын есепті тоқсаннан кейінгі айдың 10-ы күні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Шарт шеңберінде көрсетілген жылда Қазақстан Республикасына әкелінген (Қазақстан Республикасынан әкетілген) өнім туралы есеп беруді ҚР уәкілетті органына ұсынады. </w:t>
      </w:r>
    </w:p>
    <w:bookmarkEnd w:id="30"/>
    <w:bookmarkStart w:name="z38" w:id="31"/>
    <w:p>
      <w:pPr>
        <w:spacing w:after="0"/>
        <w:ind w:left="0"/>
        <w:jc w:val="both"/>
      </w:pPr>
      <w:r>
        <w:rPr>
          <w:rFonts w:ascii="Times New Roman"/>
          <w:b w:val="false"/>
          <w:i w:val="false"/>
          <w:color w:val="000000"/>
          <w:sz w:val="28"/>
        </w:rPr>
        <w:t xml:space="preserve">
      20. ҚР уәкілетті ұйымдары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нысандарды бұза отырып жасалған құжаттарды ұсынған жағдайда ҚР уәкілетті органы кемшіліктерді жою үшін құжаттарды қайтарады.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Ресей</w:t>
            </w:r>
            <w:r>
              <w:br/>
            </w:r>
            <w:r>
              <w:rPr>
                <w:rFonts w:ascii="Times New Roman"/>
                <w:b w:val="false"/>
                <w:i w:val="false"/>
                <w:color w:val="000000"/>
                <w:sz w:val="20"/>
              </w:rPr>
              <w:t>Федерациясы арасындағы әскери</w:t>
            </w:r>
            <w:r>
              <w:br/>
            </w:r>
            <w:r>
              <w:rPr>
                <w:rFonts w:ascii="Times New Roman"/>
                <w:b w:val="false"/>
                <w:i w:val="false"/>
                <w:color w:val="000000"/>
                <w:sz w:val="20"/>
              </w:rPr>
              <w:t>мақсаттағы өнімнің тізбелерін</w:t>
            </w:r>
            <w:r>
              <w:br/>
            </w:r>
            <w:r>
              <w:rPr>
                <w:rFonts w:ascii="Times New Roman"/>
                <w:b w:val="false"/>
                <w:i w:val="false"/>
                <w:color w:val="000000"/>
                <w:sz w:val="20"/>
              </w:rPr>
              <w:t>қалыптастыру және оны әкелуді</w:t>
            </w:r>
            <w:r>
              <w:br/>
            </w:r>
            <w:r>
              <w:rPr>
                <w:rFonts w:ascii="Times New Roman"/>
                <w:b w:val="false"/>
                <w:i w:val="false"/>
                <w:color w:val="000000"/>
                <w:sz w:val="20"/>
              </w:rPr>
              <w:t>(әкетуді) бақылау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ұйымының толық атауы)</w:t>
      </w:r>
    </w:p>
    <w:p>
      <w:pPr>
        <w:spacing w:after="0"/>
        <w:ind w:left="0"/>
        <w:jc w:val="both"/>
      </w:pPr>
      <w:r>
        <w:rPr>
          <w:rFonts w:ascii="Times New Roman"/>
          <w:b w:val="false"/>
          <w:i w:val="false"/>
          <w:color w:val="000000"/>
          <w:sz w:val="28"/>
        </w:rPr>
        <w:t>
      2013 жылғы 24 желтоқсандағы Қазақстан Республикасы мен Ресей</w:t>
      </w:r>
    </w:p>
    <w:p>
      <w:pPr>
        <w:spacing w:after="0"/>
        <w:ind w:left="0"/>
        <w:jc w:val="both"/>
      </w:pPr>
      <w:r>
        <w:rPr>
          <w:rFonts w:ascii="Times New Roman"/>
          <w:b w:val="false"/>
          <w:i w:val="false"/>
          <w:color w:val="000000"/>
          <w:sz w:val="28"/>
        </w:rPr>
        <w:t>
      Федерациясы арасындағы әскери-техникалық ынтымақтастық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шеңберінде</w:t>
      </w:r>
    </w:p>
    <w:p>
      <w:pPr>
        <w:spacing w:after="0"/>
        <w:ind w:left="0"/>
        <w:jc w:val="both"/>
      </w:pPr>
      <w:r>
        <w:rPr>
          <w:rFonts w:ascii="Times New Roman"/>
          <w:b w:val="false"/>
          <w:i w:val="false"/>
          <w:color w:val="000000"/>
          <w:sz w:val="28"/>
        </w:rPr>
        <w:t>
      20___ жылы Қазақстан Республикасына әскери мақсаттағы өнімді әкелуге</w:t>
      </w:r>
    </w:p>
    <w:p>
      <w:pPr>
        <w:spacing w:after="0"/>
        <w:ind w:left="0"/>
        <w:jc w:val="both"/>
      </w:pPr>
      <w:r>
        <w:rPr>
          <w:rFonts w:ascii="Times New Roman"/>
          <w:b w:val="false"/>
          <w:i w:val="false"/>
          <w:color w:val="000000"/>
          <w:sz w:val="28"/>
        </w:rPr>
        <w:t xml:space="preserve">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2050"/>
        <w:gridCol w:w="2839"/>
        <w:gridCol w:w="2050"/>
        <w:gridCol w:w="1260"/>
        <w:gridCol w:w="284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мақсаты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уәкілетті ұйымының басшысы</w:t>
      </w:r>
    </w:p>
    <w:p>
      <w:pPr>
        <w:spacing w:after="0"/>
        <w:ind w:left="0"/>
        <w:jc w:val="both"/>
      </w:pPr>
      <w:r>
        <w:rPr>
          <w:rFonts w:ascii="Times New Roman"/>
          <w:b w:val="false"/>
          <w:i w:val="false"/>
          <w:color w:val="000000"/>
          <w:sz w:val="28"/>
        </w:rPr>
        <w:t>
      (басшының орынбасары)     ______________      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Ресей</w:t>
            </w:r>
            <w:r>
              <w:br/>
            </w:r>
            <w:r>
              <w:rPr>
                <w:rFonts w:ascii="Times New Roman"/>
                <w:b w:val="false"/>
                <w:i w:val="false"/>
                <w:color w:val="000000"/>
                <w:sz w:val="20"/>
              </w:rPr>
              <w:t>Федерациясы арасындағы әскери</w:t>
            </w:r>
            <w:r>
              <w:br/>
            </w:r>
            <w:r>
              <w:rPr>
                <w:rFonts w:ascii="Times New Roman"/>
                <w:b w:val="false"/>
                <w:i w:val="false"/>
                <w:color w:val="000000"/>
                <w:sz w:val="20"/>
              </w:rPr>
              <w:t>мақсаттағы өнімнің тізбелерін</w:t>
            </w:r>
            <w:r>
              <w:br/>
            </w:r>
            <w:r>
              <w:rPr>
                <w:rFonts w:ascii="Times New Roman"/>
                <w:b w:val="false"/>
                <w:i w:val="false"/>
                <w:color w:val="000000"/>
                <w:sz w:val="20"/>
              </w:rPr>
              <w:t>қалыптастыру және оны әкелуді</w:t>
            </w:r>
            <w:r>
              <w:br/>
            </w:r>
            <w:r>
              <w:rPr>
                <w:rFonts w:ascii="Times New Roman"/>
                <w:b w:val="false"/>
                <w:i w:val="false"/>
                <w:color w:val="000000"/>
                <w:sz w:val="20"/>
              </w:rPr>
              <w:t>(әкетуді) бақылау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министрінің орынбасары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20 ___ жылғы "___"_____________</w:t>
      </w:r>
    </w:p>
    <w:p>
      <w:pPr>
        <w:spacing w:after="0"/>
        <w:ind w:left="0"/>
        <w:jc w:val="both"/>
      </w:pPr>
      <w:r>
        <w:rPr>
          <w:rFonts w:ascii="Times New Roman"/>
          <w:b w:val="false"/>
          <w:i w:val="false"/>
          <w:color w:val="000000"/>
          <w:sz w:val="28"/>
        </w:rPr>
        <w:t>
      2013 жылғы 24 желтоқсандағы Қазақстан Республикасы мен</w:t>
      </w:r>
    </w:p>
    <w:p>
      <w:pPr>
        <w:spacing w:after="0"/>
        <w:ind w:left="0"/>
        <w:jc w:val="both"/>
      </w:pPr>
      <w:r>
        <w:rPr>
          <w:rFonts w:ascii="Times New Roman"/>
          <w:b w:val="false"/>
          <w:i w:val="false"/>
          <w:color w:val="000000"/>
          <w:sz w:val="28"/>
        </w:rPr>
        <w:t>
      Ресей Федерациясы арасындағы әскери-техникалық ынтымақтастық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шеңберінде Қазақстан Республикасына әкелу үшін арналған әскери</w:t>
      </w:r>
    </w:p>
    <w:p>
      <w:pPr>
        <w:spacing w:after="0"/>
        <w:ind w:left="0"/>
        <w:jc w:val="both"/>
      </w:pPr>
      <w:r>
        <w:rPr>
          <w:rFonts w:ascii="Times New Roman"/>
          <w:b w:val="false"/>
          <w:i w:val="false"/>
          <w:color w:val="000000"/>
          <w:sz w:val="28"/>
        </w:rPr>
        <w:t xml:space="preserve">
      мақсаттағы өнімнің </w:t>
      </w:r>
    </w:p>
    <w:p>
      <w:pPr>
        <w:spacing w:after="0"/>
        <w:ind w:left="0"/>
        <w:jc w:val="both"/>
      </w:pPr>
      <w:r>
        <w:rPr>
          <w:rFonts w:ascii="Times New Roman"/>
          <w:b w:val="false"/>
          <w:i w:val="false"/>
          <w:color w:val="000000"/>
          <w:sz w:val="28"/>
        </w:rPr>
        <w:t xml:space="preserve">
      ______ жылға арналған </w:t>
      </w:r>
    </w:p>
    <w:p>
      <w:pPr>
        <w:spacing w:after="0"/>
        <w:ind w:left="0"/>
        <w:jc w:val="both"/>
      </w:pPr>
      <w:r>
        <w:rPr>
          <w:rFonts w:ascii="Times New Roman"/>
          <w:b w:val="false"/>
          <w:i w:val="false"/>
          <w:color w:val="000000"/>
          <w:sz w:val="28"/>
        </w:rPr>
        <w:t>
      № ______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2050"/>
        <w:gridCol w:w="2839"/>
        <w:gridCol w:w="2050"/>
        <w:gridCol w:w="1260"/>
        <w:gridCol w:w="284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мақсаты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өнімді</w:t>
      </w:r>
    </w:p>
    <w:p>
      <w:pPr>
        <w:spacing w:after="0"/>
        <w:ind w:left="0"/>
        <w:jc w:val="both"/>
      </w:pPr>
      <w:r>
        <w:rPr>
          <w:rFonts w:ascii="Times New Roman"/>
          <w:b w:val="false"/>
          <w:i w:val="false"/>
          <w:color w:val="000000"/>
          <w:sz w:val="28"/>
        </w:rPr>
        <w:t>
      экспорттық бақылауға жауапты</w:t>
      </w:r>
    </w:p>
    <w:p>
      <w:pPr>
        <w:spacing w:after="0"/>
        <w:ind w:left="0"/>
        <w:jc w:val="both"/>
      </w:pPr>
      <w:r>
        <w:rPr>
          <w:rFonts w:ascii="Times New Roman"/>
          <w:b w:val="false"/>
          <w:i w:val="false"/>
          <w:color w:val="000000"/>
          <w:sz w:val="28"/>
        </w:rPr>
        <w:t>
      Қазақстан Республикасы Қорғаныс</w:t>
      </w:r>
    </w:p>
    <w:p>
      <w:pPr>
        <w:spacing w:after="0"/>
        <w:ind w:left="0"/>
        <w:jc w:val="both"/>
      </w:pPr>
      <w:r>
        <w:rPr>
          <w:rFonts w:ascii="Times New Roman"/>
          <w:b w:val="false"/>
          <w:i w:val="false"/>
          <w:color w:val="000000"/>
          <w:sz w:val="28"/>
        </w:rPr>
        <w:t>
      министрлігі құрылымдық</w:t>
      </w:r>
    </w:p>
    <w:p>
      <w:pPr>
        <w:spacing w:after="0"/>
        <w:ind w:left="0"/>
        <w:jc w:val="both"/>
      </w:pPr>
      <w:r>
        <w:rPr>
          <w:rFonts w:ascii="Times New Roman"/>
          <w:b w:val="false"/>
          <w:i w:val="false"/>
          <w:color w:val="000000"/>
          <w:sz w:val="28"/>
        </w:rPr>
        <w:t>
      бөлімшесінің басшысы               _________  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Ресей</w:t>
            </w:r>
            <w:r>
              <w:br/>
            </w:r>
            <w:r>
              <w:rPr>
                <w:rFonts w:ascii="Times New Roman"/>
                <w:b w:val="false"/>
                <w:i w:val="false"/>
                <w:color w:val="000000"/>
                <w:sz w:val="20"/>
              </w:rPr>
              <w:t>Федерациясы арасындағы әскери</w:t>
            </w:r>
            <w:r>
              <w:br/>
            </w:r>
            <w:r>
              <w:rPr>
                <w:rFonts w:ascii="Times New Roman"/>
                <w:b w:val="false"/>
                <w:i w:val="false"/>
                <w:color w:val="000000"/>
                <w:sz w:val="20"/>
              </w:rPr>
              <w:t>мақсаттағы өнімнің тізбелерін</w:t>
            </w:r>
            <w:r>
              <w:br/>
            </w:r>
            <w:r>
              <w:rPr>
                <w:rFonts w:ascii="Times New Roman"/>
                <w:b w:val="false"/>
                <w:i w:val="false"/>
                <w:color w:val="000000"/>
                <w:sz w:val="20"/>
              </w:rPr>
              <w:t>қалыптастыру және оны әкелуді</w:t>
            </w:r>
            <w:r>
              <w:br/>
            </w:r>
            <w:r>
              <w:rPr>
                <w:rFonts w:ascii="Times New Roman"/>
                <w:b w:val="false"/>
                <w:i w:val="false"/>
                <w:color w:val="000000"/>
                <w:sz w:val="20"/>
              </w:rPr>
              <w:t>(әкетуді) бақылау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2013 жылғы 24 желтоқсандағы Қазақстан Республикасы мен Ресей</w:t>
      </w:r>
    </w:p>
    <w:p>
      <w:pPr>
        <w:spacing w:after="0"/>
        <w:ind w:left="0"/>
        <w:jc w:val="both"/>
      </w:pPr>
      <w:r>
        <w:rPr>
          <w:rFonts w:ascii="Times New Roman"/>
          <w:b w:val="false"/>
          <w:i w:val="false"/>
          <w:color w:val="000000"/>
          <w:sz w:val="28"/>
        </w:rPr>
        <w:t xml:space="preserve">
      Федерациясы арасындағы әскери-техникалық ынтымақтастық туралы </w:t>
      </w:r>
      <w:r>
        <w:rPr>
          <w:rFonts w:ascii="Times New Roman"/>
          <w:b w:val="false"/>
          <w:i w:val="false"/>
          <w:color w:val="000000"/>
          <w:sz w:val="28"/>
        </w:rPr>
        <w:t>шарт</w:t>
      </w:r>
    </w:p>
    <w:p>
      <w:pPr>
        <w:spacing w:after="0"/>
        <w:ind w:left="0"/>
        <w:jc w:val="both"/>
      </w:pPr>
      <w:r>
        <w:rPr>
          <w:rFonts w:ascii="Times New Roman"/>
          <w:b w:val="false"/>
          <w:i w:val="false"/>
          <w:color w:val="000000"/>
          <w:sz w:val="28"/>
        </w:rPr>
        <w:t>
      шеңберінде Қазақстан Республикасына әкелу (Қазақстан Республикасынан</w:t>
      </w:r>
    </w:p>
    <w:p>
      <w:pPr>
        <w:spacing w:after="0"/>
        <w:ind w:left="0"/>
        <w:jc w:val="both"/>
      </w:pPr>
      <w:r>
        <w:rPr>
          <w:rFonts w:ascii="Times New Roman"/>
          <w:b w:val="false"/>
          <w:i w:val="false"/>
          <w:color w:val="000000"/>
          <w:sz w:val="28"/>
        </w:rPr>
        <w:t xml:space="preserve">
      әкету) үшін арналған әскери мақсаттағы өнімнің ______ жылға арналған </w:t>
      </w:r>
    </w:p>
    <w:p>
      <w:pPr>
        <w:spacing w:after="0"/>
        <w:ind w:left="0"/>
        <w:jc w:val="both"/>
      </w:pPr>
      <w:r>
        <w:rPr>
          <w:rFonts w:ascii="Times New Roman"/>
          <w:b w:val="false"/>
          <w:i w:val="false"/>
          <w:color w:val="000000"/>
          <w:sz w:val="28"/>
        </w:rPr>
        <w:t>
      № ____ тізбесінен үзінді-көшірме</w:t>
      </w:r>
    </w:p>
    <w:p>
      <w:pPr>
        <w:spacing w:after="0"/>
        <w:ind w:left="0"/>
        <w:jc w:val="both"/>
      </w:pPr>
      <w:r>
        <w:rPr>
          <w:rFonts w:ascii="Times New Roman"/>
          <w:b w:val="false"/>
          <w:i w:val="false"/>
          <w:color w:val="000000"/>
          <w:sz w:val="28"/>
        </w:rPr>
        <w:t>
      Тіркеу нөмірі ___________</w:t>
      </w:r>
    </w:p>
    <w:p>
      <w:pPr>
        <w:spacing w:after="0"/>
        <w:ind w:left="0"/>
        <w:jc w:val="both"/>
      </w:pPr>
      <w:r>
        <w:rPr>
          <w:rFonts w:ascii="Times New Roman"/>
          <w:b w:val="false"/>
          <w:i w:val="false"/>
          <w:color w:val="000000"/>
          <w:sz w:val="28"/>
        </w:rPr>
        <w:t>
      20___жылғы "____"___________берілді</w:t>
      </w:r>
    </w:p>
    <w:p>
      <w:pPr>
        <w:spacing w:after="0"/>
        <w:ind w:left="0"/>
        <w:jc w:val="both"/>
      </w:pPr>
      <w:r>
        <w:rPr>
          <w:rFonts w:ascii="Times New Roman"/>
          <w:b w:val="false"/>
          <w:i w:val="false"/>
          <w:color w:val="000000"/>
          <w:sz w:val="28"/>
        </w:rPr>
        <w:t>
      Қазақстан Республикасының уәкілетті ұйымы (алушы, жеткізуші)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Ресей Федерациясының уәкілетті ұйымы (алушы, жеткізуші)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764"/>
        <w:gridCol w:w="5841"/>
        <w:gridCol w:w="1764"/>
        <w:gridCol w:w="1086"/>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сыртқы экономикалық қызметі тауар номенклатурасының коды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өнімді</w:t>
      </w:r>
    </w:p>
    <w:p>
      <w:pPr>
        <w:spacing w:after="0"/>
        <w:ind w:left="0"/>
        <w:jc w:val="both"/>
      </w:pPr>
      <w:r>
        <w:rPr>
          <w:rFonts w:ascii="Times New Roman"/>
          <w:b w:val="false"/>
          <w:i w:val="false"/>
          <w:color w:val="000000"/>
          <w:sz w:val="28"/>
        </w:rPr>
        <w:t>
      экспорттық бақылауға жауапты</w:t>
      </w:r>
    </w:p>
    <w:p>
      <w:pPr>
        <w:spacing w:after="0"/>
        <w:ind w:left="0"/>
        <w:jc w:val="both"/>
      </w:pPr>
      <w:r>
        <w:rPr>
          <w:rFonts w:ascii="Times New Roman"/>
          <w:b w:val="false"/>
          <w:i w:val="false"/>
          <w:color w:val="000000"/>
          <w:sz w:val="28"/>
        </w:rPr>
        <w:t>
      Қазақстан Республикасы Қорғаныс</w:t>
      </w:r>
    </w:p>
    <w:p>
      <w:pPr>
        <w:spacing w:after="0"/>
        <w:ind w:left="0"/>
        <w:jc w:val="both"/>
      </w:pPr>
      <w:r>
        <w:rPr>
          <w:rFonts w:ascii="Times New Roman"/>
          <w:b w:val="false"/>
          <w:i w:val="false"/>
          <w:color w:val="000000"/>
          <w:sz w:val="28"/>
        </w:rPr>
        <w:t>
      министрлігі құрылымдық</w:t>
      </w:r>
    </w:p>
    <w:p>
      <w:pPr>
        <w:spacing w:after="0"/>
        <w:ind w:left="0"/>
        <w:jc w:val="both"/>
      </w:pPr>
      <w:r>
        <w:rPr>
          <w:rFonts w:ascii="Times New Roman"/>
          <w:b w:val="false"/>
          <w:i w:val="false"/>
          <w:color w:val="000000"/>
          <w:sz w:val="28"/>
        </w:rPr>
        <w:t>
      бөлімшесінің басшысы       ________________    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 Ресей</w:t>
            </w:r>
            <w:r>
              <w:br/>
            </w:r>
            <w:r>
              <w:rPr>
                <w:rFonts w:ascii="Times New Roman"/>
                <w:b w:val="false"/>
                <w:i w:val="false"/>
                <w:color w:val="000000"/>
                <w:sz w:val="20"/>
              </w:rPr>
              <w:t>Федерациясы арасындағы әскери</w:t>
            </w:r>
            <w:r>
              <w:br/>
            </w:r>
            <w:r>
              <w:rPr>
                <w:rFonts w:ascii="Times New Roman"/>
                <w:b w:val="false"/>
                <w:i w:val="false"/>
                <w:color w:val="000000"/>
                <w:sz w:val="20"/>
              </w:rPr>
              <w:t>мақсаттағы өнімнің тізбелерін</w:t>
            </w:r>
            <w:r>
              <w:br/>
            </w:r>
            <w:r>
              <w:rPr>
                <w:rFonts w:ascii="Times New Roman"/>
                <w:b w:val="false"/>
                <w:i w:val="false"/>
                <w:color w:val="000000"/>
                <w:sz w:val="20"/>
              </w:rPr>
              <w:t>қалыптастыру және оны әкелуді</w:t>
            </w:r>
            <w:r>
              <w:br/>
            </w:r>
            <w:r>
              <w:rPr>
                <w:rFonts w:ascii="Times New Roman"/>
                <w:b w:val="false"/>
                <w:i w:val="false"/>
                <w:color w:val="000000"/>
                <w:sz w:val="20"/>
              </w:rPr>
              <w:t>(әкетуді) бақылау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министрінің орынбасары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20 ___ жылғы "___"_____________</w:t>
      </w:r>
    </w:p>
    <w:p>
      <w:pPr>
        <w:spacing w:after="0"/>
        <w:ind w:left="0"/>
        <w:jc w:val="both"/>
      </w:pPr>
      <w:r>
        <w:rPr>
          <w:rFonts w:ascii="Times New Roman"/>
          <w:b w:val="false"/>
          <w:i w:val="false"/>
          <w:color w:val="000000"/>
          <w:sz w:val="28"/>
        </w:rPr>
        <w:t>
      2013 жылғы 24 желтоқсандағы Қазақстан Республикасы мен Ресей</w:t>
      </w:r>
    </w:p>
    <w:p>
      <w:pPr>
        <w:spacing w:after="0"/>
        <w:ind w:left="0"/>
        <w:jc w:val="both"/>
      </w:pPr>
      <w:r>
        <w:rPr>
          <w:rFonts w:ascii="Times New Roman"/>
          <w:b w:val="false"/>
          <w:i w:val="false"/>
          <w:color w:val="000000"/>
          <w:sz w:val="28"/>
        </w:rPr>
        <w:t>
      Федерациясы арасындағы әскери-техникалық ынтымақтастық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шеңберінде Қазақстан Республикасынан әкету үшін арналған</w:t>
      </w:r>
    </w:p>
    <w:p>
      <w:pPr>
        <w:spacing w:after="0"/>
        <w:ind w:left="0"/>
        <w:jc w:val="both"/>
      </w:pPr>
      <w:r>
        <w:rPr>
          <w:rFonts w:ascii="Times New Roman"/>
          <w:b w:val="false"/>
          <w:i w:val="false"/>
          <w:color w:val="000000"/>
          <w:sz w:val="28"/>
        </w:rPr>
        <w:t>
      әскери мақсаттағы өнімнің</w:t>
      </w:r>
    </w:p>
    <w:p>
      <w:pPr>
        <w:spacing w:after="0"/>
        <w:ind w:left="0"/>
        <w:jc w:val="both"/>
      </w:pPr>
      <w:r>
        <w:rPr>
          <w:rFonts w:ascii="Times New Roman"/>
          <w:b w:val="false"/>
          <w:i w:val="false"/>
          <w:color w:val="000000"/>
          <w:sz w:val="28"/>
        </w:rPr>
        <w:t>
      ____ жылға арналған № ____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552"/>
        <w:gridCol w:w="5137"/>
        <w:gridCol w:w="1552"/>
        <w:gridCol w:w="954"/>
        <w:gridCol w:w="2151"/>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сыртқы экономикалық қызметі тауар номенклатурасының коды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мақсаты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мақсаттағы өнімді</w:t>
      </w:r>
    </w:p>
    <w:p>
      <w:pPr>
        <w:spacing w:after="0"/>
        <w:ind w:left="0"/>
        <w:jc w:val="both"/>
      </w:pPr>
      <w:r>
        <w:rPr>
          <w:rFonts w:ascii="Times New Roman"/>
          <w:b w:val="false"/>
          <w:i w:val="false"/>
          <w:color w:val="000000"/>
          <w:sz w:val="28"/>
        </w:rPr>
        <w:t>
      экспорттық бақылауға жауапты</w:t>
      </w:r>
    </w:p>
    <w:p>
      <w:pPr>
        <w:spacing w:after="0"/>
        <w:ind w:left="0"/>
        <w:jc w:val="both"/>
      </w:pPr>
      <w:r>
        <w:rPr>
          <w:rFonts w:ascii="Times New Roman"/>
          <w:b w:val="false"/>
          <w:i w:val="false"/>
          <w:color w:val="000000"/>
          <w:sz w:val="28"/>
        </w:rPr>
        <w:t>
      Қазақстан Республикасы Қорғаныс</w:t>
      </w:r>
    </w:p>
    <w:p>
      <w:pPr>
        <w:spacing w:after="0"/>
        <w:ind w:left="0"/>
        <w:jc w:val="both"/>
      </w:pPr>
      <w:r>
        <w:rPr>
          <w:rFonts w:ascii="Times New Roman"/>
          <w:b w:val="false"/>
          <w:i w:val="false"/>
          <w:color w:val="000000"/>
          <w:sz w:val="28"/>
        </w:rPr>
        <w:t>
      министрлігі құрылымдық</w:t>
      </w:r>
    </w:p>
    <w:p>
      <w:pPr>
        <w:spacing w:after="0"/>
        <w:ind w:left="0"/>
        <w:jc w:val="both"/>
      </w:pPr>
      <w:r>
        <w:rPr>
          <w:rFonts w:ascii="Times New Roman"/>
          <w:b w:val="false"/>
          <w:i w:val="false"/>
          <w:color w:val="000000"/>
          <w:sz w:val="28"/>
        </w:rPr>
        <w:t>
      бөлімшесінің басшысы       ________________    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Ресей Федерациясы арасындағы</w:t>
            </w:r>
            <w:r>
              <w:br/>
            </w:r>
            <w:r>
              <w:rPr>
                <w:rFonts w:ascii="Times New Roman"/>
                <w:b w:val="false"/>
                <w:i w:val="false"/>
                <w:color w:val="000000"/>
                <w:sz w:val="20"/>
              </w:rPr>
              <w:t>әскери мақсаттағы өнімнің</w:t>
            </w:r>
            <w:r>
              <w:br/>
            </w:r>
            <w:r>
              <w:rPr>
                <w:rFonts w:ascii="Times New Roman"/>
                <w:b w:val="false"/>
                <w:i w:val="false"/>
                <w:color w:val="000000"/>
                <w:sz w:val="20"/>
              </w:rPr>
              <w:t>тізбелерін қалыптастыру және</w:t>
            </w:r>
            <w:r>
              <w:br/>
            </w:r>
            <w:r>
              <w:rPr>
                <w:rFonts w:ascii="Times New Roman"/>
                <w:b w:val="false"/>
                <w:i w:val="false"/>
                <w:color w:val="000000"/>
                <w:sz w:val="20"/>
              </w:rPr>
              <w:t>оны әкелуді (әкетуді) бақылау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2013 жылғы 24 желтоқсандағы Қазақстан Республикасы мен Ресей Федерациясы арасындағы</w:t>
      </w:r>
      <w:r>
        <w:br/>
      </w:r>
      <w:r>
        <w:rPr>
          <w:rFonts w:ascii="Times New Roman"/>
          <w:b/>
          <w:i w:val="false"/>
          <w:color w:val="000000"/>
        </w:rPr>
        <w:t>әскери-техникалық ынтымақтастық туралы шарт шеңберінде 20___ жылы</w:t>
      </w:r>
      <w:r>
        <w:br/>
      </w:r>
      <w:r>
        <w:rPr>
          <w:rFonts w:ascii="Times New Roman"/>
          <w:b/>
          <w:i w:val="false"/>
          <w:color w:val="000000"/>
        </w:rPr>
        <w:t>Қазақстан Республикасына әкелінген (Қазақстан Республикасынан әкетілген)</w:t>
      </w:r>
      <w:r>
        <w:br/>
      </w:r>
      <w:r>
        <w:rPr>
          <w:rFonts w:ascii="Times New Roman"/>
          <w:b/>
          <w:i w:val="false"/>
          <w:color w:val="000000"/>
        </w:rPr>
        <w:t>әскери мақсаттағы өнім туралы есеп беру</w:t>
      </w:r>
    </w:p>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11.09.2017 </w:t>
      </w:r>
      <w:r>
        <w:rPr>
          <w:rFonts w:ascii="Times New Roman"/>
          <w:b w:val="false"/>
          <w:i w:val="false"/>
          <w:color w:val="ff0000"/>
          <w:sz w:val="28"/>
        </w:rPr>
        <w:t>№ 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________ есеп беру кезеңі</w:t>
      </w:r>
    </w:p>
    <w:p>
      <w:pPr>
        <w:spacing w:after="0"/>
        <w:ind w:left="0"/>
        <w:jc w:val="both"/>
      </w:pPr>
      <w:r>
        <w:rPr>
          <w:rFonts w:ascii="Times New Roman"/>
          <w:b w:val="false"/>
          <w:i w:val="false"/>
          <w:color w:val="000000"/>
          <w:sz w:val="28"/>
        </w:rPr>
        <w:t>
      Индекс: 398 ПВН</w:t>
      </w:r>
      <w:r>
        <w:br/>
      </w:r>
      <w:r>
        <w:rPr>
          <w:rFonts w:ascii="Times New Roman"/>
          <w:b w:val="false"/>
          <w:i w:val="false"/>
          <w:color w:val="000000"/>
          <w:sz w:val="28"/>
        </w:rPr>
        <w:t>
      Кезеңділік: тоқсан сайын</w:t>
      </w:r>
      <w:r>
        <w:br/>
      </w:r>
      <w:r>
        <w:rPr>
          <w:rFonts w:ascii="Times New Roman"/>
          <w:b w:val="false"/>
          <w:i w:val="false"/>
          <w:color w:val="000000"/>
          <w:sz w:val="28"/>
        </w:rPr>
        <w:t>
      Есеп беруді ұсынатын адамдар шеңбері: Қазақстан Республикасының уәкілетті ұйымдары</w:t>
      </w:r>
      <w:r>
        <w:br/>
      </w:r>
      <w:r>
        <w:rPr>
          <w:rFonts w:ascii="Times New Roman"/>
          <w:b w:val="false"/>
          <w:i w:val="false"/>
          <w:color w:val="000000"/>
          <w:sz w:val="28"/>
        </w:rPr>
        <w:t>
      Қайда ұсынылады: Қазақстан Республикасының Қорғаныс министрлігіне</w:t>
      </w:r>
      <w:r>
        <w:br/>
      </w:r>
      <w:r>
        <w:rPr>
          <w:rFonts w:ascii="Times New Roman"/>
          <w:b w:val="false"/>
          <w:i w:val="false"/>
          <w:color w:val="000000"/>
          <w:sz w:val="28"/>
        </w:rPr>
        <w:t>
      Ұсыну мерзімі: тоқсан сайын есепті кезеңнен кейінгі айдың 10-ы күніне</w:t>
      </w:r>
    </w:p>
    <w:p>
      <w:pPr>
        <w:spacing w:after="0"/>
        <w:ind w:left="0"/>
        <w:jc w:val="both"/>
      </w:pPr>
      <w:r>
        <w:rPr>
          <w:rFonts w:ascii="Times New Roman"/>
          <w:b w:val="false"/>
          <w:i w:val="false"/>
          <w:color w:val="000000"/>
          <w:sz w:val="28"/>
        </w:rPr>
        <w:t>
      Қазақстан Республикасының уәкілетті ұйымы (алушы, жеткізуші)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Ресей Федерациясының уәкілетті ұйымы (жеткізуші, алушы)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213"/>
        <w:gridCol w:w="1205"/>
        <w:gridCol w:w="1205"/>
        <w:gridCol w:w="1205"/>
        <w:gridCol w:w="2133"/>
        <w:gridCol w:w="1206"/>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Үзінді-көшірменің тіркеу нөмірі және күні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құны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орындалуы</w:t>
            </w:r>
          </w:p>
        </w:tc>
      </w:tr>
    </w:tbl>
    <w:p>
      <w:pPr>
        <w:spacing w:after="0"/>
        <w:ind w:left="0"/>
        <w:jc w:val="both"/>
      </w:pPr>
      <w:r>
        <w:rPr>
          <w:rFonts w:ascii="Times New Roman"/>
          <w:b w:val="false"/>
          <w:i w:val="false"/>
          <w:color w:val="000000"/>
          <w:sz w:val="28"/>
        </w:rPr>
        <w:t>
      Орындаушы 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ЖСН/ БИН_______________________________________________________________</w:t>
      </w:r>
    </w:p>
    <w:p>
      <w:pPr>
        <w:spacing w:after="0"/>
        <w:ind w:left="0"/>
        <w:jc w:val="both"/>
      </w:pPr>
      <w:r>
        <w:rPr>
          <w:rFonts w:ascii="Times New Roman"/>
          <w:b w:val="false"/>
          <w:i w:val="false"/>
          <w:color w:val="000000"/>
          <w:sz w:val="28"/>
        </w:rPr>
        <w:t>
      Ұйымның мекенжайы __________________________________________________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________________________________________________</w:t>
      </w:r>
    </w:p>
    <w:tbl>
      <w:tblPr>
        <w:tblW w:w="0" w:type="auto"/>
        <w:tblCellSpacing w:w="0" w:type="auto"/>
        <w:tblBorders>
          <w:top w:val="none"/>
          <w:left w:val="none"/>
          <w:bottom w:val="none"/>
          <w:right w:val="none"/>
          <w:insideH w:val="none"/>
          <w:insideV w:val="none"/>
        </w:tblBorders>
      </w:tblPr>
      <w:tblGrid>
        <w:gridCol w:w="2131"/>
        <w:gridCol w:w="2"/>
        <w:gridCol w:w="4344"/>
        <w:gridCol w:w="582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уәкілетті ұйымының басшысы</w:t>
            </w:r>
            <w:r>
              <w:br/>
            </w:r>
            <w:r>
              <w:rPr>
                <w:rFonts w:ascii="Times New Roman"/>
                <w:b w:val="false"/>
                <w:i w:val="false"/>
                <w:color w:val="000000"/>
                <w:sz w:val="20"/>
              </w:rPr>
              <w:t>
(басшының орынбасары)</w:t>
            </w:r>
          </w:p>
        </w:tc>
        <w:tc>
          <w:tcPr>
            <w:tcW w:w="4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p>
        </w:tc>
        <w:tc>
          <w:tcPr>
            <w:tcW w:w="5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(Т.А.Ә,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20___жылғы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bookmarkStart w:name="z39" w:id="3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"2013 жылғы 24 желтоқсандағы Қазақстан Республикасы мен Ресей Федерациясы</w:t>
      </w:r>
      <w:r>
        <w:br/>
      </w:r>
      <w:r>
        <w:rPr>
          <w:rFonts w:ascii="Times New Roman"/>
          <w:b/>
          <w:i w:val="false"/>
          <w:color w:val="000000"/>
        </w:rPr>
        <w:t>арасындағы әскери-техникалық ынтымақтастық туралы шарт шеңберінде</w:t>
      </w:r>
      <w:r>
        <w:br/>
      </w:r>
      <w:r>
        <w:rPr>
          <w:rFonts w:ascii="Times New Roman"/>
          <w:b/>
          <w:i w:val="false"/>
          <w:color w:val="000000"/>
        </w:rPr>
        <w:t>20___ жылы Қазақстан Республикасына әкелінген (Қазақстан Республикасынан</w:t>
      </w:r>
      <w:r>
        <w:br/>
      </w:r>
      <w:r>
        <w:rPr>
          <w:rFonts w:ascii="Times New Roman"/>
          <w:b/>
          <w:i w:val="false"/>
          <w:color w:val="000000"/>
        </w:rPr>
        <w:t>әкетілген) әскери мақсаттағы өнім туралы есеп беру"</w:t>
      </w:r>
      <w:r>
        <w:br/>
      </w:r>
      <w:r>
        <w:rPr>
          <w:rFonts w:ascii="Times New Roman"/>
          <w:b/>
          <w:i w:val="false"/>
          <w:color w:val="000000"/>
        </w:rPr>
        <w:t>1-тарау. Жалпы ереже</w:t>
      </w:r>
    </w:p>
    <w:bookmarkEnd w:id="32"/>
    <w:p>
      <w:pPr>
        <w:spacing w:after="0"/>
        <w:ind w:left="0"/>
        <w:jc w:val="both"/>
      </w:pPr>
      <w:r>
        <w:rPr>
          <w:rFonts w:ascii="Times New Roman"/>
          <w:b w:val="false"/>
          <w:i w:val="false"/>
          <w:color w:val="000000"/>
          <w:sz w:val="28"/>
        </w:rPr>
        <w:t xml:space="preserve">
      1. "2013 жылғы 24 желтоқсандағы Қазақстан Республикасы мен Ресей Федерациясы арасындағы әскери-техникалық ынтымақтастық туралы шарт шеңберінде 20___ жылы Қазақстан Республикасына әкелінген (Қазақстан Республикасынан әкетілген) әскери мақсаттағы өнім туралы есеп беру" әкімшілік деректерін жинауға арналған нысан (бұдан әрі – нысан) 2013 жылғы 24 желтоқсандағы Қазақстан Республикасы мен Ресей Федерациясы арасындағы әскери-техникалық ынтымақтастық туралы шартқа сәйкес әзірленді. </w:t>
      </w:r>
    </w:p>
    <w:p>
      <w:pPr>
        <w:spacing w:after="0"/>
        <w:ind w:left="0"/>
        <w:jc w:val="both"/>
      </w:pPr>
      <w:r>
        <w:rPr>
          <w:rFonts w:ascii="Times New Roman"/>
          <w:b w:val="false"/>
          <w:i w:val="false"/>
          <w:color w:val="000000"/>
          <w:sz w:val="28"/>
        </w:rPr>
        <w:t>
      2. ҚР Уәкілетті ұйымдары нысанды тоқсан сайын есепті тоқсаннан кейінгі айдың 10-ы күні ҚР Уәкілетті органына ұсынады.</w:t>
      </w:r>
    </w:p>
    <w:p>
      <w:pPr>
        <w:spacing w:after="0"/>
        <w:ind w:left="0"/>
        <w:jc w:val="both"/>
      </w:pPr>
      <w:r>
        <w:rPr>
          <w:rFonts w:ascii="Times New Roman"/>
          <w:b w:val="false"/>
          <w:i w:val="false"/>
          <w:color w:val="000000"/>
          <w:sz w:val="28"/>
        </w:rPr>
        <w:t>
      3. Нысанға Қазақстан Республикасы уәкілетті ұйымының басшысы (басшының орынбасары) қол қояды.</w:t>
      </w:r>
    </w:p>
    <w:p>
      <w:pPr>
        <w:spacing w:after="0"/>
        <w:ind w:left="0"/>
        <w:jc w:val="both"/>
      </w:pPr>
      <w:r>
        <w:rPr>
          <w:rFonts w:ascii="Times New Roman"/>
          <w:b w:val="false"/>
          <w:i w:val="false"/>
          <w:color w:val="000000"/>
          <w:sz w:val="28"/>
        </w:rPr>
        <w:t xml:space="preserve">
      4. Нысан үзінді көшірмеде (3-қосымша) көрсетілген деректердің және жасасылған келісімшарттың негізінде толтырылады. </w:t>
      </w:r>
    </w:p>
    <w:bookmarkStart w:name="z40" w:id="33"/>
    <w:p>
      <w:pPr>
        <w:spacing w:after="0"/>
        <w:ind w:left="0"/>
        <w:jc w:val="left"/>
      </w:pPr>
      <w:r>
        <w:rPr>
          <w:rFonts w:ascii="Times New Roman"/>
          <w:b/>
          <w:i w:val="false"/>
          <w:color w:val="000000"/>
        </w:rPr>
        <w:t xml:space="preserve"> 2-тарау. Нысанды толтыру бойынша түсіндірме</w:t>
      </w:r>
    </w:p>
    <w:bookmarkEnd w:id="33"/>
    <w:p>
      <w:pPr>
        <w:spacing w:after="0"/>
        <w:ind w:left="0"/>
        <w:jc w:val="both"/>
      </w:pPr>
      <w:r>
        <w:rPr>
          <w:rFonts w:ascii="Times New Roman"/>
          <w:b w:val="false"/>
          <w:i w:val="false"/>
          <w:color w:val="000000"/>
          <w:sz w:val="28"/>
        </w:rPr>
        <w:t>
      5. 1-бағанда келісімшарт нөмірі және күні көрсетіледі.</w:t>
      </w:r>
    </w:p>
    <w:p>
      <w:pPr>
        <w:spacing w:after="0"/>
        <w:ind w:left="0"/>
        <w:jc w:val="both"/>
      </w:pPr>
      <w:r>
        <w:rPr>
          <w:rFonts w:ascii="Times New Roman"/>
          <w:b w:val="false"/>
          <w:i w:val="false"/>
          <w:color w:val="000000"/>
          <w:sz w:val="28"/>
        </w:rPr>
        <w:t>
      6. 2-бағанда тізбеден (Қазақстан Республикасының Уәкілетті органы жолдаған 3-қосымша) үзінді көшірменің тіркеу нөмірі мен күні көрсетіледі.</w:t>
      </w:r>
    </w:p>
    <w:p>
      <w:pPr>
        <w:spacing w:after="0"/>
        <w:ind w:left="0"/>
        <w:jc w:val="both"/>
      </w:pPr>
      <w:r>
        <w:rPr>
          <w:rFonts w:ascii="Times New Roman"/>
          <w:b w:val="false"/>
          <w:i w:val="false"/>
          <w:color w:val="000000"/>
          <w:sz w:val="28"/>
        </w:rPr>
        <w:t>
      7. 3-бағанда өнімнің атауы көрсетіледі.</w:t>
      </w:r>
    </w:p>
    <w:p>
      <w:pPr>
        <w:spacing w:after="0"/>
        <w:ind w:left="0"/>
        <w:jc w:val="both"/>
      </w:pPr>
      <w:r>
        <w:rPr>
          <w:rFonts w:ascii="Times New Roman"/>
          <w:b w:val="false"/>
          <w:i w:val="false"/>
          <w:color w:val="000000"/>
          <w:sz w:val="28"/>
        </w:rPr>
        <w:t>
      8. 4-бағанда өлшем бірлігі көрсетіледі.</w:t>
      </w:r>
    </w:p>
    <w:p>
      <w:pPr>
        <w:spacing w:after="0"/>
        <w:ind w:left="0"/>
        <w:jc w:val="both"/>
      </w:pPr>
      <w:r>
        <w:rPr>
          <w:rFonts w:ascii="Times New Roman"/>
          <w:b w:val="false"/>
          <w:i w:val="false"/>
          <w:color w:val="000000"/>
          <w:sz w:val="28"/>
        </w:rPr>
        <w:t>
      9. 5-бағанда бірлік саны көрсетіледі.</w:t>
      </w:r>
    </w:p>
    <w:p>
      <w:pPr>
        <w:spacing w:after="0"/>
        <w:ind w:left="0"/>
        <w:jc w:val="both"/>
      </w:pPr>
      <w:r>
        <w:rPr>
          <w:rFonts w:ascii="Times New Roman"/>
          <w:b w:val="false"/>
          <w:i w:val="false"/>
          <w:color w:val="000000"/>
          <w:sz w:val="28"/>
        </w:rPr>
        <w:t>
      10. 6-бағанда бірлік құны көрсетіледі.</w:t>
      </w:r>
    </w:p>
    <w:p>
      <w:pPr>
        <w:spacing w:after="0"/>
        <w:ind w:left="0"/>
        <w:jc w:val="both"/>
      </w:pPr>
      <w:r>
        <w:rPr>
          <w:rFonts w:ascii="Times New Roman"/>
          <w:b w:val="false"/>
          <w:i w:val="false"/>
          <w:color w:val="000000"/>
          <w:sz w:val="28"/>
        </w:rPr>
        <w:t>
      11. 7-бағанда келісімшарттың орындалуы туралы ақпарат көрсетіледі.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