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25f8" w14:textId="4422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 кепілдік берген заң көмегін көрсету туралы есептердің нысандарын бекіту туралы" Қазақстан Республикасы Әділет министрінің міндетін атқарушының 2013 жылғы 21 тамыздағы № 279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2016 жылғы 17 ақпандағы № 80 бұйрығы. Қазақстан Республикасының Әділет министрлігінде 2016 жылы 3 наурызда № 13383 болып тіркелді. Күші жойылды - Қазақстан Республикасы Әділет министрінің 2018 жылғы 27 қыркүйектегі № 1457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Әділет министрінің 27.09.2018 </w:t>
      </w:r>
      <w:r>
        <w:rPr>
          <w:rFonts w:ascii="Times New Roman"/>
          <w:b w:val="false"/>
          <w:i w:val="false"/>
          <w:color w:val="ff0000"/>
          <w:sz w:val="28"/>
        </w:rPr>
        <w:t>№ 1457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 кепілдік берген заң көмегі туралы" Қазақстан Республикасы Заңының 13-бабының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Әділет министрінің міндетін атқарушының "Мемлекет кепілдік берген заң көмегін көрсету туралы есептердің нысандарын бекіту туралы" 2013 жылғы 21 тамыздағы № 279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8635 болып тіркелген, 2013 жылғы 26 желтоқсандағы № 282 (28221) "Егемен Қазақстан" газетінде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"Адвокаттың мемлекет кепілдік берген заң көмегін көрсетуі туралы есебі" нысаны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"Адвокаттардың мемлекет кепілдік берген заң көмегін көрсетуі туралы жиынтық есебі" нысаны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 көмегін ұйымдастыру департаменті: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оның күнтізбелік он күн ішінде мерзімді баспа басылымдарында және "Әділет" ақпараттық-құқықтық жүйесінде ресми жариялануын;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Әділет министрлігінің интернет-ресурсында орналастырылуын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Әділет министрінің жетекшілік ететін орынбасарына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министрлігі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 комитеті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төрағасының міндетін атқарушы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Б. Иманәлиев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18 ақпан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жинауға арналған нысан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Адвокаттың мемлекет кепілдік берген заң көмегін көрсетуі</w:t>
      </w:r>
      <w:r>
        <w:br/>
      </w:r>
      <w:r>
        <w:rPr>
          <w:rFonts w:ascii="Times New Roman"/>
          <w:b/>
          <w:i w:val="false"/>
          <w:color w:val="000000"/>
        </w:rPr>
        <w:t>туралы есебі</w:t>
      </w:r>
      <w:r>
        <w:br/>
      </w:r>
      <w:r>
        <w:rPr>
          <w:rFonts w:ascii="Times New Roman"/>
          <w:b/>
          <w:i w:val="false"/>
          <w:color w:val="000000"/>
        </w:rPr>
        <w:t>Есептік кезең 20___ жылғы "____"___________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1-(Заң көмегі)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Мерзімділігі:</w:t>
      </w:r>
      <w:r>
        <w:rPr>
          <w:rFonts w:ascii="Times New Roman"/>
          <w:b w:val="false"/>
          <w:i w:val="false"/>
          <w:color w:val="000000"/>
          <w:sz w:val="28"/>
        </w:rPr>
        <w:t xml:space="preserve"> ай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Ұсынатын адамдар тобы: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адвокат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Қайда ұсынылады: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адвокаттар алқасының төралқасына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Ұсыну мерзімі: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есептік кезеңнен кейінгі айдың 5-күнінен кешіктірмей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2440"/>
        <w:gridCol w:w="58"/>
        <w:gridCol w:w="37"/>
        <w:gridCol w:w="2627"/>
        <w:gridCol w:w="4134"/>
        <w:gridCol w:w="607"/>
        <w:gridCol w:w="2"/>
        <w:gridCol w:w="145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Заң көмегі көрсетілген азаматтардың саны туралы мәліметтер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Мазмұны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барлығы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ауылдық аудандардағы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консультация берілген азаматтар саны, барлығы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түрлеріне қарай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ауызша және жазбаша консультациялар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істі жүргізуге байланысты емес құқықтық сипаттағы құжаттарды жасау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процесте, сотқа дейінгі іс жүргізуді қоса алғанда, құқықтары қорғалған азаматтар саны,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кәмелетке толмағандар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Құқықтары қылмыстық сот ісін жүргізуде, сотқа дейінгі іс жүргізуді қоса алғанда, білдірілген жәбірленушілер 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Құқықтары әкімшілік құқық бұзушылық туралы істер бойынша іс жүргізуде қорғалған азаматтар саны,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кәмелетке толмағандар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Мүддесі азаматтық сот ісін жүргізуде білдірілген азаматтар саны,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асыраушысының қайтыс болуына, мертігуне қатысты немесе денсаулықтың жұмысқа байланысты өзге де зақымдануынан келтірілген зиянды өтеу туралы істер бойынша талапкерлер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сот қарайтын дау кәсіпкерлік қызметке қатысты емес болса, ҰОС қатысушылары және оларға теңестірілген адамдар, мерзімді қызметтегі әскери қызметшілер, I және II топтағы мүгедектер, жасы бойынша зейнеткерлер болып табылатын талапкерлер мен жауапкерлер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процестік заңда көзделген тәртіппен құқықтары ресми өкіл-адвокат ретінде білдірілген азаматтар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 көрсетілген азаматтардың жалпы саны (1, 4, 6, 7, 9-жолдардың сомасы)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 көрсетілген Ұлы Отан соғысының қатысушыларының жалпы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 көрсетілген Ұлы Отан соғысының қатысушыларына теңестірілген адамдардың жалпы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 көрсетілген І және ІІ топтағы мүгедектердің жалпы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 көрсетілген зейнеткерлердің жалпы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 көрсетілген оралмандардың жалпы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 көрсетілген, қамқоршысыз қалған кәмелетке толмағандардың жалпы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 көрсетілген әйелдердің жалпы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 көрсетілген шетелдіктердің және азаматтығы жоқ адамдардың жалпы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2-бөлім. Мемлекет кепілдік берген заң көмегін көрсету барысында орындалған жұмыстың жалпы сипаттамасы 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көмегін алу үшін жүгінген адамдардың құқықтарын және заңды мүдделерін қорғау құралдары мен тәсілдері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Мәлімделген өтініштер немесе берілген шағымдар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Қанағаттандырылған өтінішхаттар немесе шағымдар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аудандардағы адвокаттар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аудандардағы адвокаттардың мәлімдемелері немесе шағымдары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 заң көмегін көрсету үшін қажетті мәліметтерді ұсыну туралы сұрау салулар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Процестік әрекеттер ісін жүргізу немесе сотқа дейінгі іс жүргізуде процестік шешімдер қабылдау туралы өтінішхаттар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Қылмыстық қудалауды жүзеге асыратын органның әрекеттеріне (әрекетсіздігіне) және шешімдеріне шағымдар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Тергеу судьясының қаулыларына шағымдар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сатыдағы соттағы өтінішхаттар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Қылмыстық істер бойынша апелляциялық шағымдар, барлығы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кәмелетке толмағандардың мүддесінде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күшіне енген сот үкімдерін, қаулыларын кассациялық тәртіппен қайта қарау туралы өтінішхаттар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құқық бұзушылық туралы істер бойынша қаулыларға шағымдар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істер бойынша апелляциялық шағымдар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Адвокат _____________________________ 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(Т.А.Ә. (болған жағдайда)       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_____________________________ 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(толтыру күні)                 (телефон)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"Адвокаттың мемлекет кепілдік берген заң көмегін көрсетуі</w:t>
      </w:r>
      <w:r>
        <w:br/>
      </w:r>
      <w:r>
        <w:rPr>
          <w:rFonts w:ascii="Times New Roman"/>
          <w:b/>
          <w:i w:val="false"/>
          <w:color w:val="000000"/>
        </w:rPr>
        <w:t>туралы есебі" әкімшілік деректерді жинауға арналған нысанды</w:t>
      </w:r>
      <w:r>
        <w:br/>
      </w:r>
      <w:r>
        <w:rPr>
          <w:rFonts w:ascii="Times New Roman"/>
          <w:b/>
          <w:i w:val="false"/>
          <w:color w:val="000000"/>
        </w:rPr>
        <w:t>толтыру бойынша түсіндірме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"Адвокаттың мемлекет кепілдік берген заң көмегін көрсету туралы жиынтық есебі" әкімшілік деректерді жинауға арналған нысанды (бұдан әрі – Нысан) (индекс 1-(Заң көмегі), мерзімділігі – ай сайын) толтыру тәртібін айқындайды.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Нысанды жүргізудің негізгі міндеті бюджет қаражаты есебімен мемлекет кепілдік берген заң көмегін көрсету саласында Қазақстан Республикасының қолданыстағы заңнамасының іске асырылу барысына мониторингті жүзеге асыру болып табылады.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Нысанды мемлекет кепілдік берген заң көмегін көрсететін адвокат ай сайын жасайды.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Көрсеткіштер ағымдағы айдың 5-күніне нақты деректер бойынша жасалады.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Нысанға адвокат қол кояды.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Нысанды толтыру бойынша түсіндірме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1-жолда құқықтық консультация берілген азаматтар саны көрсетіледі, барлығы.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2-жолда ауызша және жазбаша консультациялар түрінде құқықтық консультация берілген азаматтар саны көрсетіледі.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3-жолда нақты іс жүргізуге байланысты емес құқықтық сипаттағы құжаттарды жасау түрінде құқықтық консультация берілген азаматтар саны көрсетіледі.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4-жолда құқықтары қылмыстық процесте, сотқа дейінгі іс жүргізуді қоса алғанда, қорғалған азаматтардың жалпы саны көрсетіледі, барлығы.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5-жолда құқықтары қылмыстық процесте, сотқа дейінгі іс жүргізуді қоса алғанда, қорғалған кәмелетке толмағандардың саны көрсетіледі.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6-жолда құқықтары қылмыстық сот ісін жүргізуде, сотқа дейінгі іс жүргізуді қоса алғанда, білдірілген жәбірленушілер саны көрсетіледі.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7-жолда құқықтары әкімшілік құқық бұзушылық туралы істер бойынша іс жүргізуде қорғалған азаматтардың саны көрсетіледі, барлығы.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8-жолда құқықтары әкімшілік құқық бұзушылық туралы істер бойынша іс жүргізуде қорғалған кәмелетке толмағандардың саны көрсетіледі.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9-жолда мүддесі азаматтық сот ісін жүргізуде білдірілген азаматтар саны көрсетіледі, барлығы.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10-жолда асыраушысының қайтыс болуына, мертігуіне қатысты немесе денсаулықтың жұмысқа байланысты өзге де зақымдануынан келтірілген зиянды өтеу туралы істер бойынша талапкерлер саны көрсетіледі.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11-жолда, егер сот қарайтын дау кәсіпкерлік қызметке қатысты емес болса, ҰОС қатысушылары және оларға теңестірілген адамдар, мерзімді қызметтегі әскери қызметшілер, I және II топтағы мүгедектер, жасы бойынша зейнеткерлер болып табылатын талапкерлер мен жауапкерлердің жалпы саны көрсетіледі.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12-жолда азаматтық процестік заңда көзделген тәртіппен құқықтары ресми өкіл-адвокат ретінде білдірілген азаматтардың жалпы саны көрсетіледі.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13-жолда заң көмегі көрсетілген азаматтардың жалпы саны (1, 4, 6, 7, 9-жолдардың сомасы Нысанның 13-бағанының сомасына тең) көрсетіледі.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14-жолда заң көмегі көрсетілген Ұлы Отан соғысының қатысушыларының жалпы саны көрсетіледі.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15-жолда заң көмегі көрсетілген Ұлы Отан соғысының қатысушыларына теңестірілген адамдардың жалпы саны көрсетіледі.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16-жолда заң көмегі көрсетілген І және ІІ топтағы мүгедектердің жалпы саны көрсетіледі.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17-жолда заң көмегі көрсетілген зейнеткерлердің жалпы саны көрсетіледі.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18-жолда заң көмегі көрсетілген оралмандардың жалпы саны көрсетіледі.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19-жолда заң көмегі көрсетілген, ата-анасының қамқорлығысыз қалған кәмелетке толмағандардың жалпы саны көрсетіледі.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20-жолда заң көмегі көрсетілген әйелдердің жалпы саны көрсетіледі.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21-жолда заң көмегі көрсетілген шетелдіктердің және азаматтығы жоқ адамдардың жалпы саны көрсетіледі.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22-жолда білікті заң көмегін көрсету үшін қажетті мәліметтерді ұсыну туралы сұрау салулар саны көрсетіледі.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23-жолда процестік әрекеттер ісін жүргізу немесе сотқа дейінгі іс жүргізуде процестік шешімдер қабылдау туралы өтінішхаттар саны көрсетіледі.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24-жолда қылмыстық қудалауды жүзеге асыратын органның әрекеттеріне (әрекетсіздігіне) және шешімдеріне шағымдар саны көрсетіледі.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25-жолда тергеу судьясының қаулыларына шағымдар саны көрсетіледі.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26-жолда бірінші сатыдағы соттағы өтінішхаттар саны көрсетіледі.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27-жолда қылмыстық істер бойынша апелляциялық шағымдар саны көрсетіледі, барлығы.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28-жолда кәмелетке толмағандардың мүддесінде апелляциялық шағымдар саны көрсетіледі.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29-жолда заңды күшіне енген сот үкімдерін, қаулыларын кассациялық тәртіппен қайта қарау туралы өтінішхаттар саны көрсетіледі.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30-жолда әкімшілік құқық бұзушылық туралы істер бойынша қаулыларға шағымдар саны көрсетіледі.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31-жолда азаматтық істер бойынша апелляциялық шағымдар саны көрсетіледі.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жинауға арналған нысан</w:t>
      </w:r>
    </w:p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Адвокаттардын мемлекет кепілдік берген заң көмегін көрсетуі</w:t>
      </w:r>
      <w:r>
        <w:br/>
      </w:r>
      <w:r>
        <w:rPr>
          <w:rFonts w:ascii="Times New Roman"/>
          <w:b/>
          <w:i w:val="false"/>
          <w:color w:val="000000"/>
        </w:rPr>
        <w:t>туралы жиынтақ есебі</w:t>
      </w:r>
      <w:r>
        <w:br/>
      </w:r>
      <w:r>
        <w:rPr>
          <w:rFonts w:ascii="Times New Roman"/>
          <w:b/>
          <w:i w:val="false"/>
          <w:color w:val="000000"/>
        </w:rPr>
        <w:t>Есептік кезең 20____жылғы______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2-(Заң көмегі)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Мерзімділігі: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жартыжылдық, жылдық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Ұсынатын адамдар тобы: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адвокаттар алқасының төралқасы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Қайда ұсынылады: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облыстардың, Астана және Алматы қалаларының аумақтық әділет органына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Ұсыну мерзімі:</w:t>
      </w:r>
      <w:r>
        <w:rPr>
          <w:rFonts w:ascii="Times New Roman"/>
          <w:b w:val="false"/>
          <w:i w:val="false"/>
          <w:color w:val="000000"/>
          <w:sz w:val="28"/>
        </w:rPr>
        <w:t xml:space="preserve"> 20 шілде мен 20 қаңтардан кешіктірмей.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1516"/>
        <w:gridCol w:w="13"/>
        <w:gridCol w:w="507"/>
        <w:gridCol w:w="761"/>
        <w:gridCol w:w="377"/>
        <w:gridCol w:w="383"/>
        <w:gridCol w:w="19"/>
        <w:gridCol w:w="8"/>
        <w:gridCol w:w="2533"/>
        <w:gridCol w:w="1981"/>
        <w:gridCol w:w="916"/>
        <w:gridCol w:w="665"/>
        <w:gridCol w:w="2"/>
        <w:gridCol w:w="2"/>
        <w:gridCol w:w="158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Заң көмегі көрсетілген азаматтардың саны туралы мәліметтер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№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Мазмұны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ауылдық аудандардағы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консультация берілген азаматтар саны, барлығы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түрлеріне қарай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ауызша және жазбаша консультациялар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істі жүргізуге байланысты емес құқықтық сипаттағы құжаттарды жасау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процесте, сотқа дейінгі іс жүргізуді қоса алғанда, құқықтары қорғалған азаматтар саны,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кәмелетке толмағандар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Құқықтары қылмыстық сот ісін жүргізуде, сотқа дейінгі іс жүргізуді қоса алғанда, білдірілген жәбірленушілер 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Құқықтары әкімшілік құқық бұзушылық туралы істер бойынша іс жүргізуде қорғалған азаматтар саны,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кәмелетке толмағандар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Мүддесі азаматтық сот ісін жүргізуде білдірілген азаматтар саны,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асыраушысының қайтыс болуына, мертігуіне қатысты немесе денсаулықтың жұмысқа байланысты өзге де зақымдануынан келтірілген зиянды өтеу туралы істер бойынша талапкерлер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сот қарайтын дау кәсіпкерлік қызметке қатысты емес болса, ҰОС қатысушылары және оларға теңестірілген адамдар, мерзімді қызметтегі әскери қызметшілер, I және II топтағы мүгедектер, жасы бойынша зейнеткерлер болып табылатын талапкерлер мен жауапкерлер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процесік заңда көзделген тәртіппен құқықтары ресми өкіл-адвокат ретінде білдірілген азаматтар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 көрсетілген азаматтардың жалпы саны (1, 4, 6, 7, 9-жолдардың сомасы)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 көрсетілген Ұлы Отан соғысының қатысушыларының жалпы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 көрсетілген Ұлы Отан соғысының қатысушыларына теңестірілген адамдардың жалпы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 көрсетілген І және ІІ топтағы мүгедектердің жалпы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 көрсетілген зейнеткерлердің жалпы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 көрсетілген оралмандардың жалпы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 көрсетілген, қамқоршысыз қалған кәмелетке толмағандардың жалпы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 көрсетілген әйелдердің жалпы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 көрсетілген шетелдіктердің және азаматтығы жоқ адамдардың жалпы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2-бөлім. Мемлекет кепілдік берген заң көмегін көрсету барысында орындалған жұмыстың жалпы сипаттамасы </w:t>
            </w:r>
          </w:p>
        </w:tc>
      </w:tr>
      <w:tr>
        <w:trPr>
          <w:trHeight w:val="30" w:hRule="atLeast"/>
        </w:trPr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 № 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көмегін алу үшін жүгінген адамдардың құқықтарын және заңды мүдделерін қорғау құралдары мен тәсілдері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Мәлімделген өтініш хаттар немесе берілген шағымдар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Қанағаттандырылған өтінішхаттар немесе шағымдар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аудандардағы адвокаттардың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аудандардағы адвокаттардың мәлімдемелері немесе шағымдары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заң көмегін көрсету үшін қажетті мәліметтерді ұсыну туралы сұрау салулар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Процестік әрекеттер ісін жүргізу немесе сотқа дейінгі іс жүргізуде процестік шешімдер қабылдау туралы өтінішхаттар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Қылмыстық қудалауды жүзеге асыратын органның әрекеттеріне (әрекетсіздігіне) және шешімдеріне шағымдар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Тергеу судьясының қаулыларына шағымдар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сатыдағы соттағы өтінішхаттар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Қылмыстық істер бойынша апелляциялық шағымдар, барлығы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кәмелетке толмағандардың мүддесінде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күшіне енген сот үкімдерін, қаулыларын кассациялық тәртіппен қайта қарау туралы өтінішхаттар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құқық бұзушылық туралы істер бойынша қаулыларға шағымдар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істер бойынша апелляциялық шағымдар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3-бөлім. Мемлекет кепілдік берген заң көмегін көрсетуде адвокаттардың қатысуын ұйымдастыру жағдайы 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 №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Мазмұны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ауылдық аудандардағы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кезеңге алқа мүшелерінің жалпы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ішінде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 алғанда 35 жасқа дейінгі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36-дан 60 жасқа дейінгі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жастан жоғары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ішінде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алғанда 35 жасқа дейінгі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36-дан 60 жасқа дейінгі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жастан жоғары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кепілдік берген заң көмегін көрсету жүйесіне қатысатын адвокаттардың тізіміне енгізілген алқа мүшелерінің саны, барлығы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ішінде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алғанда 35 жасқа дейінгі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36-дан 60 жасқа дейінгі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жастан жоғары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ішінде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алғанда 35 жасқа дейінгі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36-дан 60 жасқа дейінгі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жастан жоғары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кепілдік берген заң көмегін есепті кезеңде нақты көрсеткен адвокаттар саны, барлығы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түрлеріне орай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консультация беру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Қылмыстық сот ісін жүргізуге қатысу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құқық бұзушылық туралы істері бойынша іс жүргізуге қатысу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сот ісін жүргізуге қатысу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Төлемдердің сомасы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берешек сомасы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 _____________________________   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(Т.А.Ә. (болған жағдайда))       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   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(толтыру күні)                  (телефон)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"Адвокаттардың мемлекет кепілдік берген заң көмегін көрсетуі</w:t>
      </w:r>
      <w:r>
        <w:br/>
      </w:r>
      <w:r>
        <w:rPr>
          <w:rFonts w:ascii="Times New Roman"/>
          <w:b/>
          <w:i w:val="false"/>
          <w:color w:val="000000"/>
        </w:rPr>
        <w:t>туралы жиынтық есебі" әкімшілік деректерін жинауға арналған</w:t>
      </w:r>
      <w:r>
        <w:br/>
      </w:r>
      <w:r>
        <w:rPr>
          <w:rFonts w:ascii="Times New Roman"/>
          <w:b/>
          <w:i w:val="false"/>
          <w:color w:val="000000"/>
        </w:rPr>
        <w:t>нысанды толтыру бойынша түсіндірме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"Адвокаттардың мемлекет кепілдік берген заң көмегін көрсету туралы жиынтық есебі" әкімшілік деректерді жинауға арналған нысанды (бұдан әрі – Нысан) (индекс 2-(Заң көмегі), мерзімділігі – жартыжылдық, жылдық) толтыру тәртібін айқындайды.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Нысанды жүргізудің негізгі міндеті бюджет қаражаты есебінен мемлекет кепілдік берген заң көмегін көрсету саласында Қазақстан Республикасының қолданыстағы заңнамасының іске асырылуы барысына мониторингті жүзеге асыру болып табылады.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 мемлекет кепілдік берген заң көмегін көрсету туралы адвокаттар есебінің негізінде толтырылады.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Көрсеткіштер ағымдағы жылдың 20 шілдесінен және 20 қантарынан кешіктірілмей нақты деректер бойынша жасалады.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Нысанға адвокаттар төралқасының төрағасы қол қояды.</w:t>
      </w:r>
    </w:p>
    <w:bookmarkEnd w:id="55"/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Нысанды толтыру бойынша түсіндірме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1-жолда құқықтық консультация берілген азаматтар саны көрсетіледі, барлығы.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2-жолда ауызша және жазбаша консультациялар түрінде құқықтық консультация берілген азаматтар саны көрсетіледі.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3-жолда нақты іс жүргізуге байланысты емес құқықтық сипаттағы құжаттарды жасау түрінде құқықтық консультация берілген азаматтар саны көрсетіледі.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4-жолда құқықтары қылмыстық процесте, сотқа дейінгі іс жүргізуді қоса алғанда, қорғалған азаматтар саны көрсетіледі, барлығы.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5-жолда құқықтары қылмыстық процесте, сотқа дейінгі іс жүргізуді қоса алғанда, қорғалған кәмелетке толмағандар саны көрсетіледі.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6-жолда құқықтары қылмыстық іс жүргізуде, сотқа дейінгі іс жүргізуді қоса алғанда, білдірілген жәбірленушілер саны көрсетіледі.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7-жолда құқықтары әкімшілік құқық бұзушылық туралы істер бойынша іс жүргізуде қорғалған азаматтардың жалпы саны көрсетіледі, барлығы.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8-жолда құқықтары әкімшілік құқық бұзушылық туралы істер бойынша іс жүргізуде қорғалған кәмелетке толмағандар саны көрсетіледі.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9-жолда азаматтық сот ісін жүргізуде мүддесі білдірілген азаматтар саны көрсетіледі, барлығы.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10-жолда асыраушысының қайтыс болуына, мертігуіне қатысты немесе денсаулықтың жұмысқа байланысты өзге де зақымдануынан келтірілген зиянды өтеу туралы істер бойынша талапкерлер саны көрсетіледі.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11-жолда, егер сот қарайтын дау кәсіпкерлік қызметке қатысты емес болса, ҰОС қатысушылары және оларға теңестірілген адамдар, мерзімді қызметтегі әскери қызметшілер, I және II топтағы мүгедектер, жасы бойынша зейнеткерлер болып табылатын талапкерлер мен жауапкерлердің жалпы саны көрсетіледі.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12-жолда азаматтық процестік заңда көзделген тәртіппен құқықтары ресми өкіл-адвокат ретінде білдірілген азаматтар саны көрсетіледі.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13-жолда заң көмегі көрсетілген азаматтардың жалпы саны (1, 4, 6, 7, 9-жолдардың сомасы Нысанның 13-бағанының сомасына тең) көрсетіледі.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14-жолда заң көмегі көрсетілген Ұлы Отан соғысының қатысушыларының жалпы саны көрсетіледі.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15-жолда заң көмегі көрсетілген Ұлы Отан соғысының қатысушыларына теңестірілген адамдардың жалпы саны көрсетіледі.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16-жолда заң көмегі көрсетілген І және ІІ топтағы мүгедектердің жалпы саны көрсетіледі.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17-жолда заң көмегі көрсетілген зейнеткерлердің жалпы саны көрсетіледі.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18-жолда заң көмегі көрсетілген оралмадардың жалпы саны көрсетіледі.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19-жолда заң көмегі көрсетілген, ата-анасының қамқорлығысыз қалған кәмелетке толмағандардың жалпы саны көрсетіледі.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20-жолда заң көмегі көрсетілген әйелдердің жалпы саны көрсетіледі.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21-жолда заң көмегі көрсетілген шетелдіктердің және азаматтығы жоқ адамдардың жалпы саны көрсетіледі.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22-жолда білікті заң көмегін көрсету үшін қажетті мәліметтерді ұсыну туралы сұрау салулар саны көрсетіледі.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23-жолда процестік әрекеттер ісін жүргізу немесе сотқа дейінгі іс жүргізуде процестік шешімдер қабылдау туралы өтінішхаттар саны көрсетіледі.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24-жолда қылмыстық қудалауды жүзеге асыратын органның әрекеттеріне (әрекетсіздігіне) және шешімдеріне шағымдар саны көрсетіледі.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25-жолда тергеу судьясының қаулыларына шағымдар саны көрсетіледі.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26-жолда бірінші сатыдағы соттағы өтінішхаттар саны көрсетіледі.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27-жолда қылмыстық істер бойынша апелляциялық шағымдар саны көрсетіледі, барлығы.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28-жолда кәмелетке толмағандар мүддесінде қылмыстық істер бойынша апелляциялық шағымдар саны көрсетіледі.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29-жолда заңды күшіне енген сот үкімдерін, қаулыларын кассациялық тәртіппен қайта қарау туралы өтінішхаттар саны көрсетіледі.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30-жолда әкімшілік құқық бұзушылық туралы істер бойынша қаулыларға шағымдар саны көрсетіледі.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31-жолда азаматтық істер бойынша апелляциялық шағымдар саны көрсетіледі.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32-жолда есепті кезеңге алқа мүшелерінің жалпы саны көрсетіледі, барлығы.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33-жолда алқа мүшелерінің ерлер саны көрсетіледі.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34-жолда алқа мүшелерінің қоса алғанда 35 жасқа дейінгі ерлер саны көрсетіледі.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35-жолда алқа мүшелерінің 36-дан 60 жасқа дейінгі ерлер саны көрсетіледі.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36-жолда алқа мүшелерінің 60 жастан жоғары ерлер саны көрсетіледі.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37-жолда алқа мүшелері жалпы әйелдерінің саны көрсетіледі.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38-жолда алқа мүшелерінің қоса алғанда 35 жасқа дейінгі әйелдер саны көрсетіледі.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39-жолда алқа мүшелерінің 36-дан 60 жасқа дейінгі әйелдер саны көрсетіледі.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40-жолда алқа мүшелерінің 61 жастан жоғары әйелдер саны көрсетіледі.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41-жолда мемлекет кепілдік берген заң көмегін көрсету жүйесіне қатысатын адвокаттардың тізіміне енгізілген алқа мүшелерінің саны көрсетіледі. 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42-жолда мемлекет кепілдік берген заң көмегін көрсету жүйесіне қатысатын адвокаттардың тізіміне енгізілген алқа мүшелерінің ерлер саны көрсетіледі.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43-жолда мемлекет кепілдік берген заң көмегін көрсету жүйесіне қатысатын адвокаттардың тізіміне енгізілген алқа мүшелерінің қоса алғанда 35 жасқа дейінгі ерлер саны көрсетіледі.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44-жолда мемлекет кепілдік берген заң көмегін көрсету жүйесіне қатысатын адвокаттардың тізіміне енгізілген алқа мүшелерінің қоса алғанда 36-дан 60 жасқа дейінгі ерлер саны көрсетіледі.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45-жолда мемлекет кепілдік берген заң көмегін көрсету жүйесіне қатысатын адвокаттардың тізіміне енгізілген алқа мүшелерінің 61 жастан жоғары ерлер саны көрсетіледі.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46-жолда мемлекет кепілдік берген заң көмегін көрсету жүйесіне қатысатын адвокаттардың тізіміне енгізілген алқа мүшелерінің әйелдер саны көрсетіледі.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47-жолда мемлекет кепілдік берген заң көмегін көрсету жүйесіне қатысатын адвокаттардың тізіміне енгізілген алқа мүшелерінің 35 жасқа дейінгі әйелдер саны көрсетіледі.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48-жолда мемлекет кепілдік берген заң көмегін көрсету жүйесіне қатысатын адвокаттардың тізіміне енгізілген алқа мүшелерінің 36-дан 60 жасқа дейінгі әйелдер саны көрсетіледі.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49-жолда мемлекет кепілдік берген заң көмегін көрсету жүйесіне қатысатын адвокаттардың тізіміне енгізілген алқа мүшелерінің 61 жастан жоғары әйелдер саны көрсетіледі.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50-жолда мемлекет кепілдік берген заң көмегін есепті кезеңде нақты көрсеткен адвокаттар саны көрсетіледі, барлығы.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51-жолда мемлекет кепілдік берген заң көмегін есепті кезеңде құқықтық консультация беру түрінде нақты көрсеткен адвокаттар саны көрсетіледі.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52-жолда мемлекет кепілдік берген заң көмегін есепті кезеңде қылмыстық сот ісін жүргізуге қатысу түрінде нақты көрсеткен адвокаттар саны көрсетіледі.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53-жолда мемлекет кепілдік берген заң көмегін есепті кезеңде әкімшілік құқық бұзушылық туралы істер бойынша іс жүргізуге қатысу түрінде нақты көрсеткен адвокаттар саны көрсетіледі.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54-жолда мемлекет кепілдік берген заң көмегін есепті кезеңде азаматтық іс жүргізуге қатысу түрінде нақты көрсеткен адвокаттар саны көрсетіледі. 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55-жолда төлем сомасы көрсетіледі. 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56-жолда есепті кезең соңындағы берешек сомасы көрсетіледі.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