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d6ad" w14:textId="8a5d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19 қаңтардағы № 15 бұйрығы. Қазақстан Республикасының Әділет министрлігінде 2016 жылы 29 ақпанда № 13337 болып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43-1-баптарына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Мемлекеттік қызметтерді дамыту және ақпараттық технологиялар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 бірақ 2016 жылғы 1 наурыздан ерте қолданысқа енгізілмейді.</w:t>
      </w:r>
    </w:p>
    <w:bookmarkEnd w:id="6"/>
    <w:tbl>
      <w:tblPr>
        <w:tblW w:w="0" w:type="auto"/>
        <w:tblCellSpacing w:w="0" w:type="auto"/>
        <w:tblBorders>
          <w:top w:val="none"/>
          <w:left w:val="none"/>
          <w:bottom w:val="none"/>
          <w:right w:val="none"/>
          <w:insideH w:val="none"/>
          <w:insideV w:val="none"/>
        </w:tblBorders>
      </w:tblPr>
      <w:tblGrid>
        <w:gridCol w:w="12083"/>
        <w:gridCol w:w="217"/>
      </w:tblGrid>
      <w:tr>
        <w:trPr>
          <w:trHeight w:val="30" w:hRule="atLeast"/>
        </w:trPr>
        <w:tc>
          <w:tcPr>
            <w:tcW w:w="12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_______________Ж. Қасымбек</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2016 жылғы 28 қаңтар</w:t>
      </w:r>
    </w:p>
    <w:tbl>
      <w:tblPr>
        <w:tblW w:w="0" w:type="auto"/>
        <w:tblCellSpacing w:w="0" w:type="auto"/>
        <w:tblBorders>
          <w:top w:val="none"/>
          <w:left w:val="none"/>
          <w:bottom w:val="none"/>
          <w:right w:val="none"/>
          <w:insideH w:val="none"/>
          <w:insideV w:val="none"/>
        </w:tblBorders>
      </w:tblPr>
      <w:tblGrid>
        <w:gridCol w:w="12106"/>
        <w:gridCol w:w="194"/>
      </w:tblGrid>
      <w:tr>
        <w:trPr>
          <w:trHeight w:val="30" w:hRule="atLeast"/>
        </w:trPr>
        <w:tc>
          <w:tcPr>
            <w:tcW w:w="12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_________________Е. Досаев</w:t>
            </w:r>
          </w:p>
        </w:tc>
        <w:tc>
          <w:tcPr>
            <w:tcW w:w="1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2016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енгізілетін Қазақстан Республикасы Ауыл шаруашылығы министрінің бұйрықтарының тізбесі</w:t>
      </w:r>
    </w:p>
    <w:bookmarkEnd w:id="7"/>
    <w:bookmarkStart w:name="z10" w:id="8"/>
    <w:p>
      <w:pPr>
        <w:spacing w:after="0"/>
        <w:ind w:left="0"/>
        <w:jc w:val="both"/>
      </w:pPr>
      <w:r>
        <w:rPr>
          <w:rFonts w:ascii="Times New Roman"/>
          <w:b w:val="false"/>
          <w:i w:val="false"/>
          <w:color w:val="000000"/>
          <w:sz w:val="28"/>
        </w:rPr>
        <w:t xml:space="preserve">
      1. Қазақстан Республикасы Ауыл шаруашылығы министрінің 2014 жылғы 9 желтоқсандағы </w:t>
      </w:r>
      <w:r>
        <w:rPr>
          <w:rFonts w:ascii="Times New Roman"/>
          <w:b w:val="false"/>
          <w:i w:val="false"/>
          <w:color w:val="000000"/>
          <w:sz w:val="28"/>
        </w:rPr>
        <w:t>№ 16-04/647</w:t>
      </w:r>
      <w:r>
        <w:rPr>
          <w:rFonts w:ascii="Times New Roman"/>
          <w:b w:val="false"/>
          <w:i w:val="false"/>
          <w:color w:val="000000"/>
          <w:sz w:val="28"/>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(Нормативтік құқықтық актілердің мемлекеттік тізілімінде № 10254 тіркелді, "Әділет" ақпараттық-құқықтық жүйесінде 2015 жылғы 10 сәуірде жарияланған) бұйрығында:</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"6. Заңды және (немесе) жеке тұлғалар орны ауыстырылатын (тасымалданатын) объектілердің экспортына, импортына рұқсат алу үшін орын ауыстырудың болжамды уақытына дейін, уәкілетті орган ведомствосының тиісті аумақтық бөлімшесіне немесе "Азаматтарға арналған үкімет" мемлекеттік корпорация" коммерциялық емес акционерлік қоғамында, экспорт кезінде - орны ауыстырылатын (тасымалданатын) объектінің шыққан (орналасу) жері бойынша, импорт кезінде – шеттен әкелу орнына, осы Қағидалардың 1-қосымшасына сәйкес нысан бойынша жазбаша өтініш 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05.11.2020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Ауыл шаруашылығы министрінің 04.11.2020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Күші жойылды – ҚР Ауыл шаруашылығы министрінің 27.05.2021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Ауыл шаруашылығы министрінің 04.11.2020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Ауыл шаруашылығы министрінің 13.05.2021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3-2/378 бұйрығына</w:t>
            </w:r>
            <w:r>
              <w:br/>
            </w:r>
            <w:r>
              <w:rPr>
                <w:rFonts w:ascii="Times New Roman"/>
                <w:b w:val="false"/>
                <w:i w:val="false"/>
                <w:color w:val="000000"/>
                <w:sz w:val="20"/>
              </w:rPr>
              <w:t>1-қосымша</w:t>
            </w:r>
          </w:p>
        </w:tc>
      </w:tr>
    </w:tbl>
    <w:bookmarkStart w:name="z185" w:id="11"/>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стандарты</w:t>
      </w:r>
      <w:r>
        <w:br/>
      </w:r>
      <w:r>
        <w:rPr>
          <w:rFonts w:ascii="Times New Roman"/>
          <w:b/>
          <w:i w:val="false"/>
          <w:color w:val="000000"/>
        </w:rPr>
        <w:t>1. Жалпы ережелер</w:t>
      </w:r>
    </w:p>
    <w:bookmarkEnd w:id="11"/>
    <w:bookmarkStart w:name="z187" w:id="12"/>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 (бұдан әрі – мемлекеттік көрсетілетін қызмет).</w:t>
      </w:r>
    </w:p>
    <w:bookmarkEnd w:id="12"/>
    <w:bookmarkStart w:name="z188"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3"/>
    <w:bookmarkStart w:name="z189" w:id="14"/>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қалаларының, аудандардың және облыстық маңызы бар қалалардың жергілікті атқарушы органдары және кенттердің, ауылдардың, ауылдық округтердің әкімдері (бұдан әрі – көрсетілетін қызметті беруші) көрсетеді.</w:t>
      </w:r>
    </w:p>
    <w:bookmarkEnd w:id="14"/>
    <w:bookmarkStart w:name="z190" w:id="15"/>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5"/>
    <w:bookmarkStart w:name="z191"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192" w:id="17"/>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17"/>
    <w:bookmarkStart w:name="z193" w:id="18"/>
    <w:p>
      <w:pPr>
        <w:spacing w:after="0"/>
        <w:ind w:left="0"/>
        <w:jc w:val="left"/>
      </w:pPr>
      <w:r>
        <w:rPr>
          <w:rFonts w:ascii="Times New Roman"/>
          <w:b/>
          <w:i w:val="false"/>
          <w:color w:val="000000"/>
        </w:rPr>
        <w:t xml:space="preserve"> 2. Мемлекеттік қызметті көрсету тәртібі</w:t>
      </w:r>
    </w:p>
    <w:bookmarkEnd w:id="18"/>
    <w:bookmarkStart w:name="z194" w:id="19"/>
    <w:p>
      <w:pPr>
        <w:spacing w:after="0"/>
        <w:ind w:left="0"/>
        <w:jc w:val="both"/>
      </w:pPr>
      <w:r>
        <w:rPr>
          <w:rFonts w:ascii="Times New Roman"/>
          <w:b w:val="false"/>
          <w:i w:val="false"/>
          <w:color w:val="000000"/>
          <w:sz w:val="28"/>
        </w:rPr>
        <w:t>
      4. Көрсетілетін қызметті берушіге, Мемлекеттік корпорацияға, сондай-ақ порталға жүгінген кезде мемлекеттік қызметті көрсету мерзімдері:</w:t>
      </w:r>
    </w:p>
    <w:bookmarkEnd w:id="19"/>
    <w:bookmarkStart w:name="z195" w:id="20"/>
    <w:p>
      <w:pPr>
        <w:spacing w:after="0"/>
        <w:ind w:left="0"/>
        <w:jc w:val="both"/>
      </w:pPr>
      <w:r>
        <w:rPr>
          <w:rFonts w:ascii="Times New Roman"/>
          <w:b w:val="false"/>
          <w:i w:val="false"/>
          <w:color w:val="000000"/>
          <w:sz w:val="28"/>
        </w:rPr>
        <w:t>
      1) құжаттар топтамасын тапсырған сәттен бастап – 30 (отыз) минут;</w:t>
      </w:r>
    </w:p>
    <w:bookmarkEnd w:id="20"/>
    <w:bookmarkStart w:name="z196" w:id="21"/>
    <w:p>
      <w:pPr>
        <w:spacing w:after="0"/>
        <w:ind w:left="0"/>
        <w:jc w:val="both"/>
      </w:pPr>
      <w:r>
        <w:rPr>
          <w:rFonts w:ascii="Times New Roman"/>
          <w:b w:val="false"/>
          <w:i w:val="false"/>
          <w:color w:val="000000"/>
          <w:sz w:val="28"/>
        </w:rPr>
        <w:t>
      2) күтудің рұқсат етілген ең ұзақ уақыты – 10 (он) минут;</w:t>
      </w:r>
    </w:p>
    <w:bookmarkEnd w:id="21"/>
    <w:bookmarkStart w:name="z197" w:id="22"/>
    <w:p>
      <w:pPr>
        <w:spacing w:after="0"/>
        <w:ind w:left="0"/>
        <w:jc w:val="both"/>
      </w:pPr>
      <w:r>
        <w:rPr>
          <w:rFonts w:ascii="Times New Roman"/>
          <w:b w:val="false"/>
          <w:i w:val="false"/>
          <w:color w:val="000000"/>
          <w:sz w:val="28"/>
        </w:rPr>
        <w:t>
      3) қызмет көрсетудің рұқсат етілген ең ұзақ уақыты – 10 (он) минут.</w:t>
      </w:r>
    </w:p>
    <w:bookmarkEnd w:id="22"/>
    <w:bookmarkStart w:name="z198" w:id="23"/>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немесе қағаз түрінде.</w:t>
      </w:r>
    </w:p>
    <w:bookmarkEnd w:id="23"/>
    <w:bookmarkStart w:name="z199" w:id="24"/>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1-қосымшаға сәйкес нысан бойынша жеке қосалқы шаруашылықтың бар екендігі туралы анықтама.</w:t>
      </w:r>
    </w:p>
    <w:bookmarkEnd w:id="24"/>
    <w:bookmarkStart w:name="z200" w:id="25"/>
    <w:p>
      <w:pPr>
        <w:spacing w:after="0"/>
        <w:ind w:left="0"/>
        <w:jc w:val="both"/>
      </w:pPr>
      <w:r>
        <w:rPr>
          <w:rFonts w:ascii="Times New Roman"/>
          <w:b w:val="false"/>
          <w:i w:val="false"/>
          <w:color w:val="000000"/>
          <w:sz w:val="28"/>
        </w:rPr>
        <w:t xml:space="preserve">
      Мемлекеттік көрсетілетін қызметті көрсетудің нәтижесін ұсыну нысаны: электрондық және (немесе) қағаз түрінде. </w:t>
      </w:r>
    </w:p>
    <w:bookmarkEnd w:id="25"/>
    <w:bookmarkStart w:name="z201" w:id="26"/>
    <w:p>
      <w:pPr>
        <w:spacing w:after="0"/>
        <w:ind w:left="0"/>
        <w:jc w:val="both"/>
      </w:pPr>
      <w:r>
        <w:rPr>
          <w:rFonts w:ascii="Times New Roman"/>
          <w:b w:val="false"/>
          <w:i w:val="false"/>
          <w:color w:val="000000"/>
          <w:sz w:val="28"/>
        </w:rPr>
        <w:t>
      Мемлекеттік қызметтің нәтижесін қағаз жеткізгіште алу үшін көрсетілетін қызметті берушіге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End w:id="26"/>
    <w:bookmarkStart w:name="z202" w:id="27"/>
    <w:p>
      <w:pPr>
        <w:spacing w:after="0"/>
        <w:ind w:left="0"/>
        <w:jc w:val="both"/>
      </w:pPr>
      <w:r>
        <w:rPr>
          <w:rFonts w:ascii="Times New Roman"/>
          <w:b w:val="false"/>
          <w:i w:val="false"/>
          <w:color w:val="000000"/>
          <w:sz w:val="28"/>
        </w:rPr>
        <w:t>
      Портал арқылы жүгінген кезде мемлекеттік қызметті көрсетудің нәтижесі көрсетілетін қызметті алушының "жеке кабинетіне" жолданады.</w:t>
      </w:r>
    </w:p>
    <w:bookmarkEnd w:id="27"/>
    <w:bookmarkStart w:name="z203" w:id="2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алушылар) тегін көрсетіледі.</w:t>
      </w:r>
    </w:p>
    <w:bookmarkEnd w:id="28"/>
    <w:bookmarkStart w:name="z204" w:id="29"/>
    <w:p>
      <w:pPr>
        <w:spacing w:after="0"/>
        <w:ind w:left="0"/>
        <w:jc w:val="both"/>
      </w:pPr>
      <w:r>
        <w:rPr>
          <w:rFonts w:ascii="Times New Roman"/>
          <w:b w:val="false"/>
          <w:i w:val="false"/>
          <w:color w:val="000000"/>
          <w:sz w:val="28"/>
        </w:rPr>
        <w:t>
      8. Жұмыс кестесі:</w:t>
      </w:r>
    </w:p>
    <w:bookmarkEnd w:id="29"/>
    <w:bookmarkStart w:name="z205" w:id="30"/>
    <w:p>
      <w:pPr>
        <w:spacing w:after="0"/>
        <w:ind w:left="0"/>
        <w:jc w:val="both"/>
      </w:pPr>
      <w:r>
        <w:rPr>
          <w:rFonts w:ascii="Times New Roman"/>
          <w:b w:val="false"/>
          <w:i w:val="false"/>
          <w:color w:val="000000"/>
          <w:sz w:val="28"/>
        </w:rPr>
        <w:t>
      1) көрсетілетін қызметті берушіде – 2015 жылғы 23 қарашадағы Қазақстан Республикасы Еңбек кодексінің (бұдан әрі – Кодекс) 84-бабына және "Қазақстан Республикасындағы мерекелер туралы" 2001 жылғы 13 желтоқсандағы Қазақстан Республикасы Заңының (бұдан әрі – Заң) 5-бабына сәйкес демалыс және мереке күндерінен басқа, дүйсенбі-жұма аралығында сағат 13.00-ден 14.30-ға дейінгі түскі үзіліспен сағат 9.00-ден 18.30-ға дейін.</w:t>
      </w:r>
    </w:p>
    <w:bookmarkEnd w:id="30"/>
    <w:bookmarkStart w:name="z206" w:id="31"/>
    <w:p>
      <w:pPr>
        <w:spacing w:after="0"/>
        <w:ind w:left="0"/>
        <w:jc w:val="both"/>
      </w:pPr>
      <w:r>
        <w:rPr>
          <w:rFonts w:ascii="Times New Roman"/>
          <w:b w:val="false"/>
          <w:i w:val="false"/>
          <w:color w:val="000000"/>
          <w:sz w:val="28"/>
        </w:rPr>
        <w:t>
      Мемлекеттік қызметті көрсетуге өтінішті қабылдау және нәтижені беру сағат 13.00-ден 14.30-ға дейінгі түскі үзіліспен сағат 9.00-ден 17.30-ға дейін жүзеге асырылады.</w:t>
      </w:r>
    </w:p>
    <w:bookmarkEnd w:id="31"/>
    <w:bookmarkStart w:name="z207" w:id="32"/>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көрсетiледi;</w:t>
      </w:r>
    </w:p>
    <w:bookmarkEnd w:id="32"/>
    <w:bookmarkStart w:name="z208" w:id="33"/>
    <w:p>
      <w:pPr>
        <w:spacing w:after="0"/>
        <w:ind w:left="0"/>
        <w:jc w:val="both"/>
      </w:pPr>
      <w:r>
        <w:rPr>
          <w:rFonts w:ascii="Times New Roman"/>
          <w:b w:val="false"/>
          <w:i w:val="false"/>
          <w:color w:val="000000"/>
          <w:sz w:val="28"/>
        </w:rPr>
        <w:t xml:space="preserve">
      2) Мемлекеттік корпорацияда – Кодекстің </w:t>
      </w:r>
      <w:r>
        <w:rPr>
          <w:rFonts w:ascii="Times New Roman"/>
          <w:b w:val="false"/>
          <w:i w:val="false"/>
          <w:color w:val="000000"/>
          <w:sz w:val="28"/>
        </w:rPr>
        <w:t>84-бабына</w:t>
      </w:r>
      <w:r>
        <w:rPr>
          <w:rFonts w:ascii="Times New Roman"/>
          <w:b w:val="false"/>
          <w:i w:val="false"/>
          <w:color w:val="000000"/>
          <w:sz w:val="28"/>
        </w:rPr>
        <w:t xml:space="preserve">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дүйсенбі-сенбі аралығында белгіленген жұмыс кестесіне сәйкес түскі үзіліссіз сағат 09.00-ден 20.00-ге дейін. </w:t>
      </w:r>
    </w:p>
    <w:bookmarkEnd w:id="33"/>
    <w:bookmarkStart w:name="z209" w:id="34"/>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жеделдетіп қызмет көрсетусіз көрсетіледі. Электрондық кезекті портал арқылы брондауға болады;</w:t>
      </w:r>
    </w:p>
    <w:bookmarkEnd w:id="34"/>
    <w:bookmarkStart w:name="z210" w:id="35"/>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Кодекстің </w:t>
      </w:r>
      <w:r>
        <w:rPr>
          <w:rFonts w:ascii="Times New Roman"/>
          <w:b w:val="false"/>
          <w:i w:val="false"/>
          <w:color w:val="000000"/>
          <w:sz w:val="28"/>
        </w:rPr>
        <w:t>84-бабына</w:t>
      </w:r>
      <w:r>
        <w:rPr>
          <w:rFonts w:ascii="Times New Roman"/>
          <w:b w:val="false"/>
          <w:i w:val="false"/>
          <w:color w:val="000000"/>
          <w:sz w:val="28"/>
        </w:rPr>
        <w:t xml:space="preserve">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қызметті көрсетуге өтінішті қабылдау және нәтижені беру келесі жұмыс күнінде жүзеге асырылады).</w:t>
      </w:r>
    </w:p>
    <w:bookmarkEnd w:id="35"/>
    <w:bookmarkStart w:name="z211" w:id="36"/>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36"/>
    <w:bookmarkStart w:name="z212" w:id="37"/>
    <w:p>
      <w:pPr>
        <w:spacing w:after="0"/>
        <w:ind w:left="0"/>
        <w:jc w:val="both"/>
      </w:pPr>
      <w:r>
        <w:rPr>
          <w:rFonts w:ascii="Times New Roman"/>
          <w:b w:val="false"/>
          <w:i w:val="false"/>
          <w:color w:val="000000"/>
          <w:sz w:val="28"/>
        </w:rPr>
        <w:t>
      1) көрсетілетін қызметті берушіге және Мемлекеттік корпорацияға:</w:t>
      </w:r>
    </w:p>
    <w:bookmarkEnd w:id="37"/>
    <w:bookmarkStart w:name="z213" w:id="38"/>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bookmarkEnd w:id="38"/>
    <w:bookmarkStart w:name="z214" w:id="39"/>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bookmarkEnd w:id="39"/>
    <w:bookmarkStart w:name="z215" w:id="40"/>
    <w:p>
      <w:pPr>
        <w:spacing w:after="0"/>
        <w:ind w:left="0"/>
        <w:jc w:val="both"/>
      </w:pPr>
      <w:r>
        <w:rPr>
          <w:rFonts w:ascii="Times New Roman"/>
          <w:b w:val="false"/>
          <w:i w:val="false"/>
          <w:color w:val="000000"/>
          <w:sz w:val="28"/>
        </w:rPr>
        <w:t>
      2) порталға:</w:t>
      </w:r>
    </w:p>
    <w:bookmarkEnd w:id="40"/>
    <w:bookmarkStart w:name="z216" w:id="41"/>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bookmarkEnd w:id="41"/>
    <w:bookmarkStart w:name="z217" w:id="42"/>
    <w:p>
      <w:pPr>
        <w:spacing w:after="0"/>
        <w:ind w:left="0"/>
        <w:jc w:val="both"/>
      </w:pPr>
      <w:r>
        <w:rPr>
          <w:rFonts w:ascii="Times New Roman"/>
          <w:b w:val="false"/>
          <w:i w:val="false"/>
          <w:color w:val="000000"/>
          <w:sz w:val="28"/>
        </w:rPr>
        <w:t>
      Жеке басын куәландыратын құжат туралы мәліметтерді Мемлекеттік корпорацияның қызметкері, көрсетілетін қызметті беруші тиісті мемлекеттік ақпараттық жүйелерден "электрондық үкімет" шлюзы арқылы алады.</w:t>
      </w:r>
    </w:p>
    <w:bookmarkEnd w:id="42"/>
    <w:bookmarkStart w:name="z218" w:id="43"/>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43"/>
    <w:bookmarkStart w:name="z219" w:id="44"/>
    <w:p>
      <w:pPr>
        <w:spacing w:after="0"/>
        <w:ind w:left="0"/>
        <w:jc w:val="both"/>
      </w:pPr>
      <w:r>
        <w:rPr>
          <w:rFonts w:ascii="Times New Roman"/>
          <w:b w:val="false"/>
          <w:i w:val="false"/>
          <w:color w:val="000000"/>
          <w:sz w:val="28"/>
        </w:rPr>
        <w:t>
      Көрсетілетін қызметті алушы (не сенімхат бойынша оның өкілі) жүгінген кезде мемлекеттік қызметті көрсету үшін қажетті құжаттар тізбесі:</w:t>
      </w:r>
    </w:p>
    <w:bookmarkEnd w:id="44"/>
    <w:bookmarkStart w:name="z220" w:id="45"/>
    <w:p>
      <w:pPr>
        <w:spacing w:after="0"/>
        <w:ind w:left="0"/>
        <w:jc w:val="both"/>
      </w:pPr>
      <w:r>
        <w:rPr>
          <w:rFonts w:ascii="Times New Roman"/>
          <w:b w:val="false"/>
          <w:i w:val="false"/>
          <w:color w:val="000000"/>
          <w:sz w:val="28"/>
        </w:rPr>
        <w:t>
      1) Көрсетілетін қызметті алушыға - өтінімді көрсетілетін қызметті берушіге тапсырған кезде көшірмесінде өтінімді қабылдау күні мен уақыты, өтінімді қабылдаған лауазымды адамның тегі және аты-жөні көрсетіле отырып, көрсетілетін қызметті берушінің кеңсесінде тіркелгені туралы белгі қойылғаны қағаз жеткізгіштегі өтінімнің қабылданғанын растау болып табылады.</w:t>
      </w:r>
    </w:p>
    <w:bookmarkEnd w:id="45"/>
    <w:bookmarkStart w:name="z221" w:id="46"/>
    <w:p>
      <w:pPr>
        <w:spacing w:after="0"/>
        <w:ind w:left="0"/>
        <w:jc w:val="both"/>
      </w:pPr>
      <w:r>
        <w:rPr>
          <w:rFonts w:ascii="Times New Roman"/>
          <w:b w:val="false"/>
          <w:i w:val="false"/>
          <w:color w:val="000000"/>
          <w:sz w:val="28"/>
        </w:rPr>
        <w:t>
      2) Мемлекеттік корпорацияға - көрсетілетін қызметті алушыға тиісті құжаттардың қабылданғаны туралы қолхат беріледі;</w:t>
      </w:r>
    </w:p>
    <w:bookmarkEnd w:id="46"/>
    <w:bookmarkStart w:name="z222" w:id="47"/>
    <w:p>
      <w:pPr>
        <w:spacing w:after="0"/>
        <w:ind w:left="0"/>
        <w:jc w:val="both"/>
      </w:pPr>
      <w:r>
        <w:rPr>
          <w:rFonts w:ascii="Times New Roman"/>
          <w:b w:val="false"/>
          <w:i w:val="false"/>
          <w:color w:val="000000"/>
          <w:sz w:val="28"/>
        </w:rPr>
        <w:t>
      3) порталға - көрсетілетін қызметті алушының "жеке кабинетінде" мемлекеттік қызметті көрсетуге арналған сұрау салуды қабылдау туралы мәртебе көрсетіледі.</w:t>
      </w:r>
    </w:p>
    <w:bookmarkEnd w:id="47"/>
    <w:bookmarkStart w:name="z223" w:id="48"/>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нотариалды расталған сенімхат бойынша оның өкілінің) жеке басын куәландыратын құжатты көрсеткен кезде тиісті құжаттардың қабылданғаны туралы қолхат негізінде жүзеге асырылады.</w:t>
      </w:r>
    </w:p>
    <w:bookmarkEnd w:id="48"/>
    <w:bookmarkStart w:name="z224" w:id="49"/>
    <w:p>
      <w:pPr>
        <w:spacing w:after="0"/>
        <w:ind w:left="0"/>
        <w:jc w:val="both"/>
      </w:pPr>
      <w:r>
        <w:rPr>
          <w:rFonts w:ascii="Times New Roman"/>
          <w:b w:val="false"/>
          <w:i w:val="false"/>
          <w:color w:val="000000"/>
          <w:sz w:val="28"/>
        </w:rPr>
        <w:t>
      Мемлекеттік корпорация нәтижесін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сұратуы бойынша көрсетілетін қызметті беруші бір жұмыс күні ішінде дайын құжатты көрсетілетін қызметті алушыға беру үшін Мемлекеттік корпорацияға жолдайды.</w:t>
      </w:r>
    </w:p>
    <w:bookmarkEnd w:id="49"/>
    <w:bookmarkStart w:name="z225" w:id="50"/>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кабинетінде" мемлекеттік көрсетілетін қызметтің нәтижесін алу күнін көрсете отырып, мемлекеттік қызметті көрсетуге арналған сұрау салуды қабылдау мәртебесі көрсетіледі.</w:t>
      </w:r>
    </w:p>
    <w:bookmarkEnd w:id="50"/>
    <w:bookmarkStart w:name="z226" w:id="51"/>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3-қосымшаға сәйкес құжаттарды қабылдаудан бас тарту туралы қолхат береді.</w:t>
      </w:r>
    </w:p>
    <w:bookmarkEnd w:id="51"/>
    <w:bookmarkStart w:name="z227" w:id="52"/>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52"/>
    <w:bookmarkStart w:name="z228" w:id="53"/>
    <w:p>
      <w:pPr>
        <w:spacing w:after="0"/>
        <w:ind w:left="0"/>
        <w:jc w:val="both"/>
      </w:pPr>
      <w:r>
        <w:rPr>
          <w:rFonts w:ascii="Times New Roman"/>
          <w:b w:val="false"/>
          <w:i w:val="false"/>
          <w:color w:val="000000"/>
          <w:sz w:val="28"/>
        </w:rPr>
        <w:t>
      11. Мемлекеттік қызметтертер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тиісті көрсетілетін қызметті берушінің басшысының атына беріледі.</w:t>
      </w:r>
    </w:p>
    <w:bookmarkEnd w:id="53"/>
    <w:bookmarkStart w:name="z229" w:id="54"/>
    <w:p>
      <w:pPr>
        <w:spacing w:after="0"/>
        <w:ind w:left="0"/>
        <w:jc w:val="both"/>
      </w:pPr>
      <w:r>
        <w:rPr>
          <w:rFonts w:ascii="Times New Roman"/>
          <w:b w:val="false"/>
          <w:i w:val="false"/>
          <w:color w:val="000000"/>
          <w:sz w:val="28"/>
        </w:rPr>
        <w:t>
      Шағым осы мемлекеттік көрсетілетін қызмет стандартының 15-тармағында көрсетілген мекенжайлар бойынша почта арқылы жазбаша нысанда, не көрсетілетін қызметті берушінің кеңсесі арқылы қолма-қол беріледі.</w:t>
      </w:r>
    </w:p>
    <w:bookmarkEnd w:id="54"/>
    <w:bookmarkStart w:name="z230" w:id="55"/>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15-тармағында көрсетілген мекенжайлар мен телефондар бойынша Мемлекеттік корпорация басшысының атына жіберіледі.</w:t>
      </w:r>
    </w:p>
    <w:bookmarkEnd w:id="55"/>
    <w:bookmarkStart w:name="z231" w:id="56"/>
    <w:p>
      <w:pPr>
        <w:spacing w:after="0"/>
        <w:ind w:left="0"/>
        <w:jc w:val="both"/>
      </w:pPr>
      <w:r>
        <w:rPr>
          <w:rFonts w:ascii="Times New Roman"/>
          <w:b w:val="false"/>
          <w:i w:val="false"/>
          <w:color w:val="000000"/>
          <w:sz w:val="28"/>
        </w:rPr>
        <w:t>
      Шағымда:</w:t>
      </w:r>
    </w:p>
    <w:bookmarkEnd w:id="56"/>
    <w:bookmarkStart w:name="z232" w:id="57"/>
    <w:p>
      <w:pPr>
        <w:spacing w:after="0"/>
        <w:ind w:left="0"/>
        <w:jc w:val="both"/>
      </w:pPr>
      <w:r>
        <w:rPr>
          <w:rFonts w:ascii="Times New Roman"/>
          <w:b w:val="false"/>
          <w:i w:val="false"/>
          <w:color w:val="000000"/>
          <w:sz w:val="28"/>
        </w:rPr>
        <w:t>
      1) жеке тұлғаның тегі, аты, әкесінің аты (бар болса), почталық мекенжайы;</w:t>
      </w:r>
    </w:p>
    <w:bookmarkEnd w:id="57"/>
    <w:bookmarkStart w:name="z233" w:id="58"/>
    <w:p>
      <w:pPr>
        <w:spacing w:after="0"/>
        <w:ind w:left="0"/>
        <w:jc w:val="both"/>
      </w:pPr>
      <w:r>
        <w:rPr>
          <w:rFonts w:ascii="Times New Roman"/>
          <w:b w:val="false"/>
          <w:i w:val="false"/>
          <w:color w:val="000000"/>
          <w:sz w:val="28"/>
        </w:rPr>
        <w:t>
      2) заңды тұлғаның атауы, почталық мекенжайы, шығыс нөмірі мен күні көрсетіледі. Өтінішке көрсетілетін қызметті алушы қол қоюы тиіс.</w:t>
      </w:r>
    </w:p>
    <w:bookmarkEnd w:id="58"/>
    <w:bookmarkStart w:name="z234" w:id="59"/>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орнын көрсете отырып оны тіркеу (мөртабан, кіріс нөмірі және күні) Мемлекеттік корпорацияға, көрсетілетін қызметті берушіге шағымның қабылданғанын растау болып табылады.</w:t>
      </w:r>
    </w:p>
    <w:bookmarkEnd w:id="59"/>
    <w:bookmarkStart w:name="z235" w:id="60"/>
    <w:p>
      <w:pPr>
        <w:spacing w:after="0"/>
        <w:ind w:left="0"/>
        <w:jc w:val="both"/>
      </w:pPr>
      <w:r>
        <w:rPr>
          <w:rFonts w:ascii="Times New Roman"/>
          <w:b w:val="false"/>
          <w:i w:val="false"/>
          <w:color w:val="000000"/>
          <w:sz w:val="28"/>
        </w:rPr>
        <w:t xml:space="preserve">
      Сондай-ақ көрсетілетін қызметті берушінің, Мемлекеттік корпорацияның қызметкерінің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 </w:t>
      </w:r>
    </w:p>
    <w:bookmarkEnd w:id="60"/>
    <w:bookmarkStart w:name="z236" w:id="61"/>
    <w:p>
      <w:pPr>
        <w:spacing w:after="0"/>
        <w:ind w:left="0"/>
        <w:jc w:val="both"/>
      </w:pPr>
      <w:r>
        <w:rPr>
          <w:rFonts w:ascii="Times New Roman"/>
          <w:b w:val="false"/>
          <w:i w:val="false"/>
          <w:color w:val="000000"/>
          <w:sz w:val="28"/>
        </w:rPr>
        <w:t>
      Көрсетілетін қызметті алушыға оның шағымының қабылданғаны туралы растау үшін шағымды қабылдаған адам талон береді, онда нөмірі, күні, шағымды қабылдаған адамның тегі, осы шағымға жауапты алу мерзімі және орны, шағымның қаралу барысы туралы ақпарат алуға болатын адамның байланыс деректері көрсетіледі.</w:t>
      </w:r>
    </w:p>
    <w:bookmarkEnd w:id="61"/>
    <w:bookmarkStart w:name="z237" w:id="62"/>
    <w:p>
      <w:pPr>
        <w:spacing w:after="0"/>
        <w:ind w:left="0"/>
        <w:jc w:val="both"/>
      </w:pPr>
      <w:r>
        <w:rPr>
          <w:rFonts w:ascii="Times New Roman"/>
          <w:b w:val="false"/>
          <w:i w:val="false"/>
          <w:color w:val="000000"/>
          <w:sz w:val="28"/>
        </w:rPr>
        <w:t>
      Электронды өтінімді портал арқылы жолдаған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(шағымның жеткізілгені, тіркелгені, орындалғаны туралы белгілер, қарау туралы немесе қараудан бас тарту туралы жауап) жаңартылып отырады.</w:t>
      </w:r>
    </w:p>
    <w:bookmarkEnd w:id="62"/>
    <w:bookmarkStart w:name="z238" w:id="63"/>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почта байланысы арқылы жолданады не көрсетілетін қызметті берушінің немесе Мемлекеттік корпорацияның кеңсесінде қолма-қол беріледі.</w:t>
      </w:r>
    </w:p>
    <w:bookmarkEnd w:id="63"/>
    <w:bookmarkStart w:name="z239" w:id="6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64"/>
    <w:bookmarkStart w:name="z240" w:id="65"/>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65"/>
    <w:bookmarkStart w:name="z241" w:id="66"/>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жүгінуге құқылы.</w:t>
      </w:r>
    </w:p>
    <w:bookmarkEnd w:id="66"/>
    <w:bookmarkStart w:name="z242" w:id="67"/>
    <w:p>
      <w:pPr>
        <w:spacing w:after="0"/>
        <w:ind w:left="0"/>
        <w:jc w:val="left"/>
      </w:pPr>
      <w:r>
        <w:rPr>
          <w:rFonts w:ascii="Times New Roman"/>
          <w:b/>
          <w:i w:val="false"/>
          <w:color w:val="000000"/>
        </w:rPr>
        <w:t xml:space="preserve"> 4. Мемлекеттік қызметті, оның ішінде электрондық нысанда және Мемлекеттік корпорация арқылы көрсетілетін қызметті көрсету ерекшелектері ескеріле отырып қойылатын өзге талаптар</w:t>
      </w:r>
    </w:p>
    <w:bookmarkEnd w:id="67"/>
    <w:bookmarkStart w:name="z243" w:id="68"/>
    <w:p>
      <w:pPr>
        <w:spacing w:after="0"/>
        <w:ind w:left="0"/>
        <w:jc w:val="both"/>
      </w:pPr>
      <w:r>
        <w:rPr>
          <w:rFonts w:ascii="Times New Roman"/>
          <w:b w:val="false"/>
          <w:i w:val="false"/>
          <w:color w:val="000000"/>
          <w:sz w:val="28"/>
        </w:rPr>
        <w:t>
      13.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p>
    <w:bookmarkEnd w:id="68"/>
    <w:bookmarkStart w:name="z244" w:id="69"/>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құжаттарды толтыруға арналған орындар қажетті құжаттар тізбесі мен оларды толтыру үлгілері бар стендтермен жарақталады).</w:t>
      </w:r>
    </w:p>
    <w:bookmarkEnd w:id="69"/>
    <w:bookmarkStart w:name="z245" w:id="70"/>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дене мүмкіндіктері шектеулі адамдардың кіруіне арналған пандусы бар кіреберіспен жабдықталған.</w:t>
      </w:r>
    </w:p>
    <w:bookmarkEnd w:id="70"/>
    <w:bookmarkStart w:name="z246" w:id="71"/>
    <w:p>
      <w:pPr>
        <w:spacing w:after="0"/>
        <w:ind w:left="0"/>
        <w:jc w:val="both"/>
      </w:pPr>
      <w:r>
        <w:rPr>
          <w:rFonts w:ascii="Times New Roman"/>
          <w:b w:val="false"/>
          <w:i w:val="false"/>
          <w:color w:val="000000"/>
          <w:sz w:val="28"/>
        </w:rPr>
        <w:t xml:space="preserve">
      15. Мемлекеттік қызметті көрсету орындарының мекенжайлары: </w:t>
      </w:r>
    </w:p>
    <w:bookmarkEnd w:id="71"/>
    <w:bookmarkStart w:name="z247" w:id="72"/>
    <w:p>
      <w:pPr>
        <w:spacing w:after="0"/>
        <w:ind w:left="0"/>
        <w:jc w:val="both"/>
      </w:pPr>
      <w:r>
        <w:rPr>
          <w:rFonts w:ascii="Times New Roman"/>
          <w:b w:val="false"/>
          <w:i w:val="false"/>
          <w:color w:val="000000"/>
          <w:sz w:val="28"/>
        </w:rPr>
        <w:t xml:space="preserve">
      1) Министрліктің www.minagri.gov.kz интернет-ресурсында; </w:t>
      </w:r>
    </w:p>
    <w:bookmarkEnd w:id="72"/>
    <w:bookmarkStart w:name="z248" w:id="73"/>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73"/>
    <w:bookmarkStart w:name="z249" w:id="74"/>
    <w:p>
      <w:pPr>
        <w:spacing w:after="0"/>
        <w:ind w:left="0"/>
        <w:jc w:val="both"/>
      </w:pPr>
      <w:r>
        <w:rPr>
          <w:rFonts w:ascii="Times New Roman"/>
          <w:b w:val="false"/>
          <w:i w:val="false"/>
          <w:color w:val="000000"/>
          <w:sz w:val="28"/>
        </w:rPr>
        <w:t>
      3) порталда орналастырылған.</w:t>
      </w:r>
    </w:p>
    <w:bookmarkEnd w:id="74"/>
    <w:bookmarkStart w:name="z250" w:id="75"/>
    <w:p>
      <w:pPr>
        <w:spacing w:after="0"/>
        <w:ind w:left="0"/>
        <w:jc w:val="both"/>
      </w:pPr>
      <w:r>
        <w:rPr>
          <w:rFonts w:ascii="Times New Roman"/>
          <w:b w:val="false"/>
          <w:i w:val="false"/>
          <w:color w:val="000000"/>
          <w:sz w:val="28"/>
        </w:rPr>
        <w:t>
      16. Көрсетілетін қызметті алушыда электрондық цифрлық қолтаңбасы болу шартымен мемлекеттік көрсетілетін қызметті портал арқылы электрондық нысанда алу мүмкіндігі бар.</w:t>
      </w:r>
    </w:p>
    <w:bookmarkEnd w:id="75"/>
    <w:bookmarkStart w:name="z251" w:id="76"/>
    <w:p>
      <w:pPr>
        <w:spacing w:after="0"/>
        <w:ind w:left="0"/>
        <w:jc w:val="both"/>
      </w:pPr>
      <w:r>
        <w:rPr>
          <w:rFonts w:ascii="Times New Roman"/>
          <w:b w:val="false"/>
          <w:i w:val="false"/>
          <w:color w:val="000000"/>
          <w:sz w:val="28"/>
        </w:rPr>
        <w:t>
      17. Көрсетілетін қызметті алушының мемлекеттік қызметті көрсету тәртібі және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телефоны арқылы алу мүмкіндігі бар.</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болуы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257" w:id="77"/>
    <w:p>
      <w:pPr>
        <w:spacing w:after="0"/>
        <w:ind w:left="0"/>
        <w:jc w:val="both"/>
      </w:pPr>
      <w:r>
        <w:rPr>
          <w:rFonts w:ascii="Times New Roman"/>
          <w:b w:val="false"/>
          <w:i w:val="false"/>
          <w:color w:val="000000"/>
          <w:sz w:val="28"/>
        </w:rPr>
        <w:t>
      Құжаттарды қабылдаудан бас тарту туралы қолхат</w:t>
      </w:r>
    </w:p>
    <w:bookmarkEnd w:id="7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___________________ мекенжайында орналасқан ""Азаматтарға арналған үкімет" мемлекеттік корпорация" коммерциялық емес акционерлік қоғамы (бұдан әрі – Мемлекеттік корпорация)" филиалының № ____ бөлімі "Жеке қосалқы шаруашылықтың болуы туралы анықтама беру" мемлекеттік көрсетілетін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1_______________________________________________;</w:t>
      </w:r>
    </w:p>
    <w:p>
      <w:pPr>
        <w:spacing w:after="0"/>
        <w:ind w:left="0"/>
        <w:jc w:val="both"/>
      </w:pPr>
      <w:r>
        <w:rPr>
          <w:rFonts w:ascii="Times New Roman"/>
          <w:b w:val="false"/>
          <w:i w:val="false"/>
          <w:color w:val="000000"/>
          <w:sz w:val="28"/>
        </w:rPr>
        <w:t>
      2.______________________________________________.</w:t>
      </w:r>
    </w:p>
    <w:p>
      <w:pPr>
        <w:spacing w:after="0"/>
        <w:ind w:left="0"/>
        <w:jc w:val="both"/>
      </w:pPr>
      <w:r>
        <w:rPr>
          <w:rFonts w:ascii="Times New Roman"/>
          <w:b w:val="false"/>
          <w:i w:val="false"/>
          <w:color w:val="000000"/>
          <w:sz w:val="28"/>
        </w:rPr>
        <w:t>
      Осы қолхат әр тарап үшін бір-бір данадан екі данада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 Мемлекеттік корпорацияның қызметкерінің қолы</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Қабылдап 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(жеке басын куәландыратын құжатта бар</w:t>
      </w:r>
    </w:p>
    <w:p>
      <w:pPr>
        <w:spacing w:after="0"/>
        <w:ind w:left="0"/>
        <w:jc w:val="both"/>
      </w:pPr>
      <w:r>
        <w:rPr>
          <w:rFonts w:ascii="Times New Roman"/>
          <w:b w:val="false"/>
          <w:i w:val="false"/>
          <w:color w:val="000000"/>
          <w:sz w:val="28"/>
        </w:rPr>
        <w:t>
      болса), көрсетілетін қызметті алушының қолы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 мен сапасын арттыруды</w:t>
            </w:r>
            <w:r>
              <w:br/>
            </w:r>
            <w:r>
              <w:rPr>
                <w:rFonts w:ascii="Times New Roman"/>
                <w:b w:val="false"/>
                <w:i w:val="false"/>
                <w:color w:val="000000"/>
                <w:sz w:val="20"/>
              </w:rPr>
              <w:t>субсидиялау" 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260" w:id="78"/>
    <w:p>
      <w:pPr>
        <w:spacing w:after="0"/>
        <w:ind w:left="0"/>
        <w:jc w:val="both"/>
      </w:pPr>
      <w:r>
        <w:rPr>
          <w:rFonts w:ascii="Times New Roman"/>
          <w:b w:val="false"/>
          <w:i w:val="false"/>
          <w:color w:val="000000"/>
          <w:sz w:val="28"/>
        </w:rPr>
        <w:t>
      Құжаттарды қабылдаудан бас тарту туралы қолхат</w:t>
      </w:r>
    </w:p>
    <w:bookmarkEnd w:id="7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 коммерциялық емес акционерлік қоғамы (бұдан әрі – Мемлекеттік корпорация)" №____бөлімі (мекенжайды көрсету керек) мемлекеттік қызметті көрсетуге арналған (мемлекеттік көрсетілетін қызмет стандартына сәйкес мемлекеттік көрсетілетін қызметтің атауын көрсету керек)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 жоқ құжаттардың атауы:</w:t>
      </w:r>
    </w:p>
    <w:p>
      <w:pPr>
        <w:spacing w:after="0"/>
        <w:ind w:left="0"/>
        <w:jc w:val="both"/>
      </w:pPr>
      <w:r>
        <w:rPr>
          <w:rFonts w:ascii="Times New Roman"/>
          <w:b w:val="false"/>
          <w:i w:val="false"/>
          <w:color w:val="000000"/>
          <w:sz w:val="28"/>
        </w:rPr>
        <w:t>
      1._________________________________________________;</w:t>
      </w:r>
    </w:p>
    <w:p>
      <w:pPr>
        <w:spacing w:after="0"/>
        <w:ind w:left="0"/>
        <w:jc w:val="both"/>
      </w:pPr>
      <w:r>
        <w:rPr>
          <w:rFonts w:ascii="Times New Roman"/>
          <w:b w:val="false"/>
          <w:i w:val="false"/>
          <w:color w:val="000000"/>
          <w:sz w:val="28"/>
        </w:rPr>
        <w:t>
      2._________________________________________________;</w:t>
      </w:r>
    </w:p>
    <w:p>
      <w:pPr>
        <w:spacing w:after="0"/>
        <w:ind w:left="0"/>
        <w:jc w:val="both"/>
      </w:pPr>
      <w:r>
        <w:rPr>
          <w:rFonts w:ascii="Times New Roman"/>
          <w:b w:val="false"/>
          <w:i w:val="false"/>
          <w:color w:val="000000"/>
          <w:sz w:val="28"/>
        </w:rPr>
        <w:t>
      3._________________________________________________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 (Мемлекеттік корпорация қызметкері) (қолы)</w:t>
      </w:r>
    </w:p>
    <w:p>
      <w:pPr>
        <w:spacing w:after="0"/>
        <w:ind w:left="0"/>
        <w:jc w:val="both"/>
      </w:pPr>
      <w:r>
        <w:rPr>
          <w:rFonts w:ascii="Times New Roman"/>
          <w:b w:val="false"/>
          <w:i w:val="false"/>
          <w:color w:val="000000"/>
          <w:sz w:val="28"/>
        </w:rPr>
        <w:t xml:space="preserve">
      Орындаушы:_________________________________________________________ </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Телефоны_______________</w:t>
      </w:r>
    </w:p>
    <w:p>
      <w:pPr>
        <w:spacing w:after="0"/>
        <w:ind w:left="0"/>
        <w:jc w:val="both"/>
      </w:pPr>
      <w:r>
        <w:rPr>
          <w:rFonts w:ascii="Times New Roman"/>
          <w:b w:val="false"/>
          <w:i w:val="false"/>
          <w:color w:val="000000"/>
          <w:sz w:val="28"/>
        </w:rPr>
        <w:t>
      Алдым: 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тегi, аты, әкесiнiң аты (бар болса) /қолы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4 қосымша</w:t>
            </w:r>
          </w:p>
        </w:tc>
      </w:tr>
    </w:tbl>
    <w:bookmarkStart w:name="z340" w:id="79"/>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7 қосымша</w:t>
            </w:r>
          </w:p>
        </w:tc>
      </w:tr>
    </w:tbl>
    <w:bookmarkStart w:name="z639" w:id="80"/>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8 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9 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бұйрықтарының тізбесіне</w:t>
            </w:r>
            <w:r>
              <w:br/>
            </w:r>
            <w:r>
              <w:rPr>
                <w:rFonts w:ascii="Times New Roman"/>
                <w:b w:val="false"/>
                <w:i w:val="false"/>
                <w:color w:val="000000"/>
                <w:sz w:val="20"/>
              </w:rPr>
              <w:t>10 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