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8645" w14:textId="4cd8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121 бұйрығы. Қазақстан Республикасының Әділет министрлігінде 2016 жылы 29 ақпанда № 13330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Республикасының Заңы </w:t>
      </w:r>
      <w:r>
        <w:rPr>
          <w:rFonts w:ascii="Times New Roman"/>
          <w:b w:val="false"/>
          <w:i w:val="false"/>
          <w:color w:val="000000"/>
          <w:sz w:val="28"/>
        </w:rPr>
        <w:t>8-бабы</w:t>
      </w:r>
      <w:r>
        <w:rPr>
          <w:rFonts w:ascii="Times New Roman"/>
          <w:b w:val="false"/>
          <w:i w:val="false"/>
          <w:color w:val="000000"/>
          <w:sz w:val="28"/>
        </w:rPr>
        <w:t xml:space="preserve"> 1-тармағының 19-17)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Телекоммуникациялар мен пошта байланысының қызметтері саласындағы табиғи монополиялар субъектілерінің кірістерді, шығындарды және мен қолданысқа енгізілген активтерді бөлек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Байланыс, ақпараттандыру және ақпарат комитеті (Т.Б. Қазанғап):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2016 жылғы 28 қаңтардағы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 (бұдан әрі – Қағидалар) "Байланыс туралы" 2004 жылғы 5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 19-17) тармақшасына сәйкес әзірленген және телекоммуникация және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тәртібін айқындайды.</w:t>
      </w:r>
    </w:p>
    <w:bookmarkEnd w:id="6"/>
    <w:bookmarkStart w:name="z10" w:id="7"/>
    <w:p>
      <w:pPr>
        <w:spacing w:after="0"/>
        <w:ind w:left="0"/>
        <w:jc w:val="both"/>
      </w:pPr>
      <w:r>
        <w:rPr>
          <w:rFonts w:ascii="Times New Roman"/>
          <w:b w:val="false"/>
          <w:i w:val="false"/>
          <w:color w:val="000000"/>
          <w:sz w:val="28"/>
        </w:rPr>
        <w:t>
      2. Бөлек есепке алу мынадай мақсаттарда жүргізіледі:</w:t>
      </w:r>
    </w:p>
    <w:bookmarkEnd w:id="7"/>
    <w:p>
      <w:pPr>
        <w:spacing w:after="0"/>
        <w:ind w:left="0"/>
        <w:jc w:val="both"/>
      </w:pPr>
      <w:r>
        <w:rPr>
          <w:rFonts w:ascii="Times New Roman"/>
          <w:b w:val="false"/>
          <w:i w:val="false"/>
          <w:color w:val="000000"/>
          <w:sz w:val="28"/>
        </w:rPr>
        <w:t>
      1) телекоммуникация және пошта байланысының қызметтері саласында реттеу мен бақылауды жүзеге асыратын уәкілетті мемлекеттік орган (бұдан әрі – уәкілетті орган) бекітетін немесе келісетін тарифтердің өзіндік құнын есептеу және экономикалық негіздемесін анықтау;</w:t>
      </w:r>
    </w:p>
    <w:p>
      <w:pPr>
        <w:spacing w:after="0"/>
        <w:ind w:left="0"/>
        <w:jc w:val="both"/>
      </w:pPr>
      <w:r>
        <w:rPr>
          <w:rFonts w:ascii="Times New Roman"/>
          <w:b w:val="false"/>
          <w:i w:val="false"/>
          <w:color w:val="000000"/>
          <w:sz w:val="28"/>
        </w:rPr>
        <w:t>
      2) телекоммуникация және пошта байланысының қызметтері саласында реттелетін қызметтерді көрсетуден залал сомасының көлемін негіздеу.</w:t>
      </w:r>
    </w:p>
    <w:bookmarkStart w:name="z11" w:id="8"/>
    <w:p>
      <w:pPr>
        <w:spacing w:after="0"/>
        <w:ind w:left="0"/>
        <w:jc w:val="both"/>
      </w:pPr>
      <w:r>
        <w:rPr>
          <w:rFonts w:ascii="Times New Roman"/>
          <w:b w:val="false"/>
          <w:i w:val="false"/>
          <w:color w:val="000000"/>
          <w:sz w:val="28"/>
        </w:rPr>
        <w:t>
      3. Бөлек есепке алу дегеніміз телекоммуникация және пошта байланысының қызметтері саласында реттелетін қызметтердің әрбір түрі бойынша бөлек кірістер, шығындарды және қолданысқа енгізілген активтер туралы ақпаратты жинау және біріктіру жүйесін, сондай-ақ осы Қағидаларға сәйкес реттелетін қызметтердің әрбір түрі бойынша кірістер, шығындарды және қолданысқа енгізілген активтер туралы ақпарат негізіндегі есептерді байланыс операторларының кезең-кезеңмен жасауын және уәкілетті органға беруін білдіреді.</w:t>
      </w:r>
    </w:p>
    <w:bookmarkEnd w:id="8"/>
    <w:bookmarkStart w:name="z12" w:id="9"/>
    <w:p>
      <w:pPr>
        <w:spacing w:after="0"/>
        <w:ind w:left="0"/>
        <w:jc w:val="both"/>
      </w:pPr>
      <w:r>
        <w:rPr>
          <w:rFonts w:ascii="Times New Roman"/>
          <w:b w:val="false"/>
          <w:i w:val="false"/>
          <w:color w:val="000000"/>
          <w:sz w:val="28"/>
        </w:rPr>
        <w:t>
      4. Табиғи монополиялар субъектілерінің (бұдан әрі – субъектер) реттелетін қызметтерге баға белгілеуі үшін тарихи шығындарды толық бөлу әдісі бойынша кірістерді, шығындарды және қолданысқа енгізілген активтерді бөлек есепке алу жүргізіледі.</w:t>
      </w:r>
    </w:p>
    <w:bookmarkEnd w:id="9"/>
    <w:bookmarkStart w:name="z13" w:id="10"/>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байланыс операторы – Қазақстан Республикасы аумағында тіркелген, байланыс қызметтерін көрсететін заңды тұлға;</w:t>
      </w:r>
    </w:p>
    <w:p>
      <w:pPr>
        <w:spacing w:after="0"/>
        <w:ind w:left="0"/>
        <w:jc w:val="both"/>
      </w:pPr>
      <w:r>
        <w:rPr>
          <w:rFonts w:ascii="Times New Roman"/>
          <w:b w:val="false"/>
          <w:i w:val="false"/>
          <w:color w:val="000000"/>
          <w:sz w:val="28"/>
        </w:rPr>
        <w:t>
      2) бизнесс-процесс – түпкілікті мақсаты қызметтер көрсету болып табылатын байланыс операторының өз ресурстарын пайдалана отырып жүргізген белгілі бір әрекеттері мен қызметінің реті;</w:t>
      </w:r>
    </w:p>
    <w:p>
      <w:pPr>
        <w:spacing w:after="0"/>
        <w:ind w:left="0"/>
        <w:jc w:val="both"/>
      </w:pPr>
      <w:r>
        <w:rPr>
          <w:rFonts w:ascii="Times New Roman"/>
          <w:b w:val="false"/>
          <w:i w:val="false"/>
          <w:color w:val="000000"/>
          <w:sz w:val="28"/>
        </w:rPr>
        <w:t>
      3) бөлу базасы – шығындарды және активтерді қолданысқа енгізу дәрежесін қызметтердің түрлеріне және желінің элементтеріне бөлу үшін қолданылатын сандық көрсеткіш (көрсеткіштер);</w:t>
      </w:r>
    </w:p>
    <w:p>
      <w:pPr>
        <w:spacing w:after="0"/>
        <w:ind w:left="0"/>
        <w:jc w:val="both"/>
      </w:pPr>
      <w:r>
        <w:rPr>
          <w:rFonts w:ascii="Times New Roman"/>
          <w:b w:val="false"/>
          <w:i w:val="false"/>
          <w:color w:val="000000"/>
          <w:sz w:val="28"/>
        </w:rPr>
        <w:t>
      4) бөлу коэффициенті – қызметтер арасында шығындарды және активтерді бөлу үшін бөлу базасын қолдану нәтижесінде алынған жанама бірлескен немесе жалпы шығындар немесе активтер үлесі;</w:t>
      </w:r>
    </w:p>
    <w:p>
      <w:pPr>
        <w:spacing w:after="0"/>
        <w:ind w:left="0"/>
        <w:jc w:val="both"/>
      </w:pPr>
      <w:r>
        <w:rPr>
          <w:rFonts w:ascii="Times New Roman"/>
          <w:b w:val="false"/>
          <w:i w:val="false"/>
          <w:color w:val="000000"/>
          <w:sz w:val="28"/>
        </w:rPr>
        <w:t>
      5) бірлесіп қолданысқа енгізілген активтер – бірнеше қызметті (қызметтердің тобын) ұсыну үшін пайдаланылатын, бірақ осы қызметтермен қандай да бір себеп-салдарлық байланысы жоқ, бірақ олардың қызметтер ұсынуда қолданысқа енгізілуі бөлу базаларының негізінде анықталуы мүмкін қолданысқа енгізілген активтер;</w:t>
      </w:r>
    </w:p>
    <w:p>
      <w:pPr>
        <w:spacing w:after="0"/>
        <w:ind w:left="0"/>
        <w:jc w:val="both"/>
      </w:pPr>
      <w:r>
        <w:rPr>
          <w:rFonts w:ascii="Times New Roman"/>
          <w:b w:val="false"/>
          <w:i w:val="false"/>
          <w:color w:val="000000"/>
          <w:sz w:val="28"/>
        </w:rPr>
        <w:t>
      6) бірлескен шығындар – бірнеше қызметтер (қызметтер тобын) ұсыну үшін пайдаланылатын, бірақ осы қызметтермен қандай да бір себеп-салдарлық байланысы жоқ, сондықтан байланыс операторының ресурстары, бизнесс-процессі және желі элементтерінің өзара байланысын көрсететін, белгілі бір сандық бөлу базасы негізінде ретімен бөлінетін шығындар;</w:t>
      </w:r>
    </w:p>
    <w:p>
      <w:pPr>
        <w:spacing w:after="0"/>
        <w:ind w:left="0"/>
        <w:jc w:val="both"/>
      </w:pPr>
      <w:r>
        <w:rPr>
          <w:rFonts w:ascii="Times New Roman"/>
          <w:b w:val="false"/>
          <w:i w:val="false"/>
          <w:color w:val="000000"/>
          <w:sz w:val="28"/>
        </w:rPr>
        <w:t>
      7) жалпы активтер – қызметтердің барлық түрін көрсетумен байланысты, бірақ осындай қызметтермен белгілі бір себеп-салдарлық байланысы жоқ, сондықтан олардың қызметтерді көрсетуде қолданысқа енгізілуі белгілі бір бөлу базалары негізінде анықталуы мүмкін активтер;</w:t>
      </w:r>
    </w:p>
    <w:p>
      <w:pPr>
        <w:spacing w:after="0"/>
        <w:ind w:left="0"/>
        <w:jc w:val="both"/>
      </w:pPr>
      <w:r>
        <w:rPr>
          <w:rFonts w:ascii="Times New Roman"/>
          <w:b w:val="false"/>
          <w:i w:val="false"/>
          <w:color w:val="000000"/>
          <w:sz w:val="28"/>
        </w:rPr>
        <w:t>
      8) жалпы шығындар – қызметтердің барлық түрін көрсетумен байланысты, бірақ осы қызметтермен қандай да болмасын белгілі бір себеп-салдарлық байланысы жоқ шығындар, сондықтан олар белгілі бір бөлу базалары негізінде бөлінеді;</w:t>
      </w:r>
    </w:p>
    <w:p>
      <w:pPr>
        <w:spacing w:after="0"/>
        <w:ind w:left="0"/>
        <w:jc w:val="both"/>
      </w:pPr>
      <w:r>
        <w:rPr>
          <w:rFonts w:ascii="Times New Roman"/>
          <w:b w:val="false"/>
          <w:i w:val="false"/>
          <w:color w:val="000000"/>
          <w:sz w:val="28"/>
        </w:rPr>
        <w:t>
      9) желі элементтері – телекоммуникация қызметтерінің барлық түрін көрсету барысында телекоммуникация желісінде пайдаланылатын, құны мен қатысты шығындары телекоммуникация қызметтерінің түрлеріне бөлу үшін қызметтің бағыттары бойынша біріктірілген негізгі құралдар тобы;</w:t>
      </w:r>
    </w:p>
    <w:p>
      <w:pPr>
        <w:spacing w:after="0"/>
        <w:ind w:left="0"/>
        <w:jc w:val="both"/>
      </w:pPr>
      <w:r>
        <w:rPr>
          <w:rFonts w:ascii="Times New Roman"/>
          <w:b w:val="false"/>
          <w:i w:val="false"/>
          <w:color w:val="000000"/>
          <w:sz w:val="28"/>
        </w:rPr>
        <w:t>
      10) желі элементтеріне тікелей шығындар – желінің белгілі бір элементімен немесе элементтер тобымен тікелей себеп-салдарлық байланысы бар, сондықтан желінің белгілі бір элементіне немесе элементтер тобына тікелей және сөзсіз жатқызылатын шығындар;</w:t>
      </w:r>
    </w:p>
    <w:p>
      <w:pPr>
        <w:spacing w:after="0"/>
        <w:ind w:left="0"/>
        <w:jc w:val="both"/>
      </w:pPr>
      <w:r>
        <w:rPr>
          <w:rFonts w:ascii="Times New Roman"/>
          <w:b w:val="false"/>
          <w:i w:val="false"/>
          <w:color w:val="000000"/>
          <w:sz w:val="28"/>
        </w:rPr>
        <w:t>
      11) қосалқы бизнесс-процесс – нәтижесі негізгі бизнесс-процесс мен менеджменттің бизнесс-процессін жүзеге асыру үшін қажетті жағдайлар құру болып табылатын бизнесс-процесс;</w:t>
      </w:r>
    </w:p>
    <w:p>
      <w:pPr>
        <w:spacing w:after="0"/>
        <w:ind w:left="0"/>
        <w:jc w:val="both"/>
      </w:pPr>
      <w:r>
        <w:rPr>
          <w:rFonts w:ascii="Times New Roman"/>
          <w:b w:val="false"/>
          <w:i w:val="false"/>
          <w:color w:val="000000"/>
          <w:sz w:val="28"/>
        </w:rPr>
        <w:t xml:space="preserve">
      12) қолданысқа енгізілген активтер – қызмет (қызметтер) көрсету үшін пайдаланылатын, негізгі құралдар мен материалдық емес активтерден тұратын субъектінің активтері; </w:t>
      </w:r>
    </w:p>
    <w:p>
      <w:pPr>
        <w:spacing w:after="0"/>
        <w:ind w:left="0"/>
        <w:jc w:val="both"/>
      </w:pPr>
      <w:r>
        <w:rPr>
          <w:rFonts w:ascii="Times New Roman"/>
          <w:b w:val="false"/>
          <w:i w:val="false"/>
          <w:color w:val="000000"/>
          <w:sz w:val="28"/>
        </w:rPr>
        <w:t>
      13) қызметтерге жанама қолданысқа енгізілген активтер – бір мезгілде бірнеше қызметпен (қызметтер топтарымен) себеп-салдарлық байланысқа ие және осы себептен белгілі бір қызметке тікелей немесе сөзсіз жатқызуға келмейтін, бірақ белгілі бір қызметтерді көрсетуде олардың қолданысқа енгізілуі шығындардың туындау себебін көрсететін бөлу базалары негізінде анықталуы мүмкін қолданысқа енгізілген активтер;</w:t>
      </w:r>
    </w:p>
    <w:p>
      <w:pPr>
        <w:spacing w:after="0"/>
        <w:ind w:left="0"/>
        <w:jc w:val="both"/>
      </w:pPr>
      <w:r>
        <w:rPr>
          <w:rFonts w:ascii="Times New Roman"/>
          <w:b w:val="false"/>
          <w:i w:val="false"/>
          <w:color w:val="000000"/>
          <w:sz w:val="28"/>
        </w:rPr>
        <w:t>
      14) қызметтерге тікелей қолданысқа енгізілген активтер – белгілі бір қызметті көрсетумен байланысты тікелей себеп-салдарлық байланысы бар, сондықтан белгілі бір қызметке тікелей және сөзсіз жатқызылуы мүмкін қолданысқа енгізілген активтер;</w:t>
      </w:r>
    </w:p>
    <w:p>
      <w:pPr>
        <w:spacing w:after="0"/>
        <w:ind w:left="0"/>
        <w:jc w:val="both"/>
      </w:pPr>
      <w:r>
        <w:rPr>
          <w:rFonts w:ascii="Times New Roman"/>
          <w:b w:val="false"/>
          <w:i w:val="false"/>
          <w:color w:val="000000"/>
          <w:sz w:val="28"/>
        </w:rPr>
        <w:t>
      15) қызметтерге тікелей шығындар – белгілі бір қызметпен немесе қызметтер тобымен тікелей себеп-салдарлық байланысы бар, сондықтан белгілі бір қызметке немесе қызметтер тобына тікелей және сөзсіз жатқызылатын шығындар;</w:t>
      </w:r>
    </w:p>
    <w:p>
      <w:pPr>
        <w:spacing w:after="0"/>
        <w:ind w:left="0"/>
        <w:jc w:val="both"/>
      </w:pPr>
      <w:r>
        <w:rPr>
          <w:rFonts w:ascii="Times New Roman"/>
          <w:b w:val="false"/>
          <w:i w:val="false"/>
          <w:color w:val="000000"/>
          <w:sz w:val="28"/>
        </w:rPr>
        <w:t xml:space="preserve">
      16) менеджменттің (басқарудың) бизнесс-процессі – нәтижесі қалған барлық бизнес-поцессінің нәтижелілігі мен тиімділігін арттыру болып табылатын бизнесс-процесс; </w:t>
      </w:r>
    </w:p>
    <w:p>
      <w:pPr>
        <w:spacing w:after="0"/>
        <w:ind w:left="0"/>
        <w:jc w:val="both"/>
      </w:pPr>
      <w:r>
        <w:rPr>
          <w:rFonts w:ascii="Times New Roman"/>
          <w:b w:val="false"/>
          <w:i w:val="false"/>
          <w:color w:val="000000"/>
          <w:sz w:val="28"/>
        </w:rPr>
        <w:t xml:space="preserve">
      17) негізгі бизнесс-процесс – нәтижесі қызметтер көрсету болып табылатын бизнесс-процесс; </w:t>
      </w:r>
    </w:p>
    <w:p>
      <w:pPr>
        <w:spacing w:after="0"/>
        <w:ind w:left="0"/>
        <w:jc w:val="both"/>
      </w:pPr>
      <w:r>
        <w:rPr>
          <w:rFonts w:ascii="Times New Roman"/>
          <w:b w:val="false"/>
          <w:i w:val="false"/>
          <w:color w:val="000000"/>
          <w:sz w:val="28"/>
        </w:rPr>
        <w:t>
      18) себеп-салдарлық байланыс негізінде бөлу – шығындардың, кірістер мен активтердің белгілі бір қызметтермен байланысының туындау себептерін алдын ала зерттеу негізінде реттелетін қызметтер түрлері бойынша кірістерді, шығындарды және қолданысқа енгізілген активтерді бөлу;</w:t>
      </w:r>
    </w:p>
    <w:p>
      <w:pPr>
        <w:spacing w:after="0"/>
        <w:ind w:left="0"/>
        <w:jc w:val="both"/>
      </w:pPr>
      <w:r>
        <w:rPr>
          <w:rFonts w:ascii="Times New Roman"/>
          <w:b w:val="false"/>
          <w:i w:val="false"/>
          <w:color w:val="000000"/>
          <w:sz w:val="28"/>
        </w:rPr>
        <w:t>
      19) тасымалдау желісі – стансыаралық жергілікті, аймақішілік және магистральдық желілердің беру желіжолдарынан тұратын және инфрақұрылымға сәйкес келетін телекоммуникация желісі;</w:t>
      </w:r>
    </w:p>
    <w:p>
      <w:pPr>
        <w:spacing w:after="0"/>
        <w:ind w:left="0"/>
        <w:jc w:val="both"/>
      </w:pPr>
      <w:r>
        <w:rPr>
          <w:rFonts w:ascii="Times New Roman"/>
          <w:b w:val="false"/>
          <w:i w:val="false"/>
          <w:color w:val="000000"/>
          <w:sz w:val="28"/>
        </w:rPr>
        <w:t>
      20) экономикалық ресурстар – өндірістік-шаруашылық қызметте пайдаланылатын, еңбек, капитал (негізгі құралдар), айналым қаражаты (материалдар), ақпараттық ресурстар, қаржылық ресурстарға бөлінетін құралдар, шығу көздері жиынтығы.</w:t>
      </w:r>
    </w:p>
    <w:bookmarkStart w:name="z14" w:id="11"/>
    <w:p>
      <w:pPr>
        <w:spacing w:after="0"/>
        <w:ind w:left="0"/>
        <w:jc w:val="left"/>
      </w:pPr>
      <w:r>
        <w:rPr>
          <w:rFonts w:ascii="Times New Roman"/>
          <w:b/>
          <w:i w:val="false"/>
          <w:color w:val="000000"/>
        </w:rPr>
        <w:t xml:space="preserve"> 2-тарау. Кірістерді, шығындарды және қолданысқа енгізілген активтерді бөлек есепке алудың негізгі қағидаттары</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2"/>
    <w:p>
      <w:pPr>
        <w:spacing w:after="0"/>
        <w:ind w:left="0"/>
        <w:jc w:val="both"/>
      </w:pPr>
      <w:r>
        <w:rPr>
          <w:rFonts w:ascii="Times New Roman"/>
          <w:b w:val="false"/>
          <w:i w:val="false"/>
          <w:color w:val="000000"/>
          <w:sz w:val="28"/>
        </w:rPr>
        <w:t>
      6. Бөлек есепке алудың негізгі қағидаттары:</w:t>
      </w:r>
    </w:p>
    <w:bookmarkEnd w:id="12"/>
    <w:p>
      <w:pPr>
        <w:spacing w:after="0"/>
        <w:ind w:left="0"/>
        <w:jc w:val="both"/>
      </w:pPr>
      <w:r>
        <w:rPr>
          <w:rFonts w:ascii="Times New Roman"/>
          <w:b w:val="false"/>
          <w:i w:val="false"/>
          <w:color w:val="000000"/>
          <w:sz w:val="28"/>
        </w:rPr>
        <w:t>
      1) кірістерді, шығындарды және қолданысқа енгізілген активтерді бастапқы құжаттар деректерінің негізінде қызметтердің тиісті түрлеріне тікелей жатқызу мүмкін болған жағдайда тікелей жатқызу басымдығы;</w:t>
      </w:r>
    </w:p>
    <w:p>
      <w:pPr>
        <w:spacing w:after="0"/>
        <w:ind w:left="0"/>
        <w:jc w:val="both"/>
      </w:pPr>
      <w:r>
        <w:rPr>
          <w:rFonts w:ascii="Times New Roman"/>
          <w:b w:val="false"/>
          <w:i w:val="false"/>
          <w:color w:val="000000"/>
          <w:sz w:val="28"/>
        </w:rPr>
        <w:t>
      2) кірістердің, шығындарды және қолданысқа енгізілген активтердің өздері байланысқан қызметтердің сол бір түрлерімен себеп-салдарлық байланысының болуы;</w:t>
      </w:r>
    </w:p>
    <w:p>
      <w:pPr>
        <w:spacing w:after="0"/>
        <w:ind w:left="0"/>
        <w:jc w:val="both"/>
      </w:pPr>
      <w:r>
        <w:rPr>
          <w:rFonts w:ascii="Times New Roman"/>
          <w:b w:val="false"/>
          <w:i w:val="false"/>
          <w:color w:val="000000"/>
          <w:sz w:val="28"/>
        </w:rPr>
        <w:t>
      3) кірістерді, шығындарды және қолданысқа енгізілген активтерді қызметтердің тиісті түрлеріне жатқызу және бөлу кезіндегі ашықтық.</w:t>
      </w:r>
    </w:p>
    <w:bookmarkStart w:name="z16" w:id="13"/>
    <w:p>
      <w:pPr>
        <w:spacing w:after="0"/>
        <w:ind w:left="0"/>
        <w:jc w:val="both"/>
      </w:pPr>
      <w:r>
        <w:rPr>
          <w:rFonts w:ascii="Times New Roman"/>
          <w:b w:val="false"/>
          <w:i w:val="false"/>
          <w:color w:val="000000"/>
          <w:sz w:val="28"/>
        </w:rPr>
        <w:t>
      7. Кірістерді және шығыстарды бөлек есепке алуды жүргізуді телекоммуникация және пошта байланысының қызметтері саласындағы табиғи монополиялар субъектілері ақпаратты есепке алуды, оның толықтығы мен онда қайшылықтың болмауын нақтылаудың маңыздылығы мен экономикалық орындылығы қағидаттарына сүйене отырып жүзеге асырады.</w:t>
      </w:r>
    </w:p>
    <w:bookmarkEnd w:id="13"/>
    <w:bookmarkStart w:name="z17" w:id="14"/>
    <w:p>
      <w:pPr>
        <w:spacing w:after="0"/>
        <w:ind w:left="0"/>
        <w:jc w:val="both"/>
      </w:pPr>
      <w:r>
        <w:rPr>
          <w:rFonts w:ascii="Times New Roman"/>
          <w:b w:val="false"/>
          <w:i w:val="false"/>
          <w:color w:val="000000"/>
          <w:sz w:val="28"/>
        </w:rPr>
        <w:t xml:space="preserve">
      8. Бөлек есепке алу бухгалтерлік және басқарушылық есеп жүргізу үшін пайдаланылатын бастапқы құжаттарға негізделген, олар осы Қағидаларға сәйкес қызметтердің түрлері бойынша кірістерді, шығындарды және қолданысқа енгізілген активтерді бөлу үшін нақтылаудың қажетті деңгейімен қамтамасыз етіледі. Осы Қағидалар "Бухгалтерлік есеп және қаржылық есептілік туралы" 2007 жылғы 28 ақпандағы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белгілі бір қаржылық есептілікті және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телекоммуникациялар байланысы қызметінің және пошта байланысының әмбебап қызметтері операторларының салық есептілігін ұсыну тәртібі мен нысанына қолданылмайды.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17.07.2021 </w:t>
      </w:r>
      <w:r>
        <w:rPr>
          <w:rFonts w:ascii="Times New Roman"/>
          <w:b w:val="false"/>
          <w:i w:val="false"/>
          <w:color w:val="00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9. Бөлек есепке алу бухгалтерлік есеп жүргізілетін бастапқы есеп құжаттарының негізінде, сондай-ақ статистикалық және жедел-техникалық (өндірістік) есеп деректерінің негізінде жүзеге асырылады.</w:t>
      </w:r>
    </w:p>
    <w:bookmarkEnd w:id="15"/>
    <w:bookmarkStart w:name="z19" w:id="16"/>
    <w:p>
      <w:pPr>
        <w:spacing w:after="0"/>
        <w:ind w:left="0"/>
        <w:jc w:val="left"/>
      </w:pPr>
      <w:r>
        <w:rPr>
          <w:rFonts w:ascii="Times New Roman"/>
          <w:b/>
          <w:i w:val="false"/>
          <w:color w:val="000000"/>
        </w:rPr>
        <w:t xml:space="preserve"> 3-тарау. Телекоммуникация саласындағы кірістерді, шығындарды және қолданысқа енгізілген активтерді бөлу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 w:id="17"/>
    <w:p>
      <w:pPr>
        <w:spacing w:after="0"/>
        <w:ind w:left="0"/>
        <w:jc w:val="both"/>
      </w:pPr>
      <w:r>
        <w:rPr>
          <w:rFonts w:ascii="Times New Roman"/>
          <w:b w:val="false"/>
          <w:i w:val="false"/>
          <w:color w:val="000000"/>
          <w:sz w:val="28"/>
        </w:rPr>
        <w:t xml:space="preserve">
      10. Реттелетін қызметтердің түрлері бойынша кірістерді, шығындарды және қолданысқа енгізілген активтерді бөлек есепке алуды жүргізу мақсатында байланыс операторларына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Телекоммуникация саласындағы кірістерді, шығындарды және қолданысқа енгізілген активтерді бөлу сұлбасында бөлек есепке алу анықтамалықтарының сыныптамасы қолданылады: </w:t>
      </w:r>
    </w:p>
    <w:bookmarkEnd w:id="17"/>
    <w:p>
      <w:pPr>
        <w:spacing w:after="0"/>
        <w:ind w:left="0"/>
        <w:jc w:val="both"/>
      </w:pPr>
      <w:r>
        <w:rPr>
          <w:rFonts w:ascii="Times New Roman"/>
          <w:b w:val="false"/>
          <w:i w:val="false"/>
          <w:color w:val="000000"/>
          <w:sz w:val="28"/>
        </w:rPr>
        <w:t>
      1) "Ресурстар" анықтамалығы шығындар баптарының және қолданысқа енгізілген экономикалық ресурстардың сыныпталған тізбесін қамтиды:</w:t>
      </w:r>
    </w:p>
    <w:p>
      <w:pPr>
        <w:spacing w:after="0"/>
        <w:ind w:left="0"/>
        <w:jc w:val="both"/>
      </w:pPr>
      <w:r>
        <w:rPr>
          <w:rFonts w:ascii="Times New Roman"/>
          <w:b w:val="false"/>
          <w:i w:val="false"/>
          <w:color w:val="000000"/>
          <w:sz w:val="28"/>
        </w:rPr>
        <w:t>
      шығындар баптарының тізбесі бөлек есепке алуды жүргізу мақсатында шығындардың баптарын нақтылаудың қажетті деңгейін ескере отырып, байланыс операторының шығындар туралы қаржылық есебінің сыныптамасы негізінде құрылады;</w:t>
      </w:r>
    </w:p>
    <w:p>
      <w:pPr>
        <w:spacing w:after="0"/>
        <w:ind w:left="0"/>
        <w:jc w:val="both"/>
      </w:pPr>
      <w:r>
        <w:rPr>
          <w:rFonts w:ascii="Times New Roman"/>
          <w:b w:val="false"/>
          <w:i w:val="false"/>
          <w:color w:val="000000"/>
          <w:sz w:val="28"/>
        </w:rPr>
        <w:t>
      байланыс операторының экономикалық ресурстарының түрлері қаржылық есеп үшін (еңбек ресурстарынан басқа) пайдаланылатын байланыс операторының негізгі құралдары мен материалдық емес активтерінің сыныптамасы негізінде құрылады.</w:t>
      </w:r>
    </w:p>
    <w:p>
      <w:pPr>
        <w:spacing w:after="0"/>
        <w:ind w:left="0"/>
        <w:jc w:val="both"/>
      </w:pPr>
      <w:r>
        <w:rPr>
          <w:rFonts w:ascii="Times New Roman"/>
          <w:b w:val="false"/>
          <w:i w:val="false"/>
          <w:color w:val="000000"/>
          <w:sz w:val="28"/>
        </w:rPr>
        <w:t xml:space="preserve">
      2) "Бизнесс-процесс" анықтамалығы негізгі, қосалқы, бірлескен бизнесс-процестердің және менеджмент бизнесс-процессінің сыныпталған тізбесін қамтиды. Байланыс операторлары бизнесс-процестерді сыныптау кезінде бизнесс-процессінің қағидаттары мен жалпы карта құрылымын ұстанады. </w:t>
      </w:r>
    </w:p>
    <w:p>
      <w:pPr>
        <w:spacing w:after="0"/>
        <w:ind w:left="0"/>
        <w:jc w:val="both"/>
      </w:pPr>
      <w:r>
        <w:rPr>
          <w:rFonts w:ascii="Times New Roman"/>
          <w:b w:val="false"/>
          <w:i w:val="false"/>
          <w:color w:val="000000"/>
          <w:sz w:val="28"/>
        </w:rPr>
        <w:t>
      3) "Шығындар объектілері" анықтамалығы байланыс операторы желісі элементтерінің және қызметтері түрлерінің сыныпталған тізбесін қамтиды:</w:t>
      </w:r>
    </w:p>
    <w:p>
      <w:pPr>
        <w:spacing w:after="0"/>
        <w:ind w:left="0"/>
        <w:jc w:val="both"/>
      </w:pPr>
      <w:r>
        <w:rPr>
          <w:rFonts w:ascii="Times New Roman"/>
          <w:b w:val="false"/>
          <w:i w:val="false"/>
          <w:color w:val="000000"/>
          <w:sz w:val="28"/>
        </w:rPr>
        <w:t>
      байланыс операторы желісі элементтерінің тізбесі телекоммуникация желісінің топологиясы негізінде құрылады;</w:t>
      </w:r>
    </w:p>
    <w:p>
      <w:pPr>
        <w:spacing w:after="0"/>
        <w:ind w:left="0"/>
        <w:jc w:val="both"/>
      </w:pPr>
      <w:r>
        <w:rPr>
          <w:rFonts w:ascii="Times New Roman"/>
          <w:b w:val="false"/>
          <w:i w:val="false"/>
          <w:color w:val="000000"/>
          <w:sz w:val="28"/>
        </w:rPr>
        <w:t>
      байланыс операторы қызметтерінің тізбесі Телекоммуникация қызметтерінің салалық сыныптауышының талаптарына сәйкес құрылады.</w:t>
      </w:r>
    </w:p>
    <w:bookmarkStart w:name="z21" w:id="18"/>
    <w:p>
      <w:pPr>
        <w:spacing w:after="0"/>
        <w:ind w:left="0"/>
        <w:jc w:val="left"/>
      </w:pPr>
      <w:r>
        <w:rPr>
          <w:rFonts w:ascii="Times New Roman"/>
          <w:b/>
          <w:i w:val="false"/>
          <w:color w:val="000000"/>
        </w:rPr>
        <w:t xml:space="preserve"> 4-тарау. Телекоммуникация саласындағы қызметтердің түрлері бойынша шығындарды бастапқы бөлек есепке алу тәртібі</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2" w:id="19"/>
    <w:p>
      <w:pPr>
        <w:spacing w:after="0"/>
        <w:ind w:left="0"/>
        <w:jc w:val="both"/>
      </w:pPr>
      <w:r>
        <w:rPr>
          <w:rFonts w:ascii="Times New Roman"/>
          <w:b w:val="false"/>
          <w:i w:val="false"/>
          <w:color w:val="000000"/>
          <w:sz w:val="28"/>
        </w:rPr>
        <w:t>
      11. Барлық шаруашылық операцияны байланыс операторлары бизнес-процесстерінің, ресурстың, байланыс қызметтерінің тиісті кодының талдамасы бар бухгалтерлік есепте көрсетуі тиіс.</w:t>
      </w:r>
    </w:p>
    <w:bookmarkEnd w:id="19"/>
    <w:bookmarkStart w:name="z23" w:id="20"/>
    <w:p>
      <w:pPr>
        <w:spacing w:after="0"/>
        <w:ind w:left="0"/>
        <w:jc w:val="both"/>
      </w:pPr>
      <w:r>
        <w:rPr>
          <w:rFonts w:ascii="Times New Roman"/>
          <w:b w:val="false"/>
          <w:i w:val="false"/>
          <w:color w:val="000000"/>
          <w:sz w:val="28"/>
        </w:rPr>
        <w:t>
      12. Бухгалтерлік өткізбені (жазбаны) қалыптастыру үшін негіздеме болып табылатын құжатта бөлек есепке алудың тиісті бизнес-процессінің, ресурсының немесе қызметінің кодтары мен атауы көрсетіледі.</w:t>
      </w:r>
    </w:p>
    <w:bookmarkEnd w:id="20"/>
    <w:bookmarkStart w:name="z24" w:id="21"/>
    <w:p>
      <w:pPr>
        <w:spacing w:after="0"/>
        <w:ind w:left="0"/>
        <w:jc w:val="both"/>
      </w:pPr>
      <w:r>
        <w:rPr>
          <w:rFonts w:ascii="Times New Roman"/>
          <w:b w:val="false"/>
          <w:i w:val="false"/>
          <w:color w:val="000000"/>
          <w:sz w:val="28"/>
        </w:rPr>
        <w:t>
      13. Шығындар баптарының тізбесі бөлек есепке алу шығындары баптарының анықтамалығы негізінде анықталады және оны байланыс операторлары өз бетінше қалыптастырады. Бастапқы бөлек есепке алуды көрсету баптары:</w:t>
      </w:r>
    </w:p>
    <w:bookmarkEnd w:id="21"/>
    <w:p>
      <w:pPr>
        <w:spacing w:after="0"/>
        <w:ind w:left="0"/>
        <w:jc w:val="both"/>
      </w:pPr>
      <w:r>
        <w:rPr>
          <w:rFonts w:ascii="Times New Roman"/>
          <w:b w:val="false"/>
          <w:i w:val="false"/>
          <w:color w:val="000000"/>
          <w:sz w:val="28"/>
        </w:rPr>
        <w:t>
      1) "Материалдық шығындар";</w:t>
      </w:r>
    </w:p>
    <w:p>
      <w:pPr>
        <w:spacing w:after="0"/>
        <w:ind w:left="0"/>
        <w:jc w:val="both"/>
      </w:pPr>
      <w:r>
        <w:rPr>
          <w:rFonts w:ascii="Times New Roman"/>
          <w:b w:val="false"/>
          <w:i w:val="false"/>
          <w:color w:val="000000"/>
          <w:sz w:val="28"/>
        </w:rPr>
        <w:t>
      2) "Қызметкерлерге жұмсалатын шығындар";</w:t>
      </w:r>
    </w:p>
    <w:p>
      <w:pPr>
        <w:spacing w:after="0"/>
        <w:ind w:left="0"/>
        <w:jc w:val="both"/>
      </w:pPr>
      <w:r>
        <w:rPr>
          <w:rFonts w:ascii="Times New Roman"/>
          <w:b w:val="false"/>
          <w:i w:val="false"/>
          <w:color w:val="000000"/>
          <w:sz w:val="28"/>
        </w:rPr>
        <w:t>
      3) "Бөгде, халықаралық байланыс операторларымен келісім бойынша шығыстар";</w:t>
      </w:r>
    </w:p>
    <w:p>
      <w:pPr>
        <w:spacing w:after="0"/>
        <w:ind w:left="0"/>
        <w:jc w:val="both"/>
      </w:pPr>
      <w:r>
        <w:rPr>
          <w:rFonts w:ascii="Times New Roman"/>
          <w:b w:val="false"/>
          <w:i w:val="false"/>
          <w:color w:val="000000"/>
          <w:sz w:val="28"/>
        </w:rPr>
        <w:t>
      4) "Амортизация";</w:t>
      </w:r>
    </w:p>
    <w:p>
      <w:pPr>
        <w:spacing w:after="0"/>
        <w:ind w:left="0"/>
        <w:jc w:val="both"/>
      </w:pPr>
      <w:r>
        <w:rPr>
          <w:rFonts w:ascii="Times New Roman"/>
          <w:b w:val="false"/>
          <w:i w:val="false"/>
          <w:color w:val="000000"/>
          <w:sz w:val="28"/>
        </w:rPr>
        <w:t>
      5) "Салықтар, алымдар";</w:t>
      </w:r>
    </w:p>
    <w:p>
      <w:pPr>
        <w:spacing w:after="0"/>
        <w:ind w:left="0"/>
        <w:jc w:val="both"/>
      </w:pPr>
      <w:r>
        <w:rPr>
          <w:rFonts w:ascii="Times New Roman"/>
          <w:b w:val="false"/>
          <w:i w:val="false"/>
          <w:color w:val="000000"/>
          <w:sz w:val="28"/>
        </w:rPr>
        <w:t>
      6) "Өзге де шығындар".</w:t>
      </w:r>
    </w:p>
    <w:bookmarkStart w:name="z25" w:id="22"/>
    <w:p>
      <w:pPr>
        <w:spacing w:after="0"/>
        <w:ind w:left="0"/>
        <w:jc w:val="both"/>
      </w:pPr>
      <w:r>
        <w:rPr>
          <w:rFonts w:ascii="Times New Roman"/>
          <w:b w:val="false"/>
          <w:i w:val="false"/>
          <w:color w:val="000000"/>
          <w:sz w:val="28"/>
        </w:rPr>
        <w:t xml:space="preserve">
      14. Өндірістік қызметпен байланысты шығыстардың баптары бойынша бастапқы есепке алуда материалдық шығындар немесе материалдар тиісті негізгі бизнес-процесс немесе ресурс бойынша көрсетіледі, онда материалдардың құны, көлемі, сондай-ақ пайдалану ескеріледі. </w:t>
      </w:r>
    </w:p>
    <w:bookmarkEnd w:id="22"/>
    <w:p>
      <w:pPr>
        <w:spacing w:after="0"/>
        <w:ind w:left="0"/>
        <w:jc w:val="both"/>
      </w:pPr>
      <w:r>
        <w:rPr>
          <w:rFonts w:ascii="Times New Roman"/>
          <w:b w:val="false"/>
          <w:i w:val="false"/>
          <w:color w:val="000000"/>
          <w:sz w:val="28"/>
        </w:rPr>
        <w:t>
      Өндірістік қызметпен (байланыс құралдары мен желіжолдарын жөндеумен және пайдаланумен) байланысты емес материалдарға шығыстар ресурстар немесе қосалқы бизнесс-процестердің және менеджмент процесстерінің тиісті кодтарына бөлінеді.</w:t>
      </w:r>
    </w:p>
    <w:p>
      <w:pPr>
        <w:spacing w:after="0"/>
        <w:ind w:left="0"/>
        <w:jc w:val="both"/>
      </w:pPr>
      <w:r>
        <w:rPr>
          <w:rFonts w:ascii="Times New Roman"/>
          <w:b w:val="false"/>
          <w:i w:val="false"/>
          <w:color w:val="000000"/>
          <w:sz w:val="28"/>
        </w:rPr>
        <w:t xml:space="preserve">
      Өндірістік процесске жатқызылмаған байланыс құралдары мен желіжолдарын пайдаланумен байланысты негізгі өндірістік процесстерде пайдаланылатын құралдарға, аспаптарға және шаруашылық құрал-сайманға шығыстар бөлу базаларын пайдалану арқылы негізгі тиісті бизнесс-процессге немесе ресурстарға бөлінеді. </w:t>
      </w:r>
    </w:p>
    <w:bookmarkStart w:name="z26" w:id="23"/>
    <w:p>
      <w:pPr>
        <w:spacing w:after="0"/>
        <w:ind w:left="0"/>
        <w:jc w:val="both"/>
      </w:pPr>
      <w:r>
        <w:rPr>
          <w:rFonts w:ascii="Times New Roman"/>
          <w:b w:val="false"/>
          <w:i w:val="false"/>
          <w:color w:val="000000"/>
          <w:sz w:val="28"/>
        </w:rPr>
        <w:t>
      15. "Бөгде және халықаралық байланыс операторларымен келісім бойынша шығыстар" шығындарының баптарында басқа байланыс желілерінің бөгде және шетелдік операторларының есепті кезеңде көрсеткен қосу, трафикті өткізу және басқа да қызметтерінің төлемі бойынша шығыстар көрсетіледі.</w:t>
      </w:r>
    </w:p>
    <w:bookmarkEnd w:id="23"/>
    <w:p>
      <w:pPr>
        <w:spacing w:after="0"/>
        <w:ind w:left="0"/>
        <w:jc w:val="both"/>
      </w:pPr>
      <w:r>
        <w:rPr>
          <w:rFonts w:ascii="Times New Roman"/>
          <w:b w:val="false"/>
          <w:i w:val="false"/>
          <w:color w:val="000000"/>
          <w:sz w:val="28"/>
        </w:rPr>
        <w:t xml:space="preserve">
      "Бөгде және халықаралық байланыс операторларымен келісім бойынша шығыстар" тиісті бизнес-процесске және/немесе тиісті байланыс қызметтеріне жатқызылады. </w:t>
      </w:r>
    </w:p>
    <w:bookmarkStart w:name="z27" w:id="24"/>
    <w:p>
      <w:pPr>
        <w:spacing w:after="0"/>
        <w:ind w:left="0"/>
        <w:jc w:val="both"/>
      </w:pPr>
      <w:r>
        <w:rPr>
          <w:rFonts w:ascii="Times New Roman"/>
          <w:b w:val="false"/>
          <w:i w:val="false"/>
          <w:color w:val="000000"/>
          <w:sz w:val="28"/>
        </w:rPr>
        <w:t>
      16. "Амортизация", "Қалдық құны" баптары бойынша шығындарды көрсету негізгі құралдар, материалдық емес активтер бойынша, мүлікті пайдалануға беру туралы шарттар бойынша алынған, соның ішінде лизинг шарты бойынша және байланыс операторының балансына қабылданған негізгі құралдар бойынша есепті кезеңдегі есептелген амортизация сомасына қарай жүргізіледі.</w:t>
      </w:r>
    </w:p>
    <w:bookmarkEnd w:id="24"/>
    <w:p>
      <w:pPr>
        <w:spacing w:after="0"/>
        <w:ind w:left="0"/>
        <w:jc w:val="both"/>
      </w:pPr>
      <w:r>
        <w:rPr>
          <w:rFonts w:ascii="Times New Roman"/>
          <w:b w:val="false"/>
          <w:i w:val="false"/>
          <w:color w:val="000000"/>
          <w:sz w:val="28"/>
        </w:rPr>
        <w:t xml:space="preserve">
      Бұл ретте бөлек есепке алудың ресурстары мен бизнесс-процессінің тиісті түрлеріне негізгі құралдар бойынша талдамалық есеп себеп-салдарлық байланыс негізінде, сондай-ақ аумақтық белгісі бойынша ақпараттық жүйеде немесе негізгі құралды есепке алу карточкаларында жүргізіледі. </w:t>
      </w:r>
    </w:p>
    <w:bookmarkStart w:name="z28" w:id="25"/>
    <w:p>
      <w:pPr>
        <w:spacing w:after="0"/>
        <w:ind w:left="0"/>
        <w:jc w:val="both"/>
      </w:pPr>
      <w:r>
        <w:rPr>
          <w:rFonts w:ascii="Times New Roman"/>
          <w:b w:val="false"/>
          <w:i w:val="false"/>
          <w:color w:val="000000"/>
          <w:sz w:val="28"/>
        </w:rPr>
        <w:t xml:space="preserve">
      17. "Қызметкерлерге жұмсалатын шығындар" бабы бойынша байланыс операторының шығыстарында негізгі өндірістік, қосалқы процесстерге және менеджмент процесстеріне тартылған қызметкерлердің нақты жұмыс істеген уақытына есептелген жалақысы туралы есепті кезеңдегі деректер көрсетіледі. Аталған шығыстарда жұмыс істемеген уақытта еңбекке ақы төлеу есептеулері, қосымша ақылар және үстемеақылар, сыйақылар және басқа да есептеулер туралы деректер көрсетіледі. </w:t>
      </w:r>
    </w:p>
    <w:bookmarkEnd w:id="25"/>
    <w:p>
      <w:pPr>
        <w:spacing w:after="0"/>
        <w:ind w:left="0"/>
        <w:jc w:val="both"/>
      </w:pPr>
      <w:r>
        <w:rPr>
          <w:rFonts w:ascii="Times New Roman"/>
          <w:b w:val="false"/>
          <w:i w:val="false"/>
          <w:color w:val="000000"/>
          <w:sz w:val="28"/>
        </w:rPr>
        <w:t>
      "Қызметкерлерге жұмсалатын шығындар" бабы бойынша деректерді көрсетуге жұмыс уақытын есепке алу табельдері негіздеме болып табылады, олар бизнесс-процестердің тиісті кодтарын көрсете отырып, ақпараттық жүйелерде және/немесе бланкілерде қолмен, электронды форматта толтырылады.</w:t>
      </w:r>
    </w:p>
    <w:bookmarkStart w:name="z29" w:id="26"/>
    <w:p>
      <w:pPr>
        <w:spacing w:after="0"/>
        <w:ind w:left="0"/>
        <w:jc w:val="both"/>
      </w:pPr>
      <w:r>
        <w:rPr>
          <w:rFonts w:ascii="Times New Roman"/>
          <w:b w:val="false"/>
          <w:i w:val="false"/>
          <w:color w:val="000000"/>
          <w:sz w:val="28"/>
        </w:rPr>
        <w:t>
      18. Салық, алым шығыстары және басқа да төлемдер бастапқы бөлек есепке алуда себеп-салдарлық байланыс негізінде тиісті негізгі, қосалқы бизнесс-процессге және ресурстарға жатқызылады немесе бөлу базаларын пайдалана отырып бөлінеді.</w:t>
      </w:r>
    </w:p>
    <w:bookmarkEnd w:id="26"/>
    <w:bookmarkStart w:name="z30" w:id="27"/>
    <w:p>
      <w:pPr>
        <w:spacing w:after="0"/>
        <w:ind w:left="0"/>
        <w:jc w:val="both"/>
      </w:pPr>
      <w:r>
        <w:rPr>
          <w:rFonts w:ascii="Times New Roman"/>
          <w:b w:val="false"/>
          <w:i w:val="false"/>
          <w:color w:val="000000"/>
          <w:sz w:val="28"/>
        </w:rPr>
        <w:t xml:space="preserve">
      19. Өзге де шығыстар бастапқы есепке алуда бастапқы құжаттар негізінде тиісті бизнесс-процессге немесе ресурстарға жатқызылады. Шығыстарды байланыс операторы қызметінің нақты бизнесс-процессіне жатқызу мүмкін болмаған жағдайда шығыстарды бөлуді бөлу базаларын пайдалану арқылы жүргізіледі. </w:t>
      </w:r>
    </w:p>
    <w:bookmarkEnd w:id="27"/>
    <w:bookmarkStart w:name="z31" w:id="28"/>
    <w:p>
      <w:pPr>
        <w:spacing w:after="0"/>
        <w:ind w:left="0"/>
        <w:jc w:val="left"/>
      </w:pPr>
      <w:r>
        <w:rPr>
          <w:rFonts w:ascii="Times New Roman"/>
          <w:b/>
          <w:i w:val="false"/>
          <w:color w:val="000000"/>
        </w:rPr>
        <w:t xml:space="preserve"> 5-тарау. Пошта байланысының қызметтері саласындағы кірістерді, шығындарды және қолданысқа енгізілген активтерді бөлу</w:t>
      </w:r>
    </w:p>
    <w:bookmarkEnd w:id="28"/>
    <w:p>
      <w:pPr>
        <w:spacing w:after="0"/>
        <w:ind w:left="0"/>
        <w:jc w:val="both"/>
      </w:pPr>
      <w:r>
        <w:rPr>
          <w:rFonts w:ascii="Times New Roman"/>
          <w:b w:val="false"/>
          <w:i w:val="false"/>
          <w:color w:val="ff0000"/>
          <w:sz w:val="28"/>
        </w:rPr>
        <w:t xml:space="preserve">
      Ескерту. 5-тараудың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2" w:id="29"/>
    <w:p>
      <w:pPr>
        <w:spacing w:after="0"/>
        <w:ind w:left="0"/>
        <w:jc w:val="both"/>
      </w:pPr>
      <w:r>
        <w:rPr>
          <w:rFonts w:ascii="Times New Roman"/>
          <w:b w:val="false"/>
          <w:i w:val="false"/>
          <w:color w:val="000000"/>
          <w:sz w:val="28"/>
        </w:rPr>
        <w:t>
      20. Қызметтердің түрлері бойынша кірістерді, шығындарды және қолданысқа енгізілген активтерді бөлу үшін қызметтер реттелетін және реттелмейтін болып бөлінеді. Бұл ретте пошта ұйымының кірістері, шығындары мен қолданысқа енгізілген активтері алдын ала қызметтің бағыттары бойынша топталады және ұсынылатын қызметтердің түрлері бойынша бөлінеді.</w:t>
      </w:r>
    </w:p>
    <w:bookmarkEnd w:id="29"/>
    <w:bookmarkStart w:name="z33" w:id="30"/>
    <w:p>
      <w:pPr>
        <w:spacing w:after="0"/>
        <w:ind w:left="0"/>
        <w:jc w:val="both"/>
      </w:pPr>
      <w:r>
        <w:rPr>
          <w:rFonts w:ascii="Times New Roman"/>
          <w:b w:val="false"/>
          <w:i w:val="false"/>
          <w:color w:val="000000"/>
          <w:sz w:val="28"/>
        </w:rPr>
        <w:t>
      21. Бөлек есепке алуды жүргізу мақсатында тікелей, жанама, бірлескен және жалпы шығындар, қолданысқа енгізілген активтер бөлініп көрсетіледі.</w:t>
      </w:r>
    </w:p>
    <w:bookmarkEnd w:id="30"/>
    <w:bookmarkStart w:name="z34" w:id="31"/>
    <w:p>
      <w:pPr>
        <w:spacing w:after="0"/>
        <w:ind w:left="0"/>
        <w:jc w:val="both"/>
      </w:pPr>
      <w:r>
        <w:rPr>
          <w:rFonts w:ascii="Times New Roman"/>
          <w:b w:val="false"/>
          <w:i w:val="false"/>
          <w:color w:val="000000"/>
          <w:sz w:val="28"/>
        </w:rPr>
        <w:t>
      22. Шығындарды бөлу және активтердің қолданысқа енгізілу деңгейін анықтау үшін пошта ұйымы ұсынатын қызметтің тиісті бағыттарымен және қызметтермен шығындарды және активтердің себеп-салдарлық байланысы негізінде бөлу әдісі қолданылады. Бұл ретте пошта ұйымы қызметінің әр бағыты бойынша ресурстармен шығындардың және активтердің себеп-салдарлық байланыстары және осы ресурстардың ұсынылатын қызметтермен себеп-салдарлық байланыстары белгіленеді.</w:t>
      </w:r>
    </w:p>
    <w:bookmarkEnd w:id="31"/>
    <w:p>
      <w:pPr>
        <w:spacing w:after="0"/>
        <w:ind w:left="0"/>
        <w:jc w:val="both"/>
      </w:pPr>
      <w:r>
        <w:rPr>
          <w:rFonts w:ascii="Times New Roman"/>
          <w:b w:val="false"/>
          <w:i w:val="false"/>
          <w:color w:val="000000"/>
          <w:sz w:val="28"/>
        </w:rPr>
        <w:t>
      Қолданысқа енгізілген активтердің амортизациясы қолданысқа енгізілген активтерді бөлу негізінде бөлінеді.</w:t>
      </w:r>
    </w:p>
    <w:bookmarkStart w:name="z35" w:id="32"/>
    <w:p>
      <w:pPr>
        <w:spacing w:after="0"/>
        <w:ind w:left="0"/>
        <w:jc w:val="both"/>
      </w:pPr>
      <w:r>
        <w:rPr>
          <w:rFonts w:ascii="Times New Roman"/>
          <w:b w:val="false"/>
          <w:i w:val="false"/>
          <w:color w:val="000000"/>
          <w:sz w:val="28"/>
        </w:rPr>
        <w:t>
      23. Пошта байланысының қызметтерін көрсететін байланыс операторының қызметтерімен шығындардың және қолданысқа енгізілген активтердің тікелей себеп-салдарлық байланыстары анықталған кезде қызметтің тиісті бағыттарына осы шығындарды және қолданысқа енгізілген активтерді алдын ала жатқыза отырып, осы шығындарды және қолданысқа енгізілген активтерді тиісті тікелей жатқызу жүргізіледі.</w:t>
      </w:r>
    </w:p>
    <w:bookmarkEnd w:id="32"/>
    <w:bookmarkStart w:name="z36" w:id="33"/>
    <w:p>
      <w:pPr>
        <w:spacing w:after="0"/>
        <w:ind w:left="0"/>
        <w:jc w:val="both"/>
      </w:pPr>
      <w:r>
        <w:rPr>
          <w:rFonts w:ascii="Times New Roman"/>
          <w:b w:val="false"/>
          <w:i w:val="false"/>
          <w:color w:val="000000"/>
          <w:sz w:val="28"/>
        </w:rPr>
        <w:t xml:space="preserve">
      24. Пошта байланысының қызметтерін көрсететін байланыс операторының қызметтерімен шығындардың және қолданысқа енгізілген активтердің жанама себеп-салдарлық байланыстары анықталған кезде пошта ұйымының тиісті ресурстарына, қызмет бағыттарына және қызметтеріне оларды кезең-кезеңмен бөлу арқылы бөлудің тиісті базалары мен коэффициенттерін қолдану негізінде осы шығындарды және қолданысқа енгізілген активтерді бөлу жүргізіледі. </w:t>
      </w:r>
    </w:p>
    <w:bookmarkEnd w:id="33"/>
    <w:bookmarkStart w:name="z37" w:id="34"/>
    <w:p>
      <w:pPr>
        <w:spacing w:after="0"/>
        <w:ind w:left="0"/>
        <w:jc w:val="both"/>
      </w:pPr>
      <w:r>
        <w:rPr>
          <w:rFonts w:ascii="Times New Roman"/>
          <w:b w:val="false"/>
          <w:i w:val="false"/>
          <w:color w:val="000000"/>
          <w:sz w:val="28"/>
        </w:rPr>
        <w:t xml:space="preserve">
      25. Реттелетін қызметтердің түрлері бойынша кірістерді, шығындарды және қолданысқа енгізілген активтерді бөлек есепке алуды жүргізу мақсатында байланыс операторларына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Пошта байланысының қызметтерін көрсететін байланыс операторының қызметтері саласындағы шығындарды және қолданысқа енгізілген активтерді бөлу сұлбасында бөлек есепке алу анықтамалықтарының сыныптамасы қолданылады.</w:t>
      </w:r>
    </w:p>
    <w:bookmarkEnd w:id="34"/>
    <w:bookmarkStart w:name="z38" w:id="35"/>
    <w:p>
      <w:pPr>
        <w:spacing w:after="0"/>
        <w:ind w:left="0"/>
        <w:jc w:val="both"/>
      </w:pPr>
      <w:r>
        <w:rPr>
          <w:rFonts w:ascii="Times New Roman"/>
          <w:b w:val="false"/>
          <w:i w:val="false"/>
          <w:color w:val="000000"/>
          <w:sz w:val="28"/>
        </w:rPr>
        <w:t>
      26. Реттелетін қызметтерге және жалпы реттелмейтін қызметтерге шығындарды және қолданысқа енгізілген активтерді жатқызу және бөлу процессі кезең-кезеңмен мынадай ретпен жүзеге асырылады:</w:t>
      </w:r>
    </w:p>
    <w:bookmarkEnd w:id="35"/>
    <w:p>
      <w:pPr>
        <w:spacing w:after="0"/>
        <w:ind w:left="0"/>
        <w:jc w:val="both"/>
      </w:pPr>
      <w:r>
        <w:rPr>
          <w:rFonts w:ascii="Times New Roman"/>
          <w:b w:val="false"/>
          <w:i w:val="false"/>
          <w:color w:val="000000"/>
          <w:sz w:val="28"/>
        </w:rPr>
        <w:t>
      1) пошта байланысының қызметтерін көрсететін байланыс операторының тиісті ресурстары бойынша (негізгі құралдар, қызметкерлер, материалдық емес активтер және басқа да активтер) шығындарды тікелей және жанама бөлу және активтерді топтау (Экономикалық ресурстар түрлерінің және жанама шығындарды экономикалық ресурстарға бөлу базаларының үлгі тізбесі осы Қағидаларға 3-қосымшаға 1-кестеде берілген);</w:t>
      </w:r>
    </w:p>
    <w:p>
      <w:pPr>
        <w:spacing w:after="0"/>
        <w:ind w:left="0"/>
        <w:jc w:val="both"/>
      </w:pPr>
      <w:r>
        <w:rPr>
          <w:rFonts w:ascii="Times New Roman"/>
          <w:b w:val="false"/>
          <w:i w:val="false"/>
          <w:color w:val="000000"/>
          <w:sz w:val="28"/>
        </w:rPr>
        <w:t>
      2) негізгі және қосалқы секілді тиісті бизнесс-процессмен және менеджмент (басқару) бизнесс-процессімен Пошта байланысының қызметтерін көрсететін байланыс операторы ресурстарының тікелей және жанама байланыстарын анықтау. Ресурстармен байланысты шығындарды және қолданысқа енгізілген активтерді тиісті бизнесс-процессге тікелей жатқызу және жанама бөлу жүзеге асырылады (Бизнесс-процестердің және экономикалық ресурстарды бөлу базаларының үлгі тізбесі осы Қағидаларға 3-қосымшаға 2-кестеде берілген);</w:t>
      </w:r>
    </w:p>
    <w:p>
      <w:pPr>
        <w:spacing w:after="0"/>
        <w:ind w:left="0"/>
        <w:jc w:val="both"/>
      </w:pPr>
      <w:r>
        <w:rPr>
          <w:rFonts w:ascii="Times New Roman"/>
          <w:b w:val="false"/>
          <w:i w:val="false"/>
          <w:color w:val="000000"/>
          <w:sz w:val="28"/>
        </w:rPr>
        <w:t>
      3) тиісті өндірістік бизнесс-процессмен және басқару процесстерімен пошта байланысының қызметтерін көрсететін байланыс операторының қосалқы бизнесс-процессінің тікелей және жанама байланыстарын анықтау. Қосалқы бизнесс-процессмен байланысты шығындарды және қолданысқа енгізілген активтерді бөлудің тиісті базалары мен коэффициенттерінің негізінде өндірістік бизнесс-процессге және басқару процесстеріне тікелей жатқызу және жанама бөлу жүргізіледі (Қосалқы бизнесс-процестерді бөлу базаларының үлгі тізбесі осы Қағидаларға 3-қосымшаның 3-кестесінде берілген);</w:t>
      </w:r>
    </w:p>
    <w:p>
      <w:pPr>
        <w:spacing w:after="0"/>
        <w:ind w:left="0"/>
        <w:jc w:val="both"/>
      </w:pPr>
      <w:r>
        <w:rPr>
          <w:rFonts w:ascii="Times New Roman"/>
          <w:b w:val="false"/>
          <w:i w:val="false"/>
          <w:color w:val="000000"/>
          <w:sz w:val="28"/>
        </w:rPr>
        <w:t>
      4) тиісті реттелетін қызметтермен және жалпы реттелмейтін қызметтер бойынша пошта байланысының қызметтерін көрсететін байланыс операторының өндірістік бизнесс-процессінің тікелей және жанама байланыстарын анықтау. Өндірістік бизнесс-процессмен байланысты шығындарды және қолданысқа енгізілген активтерді бөлудің тиісті базалары мен коэффициенттерінің негізінде реттелетін қызметтерге және жалпы реттелмейтін қызметтер бойынша тікелей жатқызу және жанама бөлу жүзеге асырылады (Негізгі бизнесс-процестерді экономикалық ресурстарға, қызметтің бағыттарына және қызметтерге бөлу базаларының үлгі тізбесі осы Қағидаларға 3-қосымшаға 4-кестеде берілген);</w:t>
      </w:r>
    </w:p>
    <w:p>
      <w:pPr>
        <w:spacing w:after="0"/>
        <w:ind w:left="0"/>
        <w:jc w:val="both"/>
      </w:pPr>
      <w:r>
        <w:rPr>
          <w:rFonts w:ascii="Times New Roman"/>
          <w:b w:val="false"/>
          <w:i w:val="false"/>
          <w:color w:val="000000"/>
          <w:sz w:val="28"/>
        </w:rPr>
        <w:t>
      5) пошта байланысының қызметтерін көрсететін байланыс операторы қызметтерінің тиісті түрлері бойынша бірлескен шығындар мен қолданысқа енгізілген активтерді 1-4-кезеңдерде шығындарды және қолданысқа енгізілген активтерді бөлу нәтижесінде аталған қызметтерге жатқызылған, қалыптасқан сомаларға пропорционалды бөлу;</w:t>
      </w:r>
    </w:p>
    <w:p>
      <w:pPr>
        <w:spacing w:after="0"/>
        <w:ind w:left="0"/>
        <w:jc w:val="both"/>
      </w:pPr>
      <w:r>
        <w:rPr>
          <w:rFonts w:ascii="Times New Roman"/>
          <w:b w:val="false"/>
          <w:i w:val="false"/>
          <w:color w:val="000000"/>
          <w:sz w:val="28"/>
        </w:rPr>
        <w:t xml:space="preserve">
      6) пошта байланысының қызметтерін көрсететін байланыс операторы қызметтерінің барлық түрі бойынша жалпы шығындарды және қолданысқа енгізілген активтерді осы кезеңдерге дейін жүргізілген шығындарды және қолданысқа енгізілген активтерді бөлу нәтижесінде пошта ұйымының барлық қызметіне жатқызылған, қалыптасқан сомаларға пропорционалды бөлу; </w:t>
      </w:r>
    </w:p>
    <w:p>
      <w:pPr>
        <w:spacing w:after="0"/>
        <w:ind w:left="0"/>
        <w:jc w:val="both"/>
      </w:pPr>
      <w:r>
        <w:rPr>
          <w:rFonts w:ascii="Times New Roman"/>
          <w:b w:val="false"/>
          <w:i w:val="false"/>
          <w:color w:val="000000"/>
          <w:sz w:val="28"/>
        </w:rPr>
        <w:t>
      7) алдыңғы кезеңдерді жүзеге асыру барысында анықталған пошта ұйымының шығындары мен қолданысқа енгізілген активтерін қосу және қызметтердің түрлері бойынша кірістерді және шығындарды түпкілікті бөлу.</w:t>
      </w:r>
    </w:p>
    <w:bookmarkStart w:name="z39" w:id="36"/>
    <w:p>
      <w:pPr>
        <w:spacing w:after="0"/>
        <w:ind w:left="0"/>
        <w:jc w:val="left"/>
      </w:pPr>
      <w:r>
        <w:rPr>
          <w:rFonts w:ascii="Times New Roman"/>
          <w:b/>
          <w:i w:val="false"/>
          <w:color w:val="000000"/>
        </w:rPr>
        <w:t xml:space="preserve"> 6-тарау. Негізгі бөлу базаларын қалыптастыру тәртібі</w:t>
      </w:r>
    </w:p>
    <w:bookmarkEnd w:id="36"/>
    <w:p>
      <w:pPr>
        <w:spacing w:after="0"/>
        <w:ind w:left="0"/>
        <w:jc w:val="both"/>
      </w:pPr>
      <w:r>
        <w:rPr>
          <w:rFonts w:ascii="Times New Roman"/>
          <w:b w:val="false"/>
          <w:i w:val="false"/>
          <w:color w:val="ff0000"/>
          <w:sz w:val="28"/>
        </w:rPr>
        <w:t xml:space="preserve">
      Ескерту. 6-тараудың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0" w:id="37"/>
    <w:p>
      <w:pPr>
        <w:spacing w:after="0"/>
        <w:ind w:left="0"/>
        <w:jc w:val="both"/>
      </w:pPr>
      <w:r>
        <w:rPr>
          <w:rFonts w:ascii="Times New Roman"/>
          <w:b w:val="false"/>
          <w:i w:val="false"/>
          <w:color w:val="000000"/>
          <w:sz w:val="28"/>
        </w:rPr>
        <w:t xml:space="preserve">
      27. Байланыс операторының бөлу базалары өлшенеді және тиісті калькуляциялау объектісіне жатқызылатын шығындар мөлшерімен өзара байланысты. Көрсеткіш мәні статистикалық, жедел-техникалық (өндірістік) немесе бухгалтерлік есептің деректерімен және тиісті құжаттармен расталуы тиіс. </w:t>
      </w:r>
    </w:p>
    <w:bookmarkEnd w:id="37"/>
    <w:bookmarkStart w:name="z41" w:id="38"/>
    <w:p>
      <w:pPr>
        <w:spacing w:after="0"/>
        <w:ind w:left="0"/>
        <w:jc w:val="both"/>
      </w:pPr>
      <w:r>
        <w:rPr>
          <w:rFonts w:ascii="Times New Roman"/>
          <w:b w:val="false"/>
          <w:i w:val="false"/>
          <w:color w:val="000000"/>
          <w:sz w:val="28"/>
        </w:rPr>
        <w:t>
      28. Кірістерді, шығындарды және қолданысқа енгізілген активтерді бөлек есепке алуды жүргізу мақсатында телекоммуникациялар және пошта байланысының қызметтерін көрсететін байланыс операторлары мынадай негізгі жинақталған бөлу базалары пайдаланылады:</w:t>
      </w:r>
    </w:p>
    <w:bookmarkEnd w:id="38"/>
    <w:p>
      <w:pPr>
        <w:spacing w:after="0"/>
        <w:ind w:left="0"/>
        <w:jc w:val="both"/>
      </w:pPr>
      <w:r>
        <w:rPr>
          <w:rFonts w:ascii="Times New Roman"/>
          <w:b w:val="false"/>
          <w:i w:val="false"/>
          <w:color w:val="000000"/>
          <w:sz w:val="28"/>
        </w:rPr>
        <w:t xml:space="preserve">
      1) экономикалық ресурстардың түрлері бойынша шығындарды және қолданысқа енгізілген активтерді топтау үшін материалдардың, қосалқы бөлшектердің, негізгі құралдар мен материалдық емес активтердің қалдық құнын есептен шығару деректері, жалақы және қызметкерлер бойынша басқа да аударымдардың, бастапқы бухгалтерлік есеп деректеріне сәйкес есепті кезең үшін шығындардың басқа баптарының есептеулері пайдаланылады; </w:t>
      </w:r>
    </w:p>
    <w:p>
      <w:pPr>
        <w:spacing w:after="0"/>
        <w:ind w:left="0"/>
        <w:jc w:val="both"/>
      </w:pPr>
      <w:r>
        <w:rPr>
          <w:rFonts w:ascii="Times New Roman"/>
          <w:b w:val="false"/>
          <w:i w:val="false"/>
          <w:color w:val="000000"/>
          <w:sz w:val="28"/>
        </w:rPr>
        <w:t xml:space="preserve">
      2) бизнесс-процестердің түрлері бойынша шығындарды және қолданысқа енгізілген активтерді топтау үшін еңбек ресурстарын қоса алғанда, ресурстардың сандық құрамы мен орналастыру бойынша деректер, сондай-ақ еңбекке ақы төлеу қоры, еңбек шығындары бойынша деректер, жабдықтың төлқұжаттық қуаты мен электр энергиясын тұтыну нормативтері пайдаланылады; </w:t>
      </w:r>
    </w:p>
    <w:p>
      <w:pPr>
        <w:spacing w:after="0"/>
        <w:ind w:left="0"/>
        <w:jc w:val="both"/>
      </w:pPr>
      <w:r>
        <w:rPr>
          <w:rFonts w:ascii="Times New Roman"/>
          <w:b w:val="false"/>
          <w:i w:val="false"/>
          <w:color w:val="000000"/>
          <w:sz w:val="28"/>
        </w:rPr>
        <w:t xml:space="preserve">
      3) қосалқы бизнесс-процестерді негізгі және менеджменттің бизнесс-процессіне бөлу үшін ғимараттар мен құрылыстардың ауданы бойынша, автокөлік құралдарын пайдалану уақыты мен жүрген жолы, тауарлық-материалдық қалдықтар есептен шығару, ұйымдастыру ісі техникасы мен басқа да айналымда жоқ активтердің сандық құрамы мен орналасу орны бойынша, бөлімшелердің қосалқы бөлімшелер қызметкерлерінің функционалдық жүктемесі бойынша деректер және басқа да көрсеткіштер пайдаланылады; </w:t>
      </w:r>
    </w:p>
    <w:p>
      <w:pPr>
        <w:spacing w:after="0"/>
        <w:ind w:left="0"/>
        <w:jc w:val="both"/>
      </w:pPr>
      <w:r>
        <w:rPr>
          <w:rFonts w:ascii="Times New Roman"/>
          <w:b w:val="false"/>
          <w:i w:val="false"/>
          <w:color w:val="000000"/>
          <w:sz w:val="28"/>
        </w:rPr>
        <w:t>
      4) байланыс желі жолдары мен жабдығын пайдалану және күтім жасаумен байланысты негізгі бизнесс-процестерді желі элементтеріне бөлу үшін байланыс операторының есепті кезеңде негізгі өндірістік жабдықтың қолданысқа енгізілген сыйымдылығы мен сандық құрамы бойынша техникалық (өндірістік) есепке алу деректері, байланыс желіжолдары ұзындығы, еңбек шығындарының нормативтері, жөндеу және қалпына келтіру жұмыстарының саны және басқа да көрсеткіштер пайдаланылады;</w:t>
      </w:r>
    </w:p>
    <w:p>
      <w:pPr>
        <w:spacing w:after="0"/>
        <w:ind w:left="0"/>
        <w:jc w:val="both"/>
      </w:pPr>
      <w:r>
        <w:rPr>
          <w:rFonts w:ascii="Times New Roman"/>
          <w:b w:val="false"/>
          <w:i w:val="false"/>
          <w:color w:val="000000"/>
          <w:sz w:val="28"/>
        </w:rPr>
        <w:t>
      5) телекоммуникация қызметтерін ұсынумен және сатумен байланысты негізгі бизнесс-процестерді телекоммуникация қызметтеріне бөлу үшін есепті кезеңде заттай және ақшалай көрсеткіштердегі қызметтерді сату көлемі бойынша деректер, жасалған шарттар, өңделген шағымдар мен талапарыздар саны, қойылған шоттар саны, автоматтандырылған немесе биллингтік есептеу жүйелеріндегі (автоматтандырылған есептеу жуйелері) тарифтеу жазбаларының саны пайдаланылады;</w:t>
      </w:r>
    </w:p>
    <w:p>
      <w:pPr>
        <w:spacing w:after="0"/>
        <w:ind w:left="0"/>
        <w:jc w:val="both"/>
      </w:pPr>
      <w:r>
        <w:rPr>
          <w:rFonts w:ascii="Times New Roman"/>
          <w:b w:val="false"/>
          <w:i w:val="false"/>
          <w:color w:val="000000"/>
          <w:sz w:val="28"/>
        </w:rPr>
        <w:t xml:space="preserve">
      6) шығындарды және қолданысқа енгізілген активтерді желі элементтерінен телекоммуникация қызметтеріне бөлу үшін маршруттау факторлары, трафикті техникалық есепке алу деректері және басқа да көрсеткіштер пайдаланылады; </w:t>
      </w:r>
    </w:p>
    <w:p>
      <w:pPr>
        <w:spacing w:after="0"/>
        <w:ind w:left="0"/>
        <w:jc w:val="both"/>
      </w:pPr>
      <w:r>
        <w:rPr>
          <w:rFonts w:ascii="Times New Roman"/>
          <w:b w:val="false"/>
          <w:i w:val="false"/>
          <w:color w:val="000000"/>
          <w:sz w:val="28"/>
        </w:rPr>
        <w:t>
      7) тікелей шығындарды қызмет түрлеріне және желі элементтеріне бөлу үшін бастапқы бухгалтерлік есепке алу деректері, операторлармен өзара есеп айырысу бойынша салыстырып тексеру актілері пайдаланылады.</w:t>
      </w:r>
    </w:p>
    <w:bookmarkStart w:name="z42" w:id="39"/>
    <w:p>
      <w:pPr>
        <w:spacing w:after="0"/>
        <w:ind w:left="0"/>
        <w:jc w:val="both"/>
      </w:pPr>
      <w:r>
        <w:rPr>
          <w:rFonts w:ascii="Times New Roman"/>
          <w:b w:val="false"/>
          <w:i w:val="false"/>
          <w:color w:val="000000"/>
          <w:sz w:val="28"/>
        </w:rPr>
        <w:t>
      29. Пошта жөнелтімдері мен құндылықтарын автокөлікпен тасымалдау шығындарын бөлу кезінде пошта байланысының қызметтерін көрсететін байланыс операторы адресаттың географиялық орналасқан жерін, бағыттың ұзақтығын, облысішілік жолдардың жай-күйін ескере отырып, поштаны автотасымалдауға тартылған активтерді бөлу коэффициентін ескереді.</w:t>
      </w:r>
    </w:p>
    <w:bookmarkEnd w:id="39"/>
    <w:bookmarkStart w:name="z43" w:id="40"/>
    <w:p>
      <w:pPr>
        <w:spacing w:after="0"/>
        <w:ind w:left="0"/>
        <w:jc w:val="both"/>
      </w:pPr>
      <w:r>
        <w:rPr>
          <w:rFonts w:ascii="Times New Roman"/>
          <w:b w:val="false"/>
          <w:i w:val="false"/>
          <w:color w:val="000000"/>
          <w:sz w:val="28"/>
        </w:rPr>
        <w:t>
      30. Пошта байланысының қызметтерін көрсететін байланыс операторы шығындарының, ресурстарының, бизнесс-процессінің тізбелері ең шағын тізбелер болып табылады және олар пошта ұйымының қарастыруына қарай қосымша нақтыланып кеңейтілуі мүмкін. Қызмет бағыттары да пошта ұйымы ұсынатын қызмет түрлеріне байланысты нақтылануы мүмкін.</w:t>
      </w:r>
    </w:p>
    <w:bookmarkEnd w:id="40"/>
    <w:bookmarkStart w:name="z44" w:id="41"/>
    <w:p>
      <w:pPr>
        <w:spacing w:after="0"/>
        <w:ind w:left="0"/>
        <w:jc w:val="left"/>
      </w:pPr>
      <w:r>
        <w:rPr>
          <w:rFonts w:ascii="Times New Roman"/>
          <w:b/>
          <w:i w:val="false"/>
          <w:color w:val="000000"/>
        </w:rPr>
        <w:t xml:space="preserve"> 7-тарау. Телекоммуникация және пошта байланысының қызметтерін көрсететін байланыс операторының қызметтерінен кірістерді бөлек есепке алуды жүргізу тәртібі</w:t>
      </w:r>
    </w:p>
    <w:bookmarkEnd w:id="41"/>
    <w:p>
      <w:pPr>
        <w:spacing w:after="0"/>
        <w:ind w:left="0"/>
        <w:jc w:val="both"/>
      </w:pPr>
      <w:r>
        <w:rPr>
          <w:rFonts w:ascii="Times New Roman"/>
          <w:b w:val="false"/>
          <w:i w:val="false"/>
          <w:color w:val="ff0000"/>
          <w:sz w:val="28"/>
        </w:rPr>
        <w:t xml:space="preserve">
      Ескерту. 7-тараудың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5" w:id="42"/>
    <w:p>
      <w:pPr>
        <w:spacing w:after="0"/>
        <w:ind w:left="0"/>
        <w:jc w:val="both"/>
      </w:pPr>
      <w:r>
        <w:rPr>
          <w:rFonts w:ascii="Times New Roman"/>
          <w:b w:val="false"/>
          <w:i w:val="false"/>
          <w:color w:val="000000"/>
          <w:sz w:val="28"/>
        </w:rPr>
        <w:t>
      31. Реттелетін және реттелмейтін қызметтердің әрбір түрін ұсынудан түсетін кірістер аталған қызметтер түрі көрсетілген тиісті қызмет түрі мен тарифтері көлеміне қарай анықталады.</w:t>
      </w:r>
    </w:p>
    <w:bookmarkEnd w:id="42"/>
    <w:bookmarkStart w:name="z46" w:id="43"/>
    <w:p>
      <w:pPr>
        <w:spacing w:after="0"/>
        <w:ind w:left="0"/>
        <w:jc w:val="both"/>
      </w:pPr>
      <w:r>
        <w:rPr>
          <w:rFonts w:ascii="Times New Roman"/>
          <w:b w:val="false"/>
          <w:i w:val="false"/>
          <w:color w:val="000000"/>
          <w:sz w:val="28"/>
        </w:rPr>
        <w:t>
      32. Қызметтерді көрсетуден түскен кірістер телекоммуникациялар және пошта байланысының қызметтерін көрсететін байланыс операторының бастапқы құжаттары мен қаржылық есептілігі негізінде тікелей реттелетін және реттелмейтін қызмет түрлеріне тиесілі.</w:t>
      </w:r>
    </w:p>
    <w:bookmarkEnd w:id="43"/>
    <w:bookmarkStart w:name="z47" w:id="44"/>
    <w:p>
      <w:pPr>
        <w:spacing w:after="0"/>
        <w:ind w:left="0"/>
        <w:jc w:val="both"/>
      </w:pPr>
      <w:r>
        <w:rPr>
          <w:rFonts w:ascii="Times New Roman"/>
          <w:b w:val="false"/>
          <w:i w:val="false"/>
          <w:color w:val="000000"/>
          <w:sz w:val="28"/>
        </w:rPr>
        <w:t>
      33. Кірістерді бастапқы есепке алу көрсетілетін байланыс қызметтері түрлері бойынша кірістерді есепке алуды нақтылауды растайтын автоматтандырылған, биллингтік жүйелерде немесе басқа жүйелерде жүргізіледі.</w:t>
      </w:r>
    </w:p>
    <w:bookmarkEnd w:id="44"/>
    <w:bookmarkStart w:name="z48" w:id="45"/>
    <w:p>
      <w:pPr>
        <w:spacing w:after="0"/>
        <w:ind w:left="0"/>
        <w:jc w:val="left"/>
      </w:pPr>
      <w:r>
        <w:rPr>
          <w:rFonts w:ascii="Times New Roman"/>
          <w:b/>
          <w:i w:val="false"/>
          <w:color w:val="000000"/>
        </w:rPr>
        <w:t xml:space="preserve"> 8-тарау. Реттелетін қызметтердің түрлері бойынша кірістер, шығындар және қолданысқа енгізілген активтер туралы есептер, бөлек есепке алу деректері мен бухгалтерлік есеп деректері арасындағы өзара байланыс</w:t>
      </w:r>
    </w:p>
    <w:bookmarkEnd w:id="45"/>
    <w:p>
      <w:pPr>
        <w:spacing w:after="0"/>
        <w:ind w:left="0"/>
        <w:jc w:val="both"/>
      </w:pPr>
      <w:r>
        <w:rPr>
          <w:rFonts w:ascii="Times New Roman"/>
          <w:b w:val="false"/>
          <w:i w:val="false"/>
          <w:color w:val="ff0000"/>
          <w:sz w:val="28"/>
        </w:rPr>
        <w:t xml:space="preserve">
      Ескерту. 8-тараудың тақырыбы жаңа редакцияда - ҚР Цифрлық даму, инновациялар және аэроғарыш өнеркәсібі министрінің 17.07.2021 </w:t>
      </w:r>
      <w:r>
        <w:rPr>
          <w:rFonts w:ascii="Times New Roman"/>
          <w:b w:val="false"/>
          <w:i w:val="false"/>
          <w:color w:val="ff0000"/>
          <w:sz w:val="28"/>
        </w:rPr>
        <w:t>№ 215/НҚ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9" w:id="46"/>
    <w:p>
      <w:pPr>
        <w:spacing w:after="0"/>
        <w:ind w:left="0"/>
        <w:jc w:val="both"/>
      </w:pPr>
      <w:r>
        <w:rPr>
          <w:rFonts w:ascii="Times New Roman"/>
          <w:b w:val="false"/>
          <w:i w:val="false"/>
          <w:color w:val="000000"/>
          <w:sz w:val="28"/>
        </w:rPr>
        <w:t>
      34. Пошта байланысының қызметтерін көрсететін байланыс операторының осы Қағидаларға сәйкес уәкілетті органға ұсынатын есептілігінде мыналар қамтылады:</w:t>
      </w:r>
    </w:p>
    <w:bookmarkEnd w:id="4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Шығындарды және қолданысқа енгізілген активтерді экономикалық ресурстарға бөлу туралы есеп;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Экономикалық ресурстармен байланысты шығындарды және қолданысқа енгізілген активтерді бизнесс-процессге бөлу туралы есеп;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Қосалқы бизнесс-процестердің шығындары мен қолданысқа енгізілген активтерін өндіріс пен басқарудың бизнесс-процессіне бөлу туралы есеп;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Басқару бизнесс-процессінің шығындары мен қолданысқа енгізілген активтерін қызметтің бағыттарына және қызметтерге бөлу туралы есеп; </w:t>
      </w:r>
    </w:p>
    <w:p>
      <w:pPr>
        <w:spacing w:after="0"/>
        <w:ind w:left="0"/>
        <w:jc w:val="both"/>
      </w:pPr>
      <w:r>
        <w:rPr>
          <w:rFonts w:ascii="Times New Roman"/>
          <w:b w:val="false"/>
          <w:i w:val="false"/>
          <w:color w:val="000000"/>
          <w:sz w:val="28"/>
        </w:rPr>
        <w:t xml:space="preserve">
      5) Өндірістің бизнесс-процессінің шығындары мен қолданысқа енгізілген активтерін қызметтің бағыттарына және қызметтерге бөлу туралы есеп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Басқару бизнесс-процессінің бірлескен және жалпы шығындары мен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Өндірістік бизнесс-процестердің бірлескен және жалпы шығындары мен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Кірістерді, шығындарды және қолданысқа енгізілген активтерді қызметтің бағыттарына және қызметтерге түпкілікті бөлу туралы есеп.</w:t>
      </w:r>
    </w:p>
    <w:bookmarkStart w:name="z50" w:id="47"/>
    <w:p>
      <w:pPr>
        <w:spacing w:after="0"/>
        <w:ind w:left="0"/>
        <w:jc w:val="both"/>
      </w:pPr>
      <w:r>
        <w:rPr>
          <w:rFonts w:ascii="Times New Roman"/>
          <w:b w:val="false"/>
          <w:i w:val="false"/>
          <w:color w:val="000000"/>
          <w:sz w:val="28"/>
        </w:rPr>
        <w:t>
      35. Телекоммуникациялар қызметтерін көрсететін байланыс операторының осы Қағидаларға сәйкес уәкілетті органға ұсынатын есептілігінде мыналар қамтылады:</w:t>
      </w:r>
    </w:p>
    <w:bookmarkEnd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Шығындарды бөлу және активтерді ресурстарға топтау, тікелей шығындарды желі элементтеріне және қызметтерге топтау туралы есеп;</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Ресурстармен байланысты шығындарды және қолданысқа енгізілген активтерді бизнесс-процессге бөлу туралы есеп;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Қосалқы бизнесс-процессмен байланысты шығындарды және қолданысқа енгізілген активтерді негізгі бизнесс-процессге және менеджменттің бизнесс-процессіне бөлу туралы есеп;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Негізгі бизнесс-процессмен және менеджменттің бизнесс-процессімен байланысты шығындарды және қолданысқа енгізілген активтерді тасымалдау желісінің элементтеріне бөлу туралы есеп;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Негізгі бизнесс-процессмен, менеджменттің бизнесс-процессімен және тасымалдау желісінің элементтерімен байланысты шығындарды және қолданысқа енгізілген активтерді базалық желінің және абоненттің қатынау желісінің элементтеріне түпкілікті топтау туралы есеп;</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Желі элементтерімен, негізгі бизнесс-процессмен, менеджменттің бизнесс-процессімен және тікелей шығыстармен байланысты шығындарды және қолданысқа енгізілген активтерді тиісті қызметтерге түпкілікті топтау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1-қосымша</w:t>
            </w:r>
          </w:p>
        </w:tc>
      </w:tr>
    </w:tbl>
    <w:bookmarkStart w:name="z52" w:id="48"/>
    <w:p>
      <w:pPr>
        <w:spacing w:after="0"/>
        <w:ind w:left="0"/>
        <w:jc w:val="left"/>
      </w:pPr>
      <w:r>
        <w:rPr>
          <w:rFonts w:ascii="Times New Roman"/>
          <w:b/>
          <w:i w:val="false"/>
          <w:color w:val="000000"/>
        </w:rPr>
        <w:t xml:space="preserve"> Телекоммуникация саласындағы кірістерді, шығындарды және қолданысқа енгізілген активтерді бөлу схемасы</w:t>
      </w:r>
    </w:p>
    <w:bookmarkEnd w:id="48"/>
    <w:p>
      <w:pPr>
        <w:spacing w:after="0"/>
        <w:ind w:left="0"/>
        <w:jc w:val="both"/>
      </w:pPr>
      <w:r>
        <w:rPr>
          <w:rFonts w:ascii="Times New Roman"/>
          <w:b w:val="false"/>
          <w:i w:val="false"/>
          <w:color w:val="000000"/>
          <w:sz w:val="28"/>
        </w:rPr>
        <w:t>
      Ресурстар Бизнесс-процестер Шығын объектілері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Пошта ұйымының қызметтері саласындағы кірістерді, шығындарды және қолданысқа енгізілген активтерді бөлу схемасы</w:t>
      </w:r>
    </w:p>
    <w:bookmarkEnd w:id="49"/>
    <w:p>
      <w:pPr>
        <w:spacing w:after="0"/>
        <w:ind w:left="0"/>
        <w:jc w:val="left"/>
      </w:pP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экономикалық ресурстар түрлерінің және экономикалық ресурстарға жанама шығындарды бөлу базаларының үлгі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активтер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төлеміне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 көрсеткіштері;</w:t>
            </w:r>
          </w:p>
          <w:p>
            <w:pPr>
              <w:spacing w:after="20"/>
              <w:ind w:left="20"/>
              <w:jc w:val="both"/>
            </w:pPr>
            <w:r>
              <w:rPr>
                <w:rFonts w:ascii="Times New Roman"/>
                <w:b w:val="false"/>
                <w:i w:val="false"/>
                <w:color w:val="000000"/>
                <w:sz w:val="20"/>
              </w:rPr>
              <w:t>
2. Норматив.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құжаттар;</w:t>
            </w:r>
          </w:p>
          <w:p>
            <w:pPr>
              <w:spacing w:after="20"/>
              <w:ind w:left="20"/>
              <w:jc w:val="both"/>
            </w:pPr>
            <w:r>
              <w:rPr>
                <w:rFonts w:ascii="Times New Roman"/>
                <w:b w:val="false"/>
                <w:i w:val="false"/>
                <w:color w:val="000000"/>
                <w:sz w:val="20"/>
              </w:rPr>
              <w:t>
2. Норматив.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(нақтылауына қарай)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түріне қарай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Бизнесс-процестердің және экономикалық ресурстарды бөлу базаларының үлгі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ресурстар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Менеджменттің бизнесс-процессі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басшылық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және есептілік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бизнесс-процесс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көрсетумен байланысты процесстер (қызметтер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көрсетумен байланысты процесстер (қызметтер шегінде)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пайдаланумен байланысты процесстер (негізгі құралдар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бизнесс-процесс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пайдаланумен байланысты процесстер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пайдаланумен байланысты процесстер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жабдықты пайдаланумен байланысты процесстер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негізгі құралдарды пайдаланумен байланысты процесстер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*Шартты белгілер: Т - уақыт; S - алаңы; % - пайдалану пайызы (бос болмауы).</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i w:val="false"/>
          <w:color w:val="000000"/>
        </w:rPr>
        <w:t xml:space="preserve"> Қосалқы бизнесс-процестерді бөлу базаларының үлгі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бизнесс-процестер*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пайдаланумен байланысты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пайдаланумен байланысты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жабдықты пайдаланумен байланысты процесстер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құралдарды пайдаланумен байланысты процесстер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басшылық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және есептілік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бизнесс-процесс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көрсетумен байланысты процесстер (қызметтер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көрсетумен байланысты процесстер (қызметтер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пайдаланумен байланысты процесстер (негізгі құралдар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*Шартты белгілер: Т - уақыт; S - алаңы; % - пайдалану пайызы (бос болмауы).</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i w:val="false"/>
          <w:color w:val="000000"/>
        </w:rPr>
        <w:t xml:space="preserve"> Экономикалық ресурстарға, жұмыс және қызмет бағытына негізгі бизнесс-процестерді бөлу базаларының үлгі тізбесі</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ресурс, қызмет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басқару бизнесс-процессі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көрсетумен байланысты процестер (қызметтер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көрсетумен байланысты процестер (қызметтер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пайдаланумен байланысты процестер (негізгі құралдар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және құрылыс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Реттелмейтін қызмет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экономикалық ресурстарға шығындарды және қолданысқа енгізілген активтерді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 (тарифтік смета нысаны бойынша) немесе актив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(П, 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бөлу коэффициентін қолдану арқылы жанама шығындар және активтерді бөлу.</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экономикалық ресурстармен байланысты шығындарды және қолданысқа енгізілген активтерді бизнесс-процессге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экономикалық ресурстың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Бизнесс-процесс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барлық бизнес-процессі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бизнес-процесс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бизнес-процесс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M</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мен инфрақұрылым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ресурстар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амортизациясы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20__ж.___________</w:t>
      </w:r>
      <w:r>
        <w:br/>
      </w:r>
      <w:r>
        <w:rPr>
          <w:rFonts w:ascii="Times New Roman"/>
          <w:b/>
          <w:i w:val="false"/>
          <w:color w:val="000000"/>
        </w:rPr>
        <w:t>қосалқы бизнесс-процестердің шығындары мен қолданысқа енгізілген активтерін өндіріс пен басқарудың бизнесс-процессіне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бизнесс-процесс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Бизнесс-процесс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барлық бизнес-процессі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бизнес-процессі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K</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басқару бизнесс-процессінің шығындары мен қолданысқа енгізілген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бизнесс-процессі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20__ж.___________</w:t>
      </w:r>
      <w:r>
        <w:br/>
      </w:r>
      <w:r>
        <w:rPr>
          <w:rFonts w:ascii="Times New Roman"/>
          <w:b/>
          <w:i w:val="false"/>
          <w:color w:val="000000"/>
        </w:rPr>
        <w:t>өндірістің бизнесс-процессінің шығындары мен қолданысқа енгізілген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бизнесс-процесс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бағыты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2-Процесс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20__ж.___________</w:t>
      </w:r>
      <w:r>
        <w:br/>
      </w:r>
      <w:r>
        <w:rPr>
          <w:rFonts w:ascii="Times New Roman"/>
          <w:b/>
          <w:i w:val="false"/>
          <w:color w:val="000000"/>
        </w:rPr>
        <w:t>басқару бизнесс-процессінің бірлескен және жалпы шығындары мен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бизнесс-процессі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бағыты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қолданысқа енгізілген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қолданысқа енгізілген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бірлесе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20__ж.___________</w:t>
      </w:r>
      <w:r>
        <w:br/>
      </w:r>
      <w:r>
        <w:rPr>
          <w:rFonts w:ascii="Times New Roman"/>
          <w:b/>
          <w:i w:val="false"/>
          <w:color w:val="000000"/>
        </w:rPr>
        <w:t>өндірістік бизнесс-процестердің бірлескен және жалпы шығындары мен активтерін қызметтің бағыттарына және қызметтерге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бизнесс-процесс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бағыты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қолданысқа енгізілген активтер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қолданысқа енгізілген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құнының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бірлесе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20__ж.___________</w:t>
      </w:r>
      <w:r>
        <w:br/>
      </w:r>
      <w:r>
        <w:rPr>
          <w:rFonts w:ascii="Times New Roman"/>
          <w:b/>
          <w:i w:val="false"/>
          <w:color w:val="000000"/>
        </w:rPr>
        <w:t>кірістерді, шығындарды және қолданысқа енгізілген активтерді қызметтің бағыттарына және қызметтерге түпкілікті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шығындарды және қолданысқа енгізілген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 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тікелей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бірлескен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бірлесе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бірлесе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шығындарды бөлу және активтерді ресурстарға топтау, тікелей шығындарды желі элементтері мен қызметтерге топтау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және активтер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базасының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Ресурстарға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Тікеелей қызметтерге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желі элементтеріне және қызметтерге барлығы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бойынша жиыны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мен инфрақұрылым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Көлік құралдары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ресурстар </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желісінің элементтері ( беру ортасы)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 беру желсінің элементтері (ТЛГ және ДБЖ)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АБҚЖ желі элементтері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 тарифтерінің шығыс бөлігінде ескерілетін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(тауарларды, жұмыстарды) ұсыну шығындары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Квт/сағ</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оның ішінде: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және ағымдағы жөндеу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 бойынша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қызметкерлердің жалақысы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қызметтеріне ақы төлеу,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жалпы және әкімшілік шығыстары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 төлеу шығыстары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Қалдық құны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өзге шығыстары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тарифтердің шығыс бөлігінде ескерілмейтін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(негізгі құралдар мен материалдық емес активтердің қалдық құны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бизнесс-процесс ресурстарымен байланысты шығындарды және қолданысқа енгізілген активтерді бөлу туралы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Бизнесс-процестер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 бойынша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1-қосымшамен салыстырып тексеру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 инфрақұрылымды, көлікті және МЕА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кв.м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мен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көлемі (функционалдық жүктеме, ЕАҚ, саны, адам/сағ)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кв.м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мен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барлық </w:t>
            </w:r>
          </w:p>
          <w:p>
            <w:pPr>
              <w:spacing w:after="20"/>
              <w:ind w:left="20"/>
              <w:jc w:val="both"/>
            </w:pPr>
            <w:r>
              <w:rPr>
                <w:rFonts w:ascii="Times New Roman"/>
                <w:b w:val="false"/>
                <w:i w:val="false"/>
                <w:color w:val="000000"/>
                <w:sz w:val="20"/>
              </w:rPr>
              <w:t>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кв.м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мен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қосалқы бизнесс-процессмен байланысты шығындарды және қолданысқа енгізілген активтерді негізгі бизнесс-процессге және менеджменттің бизнесс-процессіне бөлу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бизнесс-процесс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Бизнесс-процестер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2–қосымшамен салыстырып тексеру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 менеджмент бизнесс-процессі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бизнесс-процессі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 процесстер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АТ-техникасы бірлігі саны;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объектілерін, көлікті және МЕА басқару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кв.м.; жүрген жолы,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бизнесс-процесс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АТ-техникасы бірлігі саны;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 көлікті және МЕА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кв.м.; жүрген жолы,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 </w:t>
            </w:r>
          </w:p>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бизнесс-процесс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АТ-техника бірлігі саны;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 көлікті және МЕА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кв.м.; жүрген жол,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негізгі бизнесс-процессмен және менеджменттің бизнесс-процессімен байланысты шығындарды және қолданысқа енгізілген активтерді тасымалдау желісі элементтеріне бөлу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желісінің элементтері(беру ортасы)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 1-қосымша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Желіні және желі элементтерін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ЖЭ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бизнесс-процессі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элементтері менеджментінің БҮ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желі элементтеріне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ЖЭ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бизнесс-процессі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менеджментінің БҮ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желі элементтеріне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құны </w:t>
            </w:r>
          </w:p>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ЖЭ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бизнесс-процессі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менеджментінің БҮ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негізгі бизнесс-процессмен, менеджменттің бизнесс-процессімен және тасымалдау желісі элементтерімен байланысты шығындарды және қолданысқа енгізілген активтерді базалық желі және абоненттік қатынау желісі элементтеріне қорытынды топтау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АБҚЖ және базалық желі элементтері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xml:space="preserve">
желілеріне барлығы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1-қосымша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 элементтері (ТЛФ)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 және деректер беру желісі элементтері (ТЛГ және ДБЖ)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желісінің элементтері (АБҚЖ)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ЭЖ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бизнесс-процессі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менеджменті БҮ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желісі элементтері (тасымалдау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арналарының саны, ТЖ желіжолдарының ұзақтығы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ЭЖ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менеджменті БҮ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желісі элементтері (тасымалдау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арналарының саны, ТЖ желіжолдарының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бизнесс-процесс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және желі элементтерін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ЭЖ сәйкестікке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бизнесс-процессі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 менеджменті БҮ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желісі элементтері (тасымалдау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арналарының саны, ТЖ желіжолдарының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 және пошта</w:t>
            </w:r>
            <w:r>
              <w:br/>
            </w:r>
            <w:r>
              <w:rPr>
                <w:rFonts w:ascii="Times New Roman"/>
                <w:b w:val="false"/>
                <w:i w:val="false"/>
                <w:color w:val="000000"/>
                <w:sz w:val="20"/>
              </w:rPr>
              <w:t>байланысының қызметтері</w:t>
            </w:r>
            <w:r>
              <w:br/>
            </w:r>
            <w:r>
              <w:rPr>
                <w:rFonts w:ascii="Times New Roman"/>
                <w:b w:val="false"/>
                <w:i w:val="false"/>
                <w:color w:val="000000"/>
                <w:sz w:val="20"/>
              </w:rPr>
              <w:t>саласындағы табиғи монополиялар</w:t>
            </w:r>
            <w:r>
              <w:br/>
            </w:r>
            <w:r>
              <w:rPr>
                <w:rFonts w:ascii="Times New Roman"/>
                <w:b w:val="false"/>
                <w:i w:val="false"/>
                <w:color w:val="000000"/>
                <w:sz w:val="20"/>
              </w:rPr>
              <w:t>субъектілерінің кірістерді,</w:t>
            </w:r>
            <w:r>
              <w:br/>
            </w:r>
            <w:r>
              <w:rPr>
                <w:rFonts w:ascii="Times New Roman"/>
                <w:b w:val="false"/>
                <w:i w:val="false"/>
                <w:color w:val="000000"/>
                <w:sz w:val="20"/>
              </w:rPr>
              <w:t>шығындарды және қолданысқа</w:t>
            </w:r>
            <w:r>
              <w:br/>
            </w:r>
            <w:r>
              <w:rPr>
                <w:rFonts w:ascii="Times New Roman"/>
                <w:b w:val="false"/>
                <w:i w:val="false"/>
                <w:color w:val="000000"/>
                <w:sz w:val="20"/>
              </w:rPr>
              <w:t>енгізілген активтерді бөлек есепке</w:t>
            </w:r>
            <w:r>
              <w:br/>
            </w:r>
            <w:r>
              <w:rPr>
                <w:rFonts w:ascii="Times New Roman"/>
                <w:b w:val="false"/>
                <w:i w:val="false"/>
                <w:color w:val="000000"/>
                <w:sz w:val="20"/>
              </w:rPr>
              <w:t>алуды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Кәсіпорын атауы</w:t>
      </w:r>
    </w:p>
    <w:p>
      <w:pPr>
        <w:spacing w:after="0"/>
        <w:ind w:left="0"/>
        <w:jc w:val="left"/>
      </w:pPr>
      <w:r>
        <w:rPr>
          <w:rFonts w:ascii="Times New Roman"/>
          <w:b/>
          <w:i w:val="false"/>
          <w:color w:val="000000"/>
        </w:rPr>
        <w:t xml:space="preserve"> 20__ж. ___________</w:t>
      </w:r>
      <w:r>
        <w:br/>
      </w:r>
      <w:r>
        <w:rPr>
          <w:rFonts w:ascii="Times New Roman"/>
          <w:b/>
          <w:i w:val="false"/>
          <w:color w:val="000000"/>
        </w:rPr>
        <w:t>тиісті қызметтерге желі элементтерімен, негізгі бизнесс-процессмен, менеджмент бизнесс-процестермен және тікелей шығыстармен байланысты шығындарды және қолданысқа енгізілген активтерді жиынтық топтау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1,3,4,5-қосымшаны салыстырып тексеру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 (УУ)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Қызметтерге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кәрізін жалға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барлығы (ЕМ)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қолданымдағы аб терм жергілікті телефон байланысы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CDMA технологиясы бойынша интернет желісіне сымсыз дербес қатынау </w:t>
            </w:r>
          </w:p>
          <w:p>
            <w:pPr>
              <w:spacing w:after="20"/>
              <w:ind w:left="20"/>
              <w:jc w:val="both"/>
            </w:pPr>
            <w:r>
              <w:rPr>
                <w:rFonts w:ascii="Times New Roman"/>
                <w:b w:val="false"/>
                <w:i w:val="false"/>
                <w:color w:val="000000"/>
                <w:sz w:val="20"/>
              </w:rPr>
              <w:t>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барлығы (УУ)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 және деректер беру желісі элементтері (ТЛГ және БДЖ)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ТЛГ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желісі элементтері (ТЖ)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желіжолының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 элементтері (АБҚЖ)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бизнесс-процесс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басқару және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бизнесс-процессі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пропорциялы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желі элементтері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 элементтері (ТЖЭ)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Объмы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 және деректер беру желісі элементтері (ТЛГ және ДБЖ)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ТЛГ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тарату желісі элементтері (СТ)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желісі элементтері (ТЖ)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желіжолының ұзындығы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 элементтері (АБҚЖ)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бизнесс-процесс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бизнесс-процессі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пропорциялы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желі элементтері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 элементтері (ТЖЭ)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Объмы трафика,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 және деректер беру желісі элементтері (ТЛГ және ДБЖ)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ТЛГ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тарату желісі элементтері (СТ)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Радиоорындары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желісі элементтері (ТЖ)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желіжолының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 элементтері (АБҚЖ)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Желіжолдар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бизнесс-процесс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басқару және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бизнесс-процессі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пропорциялы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деректер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ашып жазу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тарифтердің шығыс бөлігінде ескерілетін шығындар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 және қызметтер (тауарлар, жұмыстар) көрсету шығындары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соның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төлеміне шығындар, соның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және ағымдағы жөндеу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қызметтері төлемі, соның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Орынжайларды жалдау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қызметкердің жалақысы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қызметтері төлемі, соның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басқа жалпы және әкімшілік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төлеуге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басқа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Реттелетін қызметтерге тарифтердің шығыс бөлігінде ескерілмейтін шығындар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активтерге пайда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қызметтерге тарифтердің шығыс бөлігінде ескерілетін қолданысқа енгізілген активтерге орташа шығындар және ПН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бухгалтер:_________________________                   ___________</w:t>
      </w:r>
    </w:p>
    <w:p>
      <w:pPr>
        <w:spacing w:after="0"/>
        <w:ind w:left="0"/>
        <w:jc w:val="both"/>
      </w:pPr>
      <w:r>
        <w:rPr>
          <w:rFonts w:ascii="Times New Roman"/>
          <w:b w:val="false"/>
          <w:i w:val="false"/>
          <w:color w:val="000000"/>
          <w:sz w:val="28"/>
        </w:rPr>
        <w:t>
      Т.А.Ә (бар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