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08d5" w14:textId="bfc0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сараптаманы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қаңтардағы № 122 бұйрығы. Қазақстан Республикасының Әділет министрлігінде 2016 жылы 29 ақпанда № 13322 болып тіркелді. Күші жойылды - Қазақстан Республикасының Цифрлық даму, инновациялар және аэроғарыш өнеркәсібі министрінің 2019 жылғы 29 маусымдағы № 144/НҚ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29.06.2019 </w:t>
      </w:r>
      <w:r>
        <w:rPr>
          <w:rFonts w:ascii="Times New Roman"/>
          <w:b w:val="false"/>
          <w:i w:val="false"/>
          <w:color w:val="ff0000"/>
          <w:sz w:val="28"/>
        </w:rPr>
        <w:t>№ 144/НҚ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сараптаманы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комитетіне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интранет-порталдарында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122 бұйрығымен бекітілген</w:t>
            </w:r>
          </w:p>
        </w:tc>
      </w:tr>
    </w:tbl>
    <w:bookmarkStart w:name="z11" w:id="9"/>
    <w:p>
      <w:pPr>
        <w:spacing w:after="0"/>
        <w:ind w:left="0"/>
        <w:jc w:val="left"/>
      </w:pPr>
      <w:r>
        <w:rPr>
          <w:rFonts w:ascii="Times New Roman"/>
          <w:b/>
          <w:i w:val="false"/>
          <w:color w:val="000000"/>
        </w:rPr>
        <w:t xml:space="preserve"> Ақпараттандыру саласындағы инвестициялық ұсыныстардың,</w:t>
      </w:r>
      <w:r>
        <w:br/>
      </w:r>
      <w:r>
        <w:rPr>
          <w:rFonts w:ascii="Times New Roman"/>
          <w:b/>
          <w:i w:val="false"/>
          <w:color w:val="000000"/>
        </w:rPr>
        <w:t>бюджеттік инвестициялардың техникалық-экономикалық</w:t>
      </w:r>
      <w:r>
        <w:br/>
      </w:r>
      <w:r>
        <w:rPr>
          <w:rFonts w:ascii="Times New Roman"/>
          <w:b/>
          <w:i w:val="false"/>
          <w:color w:val="000000"/>
        </w:rPr>
        <w:t>негіздемелерінің және қаржылық-экономикалық негіздемелерінің</w:t>
      </w:r>
      <w:r>
        <w:br/>
      </w:r>
      <w:r>
        <w:rPr>
          <w:rFonts w:ascii="Times New Roman"/>
          <w:b/>
          <w:i w:val="false"/>
          <w:color w:val="000000"/>
        </w:rPr>
        <w:t>сараптамасын жүргізу қағидалары</w:t>
      </w:r>
      <w:r>
        <w:br/>
      </w:r>
      <w:r>
        <w:rPr>
          <w:rFonts w:ascii="Times New Roman"/>
          <w:b/>
          <w:i w:val="false"/>
          <w:color w:val="000000"/>
        </w:rPr>
        <w:t>1. Жалпы ереже</w:t>
      </w:r>
    </w:p>
    <w:bookmarkEnd w:id="9"/>
    <w:bookmarkStart w:name="z13" w:id="10"/>
    <w:p>
      <w:pPr>
        <w:spacing w:after="0"/>
        <w:ind w:left="0"/>
        <w:jc w:val="both"/>
      </w:pPr>
      <w:r>
        <w:rPr>
          <w:rFonts w:ascii="Times New Roman"/>
          <w:b w:val="false"/>
          <w:i w:val="false"/>
          <w:color w:val="000000"/>
          <w:sz w:val="28"/>
        </w:rPr>
        <w:t xml:space="preserve">
      1. Осы Ақпараттандыру саласындағы инвестициялық ұсыныстардың, бюджеттік инвестициялардың техникалық-экономикалық негіздемелерінің және қаржылық-экономикалық негіздемелерінің сараптамасын жүргізу қағидалары (бұдан әрі - Қағидалар) Қазақстан Республикасының 2015 жылғы 24 қарашадағы "Ақпараттандыру туралы"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19) тармақшасына сәйкес әзірленген және ақпараттандыру саласындағы инвестициялық ұсыныстардың, бюджеттік инвестициялардың техникалық-экономикалық негіздемелерінің (бұдан әрі – ТЭН) және қаржылық-экономикалық негіздемелерінің (бұдан әрі – ҚЭН) сараптамасын (бұдан әрі - сараптама) жүргізу тәртібін белгілейді.</w:t>
      </w:r>
    </w:p>
    <w:bookmarkEnd w:id="10"/>
    <w:bookmarkStart w:name="z31" w:id="11"/>
    <w:p>
      <w:pPr>
        <w:spacing w:after="0"/>
        <w:ind w:left="0"/>
        <w:jc w:val="both"/>
      </w:pPr>
      <w:r>
        <w:rPr>
          <w:rFonts w:ascii="Times New Roman"/>
          <w:b w:val="false"/>
          <w:i w:val="false"/>
          <w:color w:val="000000"/>
          <w:sz w:val="28"/>
        </w:rPr>
        <w:t>
      2. Осы Қағидаларда келесі негізгі түсініктер пайдаланылады:</w:t>
      </w:r>
    </w:p>
    <w:bookmarkEnd w:id="11"/>
    <w:bookmarkStart w:name="z32" w:id="12"/>
    <w:p>
      <w:pPr>
        <w:spacing w:after="0"/>
        <w:ind w:left="0"/>
        <w:jc w:val="both"/>
      </w:pPr>
      <w:r>
        <w:rPr>
          <w:rFonts w:ascii="Times New Roman"/>
          <w:b w:val="false"/>
          <w:i w:val="false"/>
          <w:color w:val="000000"/>
          <w:sz w:val="28"/>
        </w:rPr>
        <w:t>
      1) ақпараттандыру саласындағы инвестициялық ұсыныс (бұдан әрі – инвестициялық ұсыныс) – мемлекеттік органның ақпараттық жүйесін құру, дамыту және сүйемелдеуге инвестициялық ұсыныс;</w:t>
      </w:r>
    </w:p>
    <w:bookmarkEnd w:id="12"/>
    <w:bookmarkStart w:name="z33" w:id="13"/>
    <w:p>
      <w:pPr>
        <w:spacing w:after="0"/>
        <w:ind w:left="0"/>
        <w:jc w:val="both"/>
      </w:pPr>
      <w:r>
        <w:rPr>
          <w:rFonts w:ascii="Times New Roman"/>
          <w:b w:val="false"/>
          <w:i w:val="false"/>
          <w:color w:val="000000"/>
          <w:sz w:val="28"/>
        </w:rPr>
        <w:t xml:space="preserve">
      2) ақпараттандыру саласындағы инвестициялық ұсыныстардың, бюджеттік инвестициялардың техникалық-экономикалық негіздемелерінің және қаржылық-экономикалық негіздемелерінің сараптамасы–инвестициялық ұсыныстардың бюджеттік бағдарламалары, бюджеттік инвестициялардың техникалық-экономикалық негіздемелерінің және қаржылық-экономикалық негіздемелерінің әкімшілерімен жобаның мақсаттылық мәні, пайдаланылатын техникалық шешімдердің оңтайлылығы және ақпараттық қауіпсіздік қамтамасыз ету ақпараттандыру ортасында ұсынылатын, ақпараттандыру, мемлекеттік техникалық қызмет ортасында сервистік интегратор </w:t>
      </w:r>
      <w:r>
        <w:rPr>
          <w:rFonts w:ascii="Times New Roman"/>
          <w:b w:val="false"/>
          <w:i w:val="false"/>
          <w:color w:val="000000"/>
          <w:sz w:val="28"/>
        </w:rPr>
        <w:t>сараптамасының</w:t>
      </w:r>
      <w:r>
        <w:rPr>
          <w:rFonts w:ascii="Times New Roman"/>
          <w:b w:val="false"/>
          <w:i w:val="false"/>
          <w:color w:val="000000"/>
          <w:sz w:val="28"/>
        </w:rPr>
        <w:t xml:space="preserve"> қорытындысы және сервистік интегратор ұсыныстары негізінде жүргізілетін уәкілетті органның кешендік бағасы.</w:t>
      </w:r>
    </w:p>
    <w:bookmarkEnd w:id="13"/>
    <w:bookmarkStart w:name="z34" w:id="14"/>
    <w:p>
      <w:pPr>
        <w:spacing w:after="0"/>
        <w:ind w:left="0"/>
        <w:jc w:val="both"/>
      </w:pPr>
      <w:r>
        <w:rPr>
          <w:rFonts w:ascii="Times New Roman"/>
          <w:b w:val="false"/>
          <w:i w:val="false"/>
          <w:color w:val="000000"/>
          <w:sz w:val="28"/>
        </w:rPr>
        <w:t xml:space="preserve">
      3) ақпараттандыру саласындағы уәкілетті орган (бұдан әрі – уәкілетті орган) инвестициялық ұсыныстарды бағалауды жүргізу үшін жоба компонентіне қатысты сервистік интеграторлардың ұсыныстарын сұратады: </w:t>
      </w:r>
    </w:p>
    <w:bookmarkEnd w:id="14"/>
    <w:bookmarkStart w:name="z35" w:id="1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w:t>
      </w:r>
      <w:r>
        <w:rPr>
          <w:rFonts w:ascii="Times New Roman"/>
          <w:b w:val="false"/>
          <w:i w:val="false"/>
          <w:color w:val="000000"/>
          <w:sz w:val="28"/>
        </w:rPr>
        <w:t xml:space="preserve"> 4) тармақшасына сәйкес бекітілген ақпараттандырудың сервистік үлгісін әзірлеу ережесіне сәйкестігі;</w:t>
      </w:r>
    </w:p>
    <w:bookmarkEnd w:id="15"/>
    <w:bookmarkStart w:name="z36" w:id="16"/>
    <w:p>
      <w:pPr>
        <w:spacing w:after="0"/>
        <w:ind w:left="0"/>
        <w:jc w:val="both"/>
      </w:pPr>
      <w:r>
        <w:rPr>
          <w:rFonts w:ascii="Times New Roman"/>
          <w:b w:val="false"/>
          <w:i w:val="false"/>
          <w:color w:val="000000"/>
          <w:sz w:val="28"/>
        </w:rPr>
        <w:t xml:space="preserve">
      2) мемлекеттік жоспарлау жүйесінің құжаттарына сәйкестігі; </w:t>
      </w:r>
    </w:p>
    <w:bookmarkEnd w:id="16"/>
    <w:bookmarkStart w:name="z37" w:id="1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w:t>
      </w:r>
      <w:r>
        <w:rPr>
          <w:rFonts w:ascii="Times New Roman"/>
          <w:b w:val="false"/>
          <w:i w:val="false"/>
          <w:color w:val="000000"/>
          <w:sz w:val="28"/>
        </w:rPr>
        <w:t xml:space="preserve"> 23) тармақшасына сәйкес бекітілген мемлекеттік органдардың ақпараттық жүйелерін құру, дамыту және сүйемелдеуге нормативтік шығындарына және есептеу әдістемесіне (бұдан әрі – Әдістеме) сәйкестігі; </w:t>
      </w:r>
    </w:p>
    <w:bookmarkEnd w:id="17"/>
    <w:bookmarkStart w:name="z38" w:id="18"/>
    <w:p>
      <w:pPr>
        <w:spacing w:after="0"/>
        <w:ind w:left="0"/>
        <w:jc w:val="both"/>
      </w:pPr>
      <w:r>
        <w:rPr>
          <w:rFonts w:ascii="Times New Roman"/>
          <w:b w:val="false"/>
          <w:i w:val="false"/>
          <w:color w:val="000000"/>
          <w:sz w:val="28"/>
        </w:rPr>
        <w:t xml:space="preserve">
      4) мемлекеттік органның ақпараттық жүйесін құру және (немесе) дамыту және кейінгі енгізу есебінен мемлекеттік органның әрекетін (функциясын, қызметін) автоматтандыру және (немесе) оңтайландыру мүмкіндігі; </w:t>
      </w:r>
    </w:p>
    <w:bookmarkEnd w:id="18"/>
    <w:bookmarkStart w:name="z39" w:id="19"/>
    <w:p>
      <w:pPr>
        <w:spacing w:after="0"/>
        <w:ind w:left="0"/>
        <w:jc w:val="both"/>
      </w:pPr>
      <w:r>
        <w:rPr>
          <w:rFonts w:ascii="Times New Roman"/>
          <w:b w:val="false"/>
          <w:i w:val="false"/>
          <w:color w:val="000000"/>
          <w:sz w:val="28"/>
        </w:rPr>
        <w:t xml:space="preserve">
      5) жабдықтың қуаттылығын есептеу негіздемесі; </w:t>
      </w:r>
    </w:p>
    <w:bookmarkEnd w:id="19"/>
    <w:bookmarkStart w:name="z40" w:id="20"/>
    <w:p>
      <w:pPr>
        <w:spacing w:after="0"/>
        <w:ind w:left="0"/>
        <w:jc w:val="both"/>
      </w:pPr>
      <w:r>
        <w:rPr>
          <w:rFonts w:ascii="Times New Roman"/>
          <w:b w:val="false"/>
          <w:i w:val="false"/>
          <w:color w:val="000000"/>
          <w:sz w:val="28"/>
        </w:rPr>
        <w:t>
      6) бағдарламалық қамсыздандыруды таңдау негіздемесі.</w:t>
      </w:r>
    </w:p>
    <w:bookmarkEnd w:id="20"/>
    <w:bookmarkStart w:name="z41" w:id="21"/>
    <w:p>
      <w:pPr>
        <w:spacing w:after="0"/>
        <w:ind w:left="0"/>
        <w:jc w:val="both"/>
      </w:pPr>
      <w:r>
        <w:rPr>
          <w:rFonts w:ascii="Times New Roman"/>
          <w:b w:val="false"/>
          <w:i w:val="false"/>
          <w:color w:val="000000"/>
          <w:sz w:val="28"/>
        </w:rPr>
        <w:t xml:space="preserve">
      4. Ақпараттандыру саласында бюджеттік инвестициялардың ТЭН және ҚЭН бағалауын жүргізу үшін уәкілетті орган жоба компонентіне қатысты сервистік интегратор ұсыныстарын сұратады: </w:t>
      </w:r>
    </w:p>
    <w:bookmarkEnd w:id="21"/>
    <w:bookmarkStart w:name="z42" w:id="2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6-бабы</w:t>
      </w:r>
      <w:r>
        <w:rPr>
          <w:rFonts w:ascii="Times New Roman"/>
          <w:b w:val="false"/>
          <w:i w:val="false"/>
          <w:color w:val="000000"/>
          <w:sz w:val="28"/>
        </w:rPr>
        <w:t xml:space="preserve"> 3) тармақшасына сәйкес бекітілген ақпараттық-коммуникациялық технологиялар облысында бірегей талаптарға сәйкестігі және ақпараттық қауіпсіздікті қамтамасыз ету; </w:t>
      </w:r>
    </w:p>
    <w:bookmarkEnd w:id="22"/>
    <w:bookmarkStart w:name="z43" w:id="2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4) тармақшасына сәйкес бекітілген ақпараттандырудың сервистік үлгісін әзірлеу </w:t>
      </w:r>
      <w:r>
        <w:rPr>
          <w:rFonts w:ascii="Times New Roman"/>
          <w:b w:val="false"/>
          <w:i w:val="false"/>
          <w:color w:val="000000"/>
          <w:sz w:val="28"/>
        </w:rPr>
        <w:t>ережесіне</w:t>
      </w:r>
      <w:r>
        <w:rPr>
          <w:rFonts w:ascii="Times New Roman"/>
          <w:b w:val="false"/>
          <w:i w:val="false"/>
          <w:color w:val="000000"/>
          <w:sz w:val="28"/>
        </w:rPr>
        <w:t xml:space="preserve"> сәйкестігі; </w:t>
      </w:r>
    </w:p>
    <w:bookmarkEnd w:id="23"/>
    <w:bookmarkStart w:name="z44" w:id="24"/>
    <w:p>
      <w:pPr>
        <w:spacing w:after="0"/>
        <w:ind w:left="0"/>
        <w:jc w:val="both"/>
      </w:pPr>
      <w:r>
        <w:rPr>
          <w:rFonts w:ascii="Times New Roman"/>
          <w:b w:val="false"/>
          <w:i w:val="false"/>
          <w:color w:val="000000"/>
          <w:sz w:val="28"/>
        </w:rPr>
        <w:t>
      3) мемлекеттік жоспарлау жүйесінің құжаттарына сәйкестігі;</w:t>
      </w:r>
    </w:p>
    <w:bookmarkEnd w:id="24"/>
    <w:bookmarkStart w:name="z45" w:id="25"/>
    <w:p>
      <w:pPr>
        <w:spacing w:after="0"/>
        <w:ind w:left="0"/>
        <w:jc w:val="both"/>
      </w:pPr>
      <w:r>
        <w:rPr>
          <w:rFonts w:ascii="Times New Roman"/>
          <w:b w:val="false"/>
          <w:i w:val="false"/>
          <w:color w:val="000000"/>
          <w:sz w:val="28"/>
        </w:rPr>
        <w:t xml:space="preserve">
      4) мемлекеттік органның ақпараттық жүйесін құру және (немесе) дамыту және кейінгі енгізу есебінен мемлекеттік органның әрекетін (функциясын, қызметін) автоматтандыру және (немесе) оңтайландыру мүмкіндігі; </w:t>
      </w:r>
    </w:p>
    <w:bookmarkEnd w:id="25"/>
    <w:bookmarkStart w:name="z46" w:id="26"/>
    <w:p>
      <w:pPr>
        <w:spacing w:after="0"/>
        <w:ind w:left="0"/>
        <w:jc w:val="both"/>
      </w:pPr>
      <w:r>
        <w:rPr>
          <w:rFonts w:ascii="Times New Roman"/>
          <w:b w:val="false"/>
          <w:i w:val="false"/>
          <w:color w:val="000000"/>
          <w:sz w:val="28"/>
        </w:rPr>
        <w:t xml:space="preserve">
      5) Әдістемеге </w:t>
      </w:r>
      <w:r>
        <w:rPr>
          <w:rFonts w:ascii="Times New Roman"/>
          <w:b w:val="false"/>
          <w:i w:val="false"/>
          <w:color w:val="000000"/>
          <w:sz w:val="28"/>
        </w:rPr>
        <w:t>сәйкестігі</w:t>
      </w:r>
      <w:r>
        <w:rPr>
          <w:rFonts w:ascii="Times New Roman"/>
          <w:b w:val="false"/>
          <w:i w:val="false"/>
          <w:color w:val="000000"/>
          <w:sz w:val="28"/>
        </w:rPr>
        <w:t xml:space="preserve">; </w:t>
      </w:r>
    </w:p>
    <w:bookmarkEnd w:id="26"/>
    <w:bookmarkStart w:name="z47" w:id="27"/>
    <w:p>
      <w:pPr>
        <w:spacing w:after="0"/>
        <w:ind w:left="0"/>
        <w:jc w:val="both"/>
      </w:pPr>
      <w:r>
        <w:rPr>
          <w:rFonts w:ascii="Times New Roman"/>
          <w:b w:val="false"/>
          <w:i w:val="false"/>
          <w:color w:val="000000"/>
          <w:sz w:val="28"/>
        </w:rPr>
        <w:t xml:space="preserve">
      6) бюджеттік инвестицияның ТЭН жобасында ұсынылған технологиялық, техникалық шешімдердің оңтайлылығы; </w:t>
      </w:r>
    </w:p>
    <w:bookmarkEnd w:id="27"/>
    <w:bookmarkStart w:name="z48" w:id="28"/>
    <w:p>
      <w:pPr>
        <w:spacing w:after="0"/>
        <w:ind w:left="0"/>
        <w:jc w:val="both"/>
      </w:pPr>
      <w:r>
        <w:rPr>
          <w:rFonts w:ascii="Times New Roman"/>
          <w:b w:val="false"/>
          <w:i w:val="false"/>
          <w:color w:val="000000"/>
          <w:sz w:val="28"/>
        </w:rPr>
        <w:t xml:space="preserve">
      7) бюджеттік инвестицияның ТЭН және ҚЭН жүзеге асыру кестесі; </w:t>
      </w:r>
    </w:p>
    <w:bookmarkEnd w:id="28"/>
    <w:bookmarkStart w:name="z49" w:id="29"/>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ақпараттандыру саласында бюджеттік инвестицияның ТЭН және ҚЭН бағалау критерийлері. </w:t>
      </w:r>
    </w:p>
    <w:bookmarkEnd w:id="29"/>
    <w:bookmarkStart w:name="z50" w:id="30"/>
    <w:p>
      <w:pPr>
        <w:spacing w:after="0"/>
        <w:ind w:left="0"/>
        <w:jc w:val="both"/>
      </w:pPr>
      <w:r>
        <w:rPr>
          <w:rFonts w:ascii="Times New Roman"/>
          <w:b w:val="false"/>
          <w:i w:val="false"/>
          <w:color w:val="000000"/>
          <w:sz w:val="28"/>
        </w:rPr>
        <w:t xml:space="preserve">
      5. Бюджеттік инвестициялар ТЭН және ҚЭН сараптамасы оларды әкімшімен бекіткенге дейін жүргізіледі; </w:t>
      </w:r>
    </w:p>
    <w:bookmarkEnd w:id="30"/>
    <w:bookmarkStart w:name="z51" w:id="31"/>
    <w:p>
      <w:pPr>
        <w:spacing w:after="0"/>
        <w:ind w:left="0"/>
        <w:jc w:val="both"/>
      </w:pPr>
      <w:r>
        <w:rPr>
          <w:rFonts w:ascii="Times New Roman"/>
          <w:b w:val="false"/>
          <w:i w:val="false"/>
          <w:color w:val="000000"/>
          <w:sz w:val="28"/>
        </w:rPr>
        <w:t xml:space="preserve">
      6. Инвестициялық ұсыныстың құжаттарын өткізу және сараптамасын жүргізу, бюджеттік инвестицияның ТЭН және ҚЭН электрондық құжаттар түрінде "электрондық үкіметтің" </w:t>
      </w:r>
      <w:r>
        <w:rPr>
          <w:rFonts w:ascii="Times New Roman"/>
          <w:b w:val="false"/>
          <w:i w:val="false"/>
          <w:color w:val="000000"/>
          <w:sz w:val="28"/>
        </w:rPr>
        <w:t>сәулет порталы</w:t>
      </w:r>
      <w:r>
        <w:rPr>
          <w:rFonts w:ascii="Times New Roman"/>
          <w:b w:val="false"/>
          <w:i w:val="false"/>
          <w:color w:val="000000"/>
          <w:sz w:val="28"/>
        </w:rPr>
        <w:t xml:space="preserve"> (бұдан әрі – сәулет порталы) көмегімен жүзеге асырылады. </w:t>
      </w:r>
    </w:p>
    <w:bookmarkEnd w:id="31"/>
    <w:bookmarkStart w:name="z52" w:id="32"/>
    <w:p>
      <w:pPr>
        <w:spacing w:after="0"/>
        <w:ind w:left="0"/>
        <w:jc w:val="both"/>
      </w:pPr>
      <w:r>
        <w:rPr>
          <w:rFonts w:ascii="Times New Roman"/>
          <w:b w:val="false"/>
          <w:i w:val="false"/>
          <w:color w:val="000000"/>
          <w:sz w:val="28"/>
        </w:rPr>
        <w:t>
      7. Уәкілетті орган сәулет порталы көмегімен құжаттардың қабылдануы, әкімшімен, сервистік интегратормен және мемлекеттік техникалық қызметпен құжаттар алмасу туралы бюджеттік бағдарламаның әкімшісін хабарландыруды жүзеге асырады.</w:t>
      </w:r>
    </w:p>
    <w:bookmarkEnd w:id="32"/>
    <w:bookmarkStart w:name="z14" w:id="33"/>
    <w:p>
      <w:pPr>
        <w:spacing w:after="0"/>
        <w:ind w:left="0"/>
        <w:jc w:val="left"/>
      </w:pPr>
      <w:r>
        <w:rPr>
          <w:rFonts w:ascii="Times New Roman"/>
          <w:b/>
          <w:i w:val="false"/>
          <w:color w:val="000000"/>
        </w:rPr>
        <w:t xml:space="preserve"> 2. Ақпараттандыру саласында инвестициялық ұсынысқа сараптама жүргізу тәртібі</w:t>
      </w:r>
    </w:p>
    <w:bookmarkEnd w:id="33"/>
    <w:bookmarkStart w:name="z15" w:id="34"/>
    <w:p>
      <w:pPr>
        <w:spacing w:after="0"/>
        <w:ind w:left="0"/>
        <w:jc w:val="both"/>
      </w:pPr>
      <w:r>
        <w:rPr>
          <w:rFonts w:ascii="Times New Roman"/>
          <w:b w:val="false"/>
          <w:i w:val="false"/>
          <w:color w:val="000000"/>
          <w:sz w:val="28"/>
        </w:rPr>
        <w:t>
      8. Әкімшімен уәкілетті органға сараптаманың қорытындысын алу үшін ақпараттандыру саласында инвестициялық ұсынысты жыл сайын 15 наурызына дейін мемлекеттік органның ақпараттық жүйесін құру немесе дамытуға инвестициялық ұсыныс енгізіледі.</w:t>
      </w:r>
    </w:p>
    <w:bookmarkEnd w:id="34"/>
    <w:bookmarkStart w:name="z53" w:id="35"/>
    <w:p>
      <w:pPr>
        <w:spacing w:after="0"/>
        <w:ind w:left="0"/>
        <w:jc w:val="both"/>
      </w:pPr>
      <w:r>
        <w:rPr>
          <w:rFonts w:ascii="Times New Roman"/>
          <w:b w:val="false"/>
          <w:i w:val="false"/>
          <w:color w:val="000000"/>
          <w:sz w:val="28"/>
        </w:rPr>
        <w:t xml:space="preserve">
      9. Уәкілетті орган сараптама жүргізу үшін әкімшіге инвестициялық ұсыныс кезінде құжаттарды қабылдау туралы хабарландыру бағыттайды. </w:t>
      </w:r>
    </w:p>
    <w:bookmarkEnd w:id="35"/>
    <w:bookmarkStart w:name="z54" w:id="36"/>
    <w:p>
      <w:pPr>
        <w:spacing w:after="0"/>
        <w:ind w:left="0"/>
        <w:jc w:val="both"/>
      </w:pPr>
      <w:r>
        <w:rPr>
          <w:rFonts w:ascii="Times New Roman"/>
          <w:b w:val="false"/>
          <w:i w:val="false"/>
          <w:color w:val="000000"/>
          <w:sz w:val="28"/>
        </w:rPr>
        <w:t>
      10. Инвестициялық ұсынысқа келесі құжаттар пакетін қамтиды:</w:t>
      </w:r>
    </w:p>
    <w:bookmarkEnd w:id="36"/>
    <w:bookmarkStart w:name="z55" w:id="37"/>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ұсыныстарының қажетті сараптамаларын әзірлеу немесе түзету, жүргізу Қағидаларымен бекітілген, сонымен қатар 2014 жылғы 5 желтоқсандағы Қазақстан Республикасы Ұлттық экономика министрлігінің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тіркелген) бекітілген бюджеттік инвестицияларды жоспарлау, қарау, іріктеу, мониторингілеу және іске асырылуын бағалау (бұдан әрі - мемлекеттік инвестициялық жобаның инвестициялық ұсыныстарының қажетті сараптамаларын әзірлеу немесе түзету, жүргізу, сонымен қатар бюджеттік инвестицияларды жоспарлау, қарау, іріктеу, мониторингілеу және іске асырылуын бағалау); </w:t>
      </w:r>
    </w:p>
    <w:bookmarkEnd w:id="37"/>
    <w:bookmarkStart w:name="z56" w:id="38"/>
    <w:p>
      <w:pPr>
        <w:spacing w:after="0"/>
        <w:ind w:left="0"/>
        <w:jc w:val="both"/>
      </w:pPr>
      <w:r>
        <w:rPr>
          <w:rFonts w:ascii="Times New Roman"/>
          <w:b w:val="false"/>
          <w:i w:val="false"/>
          <w:color w:val="000000"/>
          <w:sz w:val="28"/>
        </w:rPr>
        <w:t xml:space="preserve">
      2)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қағидаларындағы</w:t>
      </w:r>
      <w:r>
        <w:rPr>
          <w:rFonts w:ascii="Times New Roman"/>
          <w:b w:val="false"/>
          <w:i w:val="false"/>
          <w:color w:val="000000"/>
          <w:sz w:val="28"/>
        </w:rPr>
        <w:t xml:space="preserve"> нысандарға сәйкес инвестициялық жобаларды қаржыландырудың ықтимал түрлері және тәсілдері бойынша есептемелер;</w:t>
      </w:r>
    </w:p>
    <w:bookmarkEnd w:id="38"/>
    <w:bookmarkStart w:name="z57" w:id="39"/>
    <w:p>
      <w:pPr>
        <w:spacing w:after="0"/>
        <w:ind w:left="0"/>
        <w:jc w:val="both"/>
      </w:pPr>
      <w:r>
        <w:rPr>
          <w:rFonts w:ascii="Times New Roman"/>
          <w:b w:val="false"/>
          <w:i w:val="false"/>
          <w:color w:val="000000"/>
          <w:sz w:val="28"/>
        </w:rPr>
        <w:t xml:space="preserve">
      3) Әдістемеге сәйкес әзірленген инвестициялық ұсыныстың есептелері және құнының негіздемесі; </w:t>
      </w:r>
    </w:p>
    <w:bookmarkEnd w:id="39"/>
    <w:bookmarkStart w:name="z58" w:id="40"/>
    <w:p>
      <w:pPr>
        <w:spacing w:after="0"/>
        <w:ind w:left="0"/>
        <w:jc w:val="both"/>
      </w:pPr>
      <w:r>
        <w:rPr>
          <w:rFonts w:ascii="Times New Roman"/>
          <w:b w:val="false"/>
          <w:i w:val="false"/>
          <w:color w:val="000000"/>
          <w:sz w:val="28"/>
        </w:rPr>
        <w:t xml:space="preserve">
      4) егер инвестициялық жоба инвестициялық ұсыныстардың ТЭН және ҚЭН түзетуді көздейтін болса, қосымша ұсынылады: </w:t>
      </w:r>
    </w:p>
    <w:bookmarkEnd w:id="40"/>
    <w:bookmarkStart w:name="z59" w:id="41"/>
    <w:p>
      <w:pPr>
        <w:spacing w:after="0"/>
        <w:ind w:left="0"/>
        <w:jc w:val="both"/>
      </w:pPr>
      <w:r>
        <w:rPr>
          <w:rFonts w:ascii="Times New Roman"/>
          <w:b w:val="false"/>
          <w:i w:val="false"/>
          <w:color w:val="000000"/>
          <w:sz w:val="28"/>
        </w:rPr>
        <w:t>
      бюджеттік инвестициялардың ТЭН-і және ҚЭН-і бойынша көзделетін техникалық шешімдер және (немесе) қосымша шығыстарды көрсетілген салыстырма кесте;</w:t>
      </w:r>
    </w:p>
    <w:bookmarkEnd w:id="41"/>
    <w:bookmarkStart w:name="z60" w:id="42"/>
    <w:p>
      <w:pPr>
        <w:spacing w:after="0"/>
        <w:ind w:left="0"/>
        <w:jc w:val="both"/>
      </w:pPr>
      <w:r>
        <w:rPr>
          <w:rFonts w:ascii="Times New Roman"/>
          <w:b w:val="false"/>
          <w:i w:val="false"/>
          <w:color w:val="000000"/>
          <w:sz w:val="28"/>
        </w:rPr>
        <w:t>
      бұған дейін бекітілген бюджеттік инвестициялар ТЭН-і және ҚЭН-і;</w:t>
      </w:r>
    </w:p>
    <w:bookmarkEnd w:id="42"/>
    <w:bookmarkStart w:name="z61" w:id="43"/>
    <w:p>
      <w:pPr>
        <w:spacing w:after="0"/>
        <w:ind w:left="0"/>
        <w:jc w:val="both"/>
      </w:pPr>
      <w:r>
        <w:rPr>
          <w:rFonts w:ascii="Times New Roman"/>
          <w:b w:val="false"/>
          <w:i w:val="false"/>
          <w:color w:val="000000"/>
          <w:sz w:val="28"/>
        </w:rPr>
        <w:t xml:space="preserve">
      Мемлекеттік инвестициялық жобаны әзірлеу немесе түзету, инвестициялық ұсыныстың қажетті сараптамасын жүргізу, сонымен қатар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компоненттер және оларды әзірлеу мерзімі қимасында ТЭН және ҚЭН түзетуі құнының есептеу-негіздемесі; </w:t>
      </w:r>
    </w:p>
    <w:bookmarkEnd w:id="43"/>
    <w:bookmarkStart w:name="z62" w:id="44"/>
    <w:p>
      <w:pPr>
        <w:spacing w:after="0"/>
        <w:ind w:left="0"/>
        <w:jc w:val="both"/>
      </w:pPr>
      <w:r>
        <w:rPr>
          <w:rFonts w:ascii="Times New Roman"/>
          <w:b w:val="false"/>
          <w:i w:val="false"/>
          <w:color w:val="000000"/>
          <w:sz w:val="28"/>
        </w:rPr>
        <w:t>
      6) заңды тұлғалардан активтер сатып алу жоспарланған кезде осы активтердің құнын бағалау қорытындысы беріледі:</w:t>
      </w:r>
    </w:p>
    <w:bookmarkEnd w:id="44"/>
    <w:bookmarkStart w:name="z63" w:id="45"/>
    <w:p>
      <w:pPr>
        <w:spacing w:after="0"/>
        <w:ind w:left="0"/>
        <w:jc w:val="both"/>
      </w:pPr>
      <w:r>
        <w:rPr>
          <w:rFonts w:ascii="Times New Roman"/>
          <w:b w:val="false"/>
          <w:i w:val="false"/>
          <w:color w:val="000000"/>
          <w:sz w:val="28"/>
        </w:rPr>
        <w:t>
      активтердің құны ағымдағы бағамен 1300000 (бір миллион үш жүз мың) айлық есептік көрсеткіштен аспайтын болса, тәуелсіз бағалау компаниялары дайындаған;</w:t>
      </w:r>
    </w:p>
    <w:bookmarkEnd w:id="45"/>
    <w:bookmarkStart w:name="z64" w:id="46"/>
    <w:p>
      <w:pPr>
        <w:spacing w:after="0"/>
        <w:ind w:left="0"/>
        <w:jc w:val="both"/>
      </w:pPr>
      <w:r>
        <w:rPr>
          <w:rFonts w:ascii="Times New Roman"/>
          <w:b w:val="false"/>
          <w:i w:val="false"/>
          <w:color w:val="000000"/>
          <w:sz w:val="28"/>
        </w:rPr>
        <w:t xml:space="preserve">
      активтердің құны ағымдағы бағамен 1300000 (бір миллион үш жүз мың) айлық есептік көрсеткіштен асатын болса, халықаралық кәсіптік бағалаушылар ұйымдары Мемлекеттік инвестициялық жобаны әзірлеу немесе түзету, инвестициялық ұсыныстың қажетті сараптамасын жүргізу, сонымен қатар бюджеттік инвестицияларды жоспарлау, қарау, іріктеу, мониторингілеу және іске асырылуын бағалау қағидаларына сәйкес дайындаған; </w:t>
      </w:r>
    </w:p>
    <w:bookmarkEnd w:id="46"/>
    <w:bookmarkStart w:name="z65" w:id="47"/>
    <w:p>
      <w:pPr>
        <w:spacing w:after="0"/>
        <w:ind w:left="0"/>
        <w:jc w:val="both"/>
      </w:pPr>
      <w:r>
        <w:rPr>
          <w:rFonts w:ascii="Times New Roman"/>
          <w:b w:val="false"/>
          <w:i w:val="false"/>
          <w:color w:val="000000"/>
          <w:sz w:val="28"/>
        </w:rPr>
        <w:t>
      7) егер әкімші заңды тұлғаның жарғылық капиталын ұлғайту жолымен инвестициялық ұсынысты жүзеге асыруды көздесе, қосымша ұсынылады:</w:t>
      </w:r>
    </w:p>
    <w:bookmarkEnd w:id="47"/>
    <w:bookmarkStart w:name="z66" w:id="48"/>
    <w:p>
      <w:pPr>
        <w:spacing w:after="0"/>
        <w:ind w:left="0"/>
        <w:jc w:val="both"/>
      </w:pPr>
      <w:r>
        <w:rPr>
          <w:rFonts w:ascii="Times New Roman"/>
          <w:b w:val="false"/>
          <w:i w:val="false"/>
          <w:color w:val="000000"/>
          <w:sz w:val="28"/>
        </w:rPr>
        <w:t>
      Мемлекеттік инвестициялық жобаны әзірлеу немесе түзету, инвестициялық ұсыныстың қажетті сараптамасын жүргізу, сонымен қатар бюджеттік инвестицияларды жоспарлау, қарау, іріктеу, мониторингілеу және іске асырылуын бағалау қағидаларына сәйкес бесжылдық кезеңге инвестициялық жобаларды жүзеге асыруға қатысты жүзеге асырылған, жүзеге асырылатын және жоспарланатын бойынша квазимемлекеттік сектор субъектілерінің инвестициялық картасын қосымша ұсынады.</w:t>
      </w:r>
    </w:p>
    <w:bookmarkEnd w:id="48"/>
    <w:bookmarkStart w:name="z67" w:id="49"/>
    <w:p>
      <w:pPr>
        <w:spacing w:after="0"/>
        <w:ind w:left="0"/>
        <w:jc w:val="both"/>
      </w:pPr>
      <w:r>
        <w:rPr>
          <w:rFonts w:ascii="Times New Roman"/>
          <w:b w:val="false"/>
          <w:i w:val="false"/>
          <w:color w:val="000000"/>
          <w:sz w:val="28"/>
        </w:rPr>
        <w:t>
      11. Инвестициялық ұсыныс сараптамасы келіп түскен күннен кейін жиырма жұмыс күніне артық емес мерзімде уәкілетті органмен өткізіледі.</w:t>
      </w:r>
    </w:p>
    <w:bookmarkEnd w:id="49"/>
    <w:bookmarkStart w:name="z68" w:id="50"/>
    <w:p>
      <w:pPr>
        <w:spacing w:after="0"/>
        <w:ind w:left="0"/>
        <w:jc w:val="both"/>
      </w:pPr>
      <w:r>
        <w:rPr>
          <w:rFonts w:ascii="Times New Roman"/>
          <w:b w:val="false"/>
          <w:i w:val="false"/>
          <w:color w:val="000000"/>
          <w:sz w:val="28"/>
        </w:rPr>
        <w:t xml:space="preserve">
      12. Уәкілетті орган үш күн ішінде ұсынылған құжаттардың талап етілетін нысан мен құрылымға сәйкестігін осы Қағиданың 10-тармағына сәйкес тексереді және инвестициялық ұсынысты сараптама жүргізу үшін </w:t>
      </w:r>
      <w:r>
        <w:rPr>
          <w:rFonts w:ascii="Times New Roman"/>
          <w:b w:val="false"/>
          <w:i w:val="false"/>
          <w:color w:val="000000"/>
          <w:sz w:val="28"/>
        </w:rPr>
        <w:t>сервистік интегратор</w:t>
      </w:r>
      <w:r>
        <w:rPr>
          <w:rFonts w:ascii="Times New Roman"/>
          <w:b w:val="false"/>
          <w:i w:val="false"/>
          <w:color w:val="000000"/>
          <w:sz w:val="28"/>
        </w:rPr>
        <w:t xml:space="preserve"> мен мемлекеттік </w:t>
      </w:r>
      <w:r>
        <w:rPr>
          <w:rFonts w:ascii="Times New Roman"/>
          <w:b w:val="false"/>
          <w:i w:val="false"/>
          <w:color w:val="000000"/>
          <w:sz w:val="28"/>
        </w:rPr>
        <w:t>техникалық қызметке</w:t>
      </w:r>
      <w:r>
        <w:rPr>
          <w:rFonts w:ascii="Times New Roman"/>
          <w:b w:val="false"/>
          <w:i w:val="false"/>
          <w:color w:val="000000"/>
          <w:sz w:val="28"/>
        </w:rPr>
        <w:t xml:space="preserve"> бағыттайды. </w:t>
      </w:r>
    </w:p>
    <w:bookmarkEnd w:id="50"/>
    <w:bookmarkStart w:name="z69" w:id="51"/>
    <w:p>
      <w:pPr>
        <w:spacing w:after="0"/>
        <w:ind w:left="0"/>
        <w:jc w:val="both"/>
      </w:pPr>
      <w:r>
        <w:rPr>
          <w:rFonts w:ascii="Times New Roman"/>
          <w:b w:val="false"/>
          <w:i w:val="false"/>
          <w:color w:val="000000"/>
          <w:sz w:val="28"/>
        </w:rPr>
        <w:t xml:space="preserve">
      Толық емес құжаттар ұсынылған жағдайда, уәкілетті орган осы тараудың бірінші бөлігінде көрсетілген мерзім аралығында қайтару себебін көрсетумен оларды әкімшіге қайтарады. </w:t>
      </w:r>
    </w:p>
    <w:bookmarkEnd w:id="51"/>
    <w:bookmarkStart w:name="z70" w:id="52"/>
    <w:p>
      <w:pPr>
        <w:spacing w:after="0"/>
        <w:ind w:left="0"/>
        <w:jc w:val="both"/>
      </w:pPr>
      <w:r>
        <w:rPr>
          <w:rFonts w:ascii="Times New Roman"/>
          <w:b w:val="false"/>
          <w:i w:val="false"/>
          <w:color w:val="000000"/>
          <w:sz w:val="28"/>
        </w:rPr>
        <w:t xml:space="preserve">
      13. Сервистік интегратор және мемлекеттік техникалық қызмет инвестициялық ұсынысты алған күннен бастап он күн ішінде сараптама жүргізеді және сараптама қорытындысын инвестициялық ұсыныс жөніндегі уәкілетті органға жібереді. </w:t>
      </w:r>
    </w:p>
    <w:bookmarkEnd w:id="52"/>
    <w:bookmarkStart w:name="z71" w:id="53"/>
    <w:p>
      <w:pPr>
        <w:spacing w:after="0"/>
        <w:ind w:left="0"/>
        <w:jc w:val="both"/>
      </w:pPr>
      <w:r>
        <w:rPr>
          <w:rFonts w:ascii="Times New Roman"/>
          <w:b w:val="false"/>
          <w:i w:val="false"/>
          <w:color w:val="000000"/>
          <w:sz w:val="28"/>
        </w:rPr>
        <w:t xml:space="preserve">
      14. Сервистік интегратор инвестициялық ұсыныстың сараптамасын төмендегілерге сәйкестігін жүргізеді: </w:t>
      </w:r>
    </w:p>
    <w:bookmarkEnd w:id="53"/>
    <w:bookmarkStart w:name="z72" w:id="5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w:t>
      </w:r>
      <w:r>
        <w:rPr>
          <w:rFonts w:ascii="Times New Roman"/>
          <w:b w:val="false"/>
          <w:i w:val="false"/>
          <w:color w:val="000000"/>
          <w:sz w:val="28"/>
        </w:rPr>
        <w:t xml:space="preserve"> 10) тармақшасына сәйкес бекітілген "электрондық үкімет" сәулетін дамыту бойынша талаптарға сәйкестігін; </w:t>
      </w:r>
    </w:p>
    <w:bookmarkEnd w:id="54"/>
    <w:bookmarkStart w:name="z73" w:id="5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17) тармақшасына сәйкес бекітілген мемлекеттік органдардың сәулетін әзірлеу, сүйемелдеу және дамыту қағидаларына сәйкес мемлекеттік органның бекітілген сәулеті болған жағдайда немесе Заңның </w:t>
      </w:r>
      <w:r>
        <w:rPr>
          <w:rFonts w:ascii="Times New Roman"/>
          <w:b w:val="false"/>
          <w:i w:val="false"/>
          <w:color w:val="000000"/>
          <w:sz w:val="28"/>
        </w:rPr>
        <w:t>7-бабы</w:t>
      </w:r>
      <w:r>
        <w:rPr>
          <w:rFonts w:ascii="Times New Roman"/>
          <w:b w:val="false"/>
          <w:i w:val="false"/>
          <w:color w:val="000000"/>
          <w:sz w:val="28"/>
        </w:rPr>
        <w:t xml:space="preserve"> 18) тармақшасына сәйкес бекітілген "электрондық әкімшіліктің" типтік сәулетіне сәйкестігі; </w:t>
      </w:r>
    </w:p>
    <w:bookmarkEnd w:id="55"/>
    <w:bookmarkStart w:name="z74" w:id="56"/>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w:t>
      </w:r>
      <w:r>
        <w:rPr>
          <w:rFonts w:ascii="Times New Roman"/>
          <w:b w:val="false"/>
          <w:i w:val="false"/>
          <w:color w:val="000000"/>
          <w:sz w:val="28"/>
        </w:rPr>
        <w:t xml:space="preserve"> 54) тармақшасына сәйкес бекітілген мемлекеттік органдардың ақпараттық жүйелерін құру немесе дамыту кезінде қалыпты шешімдер ретінде көп реттік пайдалануға тиесілі ақпараттық жүйелер тізімінде (немесе олардың бөлігінде) көрсетілген мемлекеттік органдардың ақпараттық жүйелерін пайдалану мүмкіндігі. </w:t>
      </w:r>
    </w:p>
    <w:bookmarkEnd w:id="56"/>
    <w:bookmarkStart w:name="z75" w:id="57"/>
    <w:p>
      <w:pPr>
        <w:spacing w:after="0"/>
        <w:ind w:left="0"/>
        <w:jc w:val="both"/>
      </w:pPr>
      <w:r>
        <w:rPr>
          <w:rFonts w:ascii="Times New Roman"/>
          <w:b w:val="false"/>
          <w:i w:val="false"/>
          <w:color w:val="000000"/>
          <w:sz w:val="28"/>
        </w:rPr>
        <w:t xml:space="preserve">
      15. Мемлекеттік техникалық қызметі Заңның </w:t>
      </w:r>
      <w:r>
        <w:rPr>
          <w:rFonts w:ascii="Times New Roman"/>
          <w:b w:val="false"/>
          <w:i w:val="false"/>
          <w:color w:val="000000"/>
          <w:sz w:val="28"/>
        </w:rPr>
        <w:t>6-бабы</w:t>
      </w:r>
      <w:r>
        <w:rPr>
          <w:rFonts w:ascii="Times New Roman"/>
          <w:b w:val="false"/>
          <w:i w:val="false"/>
          <w:color w:val="000000"/>
          <w:sz w:val="28"/>
        </w:rPr>
        <w:t xml:space="preserve"> 3) тармақшасына сәйкес бекітілген ақпараттық-коммуникациялық технологиялар және ақпараттық қауіпсіздікті қамтамасыз ету саласында бірегей талаптарға сәйкестігіне мемлекеттік органдардың ақпараттық жүйелерін құру немесе дамытуға бағытталған инвестициялық ұсыныстың сараптамасын жүргізеді. </w:t>
      </w:r>
    </w:p>
    <w:bookmarkEnd w:id="57"/>
    <w:bookmarkStart w:name="z76" w:id="58"/>
    <w:p>
      <w:pPr>
        <w:spacing w:after="0"/>
        <w:ind w:left="0"/>
        <w:jc w:val="both"/>
      </w:pPr>
      <w:r>
        <w:rPr>
          <w:rFonts w:ascii="Times New Roman"/>
          <w:b w:val="false"/>
          <w:i w:val="false"/>
          <w:color w:val="000000"/>
          <w:sz w:val="28"/>
        </w:rPr>
        <w:t xml:space="preserve">
      16. Уәкілетті орган сервистік интегратор және мемлекеттік техникалық қызметтен сараптама қорытындысын алған күннен бастап 7 (жеті) жұмыс күні ішінде осы Қағидаларға </w:t>
      </w:r>
      <w:r>
        <w:rPr>
          <w:rFonts w:ascii="Times New Roman"/>
          <w:b w:val="false"/>
          <w:i w:val="false"/>
          <w:color w:val="000000"/>
          <w:sz w:val="28"/>
        </w:rPr>
        <w:t>2 қосымшадағы</w:t>
      </w:r>
      <w:r>
        <w:rPr>
          <w:rFonts w:ascii="Times New Roman"/>
          <w:b w:val="false"/>
          <w:i w:val="false"/>
          <w:color w:val="000000"/>
          <w:sz w:val="28"/>
        </w:rPr>
        <w:t xml:space="preserve"> нысанға сәйкес ақпараттандыру саласындағы инвестициялық ұсынысқа қорытынды әзірлейді, және оны әкімшіге бағыттайды.</w:t>
      </w:r>
    </w:p>
    <w:bookmarkEnd w:id="58"/>
    <w:bookmarkStart w:name="z16" w:id="59"/>
    <w:p>
      <w:pPr>
        <w:spacing w:after="0"/>
        <w:ind w:left="0"/>
        <w:jc w:val="left"/>
      </w:pPr>
      <w:r>
        <w:rPr>
          <w:rFonts w:ascii="Times New Roman"/>
          <w:b/>
          <w:i w:val="false"/>
          <w:color w:val="000000"/>
        </w:rPr>
        <w:t xml:space="preserve"> 3. Бюджеттік инвестициялар ТЭН және ҚЭН-іне сараптама жүргізу тәртібі</w:t>
      </w:r>
    </w:p>
    <w:bookmarkEnd w:id="59"/>
    <w:bookmarkStart w:name="z17" w:id="60"/>
    <w:p>
      <w:pPr>
        <w:spacing w:after="0"/>
        <w:ind w:left="0"/>
        <w:jc w:val="both"/>
      </w:pPr>
      <w:r>
        <w:rPr>
          <w:rFonts w:ascii="Times New Roman"/>
          <w:b w:val="false"/>
          <w:i w:val="false"/>
          <w:color w:val="000000"/>
          <w:sz w:val="28"/>
        </w:rPr>
        <w:t xml:space="preserve">
      17. Ақпараттандыру саласында бюджеттік инвестициялар ТЭН-іне және ҚЭН-іне сараптамасын жүргізу үшін әкімші электрондық құжат ретінде сәулет порталы арқылы бюджеттік инвестициялар ТЭН және ҚЭН ұсынады және келесі құжаттарды тіркейді: </w:t>
      </w:r>
    </w:p>
    <w:bookmarkEnd w:id="60"/>
    <w:bookmarkStart w:name="z77" w:id="61"/>
    <w:p>
      <w:pPr>
        <w:spacing w:after="0"/>
        <w:ind w:left="0"/>
        <w:jc w:val="both"/>
      </w:pPr>
      <w:r>
        <w:rPr>
          <w:rFonts w:ascii="Times New Roman"/>
          <w:b w:val="false"/>
          <w:i w:val="false"/>
          <w:color w:val="000000"/>
          <w:sz w:val="28"/>
        </w:rPr>
        <w:t>
      1) әкімшінің салалық қорытындысын;</w:t>
      </w:r>
    </w:p>
    <w:bookmarkEnd w:id="61"/>
    <w:bookmarkStart w:name="z78" w:id="62"/>
    <w:p>
      <w:pPr>
        <w:spacing w:after="0"/>
        <w:ind w:left="0"/>
        <w:jc w:val="both"/>
      </w:pPr>
      <w:r>
        <w:rPr>
          <w:rFonts w:ascii="Times New Roman"/>
          <w:b w:val="false"/>
          <w:i w:val="false"/>
          <w:color w:val="000000"/>
          <w:sz w:val="28"/>
        </w:rPr>
        <w:t xml:space="preserve">
      2) мемлекеттік жоспарлау жөніндегі уәкілетті орган берген инвестициялық ұсынысқа оң экономикалық қорытындыны. </w:t>
      </w:r>
    </w:p>
    <w:bookmarkEnd w:id="62"/>
    <w:bookmarkStart w:name="z79" w:id="63"/>
    <w:p>
      <w:pPr>
        <w:spacing w:after="0"/>
        <w:ind w:left="0"/>
        <w:jc w:val="both"/>
      </w:pPr>
      <w:r>
        <w:rPr>
          <w:rFonts w:ascii="Times New Roman"/>
          <w:b w:val="false"/>
          <w:i w:val="false"/>
          <w:color w:val="000000"/>
          <w:sz w:val="28"/>
        </w:rPr>
        <w:t>
      18. Бюджеттік инвестициялар ТЭН және ҚЭН қабылдау кезінде уәкілетті орган сараптама жүргізу үшін құжаттарды қабылдау туралы әкімшіге хабарландыру бағыттайды.</w:t>
      </w:r>
    </w:p>
    <w:bookmarkEnd w:id="63"/>
    <w:bookmarkStart w:name="z80" w:id="64"/>
    <w:p>
      <w:pPr>
        <w:spacing w:after="0"/>
        <w:ind w:left="0"/>
        <w:jc w:val="both"/>
      </w:pPr>
      <w:r>
        <w:rPr>
          <w:rFonts w:ascii="Times New Roman"/>
          <w:b w:val="false"/>
          <w:i w:val="false"/>
          <w:color w:val="000000"/>
          <w:sz w:val="28"/>
        </w:rPr>
        <w:t>
      19. Бюджеттік инвестициялар ТЭН-і және ҚЭН-і сараптама қорытындысы толық құжаттар пакеті келіп түскен күннен бастап отыз жұмыс күнінен кешіктірілмей беріледі.</w:t>
      </w:r>
    </w:p>
    <w:bookmarkEnd w:id="64"/>
    <w:bookmarkStart w:name="z81" w:id="65"/>
    <w:p>
      <w:pPr>
        <w:spacing w:after="0"/>
        <w:ind w:left="0"/>
        <w:jc w:val="both"/>
      </w:pPr>
      <w:r>
        <w:rPr>
          <w:rFonts w:ascii="Times New Roman"/>
          <w:b w:val="false"/>
          <w:i w:val="false"/>
          <w:color w:val="000000"/>
          <w:sz w:val="28"/>
        </w:rPr>
        <w:t>
      Бюджеттік инвестициялар ТЭН-і және ҚЭН-і сараптамасы қорытындысын беру мерзімі егер мемлекеттік органның ақпараттық жүйесі стандартты бағдарламалық шешім болып табылса немесе ведомствоаралық немесе өңірлік құрамдауыштар енетін болған жағдайда елу жұмыс күніне дейін ұзартылады.</w:t>
      </w:r>
    </w:p>
    <w:bookmarkEnd w:id="65"/>
    <w:bookmarkStart w:name="z82" w:id="66"/>
    <w:p>
      <w:pPr>
        <w:spacing w:after="0"/>
        <w:ind w:left="0"/>
        <w:jc w:val="both"/>
      </w:pPr>
      <w:r>
        <w:rPr>
          <w:rFonts w:ascii="Times New Roman"/>
          <w:b w:val="false"/>
          <w:i w:val="false"/>
          <w:color w:val="000000"/>
          <w:sz w:val="28"/>
        </w:rPr>
        <w:t xml:space="preserve">
      20. Уәкілетті орган бюджеттік инвестициялар ТЭН-ін және ҚЭН-ін алған күннен бес жұмыс күні аралығында ұсынылған құжаттардың талап етілетін нысан және құрылымдарға сәйкестігіне осы қағиданың 17-тарауына сәйкес тексеру жүргізеді және сараптама жүргізу үшін оларды сервистік интегратор мен мемлекеттік техникалық қызметке бағыттайды. </w:t>
      </w:r>
    </w:p>
    <w:bookmarkEnd w:id="66"/>
    <w:bookmarkStart w:name="z83" w:id="67"/>
    <w:p>
      <w:pPr>
        <w:spacing w:after="0"/>
        <w:ind w:left="0"/>
        <w:jc w:val="both"/>
      </w:pPr>
      <w:r>
        <w:rPr>
          <w:rFonts w:ascii="Times New Roman"/>
          <w:b w:val="false"/>
          <w:i w:val="false"/>
          <w:color w:val="000000"/>
          <w:sz w:val="28"/>
        </w:rPr>
        <w:t xml:space="preserve">
      Толық емес құжаттар пакеті ұсынылған жағдайда, уәкілетті орган осы тараудың бірінші бөлігінде көрсетілген мерзім аралығында қайтару себебін көрсетумен оларды әкімшіге қайтарады. </w:t>
      </w:r>
    </w:p>
    <w:bookmarkEnd w:id="67"/>
    <w:bookmarkStart w:name="z84" w:id="68"/>
    <w:p>
      <w:pPr>
        <w:spacing w:after="0"/>
        <w:ind w:left="0"/>
        <w:jc w:val="both"/>
      </w:pPr>
      <w:r>
        <w:rPr>
          <w:rFonts w:ascii="Times New Roman"/>
          <w:b w:val="false"/>
          <w:i w:val="false"/>
          <w:color w:val="000000"/>
          <w:sz w:val="28"/>
        </w:rPr>
        <w:t xml:space="preserve">
      21. Сервистік интегратор және мемлекеттік техникалық қызмет инвестициялық ұсынысты алған күннен бастап он күн ішінде сараптама жүргізеді және сараптама қорытындысын инвестициялық ұсыныс жөніндегі уәкілетті органға жібереді. </w:t>
      </w:r>
    </w:p>
    <w:bookmarkEnd w:id="68"/>
    <w:bookmarkStart w:name="z85" w:id="69"/>
    <w:p>
      <w:pPr>
        <w:spacing w:after="0"/>
        <w:ind w:left="0"/>
        <w:jc w:val="both"/>
      </w:pPr>
      <w:r>
        <w:rPr>
          <w:rFonts w:ascii="Times New Roman"/>
          <w:b w:val="false"/>
          <w:i w:val="false"/>
          <w:color w:val="000000"/>
          <w:sz w:val="28"/>
        </w:rPr>
        <w:t xml:space="preserve">
      22. Сервистік интегратор инвестициялық ұсыныстың сараптамасын төмендегілерге сәйкестігін жүргізеді: </w:t>
      </w:r>
    </w:p>
    <w:bookmarkEnd w:id="69"/>
    <w:bookmarkStart w:name="z86" w:id="7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w:t>
      </w:r>
      <w:r>
        <w:rPr>
          <w:rFonts w:ascii="Times New Roman"/>
          <w:b w:val="false"/>
          <w:i w:val="false"/>
          <w:color w:val="000000"/>
          <w:sz w:val="28"/>
        </w:rPr>
        <w:t xml:space="preserve"> 10) тармақшасына сәйкес бекітілген "электрондық үкімет" сәулетін дамыту бойынша талаптарға сәйкестігін; </w:t>
      </w:r>
    </w:p>
    <w:bookmarkEnd w:id="70"/>
    <w:bookmarkStart w:name="z87" w:id="7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17) тармақшасына сәйкес бекітілген мемлекеттік органдардың сәулетін әзірлеу, сүйемелдеу және дамыту қағидаларына сәйкес мемлекеттік органның бекітілген сәулеті болған жағдайда немесе Заңның </w:t>
      </w:r>
      <w:r>
        <w:rPr>
          <w:rFonts w:ascii="Times New Roman"/>
          <w:b w:val="false"/>
          <w:i w:val="false"/>
          <w:color w:val="000000"/>
          <w:sz w:val="28"/>
        </w:rPr>
        <w:t>7-бабы</w:t>
      </w:r>
      <w:r>
        <w:rPr>
          <w:rFonts w:ascii="Times New Roman"/>
          <w:b w:val="false"/>
          <w:i w:val="false"/>
          <w:color w:val="000000"/>
          <w:sz w:val="28"/>
        </w:rPr>
        <w:t xml:space="preserve"> 18) тармақшасына сәйкес бекітілген "электрондық әкімшіліктің" типтік сәулетіне сәйкестігі; </w:t>
      </w:r>
    </w:p>
    <w:bookmarkEnd w:id="71"/>
    <w:bookmarkStart w:name="z88" w:id="7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w:t>
      </w:r>
      <w:r>
        <w:rPr>
          <w:rFonts w:ascii="Times New Roman"/>
          <w:b w:val="false"/>
          <w:i w:val="false"/>
          <w:color w:val="000000"/>
          <w:sz w:val="28"/>
        </w:rPr>
        <w:t xml:space="preserve"> 54) тармақшасына сәйкес бекітілген мемлекеттік органдардың ақпараттық жүйелерін құру немесе дамыту кезінде қалыпты шешімдер ретінде көп реттік пайдалануға тиесілі ақпараттық жүйелер тізімінде (немесе олардың бөлігінде) көрсетілген мемлекеттік органдардың ақпараттық жүйелерін пайдалану мүмкіндігі. </w:t>
      </w:r>
    </w:p>
    <w:bookmarkEnd w:id="72"/>
    <w:bookmarkStart w:name="z89" w:id="73"/>
    <w:p>
      <w:pPr>
        <w:spacing w:after="0"/>
        <w:ind w:left="0"/>
        <w:jc w:val="both"/>
      </w:pPr>
      <w:r>
        <w:rPr>
          <w:rFonts w:ascii="Times New Roman"/>
          <w:b w:val="false"/>
          <w:i w:val="false"/>
          <w:color w:val="000000"/>
          <w:sz w:val="28"/>
        </w:rPr>
        <w:t xml:space="preserve">
      23. Мемлекеттік техникалық қызметі Заңның </w:t>
      </w:r>
      <w:r>
        <w:rPr>
          <w:rFonts w:ascii="Times New Roman"/>
          <w:b w:val="false"/>
          <w:i w:val="false"/>
          <w:color w:val="000000"/>
          <w:sz w:val="28"/>
        </w:rPr>
        <w:t>6-бабы</w:t>
      </w:r>
      <w:r>
        <w:rPr>
          <w:rFonts w:ascii="Times New Roman"/>
          <w:b w:val="false"/>
          <w:i w:val="false"/>
          <w:color w:val="000000"/>
          <w:sz w:val="28"/>
        </w:rPr>
        <w:t xml:space="preserve"> 3) тармақшасына сәйкес бекітілген ақпараттық-коммуникациялық технологиялар және ақпараттық қауіпсіздікті қамтамасыз ету саласында бірегей талаптарға сәйкестігіне мемлекеттік органдардың ақпараттық жүйелерін құру немесе дамытуға бағытталған инвестициялық ұсыныстың сараптамасын жүргізеді. </w:t>
      </w:r>
    </w:p>
    <w:bookmarkEnd w:id="73"/>
    <w:bookmarkStart w:name="z90" w:id="74"/>
    <w:p>
      <w:pPr>
        <w:spacing w:after="0"/>
        <w:ind w:left="0"/>
        <w:jc w:val="both"/>
      </w:pPr>
      <w:r>
        <w:rPr>
          <w:rFonts w:ascii="Times New Roman"/>
          <w:b w:val="false"/>
          <w:i w:val="false"/>
          <w:color w:val="000000"/>
          <w:sz w:val="28"/>
        </w:rPr>
        <w:t xml:space="preserve">
      24. Уәкілетті орган сервистік интегратор мен мемлекеттік техникалық қызметтен сараптама қорытындысын алғаннан күннен бастап он жұмыс күнінен кем емес ақпараттандыру саласында бюджеттік инвестициялардың ТЭН және ҚЭН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форма бойынша қорытындыны дайындайды және оны әкімшіге бағыттайды. </w:t>
      </w:r>
    </w:p>
    <w:bookmarkEnd w:id="74"/>
    <w:bookmarkStart w:name="z91" w:id="75"/>
    <w:p>
      <w:pPr>
        <w:spacing w:after="0"/>
        <w:ind w:left="0"/>
        <w:jc w:val="both"/>
      </w:pPr>
      <w:r>
        <w:rPr>
          <w:rFonts w:ascii="Times New Roman"/>
          <w:b w:val="false"/>
          <w:i w:val="false"/>
          <w:color w:val="000000"/>
          <w:sz w:val="28"/>
        </w:rPr>
        <w:t xml:space="preserve">
      25. Ақпараттандыру саласында бюджеттік инвестициялардың ТЭН және ҚЭН қорытындысын қалыптастыру кезінде уәкілетті орган бағалау жүргізеді: </w:t>
      </w:r>
    </w:p>
    <w:bookmarkEnd w:id="75"/>
    <w:bookmarkStart w:name="z92" w:id="76"/>
    <w:p>
      <w:pPr>
        <w:spacing w:after="0"/>
        <w:ind w:left="0"/>
        <w:jc w:val="both"/>
      </w:pPr>
      <w:r>
        <w:rPr>
          <w:rFonts w:ascii="Times New Roman"/>
          <w:b w:val="false"/>
          <w:i w:val="false"/>
          <w:color w:val="000000"/>
          <w:sz w:val="28"/>
        </w:rPr>
        <w:t xml:space="preserve">
      1) бюджеттік инвестициялардың ТЭН және ҚЭН жобаларының бюджеттік инвестициялардың ТЭН және ҚЭН әзірлеудің техникалық тапсырмасына сәйкестігіне; </w:t>
      </w:r>
    </w:p>
    <w:bookmarkEnd w:id="76"/>
    <w:bookmarkStart w:name="z93" w:id="77"/>
    <w:p>
      <w:pPr>
        <w:spacing w:after="0"/>
        <w:ind w:left="0"/>
        <w:jc w:val="both"/>
      </w:pPr>
      <w:r>
        <w:rPr>
          <w:rFonts w:ascii="Times New Roman"/>
          <w:b w:val="false"/>
          <w:i w:val="false"/>
          <w:color w:val="000000"/>
          <w:sz w:val="28"/>
        </w:rPr>
        <w:t xml:space="preserve">
      2) оның кейінге дамуына әсер ететін саланың ағымдық мәселелерінің күйі; </w:t>
      </w:r>
    </w:p>
    <w:bookmarkEnd w:id="77"/>
    <w:bookmarkStart w:name="z94" w:id="78"/>
    <w:p>
      <w:pPr>
        <w:spacing w:after="0"/>
        <w:ind w:left="0"/>
        <w:jc w:val="both"/>
      </w:pPr>
      <w:r>
        <w:rPr>
          <w:rFonts w:ascii="Times New Roman"/>
          <w:b w:val="false"/>
          <w:i w:val="false"/>
          <w:color w:val="000000"/>
          <w:sz w:val="28"/>
        </w:rPr>
        <w:t xml:space="preserve">
      3) қолданыстағы саясаттық, әлеуметтік-экономикалық, құқықтық және бюджеттік инвестициялық жобаларды жүзеге асыру болжалданатын басқа да шарттар; </w:t>
      </w:r>
    </w:p>
    <w:bookmarkEnd w:id="78"/>
    <w:bookmarkStart w:name="z95" w:id="79"/>
    <w:p>
      <w:pPr>
        <w:spacing w:after="0"/>
        <w:ind w:left="0"/>
        <w:jc w:val="both"/>
      </w:pPr>
      <w:r>
        <w:rPr>
          <w:rFonts w:ascii="Times New Roman"/>
          <w:b w:val="false"/>
          <w:i w:val="false"/>
          <w:color w:val="000000"/>
          <w:sz w:val="28"/>
        </w:rPr>
        <w:t xml:space="preserve">
      4) өнімге қолданыстағы және жоспардағы сұраным көрсеткіштері (жобаның өмірлік циклі кезеңінде) немесе осы аумақта бар бәсекелестікті ескерумен әлеуметтік-экономикалық қажеттілік; </w:t>
      </w:r>
    </w:p>
    <w:bookmarkEnd w:id="79"/>
    <w:bookmarkStart w:name="z96" w:id="80"/>
    <w:p>
      <w:pPr>
        <w:spacing w:after="0"/>
        <w:ind w:left="0"/>
        <w:jc w:val="both"/>
      </w:pPr>
      <w:r>
        <w:rPr>
          <w:rFonts w:ascii="Times New Roman"/>
          <w:b w:val="false"/>
          <w:i w:val="false"/>
          <w:color w:val="000000"/>
          <w:sz w:val="28"/>
        </w:rPr>
        <w:t>
      5) бюджеттік инвестициялар ТЭН-ін және ҚЭН-ін іске асырудағы кіріс және шығысты бөлу;</w:t>
      </w:r>
    </w:p>
    <w:bookmarkEnd w:id="80"/>
    <w:bookmarkStart w:name="z97" w:id="81"/>
    <w:p>
      <w:pPr>
        <w:spacing w:after="0"/>
        <w:ind w:left="0"/>
        <w:jc w:val="both"/>
      </w:pPr>
      <w:r>
        <w:rPr>
          <w:rFonts w:ascii="Times New Roman"/>
          <w:b w:val="false"/>
          <w:i w:val="false"/>
          <w:color w:val="000000"/>
          <w:sz w:val="28"/>
        </w:rPr>
        <w:t xml:space="preserve">
      6) бюджеттік инвестициялар ТЭН-інің және ҚЭН-інің жобаларында қабылданған технологиялық және техникалық шешімдер, оған қоса бюджеттік инвестициялар ТЭН және ҚЭН іске асыру кестесін:жоба шеңберінде сатып алынатын жабдықтардың техникалық сипаттамаларының бюджеттік инвестициялар ТЭН-інің және ҚЭН-інің мақсаттарына, міндеттері мен қуаттарына сәйкестігін бағалауды, жоба архитектурасын іске асырудың ұсынылатын нұсқаларын бағалауды, сондай-ақ жабдықтың мемлекеттік және әлемдік стандарттарға сәйкес келуі тұрғысынан таңдалуын, пайдаланылып жүрген жабдықтармен технологиялық үйлесімділігін бағалауды; </w:t>
      </w:r>
    </w:p>
    <w:bookmarkEnd w:id="81"/>
    <w:bookmarkStart w:name="z98" w:id="82"/>
    <w:p>
      <w:pPr>
        <w:spacing w:after="0"/>
        <w:ind w:left="0"/>
        <w:jc w:val="both"/>
      </w:pPr>
      <w:r>
        <w:rPr>
          <w:rFonts w:ascii="Times New Roman"/>
          <w:b w:val="false"/>
          <w:i w:val="false"/>
          <w:color w:val="000000"/>
          <w:sz w:val="28"/>
        </w:rPr>
        <w:t xml:space="preserve">
      7) бюджеттік инвестициялар ТЭН-і және ҚЭН-і Заңның </w:t>
      </w:r>
      <w:r>
        <w:rPr>
          <w:rFonts w:ascii="Times New Roman"/>
          <w:b w:val="false"/>
          <w:i w:val="false"/>
          <w:color w:val="000000"/>
          <w:sz w:val="28"/>
        </w:rPr>
        <w:t>7-бабы</w:t>
      </w:r>
      <w:r>
        <w:rPr>
          <w:rFonts w:ascii="Times New Roman"/>
          <w:b w:val="false"/>
          <w:i w:val="false"/>
          <w:color w:val="000000"/>
          <w:sz w:val="28"/>
        </w:rPr>
        <w:t xml:space="preserve"> 13) тармақшасына сәйкес бекітілген "электрондық үкімет" шлюзі, "электрондық үкіметтің" төлем шлюзін ақпараттық жүйелермен біріктіру қағидасына сәйкес "электрондық үкімет" ақпараттық-коммуникациялық инфрақұрылымдар немесе мемлекеттік органдардың ақпараттық жүйелері шешімдерін ықпалдастыру үшін техникалық талаптарға және стандарттарға сәйкестігі. Осы тарауда сондай-ақ мемлекеттік органдардың ақпараттық жүйелерімен ақпараттық жүйелердің жоспарланған әзірлемесіне интеграциясы бойынша мемлекеттік инвестициялық жобаның инвестициялық ұсынысының қажетті сараптамасын жүргізу, әзірлеу және түзету, бюджеттік инвестицияларды жоспарлау, қарау, іріктеу, мониторингілеу және жүзеге асыруын бағалау қағидасына сәйкес ұсыным сипатталады;</w:t>
      </w:r>
    </w:p>
    <w:bookmarkEnd w:id="82"/>
    <w:bookmarkStart w:name="z99" w:id="83"/>
    <w:p>
      <w:pPr>
        <w:spacing w:after="0"/>
        <w:ind w:left="0"/>
        <w:jc w:val="both"/>
      </w:pPr>
      <w:r>
        <w:rPr>
          <w:rFonts w:ascii="Times New Roman"/>
          <w:b w:val="false"/>
          <w:i w:val="false"/>
          <w:color w:val="000000"/>
          <w:sz w:val="28"/>
        </w:rPr>
        <w:t xml:space="preserve">
      8) бюджеттік инвестициялар арқылы мемлекеттік қызметтер көрсету үдерістерін автоматтандырудың тиімділігі және мақсатқа сәйкестігі. Бұл тарауда бюджеттік инвестициялар ТЭН-і және ҚЭН-і оның құзыретіне кіретін мемлекеттік қызмет ұсынуға бағытталған, сондай-ақ өзге мемлекеттік органдар және мекемелермен мемлекеттік қызметтер ұсынылатын мәлімдеуші ұйымның бағытталған қызметіне әсері бағаланады; </w:t>
      </w:r>
    </w:p>
    <w:bookmarkEnd w:id="83"/>
    <w:bookmarkStart w:name="z100" w:id="84"/>
    <w:p>
      <w:pPr>
        <w:spacing w:after="0"/>
        <w:ind w:left="0"/>
        <w:jc w:val="both"/>
      </w:pPr>
      <w:r>
        <w:rPr>
          <w:rFonts w:ascii="Times New Roman"/>
          <w:b w:val="false"/>
          <w:i w:val="false"/>
          <w:color w:val="000000"/>
          <w:sz w:val="28"/>
        </w:rPr>
        <w:t xml:space="preserve">
      9) бар ақпараттық жүйелер шеңберінде әкімшімен әзірленген бюджеттік инвестициялар ТЭН-ін және ҚЭН-ін іске асыру бірізділігі, мақсатқа сәйкестігі және нәтижелілігі; </w:t>
      </w:r>
    </w:p>
    <w:bookmarkEnd w:id="84"/>
    <w:bookmarkStart w:name="z101" w:id="85"/>
    <w:p>
      <w:pPr>
        <w:spacing w:after="0"/>
        <w:ind w:left="0"/>
        <w:jc w:val="both"/>
      </w:pPr>
      <w:r>
        <w:rPr>
          <w:rFonts w:ascii="Times New Roman"/>
          <w:b w:val="false"/>
          <w:i w:val="false"/>
          <w:color w:val="000000"/>
          <w:sz w:val="28"/>
        </w:rPr>
        <w:t xml:space="preserve">
      10) бюджеттік инвестициялардың жасалған ақпараттық жүйелері және құрауыштарының ақпараттық қауіпсіздік талаптарына сәйкестігі; </w:t>
      </w:r>
    </w:p>
    <w:bookmarkEnd w:id="85"/>
    <w:bookmarkStart w:name="z102" w:id="86"/>
    <w:p>
      <w:pPr>
        <w:spacing w:after="0"/>
        <w:ind w:left="0"/>
        <w:jc w:val="both"/>
      </w:pPr>
      <w:r>
        <w:rPr>
          <w:rFonts w:ascii="Times New Roman"/>
          <w:b w:val="false"/>
          <w:i w:val="false"/>
          <w:color w:val="000000"/>
          <w:sz w:val="28"/>
        </w:rPr>
        <w:t xml:space="preserve">
      11) баға шешімдері, соның ішінде бюджеттік инвестициялар ТЭН-і және ҚЭН-і келтірілген барлық инвестициялық және пайдаланушылық шығыстарының құрауыштары бойынша баға-сапаның оңтайлы ара қатынасын бағалау, жоспарланған тауарлар бағасын, жұмыстарын және қызметтерін сәйкесінше нарықтық бағалармен мемлекеттік инвестициялық жобаның инвестициялық ұсынысының қажетті сараптамасын жүргізу, әзірлеу және түзету, бюджеттік инвестицияларды жоспарлау, қарау, іріктеу, мониторингілеу және жүзеге асыруын бағалау </w:t>
      </w:r>
      <w:r>
        <w:rPr>
          <w:rFonts w:ascii="Times New Roman"/>
          <w:b w:val="false"/>
          <w:i w:val="false"/>
          <w:color w:val="000000"/>
          <w:sz w:val="28"/>
        </w:rPr>
        <w:t>қағидасына</w:t>
      </w:r>
      <w:r>
        <w:rPr>
          <w:rFonts w:ascii="Times New Roman"/>
          <w:b w:val="false"/>
          <w:i w:val="false"/>
          <w:color w:val="000000"/>
          <w:sz w:val="28"/>
        </w:rPr>
        <w:t xml:space="preserve"> сәйкес салыстыру;</w:t>
      </w:r>
    </w:p>
    <w:bookmarkEnd w:id="86"/>
    <w:bookmarkStart w:name="z103" w:id="87"/>
    <w:p>
      <w:pPr>
        <w:spacing w:after="0"/>
        <w:ind w:left="0"/>
        <w:jc w:val="both"/>
      </w:pPr>
      <w:r>
        <w:rPr>
          <w:rFonts w:ascii="Times New Roman"/>
          <w:b w:val="false"/>
          <w:i w:val="false"/>
          <w:color w:val="000000"/>
          <w:sz w:val="28"/>
        </w:rPr>
        <w:t>
      12) бюджеттік инвестициялар ТЭН-ін және ҚЭН-ін таңдау негіздемесін оны лайықты шешімдер жолы ретінде мәселелер шешімінің нұсқасын таңдауда қарастырылған балама нұсқалар;</w:t>
      </w:r>
    </w:p>
    <w:bookmarkEnd w:id="87"/>
    <w:bookmarkStart w:name="z104" w:id="88"/>
    <w:p>
      <w:pPr>
        <w:spacing w:after="0"/>
        <w:ind w:left="0"/>
        <w:jc w:val="both"/>
      </w:pPr>
      <w:r>
        <w:rPr>
          <w:rFonts w:ascii="Times New Roman"/>
          <w:b w:val="false"/>
          <w:i w:val="false"/>
          <w:color w:val="000000"/>
          <w:sz w:val="28"/>
        </w:rPr>
        <w:t>
      13) бюджеттік инвестициялар ТЭН-ін және ҚЭН-ін іске асыру және мұндай емес жағдайында экономика саласы (ортасы) жағдайларының ықтимал нұсқалары;</w:t>
      </w:r>
    </w:p>
    <w:bookmarkEnd w:id="88"/>
    <w:bookmarkStart w:name="z105" w:id="89"/>
    <w:p>
      <w:pPr>
        <w:spacing w:after="0"/>
        <w:ind w:left="0"/>
        <w:jc w:val="both"/>
      </w:pPr>
      <w:r>
        <w:rPr>
          <w:rFonts w:ascii="Times New Roman"/>
          <w:b w:val="false"/>
          <w:i w:val="false"/>
          <w:color w:val="000000"/>
          <w:sz w:val="28"/>
        </w:rPr>
        <w:t>
      14) бюджеттік инвестициялар ТЭН-ін және ҚЭН-ін іске асыру барысындағы ықтимал қатерлер және оларды барынша азайту жөніндегі іс-шаралар.</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 инвестициялық</w:t>
            </w:r>
            <w:r>
              <w:br/>
            </w:r>
            <w:r>
              <w:rPr>
                <w:rFonts w:ascii="Times New Roman"/>
                <w:b w:val="false"/>
                <w:i w:val="false"/>
                <w:color w:val="000000"/>
                <w:sz w:val="20"/>
              </w:rPr>
              <w:t>ұсыныстардың, бюджеттік инвестициялардың</w:t>
            </w:r>
            <w:r>
              <w:br/>
            </w:r>
            <w:r>
              <w:rPr>
                <w:rFonts w:ascii="Times New Roman"/>
                <w:b w:val="false"/>
                <w:i w:val="false"/>
                <w:color w:val="000000"/>
                <w:sz w:val="20"/>
              </w:rPr>
              <w:t>техникалық-экономикалық негіздемелерінің және</w:t>
            </w:r>
            <w:r>
              <w:br/>
            </w:r>
            <w:r>
              <w:rPr>
                <w:rFonts w:ascii="Times New Roman"/>
                <w:b w:val="false"/>
                <w:i w:val="false"/>
                <w:color w:val="000000"/>
                <w:sz w:val="20"/>
              </w:rPr>
              <w:t>қаржылық-экономикалық негіздемелерінің</w:t>
            </w:r>
            <w:r>
              <w:br/>
            </w:r>
            <w:r>
              <w:rPr>
                <w:rFonts w:ascii="Times New Roman"/>
                <w:b w:val="false"/>
                <w:i w:val="false"/>
                <w:color w:val="000000"/>
                <w:sz w:val="20"/>
              </w:rPr>
              <w:t>сараптамасын жүргізу қағидаларына 1 қосымша</w:t>
            </w:r>
          </w:p>
        </w:tc>
      </w:tr>
    </w:tbl>
    <w:bookmarkStart w:name="z19" w:id="90"/>
    <w:p>
      <w:pPr>
        <w:spacing w:after="0"/>
        <w:ind w:left="0"/>
        <w:jc w:val="left"/>
      </w:pPr>
      <w:r>
        <w:rPr>
          <w:rFonts w:ascii="Times New Roman"/>
          <w:b/>
          <w:i w:val="false"/>
          <w:color w:val="000000"/>
        </w:rPr>
        <w:t xml:space="preserve"> Ақпараттандыру саласында бюджеттік инвестициялардың</w:t>
      </w:r>
      <w:r>
        <w:br/>
      </w:r>
      <w:r>
        <w:rPr>
          <w:rFonts w:ascii="Times New Roman"/>
          <w:b/>
          <w:i w:val="false"/>
          <w:color w:val="000000"/>
        </w:rPr>
        <w:t>ТЭН және ҚЭН бағалау критерийлері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0394"/>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саласындағы бюджет инвестициялары ТЭН және ҚЭН бағалау критерийлері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іс-шараларға белгіленген мақсаттық индикаторлар және (немесе) қарым-қатынастар көрсеткіштерінің бар болуы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іс-шаралар индикаторлар және (немесе) көрсеткіштерді құрауы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 ақпараттық жүйелер немесе сервистік бағдарламалық өнімді құруға, немесе дамытуға, немесе жаңғыртуға, немесе пайдалануға бағытталған болуы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және ағымдағы көрсеткіштер мәні ақпараттандыру жөніндегі іс-шараларды автоматтандыруға бағытталған әрбір мемлекеттік қызмет (мемлекеттік функциялар) үшін анықталуы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және (немесе) көрсеткіштер бір мағыналы тұжырымдалуы және ақпараттандыру жөніндегі іс-шаралар нәтижелерінің жетістіктерін көрсеткіштік сипаттауы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мәні табиғи өлшемі бірлігімен өлшенуі және тексеру мүмкіндігін қарастыруы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іс-шаралар өткізудің жоспарлы кезеңінің басталуында көрсеткіштің мәні көрсетілуі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іс-шаралардың мемлекеттік бағдарламалар, Қазақстан Республикасы Президентінің стратегияларында және тапсырмаларында айқындалған басымдықтармен мақсаттарға сәйкестігі</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 ең болмаса мемлекеттік бағдарламалар, Қазақстан Республикасы Президентінің стратегияларында және тапсырмаларындатұжырымдалған бір мақсатқа немесе басымдыққа жетуге бағытталған болуы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іс-шаралардың мақсаттары мен индикаторлары (көрсеткіштер) және өзге де мінездемелері алға қойылған басымдықтарға қайшы келмеуі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іс-шаралардың "электрондық үкімет" саласындағы басым бағыттарына, ақпараттандыру және ақпараттық-коммуникациялық технологиялардың сервистік моделіне сәйкестігі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 "электрондық үкімет" сәулеті саласындағы басым бағыттарына, ақпараттандыру және ақпараттық-коммуникациялық технологиялардың сервистік моделіне сәйкес келуі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 нәтижелері "электрондық үкімет" сәулетін дамыту жөніндегі басым бағыттар талаптарына, ақпараттандыру және ақпараттық-коммуникациялықтехнологиялардың сервистік моделіне қайшы келмеуі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өткен жылдардағы ақпараттандыру жөніндегі іс-шараларды іске асыру барысында алынған нәтижелерді қолдану</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 алдыңғы өткен жылдары іске асырылған ақпараттандыру жөніндегі іс-шаралармен сабақтастығы сақталуы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 алдыңғы өткен жылдардағы ақпараттандыру жөніндегі іс-шараларды іске асыру барысында алынған нәтижелерді қайталамауы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бойынша тауарлар, жұмыстар, қызметтер сатып алуға іс-шараларда қарастырылған бұрын ақпараттандыру бойынша тауарлар, жұмыстар, қызметтер алынғандармен өзара байланысты және оларды қайталамайды.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іс-шаралардың мемлекеттік органның функцияларымен және міндеттеріне сәйкестігі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 мемлекеттік қызметтерді (мемлекеттік функцияларды) іске асыруға (автоматтандыруға және оңтайландыруға) бағытталған болуы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іс-шараларды іске асыру үшін бюджет қаржысын тартудың негізділігі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жағдайында мемлекеттік қызметтерді (мемлекеттік функцияны) автоматтандыруды, оңтайландыруды қарастыратын (ыратын) құжат (тар) (хаттамалық тапсырма, нормативтік құқықтық акті) ұсынылуы (ған)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органдардан ілеспе сараптамалар қорытындысы ұсынылуы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Ақпараттандыру жөніндегі іс-шаралар әзірленетін ақпараттық жүйенің "электрондық үкіметтің" ақпараттық-коммуникациялық инфрақұрылымдары және мемлекеттік органдардың ақпараттық жүйелерімен ықпалдастығын қарастыруы тиіс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іс-шаралар нәтижелері ақпараттық жүйелердің, басқа мемлекеттік органдардың ақпараттық-коммуникациялық инфрақұрылымдарының құрауыштарымен қосарланбауы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Сұрастырылған көлемдегі бюджет қаржыларын тарту негізділігі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жөніндегі іс-шаралардың барлығының құны уәкілетті органмен бекітілген, мемлекеттік органдардың ақпараттық жүйелерін құру, дамыту және сүйемелдеуін есептеу әдістемесі және шығындар нормативтеріне сәйкес есептелінуі тиіс</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және пайдаланушылық шығыстар құны сәйкесінше коммерциялық ұсыныстарға негізделуі тиіс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 инвестициялық</w:t>
            </w:r>
            <w:r>
              <w:br/>
            </w:r>
            <w:r>
              <w:rPr>
                <w:rFonts w:ascii="Times New Roman"/>
                <w:b w:val="false"/>
                <w:i w:val="false"/>
                <w:color w:val="000000"/>
                <w:sz w:val="20"/>
              </w:rPr>
              <w:t>ұсыныстардың, бюджеттік инвестициялардың</w:t>
            </w:r>
            <w:r>
              <w:br/>
            </w:r>
            <w:r>
              <w:rPr>
                <w:rFonts w:ascii="Times New Roman"/>
                <w:b w:val="false"/>
                <w:i w:val="false"/>
                <w:color w:val="000000"/>
                <w:sz w:val="20"/>
              </w:rPr>
              <w:t>техникалық-экономикалық негіздемелерінің және</w:t>
            </w:r>
            <w:r>
              <w:br/>
            </w:r>
            <w:r>
              <w:rPr>
                <w:rFonts w:ascii="Times New Roman"/>
                <w:b w:val="false"/>
                <w:i w:val="false"/>
                <w:color w:val="000000"/>
                <w:sz w:val="20"/>
              </w:rPr>
              <w:t>қаржылық-экономикалық негіздемелерінің</w:t>
            </w:r>
            <w:r>
              <w:br/>
            </w:r>
            <w:r>
              <w:rPr>
                <w:rFonts w:ascii="Times New Roman"/>
                <w:b w:val="false"/>
                <w:i w:val="false"/>
                <w:color w:val="000000"/>
                <w:sz w:val="20"/>
              </w:rPr>
              <w:t>сараптамасын жүргізу қағидаларына 2 қосымша</w:t>
            </w:r>
          </w:p>
        </w:tc>
      </w:tr>
    </w:tbl>
    <w:bookmarkStart w:name="z21" w:id="91"/>
    <w:p>
      <w:pPr>
        <w:spacing w:after="0"/>
        <w:ind w:left="0"/>
        <w:jc w:val="both"/>
      </w:pPr>
      <w:r>
        <w:rPr>
          <w:rFonts w:ascii="Times New Roman"/>
          <w:b w:val="false"/>
          <w:i w:val="false"/>
          <w:color w:val="000000"/>
          <w:sz w:val="28"/>
        </w:rPr>
        <w:t xml:space="preserve">
      Нысан </w:t>
      </w:r>
    </w:p>
    <w:bookmarkEnd w:id="91"/>
    <w:bookmarkStart w:name="z22" w:id="92"/>
    <w:p>
      <w:pPr>
        <w:spacing w:after="0"/>
        <w:ind w:left="0"/>
        <w:jc w:val="left"/>
      </w:pPr>
      <w:r>
        <w:rPr>
          <w:rFonts w:ascii="Times New Roman"/>
          <w:b/>
          <w:i w:val="false"/>
          <w:color w:val="000000"/>
        </w:rPr>
        <w:t xml:space="preserve"> Инвестициялық ұсынысқа ақпараттандыру саласында қорытындысы</w:t>
      </w:r>
    </w:p>
    <w:bookmarkEnd w:id="92"/>
    <w:bookmarkStart w:name="z23" w:id="93"/>
    <w:p>
      <w:pPr>
        <w:spacing w:after="0"/>
        <w:ind w:left="0"/>
        <w:jc w:val="both"/>
      </w:pPr>
      <w:r>
        <w:rPr>
          <w:rFonts w:ascii="Times New Roman"/>
          <w:b w:val="false"/>
          <w:i w:val="false"/>
          <w:color w:val="000000"/>
          <w:sz w:val="28"/>
        </w:rPr>
        <w:t>
      1. Қарауға ұсынылған құжаттар: ________________________________</w:t>
      </w:r>
    </w:p>
    <w:bookmarkEnd w:id="9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Инвестициялық ұсынысты қарастыру кезінде назарға алынған</w:t>
      </w:r>
    </w:p>
    <w:p>
      <w:pPr>
        <w:spacing w:after="0"/>
        <w:ind w:left="0"/>
        <w:jc w:val="both"/>
      </w:pPr>
      <w:r>
        <w:rPr>
          <w:rFonts w:ascii="Times New Roman"/>
          <w:b w:val="false"/>
          <w:i w:val="false"/>
          <w:color w:val="000000"/>
          <w:sz w:val="28"/>
        </w:rPr>
        <w:t>
      құжаттар: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Пайдаланылған қысқартулар: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Жобаның қысқаша мінездемесі: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3837"/>
        <w:gridCol w:w="2803"/>
        <w:gridCol w:w="847"/>
        <w:gridCol w:w="1010"/>
        <w:gridCol w:w="622"/>
        <w:gridCol w:w="622"/>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әкімшісінің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мәлімдеушінің атауы (республикалық бюджеттен дамытуға мақсаттық трансферттер есебінен іске асыру көзделген жобаны қараған жағдайда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іске асырылу орны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(тікелей және соңғы)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құрамдауыштары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ауқымы және жобаның қуаты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топтар, соның ішінде негізгі пайда алушылар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соның ішінде жобаны сәйкес іске асыру көзделген мемлекеттік жоспарлау жүйесінің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ұсыныстың экономикалық құнының қорытындысының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қаржыландыруды жылдар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 мен сараптамасының дереккөзі және қаржыландыру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әзірлеудің және сараптамасын қаржыландыру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 әзірлеу және сараптама құны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 әзірлеу жөніндегі шарттың деректемелері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жұмыс істеуінің қалыпты режимін қамтамасыз ету үшін сапалық және көрсеткіштік талаптары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жұмыстарында, тауарларында және қызметтеріндегі қазақстандық құрам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94"/>
    <w:p>
      <w:pPr>
        <w:spacing w:after="0"/>
        <w:ind w:left="0"/>
        <w:jc w:val="both"/>
      </w:pPr>
      <w:r>
        <w:rPr>
          <w:rFonts w:ascii="Times New Roman"/>
          <w:b w:val="false"/>
          <w:i w:val="false"/>
          <w:color w:val="000000"/>
          <w:sz w:val="28"/>
        </w:rPr>
        <w:t>
      5. Тұжырымдар</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саласындағы инвестициялық</w:t>
            </w:r>
            <w:r>
              <w:br/>
            </w:r>
            <w:r>
              <w:rPr>
                <w:rFonts w:ascii="Times New Roman"/>
                <w:b w:val="false"/>
                <w:i w:val="false"/>
                <w:color w:val="000000"/>
                <w:sz w:val="20"/>
              </w:rPr>
              <w:t>ұсыныстардың, бюджеттік инвестициялардың</w:t>
            </w:r>
            <w:r>
              <w:br/>
            </w:r>
            <w:r>
              <w:rPr>
                <w:rFonts w:ascii="Times New Roman"/>
                <w:b w:val="false"/>
                <w:i w:val="false"/>
                <w:color w:val="000000"/>
                <w:sz w:val="20"/>
              </w:rPr>
              <w:t>техникалық-экономикалық негіздемелерінің және</w:t>
            </w:r>
            <w:r>
              <w:br/>
            </w:r>
            <w:r>
              <w:rPr>
                <w:rFonts w:ascii="Times New Roman"/>
                <w:b w:val="false"/>
                <w:i w:val="false"/>
                <w:color w:val="000000"/>
                <w:sz w:val="20"/>
              </w:rPr>
              <w:t>қаржылық-экономикалық негіздемелерінің</w:t>
            </w:r>
            <w:r>
              <w:br/>
            </w:r>
            <w:r>
              <w:rPr>
                <w:rFonts w:ascii="Times New Roman"/>
                <w:b w:val="false"/>
                <w:i w:val="false"/>
                <w:color w:val="000000"/>
                <w:sz w:val="20"/>
              </w:rPr>
              <w:t>сараптамасын жүргізу қағидаларына 3 қосымша</w:t>
            </w:r>
          </w:p>
        </w:tc>
      </w:tr>
    </w:tbl>
    <w:bookmarkStart w:name="z26" w:id="95"/>
    <w:p>
      <w:pPr>
        <w:spacing w:after="0"/>
        <w:ind w:left="0"/>
        <w:jc w:val="both"/>
      </w:pPr>
      <w:r>
        <w:rPr>
          <w:rFonts w:ascii="Times New Roman"/>
          <w:b w:val="false"/>
          <w:i w:val="false"/>
          <w:color w:val="000000"/>
          <w:sz w:val="28"/>
        </w:rPr>
        <w:t xml:space="preserve">
      Нысан </w:t>
      </w:r>
    </w:p>
    <w:bookmarkEnd w:id="95"/>
    <w:bookmarkStart w:name="z27" w:id="96"/>
    <w:p>
      <w:pPr>
        <w:spacing w:after="0"/>
        <w:ind w:left="0"/>
        <w:jc w:val="left"/>
      </w:pPr>
      <w:r>
        <w:rPr>
          <w:rFonts w:ascii="Times New Roman"/>
          <w:b/>
          <w:i w:val="false"/>
          <w:color w:val="000000"/>
        </w:rPr>
        <w:t xml:space="preserve"> Бюджеттік инвестициялардың техникалық-экономикалық негіздемесі</w:t>
      </w:r>
      <w:r>
        <w:br/>
      </w:r>
      <w:r>
        <w:rPr>
          <w:rFonts w:ascii="Times New Roman"/>
          <w:b/>
          <w:i w:val="false"/>
          <w:color w:val="000000"/>
        </w:rPr>
        <w:t>және қаржылық-экономикалық негіздемесінің ақпараттандыру</w:t>
      </w:r>
      <w:r>
        <w:br/>
      </w:r>
      <w:r>
        <w:rPr>
          <w:rFonts w:ascii="Times New Roman"/>
          <w:b/>
          <w:i w:val="false"/>
          <w:color w:val="000000"/>
        </w:rPr>
        <w:t>саласындағы қорытындысы</w:t>
      </w:r>
    </w:p>
    <w:bookmarkEnd w:id="96"/>
    <w:bookmarkStart w:name="z28" w:id="97"/>
    <w:p>
      <w:pPr>
        <w:spacing w:after="0"/>
        <w:ind w:left="0"/>
        <w:jc w:val="both"/>
      </w:pPr>
      <w:r>
        <w:rPr>
          <w:rFonts w:ascii="Times New Roman"/>
          <w:b w:val="false"/>
          <w:i w:val="false"/>
          <w:color w:val="000000"/>
          <w:sz w:val="28"/>
        </w:rPr>
        <w:t>
      1. Қарауға ұсынылған құжаттар: ________________________________</w:t>
      </w:r>
    </w:p>
    <w:bookmarkEnd w:id="9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Бюджеттік инвестициялар ТЭН және ҚЭН қарастыру кезінде</w:t>
      </w:r>
    </w:p>
    <w:p>
      <w:pPr>
        <w:spacing w:after="0"/>
        <w:ind w:left="0"/>
        <w:jc w:val="both"/>
      </w:pPr>
      <w:r>
        <w:rPr>
          <w:rFonts w:ascii="Times New Roman"/>
          <w:b w:val="false"/>
          <w:i w:val="false"/>
          <w:color w:val="000000"/>
          <w:sz w:val="28"/>
        </w:rPr>
        <w:t>
      назарға алынған құжаттар: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Пайдаланылған қысқартулар: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Жобаның қысқаша мінездемесі: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725"/>
        <w:gridCol w:w="1249"/>
        <w:gridCol w:w="2148"/>
        <w:gridCol w:w="1072"/>
        <w:gridCol w:w="1075"/>
        <w:gridCol w:w="2149"/>
        <w:gridCol w:w="1405"/>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әкімшісінің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мәлімдеушінің атауы (республикалық бюджеттен дамытуға мақсаттық трансферттер есебінен іске асыру көзделген жобаны қараған жағдайда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іске асырылу орны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(тікелей және соңғы)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құрамдауыштары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ауқымы және жобаның қуаты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топтар, соның ішінде негізгі пайда алушылар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соның ішінде жобаны сәйкес іске асыру көзделген мемлекеттік жоспарлау жүйесінің құжаттары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инвестициялық ұсыныстың экономикалық құнының қорытындысының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қаржыландыруды жылдар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шығындар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ТЭН-ін және ҚЭН-ін әзірлеуді және сараптаманы қаржыландыру көзі және соммасы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ТЭН-ін және ҚЭН-ін әзірлеудің және сараптамасын қаржыландыру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ТЭН-ін және ҚЭН-ін әзірлеу және сараптама құны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ТЭН-ін және ҚЭН-ін әзірлеушінің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 ТЭН-ін және ҚЭН-ін әзірлеу жөніндегі шарттың деректемелері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жұмыс істеуінің қалыпты режимін қамтамасыз ету үшін сапалық және көрсеткіштік талаптары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жұмыстарында, тауарларында және қызметтеріндегі қазақстандық құрам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98"/>
    <w:p>
      <w:pPr>
        <w:spacing w:after="0"/>
        <w:ind w:left="0"/>
        <w:jc w:val="both"/>
      </w:pPr>
      <w:r>
        <w:rPr>
          <w:rFonts w:ascii="Times New Roman"/>
          <w:b w:val="false"/>
          <w:i w:val="false"/>
          <w:color w:val="000000"/>
          <w:sz w:val="28"/>
        </w:rPr>
        <w:t>
      5. Бюджет инвестициялар ТЭН-інің және ҚЭН-інің Қағидаларға сәйкестігін тексеру.</w:t>
      </w:r>
    </w:p>
    <w:bookmarkEnd w:id="98"/>
    <w:p>
      <w:pPr>
        <w:spacing w:after="0"/>
        <w:ind w:left="0"/>
        <w:jc w:val="both"/>
      </w:pPr>
      <w:r>
        <w:rPr>
          <w:rFonts w:ascii="Times New Roman"/>
          <w:b w:val="false"/>
          <w:i w:val="false"/>
          <w:color w:val="000000"/>
          <w:sz w:val="28"/>
        </w:rPr>
        <w:t xml:space="preserve">
      6. Бюджет инвестициялар ТЭН-інің және ҚЭН-інің құрылымы және құрамдары бойынша бюджет инвестициялар ТЭН-і және ҚЭН-і келесі ескертулер бойынша түзетулер жүргізу: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1"/>
        <w:gridCol w:w="6203"/>
        <w:gridCol w:w="3126"/>
      </w:tblGrid>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 бойынша талап етілетін тараулар және тарау бөліктері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Тармақтың/тараудың болуы/болмауы</w:t>
            </w:r>
          </w:p>
        </w:tc>
      </w:tr>
      <w:tr>
        <w:trPr>
          <w:trHeight w:val="30" w:hRule="atLeast"/>
        </w:trPr>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99"/>
    <w:p>
      <w:pPr>
        <w:spacing w:after="0"/>
        <w:ind w:left="0"/>
        <w:jc w:val="both"/>
      </w:pPr>
      <w:r>
        <w:rPr>
          <w:rFonts w:ascii="Times New Roman"/>
          <w:b w:val="false"/>
          <w:i w:val="false"/>
          <w:color w:val="000000"/>
          <w:sz w:val="28"/>
        </w:rPr>
        <w:t>
      7. Тұжырымдар</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