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eed4" w14:textId="071e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"Есірткі құралдарының, психотроптық заттар мен олардың прекурсорларының айналымы саласындағы мемлекеттік көрсетілетін қызметтер регламенттерін бекіту туралы" Қазақстан Республикасы Ішкі істер Министрінің міндетін атқарушының 2015 жылғы 19 мамырдағы № 462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2016 жылғы 15 қаңтардағы № 29 бұйрығы. Қазақстан Республикасының Әділет министрлігінде 2016 жылы 16 ақпанда № 13084 болып тіркелді. Күші жойылды - Қазақстан Республикасы Ішкі істер министрінің 2020 жылғы 31 наурыздағы № 276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Ішкі істер министрінің 31.03.2020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"Есірткі құралдарының, психотроптық заттар мен олардың прекурсорларының айналымы саласындағы мемлекеттік көрсетілетін қызметтер регламенттерін бекіту туралы" Қазақстан Республикасы Ішкі істер Министрінің міндетін атқарушының 2015 жылғы 19 мамырдағы № 462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11394 болып тіркелген, "Әділет" ақпараттық-құқықтық жүйесінде 2015 жылғы 26 маусымда, "Егемен Қазақстан" газетінде 2015 жылғы 28 шілдеде № 141 (28619) болып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"Есірткі құралдарын, психотроптық заттар мен олардың прекурсорларын әкелуге, әкетуге және транзиттеуге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Есірткі бизнесіне қарсы күрес және есірткі айналымын бақылау департаменті (С.Т. Құсетов) заңнамада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тіркегеннен кейін күнтізбелік он күн ішінде оны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банкіне орналастыру үшін "Қазақстан Республикасы Әділет министрлігі Республикалық құқықтық ақпарат орталығы" шаруашылық жүргізу құқығындағы республикалық мемлекеттік кәсіпорынға жолдауды;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интернет-ресурсына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 Заң департаментіне осы бұйрықтың 2-тармағының 2) және 3) тармақшаларында көзделген іс-шараларды орындау туралы мәліметтерді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бірінші орынбасары полиция генерал-лейтенанты М.Ғ. Демеуовке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министрі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генерал-полковнигі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