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c591" w14:textId="081c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"Мамандандырылған білім беру ұйымдарының түрлері қызметінің үлгілік қағидаларын бекіту туралы" Қазақстан Республикасы Білім және ғылым Министрінің 2013 жылғы 19 шілдедегі № 289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15 қаңтардағы № 30 бұйрығы. Қазақстан Республикасының Әділет министрлігінде 2016 жылы 15 ақпанда № 13077 болып тіркелді. Күші жойылды - Қазақстан Республикасы Білім және ғылым министрінің м.а. 2021 жылғы 29 желтоқсандағы № 614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м.а.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мақсатында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"Мамандандырылған білім беру ұйымдарының түрлері қызметінің үлгілік қағидаларын бекіту туралы" Қазақстан Республикасы Білім және ғылым Министрінің 2013 жылғы 19 шілдедегі № 289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8621 болып тіркелген, "Егемен Қазақстан" газетінің 2013 жылғы 2 қазандағы № 224 (28163) санында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Мамандандырылған мектептер (мамандандырылған мектеп, мамандандырылған лицей (мамандандырылған мектеп-лицей), мамандандырылған гимназия (мамандандырылған мектеп-гимназия)) түрлері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Жалпы орташа білім берудің қолжетімділігін және вариативтілігін қамтамасыз ету, оқу үшін қолайлы жағдайларды жасау, дарынды балаларды олардың бейімділіктеріне, қабілеттеріне, мүдделіліктеріне байланысты тәрбиелеу және дамыту мақсатында мамандандырылған мектептердің келесі түрлері құрылады: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мамандандырылған мектеп;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мамандандырылған лицей (мамандандырылған мектеп-лицей);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мамандандырылған гимназия (мамандандырылған мектеп-гимназия).";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2) </w:t>
      </w:r>
      <w:r>
        <w:rPr>
          <w:rFonts w:ascii="Times New Roman"/>
          <w:b w:val="false"/>
          <w:i w:val="false"/>
          <w:color w:val="000000"/>
          <w:sz w:val="28"/>
        </w:rPr>
        <w:t>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екінші деңгей - негізгі орта білім беру;";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Біріктірілген білім беру бағдарламалары пәнаралық, деңгейаралық, халықаралық болып бөлінеді. Біріктірілген білім беру бағдарламаларын іске асыру үшін білім беру саласындағы ғалымдар, академиктер, шетел мамандары тартылады.";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Интернаттық мекемелері (мамандандырылған мектеп-интернат, мамандандырылған мектеп-лицей-интернат, мамандандырылған мектеп-гимназия-интернат, мамандандырылған музыкалық мектеп-интернат, мамандандырылған спорттық мектеп-интернат, мамандандырылған әскери мектеп-интернат, қазақ-түрік лицейі) бар мамандандырылған білім беру ұйымдары түрлері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Біріктірілген білім беру бағдарламалары пәнаралық, деңгейаралық, халықаралық болып бөлінеді. Біріктірілген білім беру бағдарламаларын іске асыру үшін білім беру саласындағы ғалымдар, академиктер, шетел мамандары тартылады.";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Мамандандырылған мектеп-кешені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Біріктірілген білім беру бағдарламалары пәнаралық, деңгейаралық, халықаралық болып бөлінеді. Біріктірілген білім беру бағдарламаларын іске асыру үшін білім беру саласындағы ғалымдар, академиктер, шетел мамандары тартылады.".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білім, ақпараттық технологиялар департаменті (Ж.А. Жонтаева) заңнамада белгіленген тәртіппен: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Е.Н. Иманғалиевке жүктелсін.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Сәрінжіпов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