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6cae" w14:textId="87a6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 белгі" белгісі туралы ережені бекіту туралы" Қазақстан Республикасы Білім және ғылым Министрінің 2014 жылғы 19 желтоқсандағы № 532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62 бұйрығы. Қазақстан Республикасының Әділет министрлігінде 2016 жылы 15 ақпанда № 13066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«Алтын белгі» белгісі туралы ережені бекіту туралы» Қазақстан Республикасы Білім және ғылым Министрінің 2014 жылғы 19 желтоқсандағы № 532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10115 болып тіркелген, 2015 жылғы 29 қаңтарда «Әділет» ақпараттық-құқықтық жүйесінде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редакциада жазылысын: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«Алтын белгі» белгісі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Ереже «Білім туралы» 2007 жылғы 27 шілдедегі Қазақстан Республикасының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әзірленген.».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