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53f5" w14:textId="19c5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мемлекеттік техникалық тексеру жүргізу қағидасын және Жылжымайтын мүліктің бастапқы және кейінгі объектілеріне кадастрлық нөмір беру қағидасын бекіту туралы" Қазақстан Республикасы Әділет Министрінің 2013 жылғы 6 мамырдағы № 156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2016 жылғы 28 қаңтардағы № 44 бұйрығы. Қазақстан Республикасының Әділет министрлігінде 2016 жылғы 9 ақпанда № 13024 болып тіркелді</w:t>
      </w:r>
    </w:p>
    <w:p>
      <w:pPr>
        <w:spacing w:after="0"/>
        <w:ind w:left="0"/>
        <w:jc w:val="both"/>
      </w:pPr>
      <w:bookmarkStart w:name="z7" w:id="0"/>
      <w:r>
        <w:rPr>
          <w:rFonts w:ascii="Times New Roman"/>
          <w:b w:val="false"/>
          <w:i w:val="false"/>
          <w:color w:val="000000"/>
          <w:sz w:val="28"/>
        </w:rPr>
        <w:t>
      «Жылжымайтын мүлікке құқықтарды мемлекеттік тіркеу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4-тармағын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«Жылжымайтын мүлікке мемлекеттік техникалық тексеру жүргізу қағидасын және Жылжымайтын мүліктің бастапқы және кейінгі объектілеріне кадастрлық нөмір беру қағидасын бекіту туралы» Қазақстан Республикасы Әділет Министрінің 2013 жылғы 6 мамырдағы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8469 болып тіркелген, 2013 жылғы 2 қазандағы № 224 (28163)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«Жылжымайтын мүлікке мемлекеттік техникалық тексеру жүргізу қағидасы мен мерзімін және Жылжымайтын мүліктің бастапқы және кейінгі объектілеріне кадастрлық нөмір беру қағидасын бекіту туралы»;</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Жылжымайтын мүлікке мемлекеттік техникалық тексеру жүргізу қағидасы мен мерзімін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осы бұйрықты мемлекеттік тіркеуді және оны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Жылжымайтын мүлікке мемлекеттік техникалық тексеру жүргізу </w:t>
      </w:r>
      <w:r>
        <w:rPr>
          <w:rFonts w:ascii="Times New Roman"/>
          <w:b w:val="false"/>
          <w:i w:val="false"/>
          <w:color w:val="000000"/>
          <w:sz w:val="28"/>
        </w:rPr>
        <w:t>қағидасы мен мерзімі</w:t>
      </w:r>
      <w:r>
        <w:rPr>
          <w:rFonts w:ascii="Times New Roman"/>
          <w:b w:val="false"/>
          <w:i w:val="false"/>
          <w:color w:val="000000"/>
          <w:sz w:val="28"/>
        </w:rPr>
        <w:t xml:space="preserve"> осы бұйрықтың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Жылжымайтын мүліктің бастапқы және кейінгі объектілеріне кадастрлық нөмір беру </w:t>
      </w:r>
      <w:r>
        <w:rPr>
          <w:rFonts w:ascii="Times New Roman"/>
          <w:b w:val="false"/>
          <w:i w:val="false"/>
          <w:color w:val="000000"/>
          <w:sz w:val="28"/>
        </w:rPr>
        <w:t>қағидасына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Бастапқы және кейінгі жылжымайтын мүлік объектілеріне кадастрлық нөмірлер беруді оның орналасқан жері бойынша Мемлекеттік корпорация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Тіркеу қызметі және заң қызметін ұйымдастыру департаменті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 эталондық бақылау банкiнде орналастыру үшін оның жіберілуін;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Республикасының Әділет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және Қазақстан Республикасы Әділет министрлігінің Тіркеу қызметі және заң қызметін ұйымдастыру департаментінің директоры В.К. Калимоваға жүктелсін.</w:t>
      </w:r>
      <w:r>
        <w:br/>
      </w:r>
      <w:r>
        <w:rPr>
          <w:rFonts w:ascii="Times New Roman"/>
          <w:b w:val="false"/>
          <w:i w:val="false"/>
          <w:color w:val="000000"/>
          <w:sz w:val="28"/>
        </w:rPr>
        <w:t>
</w:t>
      </w:r>
      <w:r>
        <w:rPr>
          <w:rFonts w:ascii="Times New Roman"/>
          <w:b w:val="false"/>
          <w:i w:val="false"/>
          <w:color w:val="000000"/>
          <w:sz w:val="28"/>
        </w:rPr>
        <w:t>
      4. Осы бұйрық 2016 жылдың 1 наурызынан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bookmarkStart w:name="z2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2016 жылдың 28 қаңтардағы </w:t>
      </w:r>
      <w:r>
        <w:br/>
      </w:r>
      <w:r>
        <w:rPr>
          <w:rFonts w:ascii="Times New Roman"/>
          <w:b w:val="false"/>
          <w:i w:val="false"/>
          <w:color w:val="000000"/>
          <w:sz w:val="28"/>
        </w:rPr>
        <w:t xml:space="preserve">
№ 44 бұйрығына 1-қосымша </w:t>
      </w:r>
    </w:p>
    <w:bookmarkEnd w:id="1"/>
    <w:bookmarkStart w:name="z27" w:id="2"/>
    <w:p>
      <w:pPr>
        <w:spacing w:after="0"/>
        <w:ind w:left="0"/>
        <w:jc w:val="left"/>
      </w:pPr>
      <w:r>
        <w:rPr>
          <w:rFonts w:ascii="Times New Roman"/>
          <w:b/>
          <w:i w:val="false"/>
          <w:color w:val="000000"/>
        </w:rPr>
        <w:t xml:space="preserve"> 
Жылжымайтын мүлікке мемлекеттік техникалық</w:t>
      </w:r>
      <w:r>
        <w:br/>
      </w:r>
      <w:r>
        <w:rPr>
          <w:rFonts w:ascii="Times New Roman"/>
          <w:b/>
          <w:i w:val="false"/>
          <w:color w:val="000000"/>
        </w:rPr>
        <w:t>
тексеру жүргізудің қағидасы мен мерзімдері 1. Жалпы ережелер</w:t>
      </w:r>
    </w:p>
    <w:bookmarkEnd w:id="2"/>
    <w:bookmarkStart w:name="z28" w:id="3"/>
    <w:p>
      <w:pPr>
        <w:spacing w:after="0"/>
        <w:ind w:left="0"/>
        <w:jc w:val="both"/>
      </w:pPr>
      <w:r>
        <w:rPr>
          <w:rFonts w:ascii="Times New Roman"/>
          <w:b w:val="false"/>
          <w:i w:val="false"/>
          <w:color w:val="000000"/>
          <w:sz w:val="28"/>
        </w:rPr>
        <w:t>
      1. Осы Жылжымайтын мүлікке мемлекеттік техникалық тексеру жүргізу Қағидасы (бұдан әрі - Қағида) «Жылжымайтын мүлікке құқықтарды мемлекеттік тіркеу туралы» 2007 жылғы 26 шілдедегі № 310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жылжымайтын мүліктерді мемлекеттік техникалық тексеру жүргізудің тәртібі мен мерзімдерін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абрис – жер учаскесінің, күрделі құрылыстың (ғимарат, құрылысжай), оқшау үйжайдың, аяқталмаған, уақытша тоқтатылған күрделі құрылыстың (ғимарат, құрылысжай) машина орнының сызбалық жоспары, жылжымайтын мүлік объектісінің және оның сындарлы элементтерінің сұлбасы, өлшеу нәтижелері, атауы және жылжымайтын мүлік объктісінің нақты жоспарын жасауға қажетті басқа да мәліметтері көрсетіледі; </w:t>
      </w:r>
      <w:r>
        <w:br/>
      </w:r>
      <w:r>
        <w:rPr>
          <w:rFonts w:ascii="Times New Roman"/>
          <w:b w:val="false"/>
          <w:i w:val="false"/>
          <w:color w:val="000000"/>
          <w:sz w:val="28"/>
        </w:rPr>
        <w:t>
</w:t>
      </w:r>
      <w:r>
        <w:rPr>
          <w:rFonts w:ascii="Times New Roman"/>
          <w:b w:val="false"/>
          <w:i w:val="false"/>
          <w:color w:val="000000"/>
          <w:sz w:val="28"/>
        </w:rPr>
        <w:t xml:space="preserve">
      2) дала жұмыстары - жылжымайтын мүлік объектілерін және жер телімдерін өлшеу, абристы құрастыра отырып, жылжымайтын мүлік объектісінің орналасқан жеріне маман шыға отырып жүргізілетін жұмыс; </w:t>
      </w:r>
      <w:r>
        <w:br/>
      </w:r>
      <w:r>
        <w:rPr>
          <w:rFonts w:ascii="Times New Roman"/>
          <w:b w:val="false"/>
          <w:i w:val="false"/>
          <w:color w:val="000000"/>
          <w:sz w:val="28"/>
        </w:rPr>
        <w:t>
</w:t>
      </w:r>
      <w:r>
        <w:rPr>
          <w:rFonts w:ascii="Times New Roman"/>
          <w:b w:val="false"/>
          <w:i w:val="false"/>
          <w:color w:val="000000"/>
          <w:sz w:val="28"/>
        </w:rPr>
        <w:t xml:space="preserve">
      3) жылжымайтын мүлік – жер учаскелері, ғимараттар, құрылысжайлар, көп жылдық екпелер және жермен тығыз байланысты өзге де мүлік, яғни мақсатына шамадан тыс зиян келтірілмей көшірілуі мүмкін болмайтын объектілер; </w:t>
      </w:r>
      <w:r>
        <w:br/>
      </w:r>
      <w:r>
        <w:rPr>
          <w:rFonts w:ascii="Times New Roman"/>
          <w:b w:val="false"/>
          <w:i w:val="false"/>
          <w:color w:val="000000"/>
          <w:sz w:val="28"/>
        </w:rPr>
        <w:t>
</w:t>
      </w:r>
      <w:r>
        <w:rPr>
          <w:rFonts w:ascii="Times New Roman"/>
          <w:b w:val="false"/>
          <w:i w:val="false"/>
          <w:color w:val="000000"/>
          <w:sz w:val="28"/>
        </w:rPr>
        <w:t>
      4) камералдық жұмыстар - жылжымайтын мүлік объектісінің барлық көлемі және ауданын есептеу, жер телімдерін және қабат бойынша жоспарды сызу, техникалық паспорт нысандарын толтыру, түгендеу істерін қалыптастыру, деректерді ақпараттық жүйеге енгізу бойынша жұмыстар;</w:t>
      </w:r>
      <w:r>
        <w:br/>
      </w:r>
      <w:r>
        <w:rPr>
          <w:rFonts w:ascii="Times New Roman"/>
          <w:b w:val="false"/>
          <w:i w:val="false"/>
          <w:color w:val="000000"/>
          <w:sz w:val="28"/>
        </w:rPr>
        <w:t>
</w:t>
      </w:r>
      <w:r>
        <w:rPr>
          <w:rFonts w:ascii="Times New Roman"/>
          <w:b w:val="false"/>
          <w:i w:val="false"/>
          <w:color w:val="000000"/>
          <w:sz w:val="28"/>
        </w:rPr>
        <w:t>
      5) кадастрлық нөмір – жылжымайтын мүлік объектісінің Қазақстан Республикасының аумағында жеке, қайталанбайтын нөмірі;</w:t>
      </w:r>
      <w:r>
        <w:br/>
      </w:r>
      <w:r>
        <w:rPr>
          <w:rFonts w:ascii="Times New Roman"/>
          <w:b w:val="false"/>
          <w:i w:val="false"/>
          <w:color w:val="000000"/>
          <w:sz w:val="28"/>
        </w:rPr>
        <w:t>
</w:t>
      </w:r>
      <w:r>
        <w:rPr>
          <w:rFonts w:ascii="Times New Roman"/>
          <w:b w:val="false"/>
          <w:i w:val="false"/>
          <w:color w:val="000000"/>
          <w:sz w:val="28"/>
        </w:rPr>
        <w:t>
      6) тұрғын бөлме - адамдардың тұруына арналған тікелей күндізгі жарықтандырғышы бар және жылытатын құралдары бар алаң;</w:t>
      </w:r>
      <w:r>
        <w:br/>
      </w:r>
      <w:r>
        <w:rPr>
          <w:rFonts w:ascii="Times New Roman"/>
          <w:b w:val="false"/>
          <w:i w:val="false"/>
          <w:color w:val="000000"/>
          <w:sz w:val="28"/>
        </w:rPr>
        <w:t>
</w:t>
      </w:r>
      <w:r>
        <w:rPr>
          <w:rFonts w:ascii="Times New Roman"/>
          <w:b w:val="false"/>
          <w:i w:val="false"/>
          <w:color w:val="000000"/>
          <w:sz w:val="28"/>
        </w:rPr>
        <w:t xml:space="preserve">
      7) тұрғын емес үй жай – тұрақты тұруға қарағанда басқалай мақсат үшін пайдаланылатын дүкен, дәмхана, шеберхана, кеңсе және басқа тұрғын үйді қоспағандағы жеке үйжай; </w:t>
      </w:r>
      <w:r>
        <w:br/>
      </w:r>
      <w:r>
        <w:rPr>
          <w:rFonts w:ascii="Times New Roman"/>
          <w:b w:val="false"/>
          <w:i w:val="false"/>
          <w:color w:val="000000"/>
          <w:sz w:val="28"/>
        </w:rPr>
        <w:t>
</w:t>
      </w:r>
      <w:r>
        <w:rPr>
          <w:rFonts w:ascii="Times New Roman"/>
          <w:b w:val="false"/>
          <w:i w:val="false"/>
          <w:color w:val="000000"/>
          <w:sz w:val="28"/>
        </w:rPr>
        <w:t xml:space="preserve">
      8) техникалық сипаттамалар - құқықтық кадастрды жүргізу үшін қажетті бастапқы және кейінгі мемлекеттік техникалық тексеру немесе қайта жабдықтау, қайта жоспарлау, қайта жабдықтау нәтижесінде жылжымайтын мүлік объектісінің сындарлы элементтерінің сипаттамасын жүргізу. </w:t>
      </w:r>
    </w:p>
    <w:bookmarkEnd w:id="3"/>
    <w:bookmarkStart w:name="z38" w:id="4"/>
    <w:p>
      <w:pPr>
        <w:spacing w:after="0"/>
        <w:ind w:left="0"/>
        <w:jc w:val="left"/>
      </w:pPr>
      <w:r>
        <w:rPr>
          <w:rFonts w:ascii="Times New Roman"/>
          <w:b/>
          <w:i w:val="false"/>
          <w:color w:val="000000"/>
        </w:rPr>
        <w:t xml:space="preserve"> 
2. Жылжымайтын мүлікке техникалық тексеру жүргізудің</w:t>
      </w:r>
      <w:r>
        <w:br/>
      </w:r>
      <w:r>
        <w:rPr>
          <w:rFonts w:ascii="Times New Roman"/>
          <w:b/>
          <w:i w:val="false"/>
          <w:color w:val="000000"/>
        </w:rPr>
        <w:t>
жалпы тәртібі мен мерзімдері</w:t>
      </w:r>
    </w:p>
    <w:bookmarkEnd w:id="4"/>
    <w:bookmarkStart w:name="z39" w:id="5"/>
    <w:p>
      <w:pPr>
        <w:spacing w:after="0"/>
        <w:ind w:left="0"/>
        <w:jc w:val="both"/>
      </w:pPr>
      <w:r>
        <w:rPr>
          <w:rFonts w:ascii="Times New Roman"/>
          <w:b w:val="false"/>
          <w:i w:val="false"/>
          <w:color w:val="000000"/>
          <w:sz w:val="28"/>
        </w:rPr>
        <w:t>
      3. Мемлекеттік техникалық тексеру жүргізу бойынша қызметті «Азаматтарға арналған үкімет» мемлекеттік корпорациясы (бұдан әрі – Мемлекеттік корпорация) жылжымайтын мүлік объектісінің орналасқан жері бойынша жүзеге асырады.</w:t>
      </w:r>
      <w:r>
        <w:br/>
      </w:r>
      <w:r>
        <w:rPr>
          <w:rFonts w:ascii="Times New Roman"/>
          <w:b w:val="false"/>
          <w:i w:val="false"/>
          <w:color w:val="000000"/>
          <w:sz w:val="28"/>
        </w:rPr>
        <w:t>
</w:t>
      </w:r>
      <w:r>
        <w:rPr>
          <w:rFonts w:ascii="Times New Roman"/>
          <w:b w:val="false"/>
          <w:i w:val="false"/>
          <w:color w:val="000000"/>
          <w:sz w:val="28"/>
        </w:rPr>
        <w:t xml:space="preserve">
      4. Мемлекеттік техникалық тексеру жүргізу жылжымайтын мүлікке құқықтарды мемлекеттік тіркеудің қажетті шарты болып табылады және ол өзіне алғашқы және кейінгі тексеру жүргізу, сондай-ақ кадастр нөмірін беруден тұрады. </w:t>
      </w:r>
      <w:r>
        <w:br/>
      </w:r>
      <w:r>
        <w:rPr>
          <w:rFonts w:ascii="Times New Roman"/>
          <w:b w:val="false"/>
          <w:i w:val="false"/>
          <w:color w:val="000000"/>
          <w:sz w:val="28"/>
        </w:rPr>
        <w:t>
</w:t>
      </w:r>
      <w:r>
        <w:rPr>
          <w:rFonts w:ascii="Times New Roman"/>
          <w:b w:val="false"/>
          <w:i w:val="false"/>
          <w:color w:val="000000"/>
          <w:sz w:val="28"/>
        </w:rPr>
        <w:t xml:space="preserve">
      5. Мемлекеттік техникалық тексеру жүргізу барысында жылжымайтын мүлікке тіркелген құқықтардың бірыңғай мемлекеттік тізілімін жүргізу үшін қажетті техникалық, идентификациялық сипаттамалар айқындалады. </w:t>
      </w:r>
      <w:r>
        <w:br/>
      </w:r>
      <w:r>
        <w:rPr>
          <w:rFonts w:ascii="Times New Roman"/>
          <w:b w:val="false"/>
          <w:i w:val="false"/>
          <w:color w:val="000000"/>
          <w:sz w:val="28"/>
        </w:rPr>
        <w:t>
</w:t>
      </w:r>
      <w:r>
        <w:rPr>
          <w:rFonts w:ascii="Times New Roman"/>
          <w:b w:val="false"/>
          <w:i w:val="false"/>
          <w:color w:val="000000"/>
          <w:sz w:val="28"/>
        </w:rPr>
        <w:t xml:space="preserve">
      6. Мемлекеттік техникалық тексеру жүргізу объектілері, жылжымайтын мүлік объектілері, оның ішінде ғимараттар мен құрылысжайлар болып табылады. </w:t>
      </w:r>
      <w:r>
        <w:br/>
      </w:r>
      <w:r>
        <w:rPr>
          <w:rFonts w:ascii="Times New Roman"/>
          <w:b w:val="false"/>
          <w:i w:val="false"/>
          <w:color w:val="000000"/>
          <w:sz w:val="28"/>
        </w:rPr>
        <w:t>
</w:t>
      </w:r>
      <w:r>
        <w:rPr>
          <w:rFonts w:ascii="Times New Roman"/>
          <w:b w:val="false"/>
          <w:i w:val="false"/>
          <w:color w:val="000000"/>
          <w:sz w:val="28"/>
        </w:rPr>
        <w:t>
      7. Жылжымайтын мүлік объектілерін мемлекеттік техникалық тексеру жүргізу нәтижелері бойынша Қазақстан Республикасы Әділет министрінің м.а «Техникалық паспорттардың нысандарын бекіту туралы» 2007 жылдың 24 тамыздағы № 235 </w:t>
      </w:r>
      <w:r>
        <w:rPr>
          <w:rFonts w:ascii="Times New Roman"/>
          <w:b w:val="false"/>
          <w:i w:val="false"/>
          <w:color w:val="000000"/>
          <w:sz w:val="28"/>
        </w:rPr>
        <w:t>бұйрығына</w:t>
      </w:r>
      <w:r>
        <w:rPr>
          <w:rFonts w:ascii="Times New Roman"/>
          <w:b w:val="false"/>
          <w:i w:val="false"/>
          <w:color w:val="000000"/>
          <w:sz w:val="28"/>
        </w:rPr>
        <w:t xml:space="preserve"> сәйкес нысан бойынша техникалық паспорт жасалады (№ 4937 Нормативтік құқықтық актілерді мемлекеттік тіркеу тізілімінде тіркелген) (бұдан әрі – Техникалық паспорт).</w:t>
      </w:r>
      <w:r>
        <w:br/>
      </w:r>
      <w:r>
        <w:rPr>
          <w:rFonts w:ascii="Times New Roman"/>
          <w:b w:val="false"/>
          <w:i w:val="false"/>
          <w:color w:val="000000"/>
          <w:sz w:val="28"/>
        </w:rPr>
        <w:t>
</w:t>
      </w:r>
      <w:r>
        <w:rPr>
          <w:rFonts w:ascii="Times New Roman"/>
          <w:b w:val="false"/>
          <w:i w:val="false"/>
          <w:color w:val="000000"/>
          <w:sz w:val="28"/>
        </w:rPr>
        <w:t>
      8. Техникалық паспорт алу үшін жылжымайтын мүлiк объектiсiнiң иесi немесе оның уәкiлеттi өкiлi өкілеттілігін растайтын құжатты және мынадай құжаттарды:</w:t>
      </w:r>
      <w:r>
        <w:br/>
      </w:r>
      <w:r>
        <w:rPr>
          <w:rFonts w:ascii="Times New Roman"/>
          <w:b w:val="false"/>
          <w:i w:val="false"/>
          <w:color w:val="000000"/>
          <w:sz w:val="28"/>
        </w:rPr>
        <w:t>
</w:t>
      </w:r>
      <w:r>
        <w:rPr>
          <w:rFonts w:ascii="Times New Roman"/>
          <w:b w:val="false"/>
          <w:i w:val="false"/>
          <w:color w:val="000000"/>
          <w:sz w:val="28"/>
        </w:rPr>
        <w:t>
      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паспорт беруге арызын;</w:t>
      </w:r>
      <w:r>
        <w:br/>
      </w:r>
      <w:r>
        <w:rPr>
          <w:rFonts w:ascii="Times New Roman"/>
          <w:b w:val="false"/>
          <w:i w:val="false"/>
          <w:color w:val="000000"/>
          <w:sz w:val="28"/>
        </w:rPr>
        <w:t>
</w:t>
      </w:r>
      <w:r>
        <w:rPr>
          <w:rFonts w:ascii="Times New Roman"/>
          <w:b w:val="false"/>
          <w:i w:val="false"/>
          <w:color w:val="000000"/>
          <w:sz w:val="28"/>
        </w:rPr>
        <w:t xml:space="preserve">
      2) бар болса жылжымайтын мүлікке қолданыстағы техникалық паспортын және (немесе) жер учаскесіне идентификациялық құжаттарын қоса отырып, жылжымайтын мүлік объектісіне құқық белгілеуші құжаттарын; </w:t>
      </w:r>
      <w:r>
        <w:br/>
      </w:r>
      <w:r>
        <w:rPr>
          <w:rFonts w:ascii="Times New Roman"/>
          <w:b w:val="false"/>
          <w:i w:val="false"/>
          <w:color w:val="000000"/>
          <w:sz w:val="28"/>
        </w:rPr>
        <w:t>
</w:t>
      </w:r>
      <w:r>
        <w:rPr>
          <w:rFonts w:ascii="Times New Roman"/>
          <w:b w:val="false"/>
          <w:i w:val="false"/>
          <w:color w:val="000000"/>
          <w:sz w:val="28"/>
        </w:rPr>
        <w:t xml:space="preserve">
      3) техникалық паспорт алу үшін төлем төлегенін растайтын құжатты ұсынады. </w:t>
      </w:r>
      <w:r>
        <w:br/>
      </w:r>
      <w:r>
        <w:rPr>
          <w:rFonts w:ascii="Times New Roman"/>
          <w:b w:val="false"/>
          <w:i w:val="false"/>
          <w:color w:val="000000"/>
          <w:sz w:val="28"/>
        </w:rPr>
        <w:t>
</w:t>
      </w:r>
      <w:r>
        <w:rPr>
          <w:rFonts w:ascii="Times New Roman"/>
          <w:b w:val="false"/>
          <w:i w:val="false"/>
          <w:color w:val="000000"/>
          <w:sz w:val="28"/>
        </w:rPr>
        <w:t>
      9. Меншік иесiне немесе оның уәкiлеттi өкiлiне осы Қағиданың 8-тармағындағы көрсетілген құжаттарды өткізгеннен кейін, қағиданың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құжаттарды қабылдап алғаны туралы қолхат беріледі. </w:t>
      </w:r>
      <w:r>
        <w:br/>
      </w:r>
      <w:r>
        <w:rPr>
          <w:rFonts w:ascii="Times New Roman"/>
          <w:b w:val="false"/>
          <w:i w:val="false"/>
          <w:color w:val="000000"/>
          <w:sz w:val="28"/>
        </w:rPr>
        <w:t>
</w:t>
      </w:r>
      <w:r>
        <w:rPr>
          <w:rFonts w:ascii="Times New Roman"/>
          <w:b w:val="false"/>
          <w:i w:val="false"/>
          <w:color w:val="000000"/>
          <w:sz w:val="28"/>
        </w:rPr>
        <w:t xml:space="preserve">
      10. Жылжымайтын мүлік объектісінің түріне байланысты мемлекеттік техникалық тексеру жүргізу мынадай мерзімдерде: </w:t>
      </w:r>
      <w:r>
        <w:br/>
      </w:r>
      <w:r>
        <w:rPr>
          <w:rFonts w:ascii="Times New Roman"/>
          <w:b w:val="false"/>
          <w:i w:val="false"/>
          <w:color w:val="000000"/>
          <w:sz w:val="28"/>
        </w:rPr>
        <w:t>
</w:t>
      </w:r>
      <w:r>
        <w:rPr>
          <w:rFonts w:ascii="Times New Roman"/>
          <w:b w:val="false"/>
          <w:i w:val="false"/>
          <w:color w:val="000000"/>
          <w:sz w:val="28"/>
        </w:rPr>
        <w:t>
      1) пәтерлерге, жатақханалардағы бөлмелерге техникалық паспорт екі жұмыс күнi ішінде;</w:t>
      </w:r>
      <w:r>
        <w:br/>
      </w:r>
      <w:r>
        <w:rPr>
          <w:rFonts w:ascii="Times New Roman"/>
          <w:b w:val="false"/>
          <w:i w:val="false"/>
          <w:color w:val="000000"/>
          <w:sz w:val="28"/>
        </w:rPr>
        <w:t>
</w:t>
      </w:r>
      <w:r>
        <w:rPr>
          <w:rFonts w:ascii="Times New Roman"/>
          <w:b w:val="false"/>
          <w:i w:val="false"/>
          <w:color w:val="000000"/>
          <w:sz w:val="28"/>
        </w:rPr>
        <w:t>
      2) жеке тұрғын үйлерге, жеке гараждарға, саяжай құрылыстарына техникалық паспорт төрт жұмыс күнi ішінде;</w:t>
      </w:r>
      <w:r>
        <w:br/>
      </w:r>
      <w:r>
        <w:rPr>
          <w:rFonts w:ascii="Times New Roman"/>
          <w:b w:val="false"/>
          <w:i w:val="false"/>
          <w:color w:val="000000"/>
          <w:sz w:val="28"/>
        </w:rPr>
        <w:t>
</w:t>
      </w:r>
      <w:r>
        <w:rPr>
          <w:rFonts w:ascii="Times New Roman"/>
          <w:b w:val="false"/>
          <w:i w:val="false"/>
          <w:color w:val="000000"/>
          <w:sz w:val="28"/>
        </w:rPr>
        <w:t>
      3) жалпы алаңы 1000 шаршы метрге дейiн жылжымайтын мүлiктiң қалған объектiлерiне техникалық паспорт алты жұмыс күні ішінде;</w:t>
      </w:r>
      <w:r>
        <w:br/>
      </w:r>
      <w:r>
        <w:rPr>
          <w:rFonts w:ascii="Times New Roman"/>
          <w:b w:val="false"/>
          <w:i w:val="false"/>
          <w:color w:val="000000"/>
          <w:sz w:val="28"/>
        </w:rPr>
        <w:t>
</w:t>
      </w:r>
      <w:r>
        <w:rPr>
          <w:rFonts w:ascii="Times New Roman"/>
          <w:b w:val="false"/>
          <w:i w:val="false"/>
          <w:color w:val="000000"/>
          <w:sz w:val="28"/>
        </w:rPr>
        <w:t>
      4) жалпы алаңы 1000 шаршы метрден асатын жылжымайтын мүліктің объектiлеріне техникалық паспорт тоғыз жұмыс күні ішінде;</w:t>
      </w:r>
      <w:r>
        <w:br/>
      </w:r>
      <w:r>
        <w:rPr>
          <w:rFonts w:ascii="Times New Roman"/>
          <w:b w:val="false"/>
          <w:i w:val="false"/>
          <w:color w:val="000000"/>
          <w:sz w:val="28"/>
        </w:rPr>
        <w:t>
</w:t>
      </w:r>
      <w:r>
        <w:rPr>
          <w:rFonts w:ascii="Times New Roman"/>
          <w:b w:val="false"/>
          <w:i w:val="false"/>
          <w:color w:val="000000"/>
          <w:sz w:val="28"/>
        </w:rPr>
        <w:t>
      5) осы тармақтың 1) және 2) тармақшаларында көрсетілген жылжымайтын мүлік объектілерін қоспағанда, бірінші күрделілік санатына жататын жылжымайтын мүлік объектілеріне техникалық паспорты төрт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11. Жылжымайтын мүлік объектісінің меншік иесі ауысқан кезде техникалық паспорт өзінің заңдық күшін сақтайды. Меншік иесі туралы мәліметті жылжымайтын мүлікке құқықтарды мемлекеттік тіркеуді жүзеге асыратын аумақтық әділет органдары техникалық паспорттың қосымшасына толтырады.</w:t>
      </w:r>
    </w:p>
    <w:bookmarkEnd w:id="5"/>
    <w:bookmarkStart w:name="z56" w:id="6"/>
    <w:p>
      <w:pPr>
        <w:spacing w:after="0"/>
        <w:ind w:left="0"/>
        <w:jc w:val="left"/>
      </w:pPr>
      <w:r>
        <w:rPr>
          <w:rFonts w:ascii="Times New Roman"/>
          <w:b/>
          <w:i w:val="false"/>
          <w:color w:val="000000"/>
        </w:rPr>
        <w:t xml:space="preserve"> 
3. Жылжымайтын мүлікке бастапқы және кейінгі</w:t>
      </w:r>
      <w:r>
        <w:br/>
      </w:r>
      <w:r>
        <w:rPr>
          <w:rFonts w:ascii="Times New Roman"/>
          <w:b/>
          <w:i w:val="false"/>
          <w:color w:val="000000"/>
        </w:rPr>
        <w:t>
мемлекеттік техникалық тексеру жүргізудің тәртібі</w:t>
      </w:r>
    </w:p>
    <w:bookmarkEnd w:id="6"/>
    <w:bookmarkStart w:name="z57" w:id="7"/>
    <w:p>
      <w:pPr>
        <w:spacing w:after="0"/>
        <w:ind w:left="0"/>
        <w:jc w:val="both"/>
      </w:pPr>
      <w:r>
        <w:rPr>
          <w:rFonts w:ascii="Times New Roman"/>
          <w:b w:val="false"/>
          <w:i w:val="false"/>
          <w:color w:val="000000"/>
          <w:sz w:val="28"/>
        </w:rPr>
        <w:t>
      12. Жылжымайтын мүліктерге бастапқы және кейінгі тексеру жүргізу, жер телімін түсіру және жер телімі бойынша сызба түріндегі жоспарды сызуды (дала және камералдық жұмыстар) және түсіру (өлшеу) және қабаттар бойынша жоспарларды сызуды (дала және камералдық жұмыстары) қамтиды.</w:t>
      </w:r>
      <w:r>
        <w:br/>
      </w:r>
      <w:r>
        <w:rPr>
          <w:rFonts w:ascii="Times New Roman"/>
          <w:b w:val="false"/>
          <w:i w:val="false"/>
          <w:color w:val="000000"/>
          <w:sz w:val="28"/>
        </w:rPr>
        <w:t>
</w:t>
      </w:r>
      <w:r>
        <w:rPr>
          <w:rFonts w:ascii="Times New Roman"/>
          <w:b w:val="false"/>
          <w:i w:val="false"/>
          <w:color w:val="000000"/>
          <w:sz w:val="28"/>
        </w:rPr>
        <w:t>
      13. Бастапқы тексеру жүргізу жаңадан құрылған жылжымайтын мүлікке жүргізіледі.</w:t>
      </w:r>
      <w:r>
        <w:br/>
      </w:r>
      <w:r>
        <w:rPr>
          <w:rFonts w:ascii="Times New Roman"/>
          <w:b w:val="false"/>
          <w:i w:val="false"/>
          <w:color w:val="000000"/>
          <w:sz w:val="28"/>
        </w:rPr>
        <w:t>
</w:t>
      </w:r>
      <w:r>
        <w:rPr>
          <w:rFonts w:ascii="Times New Roman"/>
          <w:b w:val="false"/>
          <w:i w:val="false"/>
          <w:color w:val="000000"/>
          <w:sz w:val="28"/>
        </w:rPr>
        <w:t>
      14. Кейінгі тексеру жүргізу осындай сипаттамалардың өзгерісін кейінгі тексеру жүргізу жүргізбей-ақ, техникалық паспортқа енгізілген жағдайларды қоспағанда, жылжымайтын мүліктің қайта жасалуының, қайта жоспарлануының, қайта жабдықталуының нәтижесінде техникалық және (немесе) идентификациялық сипаттамалары өзгерген кезде жүргізіледі.</w:t>
      </w:r>
      <w:r>
        <w:br/>
      </w:r>
      <w:r>
        <w:rPr>
          <w:rFonts w:ascii="Times New Roman"/>
          <w:b w:val="false"/>
          <w:i w:val="false"/>
          <w:color w:val="000000"/>
          <w:sz w:val="28"/>
        </w:rPr>
        <w:t>
</w:t>
      </w:r>
      <w:r>
        <w:rPr>
          <w:rFonts w:ascii="Times New Roman"/>
          <w:b w:val="false"/>
          <w:i w:val="false"/>
          <w:color w:val="000000"/>
          <w:sz w:val="28"/>
        </w:rPr>
        <w:t>
      15. Бастапқы және кейінгі тексеру жүргізу маманның міндетті түрде сол жерге шығуымен жүргізіледі және тексеру жүргізудің нәтижелері бойынша техникалық паспорт жасалады.</w:t>
      </w:r>
      <w:r>
        <w:br/>
      </w:r>
      <w:r>
        <w:rPr>
          <w:rFonts w:ascii="Times New Roman"/>
          <w:b w:val="false"/>
          <w:i w:val="false"/>
          <w:color w:val="000000"/>
          <w:sz w:val="28"/>
        </w:rPr>
        <w:t>
</w:t>
      </w:r>
      <w:r>
        <w:rPr>
          <w:rFonts w:ascii="Times New Roman"/>
          <w:b w:val="false"/>
          <w:i w:val="false"/>
          <w:color w:val="000000"/>
          <w:sz w:val="28"/>
        </w:rPr>
        <w:t>
      16. Өлшеу, графиктік жұмыстардың аудандары мен көлемдерін есептеудің, жер учаскесіне экспликацияның жасалуы, құрылыстар мен құрылысжайдың әр қабаттық жоспарларын орындау бойынша әдістері мен тәсілдері бастапқы және кейінгі тексеру жүргізу бойынша бірдей болады.</w:t>
      </w:r>
      <w:r>
        <w:br/>
      </w:r>
      <w:r>
        <w:rPr>
          <w:rFonts w:ascii="Times New Roman"/>
          <w:b w:val="false"/>
          <w:i w:val="false"/>
          <w:color w:val="000000"/>
          <w:sz w:val="28"/>
        </w:rPr>
        <w:t>
</w:t>
      </w:r>
      <w:r>
        <w:rPr>
          <w:rFonts w:ascii="Times New Roman"/>
          <w:b w:val="false"/>
          <w:i w:val="false"/>
          <w:color w:val="000000"/>
          <w:sz w:val="28"/>
        </w:rPr>
        <w:t xml:space="preserve">
      17. Кейінгі тексеру жүргізу кезінде техникалық паспортта, жер учаскесінің шекараларының өзгеруі, құрылыстардың бұзылуы, жаңадан салынған құрылыстарды көрсете отырып, күнін, тексеру жүргізген маманның тегі мен қолын көрсете отырып, ағымдағы тексеру жүргізілгені туралы белгі қойылады. </w:t>
      </w:r>
      <w:r>
        <w:br/>
      </w:r>
      <w:r>
        <w:rPr>
          <w:rFonts w:ascii="Times New Roman"/>
          <w:b w:val="false"/>
          <w:i w:val="false"/>
          <w:color w:val="000000"/>
          <w:sz w:val="28"/>
        </w:rPr>
        <w:t>
</w:t>
      </w:r>
      <w:r>
        <w:rPr>
          <w:rFonts w:ascii="Times New Roman"/>
          <w:b w:val="false"/>
          <w:i w:val="false"/>
          <w:color w:val="000000"/>
          <w:sz w:val="28"/>
        </w:rPr>
        <w:t xml:space="preserve">
      18. Жергілікті өкілдікті және атқарушы органдардың бірлескен шешімдері бойынша болатын жылжымайтын мүліктердің идентификациялық сипаттамалары өзгерген кезде, оның ішінде елді мекендердің атаулары, көшелердің атаулары, сондай-ақ ғимараттар мен өзге де құрылыстардың (мекенжайлардың) реттік нөмірлері өзгерген немесе кадастрлық нөмірлері өзгерген кезде кейінгі тексеру жүргізу тегін жүргізіледі. Мемлекеттік корпорация осы өзгерістер бойынша жылжымайтын мүліктің иесі жүгінген кезде түзетулерді техникалық паспортқа 1 жұмыс күні ішінде енгізеді. </w:t>
      </w:r>
      <w:r>
        <w:br/>
      </w:r>
      <w:r>
        <w:rPr>
          <w:rFonts w:ascii="Times New Roman"/>
          <w:b w:val="false"/>
          <w:i w:val="false"/>
          <w:color w:val="000000"/>
          <w:sz w:val="28"/>
        </w:rPr>
        <w:t>
</w:t>
      </w:r>
      <w:r>
        <w:rPr>
          <w:rFonts w:ascii="Times New Roman"/>
          <w:b w:val="false"/>
          <w:i w:val="false"/>
          <w:color w:val="000000"/>
          <w:sz w:val="28"/>
        </w:rPr>
        <w:t>
      19. Жылжымайтын мүлікке кейінгі тексеру жүргізу жұмыстары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маман берілген өтініш шеңберінде қайта құрылған, қайта жабдықталған, қайта жоспарланған, жаңадан салынған және жапсарлас салынған құрылыстар мен құрылысжайларды анықтау мақсатында үйжайларға, құрылыстарға, жер учаскелеріне тексеру жүргізеді;</w:t>
      </w:r>
      <w:r>
        <w:br/>
      </w:r>
      <w:r>
        <w:rPr>
          <w:rFonts w:ascii="Times New Roman"/>
          <w:b w:val="false"/>
          <w:i w:val="false"/>
          <w:color w:val="000000"/>
          <w:sz w:val="28"/>
        </w:rPr>
        <w:t>
</w:t>
      </w:r>
      <w:r>
        <w:rPr>
          <w:rFonts w:ascii="Times New Roman"/>
          <w:b w:val="false"/>
          <w:i w:val="false"/>
          <w:color w:val="000000"/>
          <w:sz w:val="28"/>
        </w:rPr>
        <w:t>
      2) жер учаскесінің сыртқы шекаралары өзгерген немесе жаңа салынған құрылысқа немесе ескі құрылыстар мен құрылысжайларын бұзуға, не қайта қалпына келтірілген объектілердің конфигурациясы өзгеруіне байланысты жер учаскесінің ішкі жағдайлары өзгерген кезде, абрис жасалады;</w:t>
      </w:r>
      <w:r>
        <w:br/>
      </w:r>
      <w:r>
        <w:rPr>
          <w:rFonts w:ascii="Times New Roman"/>
          <w:b w:val="false"/>
          <w:i w:val="false"/>
          <w:color w:val="000000"/>
          <w:sz w:val="28"/>
        </w:rPr>
        <w:t>
</w:t>
      </w:r>
      <w:r>
        <w:rPr>
          <w:rFonts w:ascii="Times New Roman"/>
          <w:b w:val="false"/>
          <w:i w:val="false"/>
          <w:color w:val="000000"/>
          <w:sz w:val="28"/>
        </w:rPr>
        <w:t>
      3) абрис жасай отырып, қайта жаңғыртылған, жаңадан салынған және жапсарлас салынған құрылыстар мен құрылыс жайларға тексеріс жүргізіледі;</w:t>
      </w:r>
      <w:r>
        <w:br/>
      </w:r>
      <w:r>
        <w:rPr>
          <w:rFonts w:ascii="Times New Roman"/>
          <w:b w:val="false"/>
          <w:i w:val="false"/>
          <w:color w:val="000000"/>
          <w:sz w:val="28"/>
        </w:rPr>
        <w:t>
</w:t>
      </w:r>
      <w:r>
        <w:rPr>
          <w:rFonts w:ascii="Times New Roman"/>
          <w:b w:val="false"/>
          <w:i w:val="false"/>
          <w:color w:val="000000"/>
          <w:sz w:val="28"/>
        </w:rPr>
        <w:t>
      4) жер учаскесінің қазіргі жоспарына жаңадан, жапсарлас салынған құрылыстар мен құрылыс жайлар, сондай-ақ олардың конфигурациясы өзгерген жағдайда қайта жаңартылған объектілерді енгізеді және анықталған өзгерістерді ескере отырып, оның экспликациясын толтырады;</w:t>
      </w:r>
      <w:r>
        <w:br/>
      </w:r>
      <w:r>
        <w:rPr>
          <w:rFonts w:ascii="Times New Roman"/>
          <w:b w:val="false"/>
          <w:i w:val="false"/>
          <w:color w:val="000000"/>
          <w:sz w:val="28"/>
        </w:rPr>
        <w:t>
</w:t>
      </w:r>
      <w:r>
        <w:rPr>
          <w:rFonts w:ascii="Times New Roman"/>
          <w:b w:val="false"/>
          <w:i w:val="false"/>
          <w:color w:val="000000"/>
          <w:sz w:val="28"/>
        </w:rPr>
        <w:t>
      5) белгіленген өзгерістерді ескере отырып, әр қабаттық жоспарды сызады және оған экспликацияны толтырады;</w:t>
      </w:r>
      <w:r>
        <w:br/>
      </w:r>
      <w:r>
        <w:rPr>
          <w:rFonts w:ascii="Times New Roman"/>
          <w:b w:val="false"/>
          <w:i w:val="false"/>
          <w:color w:val="000000"/>
          <w:sz w:val="28"/>
        </w:rPr>
        <w:t>
</w:t>
      </w:r>
      <w:r>
        <w:rPr>
          <w:rFonts w:ascii="Times New Roman"/>
          <w:b w:val="false"/>
          <w:i w:val="false"/>
          <w:color w:val="000000"/>
          <w:sz w:val="28"/>
        </w:rPr>
        <w:t>
      6) есептер жасайды;</w:t>
      </w:r>
      <w:r>
        <w:br/>
      </w:r>
      <w:r>
        <w:rPr>
          <w:rFonts w:ascii="Times New Roman"/>
          <w:b w:val="false"/>
          <w:i w:val="false"/>
          <w:color w:val="000000"/>
          <w:sz w:val="28"/>
        </w:rPr>
        <w:t>
</w:t>
      </w:r>
      <w:r>
        <w:rPr>
          <w:rFonts w:ascii="Times New Roman"/>
          <w:b w:val="false"/>
          <w:i w:val="false"/>
          <w:color w:val="000000"/>
          <w:sz w:val="28"/>
        </w:rPr>
        <w:t>
      7) қайта жаңартылған, жаңадан және жапсарлас салынған құрылыстар мен құрылысжайларға техникалық паспорт нысандары толтырылады және олар бар түгендеу ісіне тігіледі;</w:t>
      </w:r>
      <w:r>
        <w:br/>
      </w:r>
      <w:r>
        <w:rPr>
          <w:rFonts w:ascii="Times New Roman"/>
          <w:b w:val="false"/>
          <w:i w:val="false"/>
          <w:color w:val="000000"/>
          <w:sz w:val="28"/>
        </w:rPr>
        <w:t>
</w:t>
      </w:r>
      <w:r>
        <w:rPr>
          <w:rFonts w:ascii="Times New Roman"/>
          <w:b w:val="false"/>
          <w:i w:val="false"/>
          <w:color w:val="000000"/>
          <w:sz w:val="28"/>
        </w:rPr>
        <w:t>
      8) бұрынғы техникалық тексеру жүргізу кезінде әзірленген техникалық паспорттарда, оның ішінде өтініш берушінің данасында күні, маманның тегі, аты, әкесінің аты (бар болған жағдайда) және қолын қоя отырып, «ӨТЕЛДІ» деген белгі қойылады;</w:t>
      </w:r>
      <w:r>
        <w:br/>
      </w:r>
      <w:r>
        <w:rPr>
          <w:rFonts w:ascii="Times New Roman"/>
          <w:b w:val="false"/>
          <w:i w:val="false"/>
          <w:color w:val="000000"/>
          <w:sz w:val="28"/>
        </w:rPr>
        <w:t>
</w:t>
      </w:r>
      <w:r>
        <w:rPr>
          <w:rFonts w:ascii="Times New Roman"/>
          <w:b w:val="false"/>
          <w:i w:val="false"/>
          <w:color w:val="000000"/>
          <w:sz w:val="28"/>
        </w:rPr>
        <w:t>
      9) барлық жаңа және өтелген материалдар түгендеу ісінде қалыптастырылады, өтелген материалдар жойылмайды, хронологиялық тәртіппен түгендеу ісіне тігіледі;</w:t>
      </w:r>
      <w:r>
        <w:br/>
      </w:r>
      <w:r>
        <w:rPr>
          <w:rFonts w:ascii="Times New Roman"/>
          <w:b w:val="false"/>
          <w:i w:val="false"/>
          <w:color w:val="000000"/>
          <w:sz w:val="28"/>
        </w:rPr>
        <w:t>
</w:t>
      </w:r>
      <w:r>
        <w:rPr>
          <w:rFonts w:ascii="Times New Roman"/>
          <w:b w:val="false"/>
          <w:i w:val="false"/>
          <w:color w:val="000000"/>
          <w:sz w:val="28"/>
        </w:rPr>
        <w:t>
      10)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мұрағат істері құжаттарының тізімдемесі жасалады. </w:t>
      </w:r>
      <w:r>
        <w:br/>
      </w:r>
      <w:r>
        <w:rPr>
          <w:rFonts w:ascii="Times New Roman"/>
          <w:b w:val="false"/>
          <w:i w:val="false"/>
          <w:color w:val="000000"/>
          <w:sz w:val="28"/>
        </w:rPr>
        <w:t>
</w:t>
      </w:r>
      <w:r>
        <w:rPr>
          <w:rFonts w:ascii="Times New Roman"/>
          <w:b w:val="false"/>
          <w:i w:val="false"/>
          <w:color w:val="000000"/>
          <w:sz w:val="28"/>
        </w:rPr>
        <w:t>
      20.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кейінгі тексеру жүргізілген кезде жаңа абрис жасалады.</w:t>
      </w:r>
      <w:r>
        <w:br/>
      </w:r>
      <w:r>
        <w:rPr>
          <w:rFonts w:ascii="Times New Roman"/>
          <w:b w:val="false"/>
          <w:i w:val="false"/>
          <w:color w:val="000000"/>
          <w:sz w:val="28"/>
        </w:rPr>
        <w:t>
</w:t>
      </w:r>
      <w:r>
        <w:rPr>
          <w:rFonts w:ascii="Times New Roman"/>
          <w:b w:val="false"/>
          <w:i w:val="false"/>
          <w:color w:val="000000"/>
          <w:sz w:val="28"/>
        </w:rPr>
        <w:t>
      21. Сонымен қатар жылжымайтын мүліктің негізгі құрылысының техникалық сипаттамасының кестесі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және қызметтік (шаруашылық) құрылыстардың және құрылысжайлардың техникалық сипаттамасының кестесі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толтырылады.</w:t>
      </w:r>
      <w:r>
        <w:br/>
      </w:r>
      <w:r>
        <w:rPr>
          <w:rFonts w:ascii="Times New Roman"/>
          <w:b w:val="false"/>
          <w:i w:val="false"/>
          <w:color w:val="000000"/>
          <w:sz w:val="28"/>
        </w:rPr>
        <w:t>
</w:t>
      </w:r>
      <w:r>
        <w:rPr>
          <w:rFonts w:ascii="Times New Roman"/>
          <w:b w:val="false"/>
          <w:i w:val="false"/>
          <w:color w:val="000000"/>
          <w:sz w:val="28"/>
        </w:rPr>
        <w:t>
      22. Бұрын жасалған абрис күшін жоймайды, онда түзету жүргізуге жол берілмейді. Абрис электронды түрде немесе жай қарындашпен сызылады, онда көрсетілген құрылыстар мен құрылысжайлардың бейнесі барлық кесінділері бойынша шын мәніне жақын болуы және салыстырмалы масштабтарда орналастырылуы қажет.</w:t>
      </w:r>
    </w:p>
    <w:bookmarkEnd w:id="7"/>
    <w:bookmarkStart w:name="z1" w:id="8"/>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xml:space="preserve">
мемлекеттік техникалық  </w:t>
      </w:r>
      <w:r>
        <w:br/>
      </w:r>
      <w:r>
        <w:rPr>
          <w:rFonts w:ascii="Times New Roman"/>
          <w:b w:val="false"/>
          <w:i w:val="false"/>
          <w:color w:val="000000"/>
          <w:sz w:val="28"/>
        </w:rPr>
        <w:t>
тексеру жүргізу қағидасы</w:t>
      </w:r>
      <w:r>
        <w:br/>
      </w:r>
      <w:r>
        <w:rPr>
          <w:rFonts w:ascii="Times New Roman"/>
          <w:b w:val="false"/>
          <w:i w:val="false"/>
          <w:color w:val="000000"/>
          <w:sz w:val="28"/>
        </w:rPr>
        <w:t xml:space="preserve">
мен мерзімдеріне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 _______ техникалық паспортты беруге өтініш</w:t>
      </w:r>
      <w:r>
        <w:br/>
      </w:r>
      <w:r>
        <w:rPr>
          <w:rFonts w:ascii="Times New Roman"/>
          <w:b/>
          <w:i w:val="false"/>
          <w:color w:val="000000"/>
        </w:rPr>
        <w:t>
Мемлекеттік корпорацияның бөлімшесі</w:t>
      </w:r>
    </w:p>
    <w:p>
      <w:pPr>
        <w:spacing w:after="0"/>
        <w:ind w:left="0"/>
        <w:jc w:val="both"/>
      </w:pPr>
      <w:r>
        <w:rPr>
          <w:rFonts w:ascii="Times New Roman"/>
          <w:b w:val="false"/>
          <w:i w:val="false"/>
          <w:color w:val="000000"/>
          <w:sz w:val="28"/>
        </w:rPr>
        <w:t>Жеке тұлғалар үшін:</w:t>
      </w:r>
      <w:r>
        <w:br/>
      </w:r>
      <w:r>
        <w:rPr>
          <w:rFonts w:ascii="Times New Roman"/>
          <w:b w:val="false"/>
          <w:i w:val="false"/>
          <w:color w:val="000000"/>
          <w:sz w:val="28"/>
        </w:rPr>
        <w:t>
Азамат (жеке сәйкестендіру нөмірі)_____атынан, сенiм білдірілген адам</w:t>
      </w:r>
      <w:r>
        <w:br/>
      </w:r>
      <w:r>
        <w:rPr>
          <w:rFonts w:ascii="Times New Roman"/>
          <w:b w:val="false"/>
          <w:i w:val="false"/>
          <w:color w:val="000000"/>
          <w:sz w:val="28"/>
        </w:rPr>
        <w:t>
(жеке сәйкестендіру нөмірі)__________________________________________</w:t>
      </w:r>
      <w:r>
        <w:br/>
      </w:r>
      <w:r>
        <w:rPr>
          <w:rFonts w:ascii="Times New Roman"/>
          <w:b w:val="false"/>
          <w:i w:val="false"/>
          <w:color w:val="000000"/>
          <w:sz w:val="28"/>
        </w:rPr>
        <w:t>
Тегі, аты, (болған кезде) әкесінің аты (бұдан әрі – тегі, аты,</w:t>
      </w:r>
      <w:r>
        <w:br/>
      </w:r>
      <w:r>
        <w:rPr>
          <w:rFonts w:ascii="Times New Roman"/>
          <w:b w:val="false"/>
          <w:i w:val="false"/>
          <w:color w:val="000000"/>
          <w:sz w:val="28"/>
        </w:rPr>
        <w:t>
(болған кезде) әкесінің аты)</w:t>
      </w:r>
      <w:r>
        <w:br/>
      </w:r>
      <w:r>
        <w:rPr>
          <w:rFonts w:ascii="Times New Roman"/>
          <w:b w:val="false"/>
          <w:i w:val="false"/>
          <w:color w:val="000000"/>
          <w:sz w:val="28"/>
        </w:rPr>
        <w:t>
туған жылы_________________________________________________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________________________________________________ атынан әрекет етеді.</w:t>
      </w:r>
      <w:r>
        <w:br/>
      </w:r>
      <w:r>
        <w:rPr>
          <w:rFonts w:ascii="Times New Roman"/>
          <w:b w:val="false"/>
          <w:i w:val="false"/>
          <w:color w:val="000000"/>
          <w:sz w:val="28"/>
        </w:rPr>
        <w:t>
Заңды тұлғалар үшін:</w:t>
      </w:r>
      <w:r>
        <w:br/>
      </w:r>
      <w:r>
        <w:rPr>
          <w:rFonts w:ascii="Times New Roman"/>
          <w:b w:val="false"/>
          <w:i w:val="false"/>
          <w:color w:val="000000"/>
          <w:sz w:val="28"/>
        </w:rPr>
        <w:t>
Заңды тұлғаның толық атауы __________________________________________</w:t>
      </w:r>
      <w:r>
        <w:br/>
      </w:r>
      <w:r>
        <w:rPr>
          <w:rFonts w:ascii="Times New Roman"/>
          <w:b w:val="false"/>
          <w:i w:val="false"/>
          <w:color w:val="000000"/>
          <w:sz w:val="28"/>
        </w:rPr>
        <w:t>
Мемлекеттік тіркеу туралы куәліктің нөмірі __________________________</w:t>
      </w:r>
      <w:r>
        <w:br/>
      </w:r>
      <w:r>
        <w:rPr>
          <w:rFonts w:ascii="Times New Roman"/>
          <w:b w:val="false"/>
          <w:i w:val="false"/>
          <w:color w:val="000000"/>
          <w:sz w:val="28"/>
        </w:rPr>
        <w:t>
Мемлекеттік тіркеу күні _____________________________________________</w:t>
      </w:r>
      <w:r>
        <w:br/>
      </w:r>
      <w:r>
        <w:rPr>
          <w:rFonts w:ascii="Times New Roman"/>
          <w:b w:val="false"/>
          <w:i w:val="false"/>
          <w:color w:val="000000"/>
          <w:sz w:val="28"/>
        </w:rPr>
        <w:t>
Бизнес сәйкестік нөмірі _____________________________________________</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Тегі, аты, (болған кезде) әкесінің аты (басшының немесе уәкілетті</w:t>
      </w:r>
      <w:r>
        <w:br/>
      </w:r>
      <w:r>
        <w:rPr>
          <w:rFonts w:ascii="Times New Roman"/>
          <w:b w:val="false"/>
          <w:i w:val="false"/>
          <w:color w:val="000000"/>
          <w:sz w:val="28"/>
        </w:rPr>
        <w:t>
өкілдің)_____________________________________________________________</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________________________________________________атынан әрекет етеді.</w:t>
      </w:r>
      <w:r>
        <w:br/>
      </w:r>
      <w:r>
        <w:rPr>
          <w:rFonts w:ascii="Times New Roman"/>
          <w:b w:val="false"/>
          <w:i w:val="false"/>
          <w:color w:val="000000"/>
          <w:sz w:val="28"/>
        </w:rPr>
        <w:t>
Тексеріс жүргізілетін жылжымайтын мүлік объектісінің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Қабылданған құжаттардың тізбесі: (атауы, сериясы, қашан және кім</w:t>
      </w:r>
      <w:r>
        <w:br/>
      </w:r>
      <w:r>
        <w:rPr>
          <w:rFonts w:ascii="Times New Roman"/>
          <w:b w:val="false"/>
          <w:i w:val="false"/>
          <w:color w:val="000000"/>
          <w:sz w:val="28"/>
        </w:rPr>
        <w:t>
берді):</w:t>
      </w:r>
      <w:r>
        <w:br/>
      </w:r>
      <w:r>
        <w:rPr>
          <w:rFonts w:ascii="Times New Roman"/>
          <w:b w:val="false"/>
          <w:i w:val="false"/>
          <w:color w:val="000000"/>
          <w:sz w:val="28"/>
        </w:rPr>
        <w:t>
1. Төлем туралы құжат: түрі _______________№__________күні___________</w:t>
      </w:r>
      <w:r>
        <w:br/>
      </w:r>
      <w:r>
        <w:rPr>
          <w:rFonts w:ascii="Times New Roman"/>
          <w:b w:val="false"/>
          <w:i w:val="false"/>
          <w:color w:val="000000"/>
          <w:sz w:val="28"/>
        </w:rPr>
        <w:t>
сомаға ________________(жазбаша)_____________________________________</w:t>
      </w:r>
      <w:r>
        <w:br/>
      </w:r>
      <w:r>
        <w:rPr>
          <w:rFonts w:ascii="Times New Roman"/>
          <w:b w:val="false"/>
          <w:i w:val="false"/>
          <w:color w:val="000000"/>
          <w:sz w:val="28"/>
        </w:rPr>
        <w:t>
2. Қолда бар техникалық паспортты (бар болса) және жер учаскесiне</w:t>
      </w:r>
      <w:r>
        <w:br/>
      </w:r>
      <w:r>
        <w:rPr>
          <w:rFonts w:ascii="Times New Roman"/>
          <w:b w:val="false"/>
          <w:i w:val="false"/>
          <w:color w:val="000000"/>
          <w:sz w:val="28"/>
        </w:rPr>
        <w:t>
сәйкестендіру құжатын қоса бере отырып, жылжымайтын мүлiк</w:t>
      </w:r>
      <w:r>
        <w:br/>
      </w:r>
      <w:r>
        <w:rPr>
          <w:rFonts w:ascii="Times New Roman"/>
          <w:b w:val="false"/>
          <w:i w:val="false"/>
          <w:color w:val="000000"/>
          <w:sz w:val="28"/>
        </w:rPr>
        <w:t>
объектiсiне құқық белгiлейтiн (құқық растайтын) құжаттар (түпнұсқада)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Өзге де құжаттар _________________________________________________</w:t>
      </w:r>
      <w:r>
        <w:br/>
      </w:r>
      <w:r>
        <w:rPr>
          <w:rFonts w:ascii="Times New Roman"/>
          <w:b w:val="false"/>
          <w:i w:val="false"/>
          <w:color w:val="000000"/>
          <w:sz w:val="28"/>
        </w:rPr>
        <w:t>
Байланыс телефоны ___________________________________________________</w:t>
      </w:r>
      <w:r>
        <w:br/>
      </w:r>
      <w:r>
        <w:rPr>
          <w:rFonts w:ascii="Times New Roman"/>
          <w:b w:val="false"/>
          <w:i w:val="false"/>
          <w:color w:val="000000"/>
          <w:sz w:val="28"/>
        </w:rPr>
        <w:t>
Мынадай жұмыстарды орындауды:</w:t>
      </w:r>
      <w:r>
        <w:br/>
      </w:r>
      <w:r>
        <w:rPr>
          <w:rFonts w:ascii="Times New Roman"/>
          <w:b w:val="false"/>
          <w:i w:val="false"/>
          <w:color w:val="000000"/>
          <w:sz w:val="28"/>
        </w:rPr>
        <w:t>
Жылжымайтын мүлiк объектiсiне мемлекеттік техникалық тексеру</w:t>
      </w:r>
      <w:r>
        <w:br/>
      </w:r>
      <w:r>
        <w:rPr>
          <w:rFonts w:ascii="Times New Roman"/>
          <w:b w:val="false"/>
          <w:i w:val="false"/>
          <w:color w:val="000000"/>
          <w:sz w:val="28"/>
        </w:rPr>
        <w:t>
жүргізуді өтінемін.</w:t>
      </w:r>
      <w:r>
        <w:br/>
      </w:r>
      <w:r>
        <w:rPr>
          <w:rFonts w:ascii="Times New Roman"/>
          <w:b w:val="false"/>
          <w:i w:val="false"/>
          <w:color w:val="000000"/>
          <w:sz w:val="28"/>
        </w:rPr>
        <w:t>
Ескертпе ____________________________________________________________</w:t>
      </w:r>
      <w:r>
        <w:br/>
      </w:r>
      <w:r>
        <w:rPr>
          <w:rFonts w:ascii="Times New Roman"/>
          <w:b w:val="false"/>
          <w:i w:val="false"/>
          <w:color w:val="000000"/>
          <w:sz w:val="28"/>
        </w:rPr>
        <w:t>
Жұмысты бітірген соң төлемнің толық төленуіне (қосымша ақы) кепілдік</w:t>
      </w:r>
      <w:r>
        <w:br/>
      </w:r>
      <w:r>
        <w:rPr>
          <w:rFonts w:ascii="Times New Roman"/>
          <w:b w:val="false"/>
          <w:i w:val="false"/>
          <w:color w:val="000000"/>
          <w:sz w:val="28"/>
        </w:rPr>
        <w:t>
беремін.</w:t>
      </w:r>
      <w:r>
        <w:br/>
      </w:r>
      <w:r>
        <w:rPr>
          <w:rFonts w:ascii="Times New Roman"/>
          <w:b w:val="false"/>
          <w:i w:val="false"/>
          <w:color w:val="000000"/>
          <w:sz w:val="28"/>
        </w:rPr>
        <w:t>
Өтініш берушінің қолы ________________,20___жылы, күні «__» _________</w:t>
      </w:r>
      <w:r>
        <w:br/>
      </w:r>
      <w:r>
        <w:rPr>
          <w:rFonts w:ascii="Times New Roman"/>
          <w:b w:val="false"/>
          <w:i w:val="false"/>
          <w:color w:val="000000"/>
          <w:sz w:val="28"/>
        </w:rPr>
        <w:t>
Қабылдады __________________________,20___жылы, күні «__» ___________</w:t>
      </w:r>
      <w:r>
        <w:br/>
      </w:r>
      <w:r>
        <w:rPr>
          <w:rFonts w:ascii="Times New Roman"/>
          <w:b w:val="false"/>
          <w:i w:val="false"/>
          <w:color w:val="000000"/>
          <w:sz w:val="28"/>
        </w:rPr>
        <w:t>
   (маманның, инспектордың тегі, аты (болған кезде) әкесінің аты және қолы)</w:t>
      </w:r>
      <w:r>
        <w:br/>
      </w:r>
      <w:r>
        <w:rPr>
          <w:rFonts w:ascii="Times New Roman"/>
          <w:b w:val="false"/>
          <w:i w:val="false"/>
          <w:color w:val="000000"/>
          <w:sz w:val="28"/>
        </w:rPr>
        <w:t>
жылы______________, күні «_____»________ уақыты: ____ сағат.___минут.</w:t>
      </w:r>
      <w:r>
        <w:br/>
      </w:r>
      <w:r>
        <w:rPr>
          <w:rFonts w:ascii="Times New Roman"/>
          <w:b w:val="false"/>
          <w:i w:val="false"/>
          <w:color w:val="000000"/>
          <w:sz w:val="28"/>
        </w:rPr>
        <w:t>
Маманның шығу күні __________________________________________________</w:t>
      </w:r>
      <w:r>
        <w:br/>
      </w:r>
      <w:r>
        <w:rPr>
          <w:rFonts w:ascii="Times New Roman"/>
          <w:b w:val="false"/>
          <w:i w:val="false"/>
          <w:color w:val="000000"/>
          <w:sz w:val="28"/>
        </w:rPr>
        <w:t>
Құжаттарды беру күні _____________ Тізілімдік нөмір _________________</w:t>
      </w:r>
      <w:r>
        <w:br/>
      </w:r>
      <w:r>
        <w:rPr>
          <w:rFonts w:ascii="Times New Roman"/>
          <w:b w:val="false"/>
          <w:i w:val="false"/>
          <w:color w:val="000000"/>
          <w:sz w:val="28"/>
        </w:rPr>
        <w:t>
бұл бағана қосымша құжаттар болған жағдайда толтырылады</w:t>
      </w:r>
    </w:p>
    <w:bookmarkStart w:name="z2" w:id="9"/>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xml:space="preserve">
мемлекеттік техникалық  </w:t>
      </w:r>
      <w:r>
        <w:br/>
      </w:r>
      <w:r>
        <w:rPr>
          <w:rFonts w:ascii="Times New Roman"/>
          <w:b w:val="false"/>
          <w:i w:val="false"/>
          <w:color w:val="000000"/>
          <w:sz w:val="28"/>
        </w:rPr>
        <w:t>
тексеру жүргізу қағидасы</w:t>
      </w:r>
      <w:r>
        <w:br/>
      </w:r>
      <w:r>
        <w:rPr>
          <w:rFonts w:ascii="Times New Roman"/>
          <w:b w:val="false"/>
          <w:i w:val="false"/>
          <w:color w:val="000000"/>
          <w:sz w:val="28"/>
        </w:rPr>
        <w:t xml:space="preserve">
мен мерзімдеріне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Құжатты қабылдағаны жөніндегі қолхат</w:t>
      </w:r>
      <w:r>
        <w:br/>
      </w:r>
      <w:r>
        <w:rPr>
          <w:rFonts w:ascii="Times New Roman"/>
          <w:b w:val="false"/>
          <w:i w:val="false"/>
          <w:color w:val="000000"/>
          <w:sz w:val="28"/>
        </w:rPr>
        <w:t>
Өтініші _____________________________________________________________</w:t>
      </w:r>
      <w:r>
        <w:br/>
      </w:r>
      <w:r>
        <w:rPr>
          <w:rFonts w:ascii="Times New Roman"/>
          <w:b w:val="false"/>
          <w:i w:val="false"/>
          <w:color w:val="000000"/>
          <w:sz w:val="28"/>
        </w:rPr>
        <w:t>
Жылжымайтын мүлік объектісіне техникалық түгендеу жүргізу туралы</w:t>
      </w:r>
      <w:r>
        <w:br/>
      </w:r>
      <w:r>
        <w:rPr>
          <w:rFonts w:ascii="Times New Roman"/>
          <w:b w:val="false"/>
          <w:i w:val="false"/>
          <w:color w:val="000000"/>
          <w:sz w:val="28"/>
        </w:rPr>
        <w:t>
№ ___________ «__» ____________20__ жыл, ____ сағат _____ минут</w:t>
      </w:r>
      <w:r>
        <w:br/>
      </w:r>
      <w:r>
        <w:rPr>
          <w:rFonts w:ascii="Times New Roman"/>
          <w:b w:val="false"/>
          <w:i w:val="false"/>
          <w:color w:val="000000"/>
          <w:sz w:val="28"/>
        </w:rPr>
        <w:t>
Мекенжай:____________________________________________________________</w:t>
      </w:r>
      <w:r>
        <w:br/>
      </w:r>
      <w:r>
        <w:rPr>
          <w:rFonts w:ascii="Times New Roman"/>
          <w:b w:val="false"/>
          <w:i w:val="false"/>
          <w:color w:val="000000"/>
          <w:sz w:val="28"/>
        </w:rPr>
        <w:t>
Меншік иесі:_________________________________________________________</w:t>
      </w:r>
      <w:r>
        <w:br/>
      </w:r>
      <w:r>
        <w:rPr>
          <w:rFonts w:ascii="Times New Roman"/>
          <w:b w:val="false"/>
          <w:i w:val="false"/>
          <w:color w:val="000000"/>
          <w:sz w:val="28"/>
        </w:rPr>
        <w:t>
Қабылданған құжаттардың тізбесі: (атауы, сериясы, қашан және кім</w:t>
      </w:r>
      <w:r>
        <w:br/>
      </w:r>
      <w:r>
        <w:rPr>
          <w:rFonts w:ascii="Times New Roman"/>
          <w:b w:val="false"/>
          <w:i w:val="false"/>
          <w:color w:val="000000"/>
          <w:sz w:val="28"/>
        </w:rPr>
        <w:t>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 Төлем құжатының түрі:_________ № ______ күні</w:t>
      </w:r>
      <w:r>
        <w:br/>
      </w:r>
      <w:r>
        <w:rPr>
          <w:rFonts w:ascii="Times New Roman"/>
          <w:b w:val="false"/>
          <w:i w:val="false"/>
          <w:color w:val="000000"/>
          <w:sz w:val="28"/>
        </w:rPr>
        <w:t xml:space="preserve">
____________________________________________________________ соммасы </w:t>
      </w:r>
      <w:r>
        <w:br/>
      </w:r>
      <w:r>
        <w:rPr>
          <w:rFonts w:ascii="Times New Roman"/>
          <w:b w:val="false"/>
          <w:i w:val="false"/>
          <w:color w:val="000000"/>
          <w:sz w:val="28"/>
        </w:rPr>
        <w:t>
2. Жылжымайтын мүлікке құқығын растайтын құжаттар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Өзге құжаттар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Қабылдаған __________________________________________________________</w:t>
      </w:r>
      <w:r>
        <w:br/>
      </w:r>
      <w:r>
        <w:rPr>
          <w:rFonts w:ascii="Times New Roman"/>
          <w:b w:val="false"/>
          <w:i w:val="false"/>
          <w:color w:val="000000"/>
          <w:sz w:val="28"/>
        </w:rPr>
        <w:t>
   (Тегі, аты, (болған кезде) әкесінің аты (инспектор маманның, қолы)</w:t>
      </w:r>
    </w:p>
    <w:p>
      <w:pPr>
        <w:spacing w:after="0"/>
        <w:ind w:left="0"/>
        <w:jc w:val="both"/>
      </w:pPr>
      <w:r>
        <w:rPr>
          <w:rFonts w:ascii="Times New Roman"/>
          <w:b w:val="false"/>
          <w:i w:val="false"/>
          <w:color w:val="000000"/>
          <w:sz w:val="28"/>
        </w:rPr>
        <w:t>Өтініштің орындалатын күні «____» ____________ 20__ жыл</w:t>
      </w:r>
      <w:r>
        <w:br/>
      </w:r>
      <w:r>
        <w:rPr>
          <w:rFonts w:ascii="Times New Roman"/>
          <w:b w:val="false"/>
          <w:i w:val="false"/>
          <w:color w:val="000000"/>
          <w:sz w:val="28"/>
        </w:rPr>
        <w:t>
____________________        _________________         _______________</w:t>
      </w:r>
      <w:r>
        <w:br/>
      </w:r>
      <w:r>
        <w:rPr>
          <w:rFonts w:ascii="Times New Roman"/>
          <w:b w:val="false"/>
          <w:i w:val="false"/>
          <w:color w:val="000000"/>
          <w:sz w:val="28"/>
        </w:rPr>
        <w:t>
    Берілетін күні               Алушы                       Қолы</w:t>
      </w:r>
    </w:p>
    <w:p>
      <w:pPr>
        <w:spacing w:after="0"/>
        <w:ind w:left="0"/>
        <w:jc w:val="both"/>
      </w:pPr>
      <w:r>
        <w:rPr>
          <w:rFonts w:ascii="Times New Roman"/>
          <w:b w:val="false"/>
          <w:i w:val="false"/>
          <w:color w:val="000000"/>
          <w:sz w:val="28"/>
        </w:rPr>
        <w:t>Ескертпе: тіркеу нөмірінсіз және өтінішті қабылдаған маманның</w:t>
      </w:r>
      <w:r>
        <w:br/>
      </w:r>
      <w:r>
        <w:rPr>
          <w:rFonts w:ascii="Times New Roman"/>
          <w:b w:val="false"/>
          <w:i w:val="false"/>
          <w:color w:val="000000"/>
          <w:sz w:val="28"/>
        </w:rPr>
        <w:t>
қолынсыз қолхат жарамсыз.</w:t>
      </w:r>
    </w:p>
    <w:bookmarkStart w:name="z3" w:id="10"/>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xml:space="preserve">
мемлекеттік техникалық  </w:t>
      </w:r>
      <w:r>
        <w:br/>
      </w:r>
      <w:r>
        <w:rPr>
          <w:rFonts w:ascii="Times New Roman"/>
          <w:b w:val="false"/>
          <w:i w:val="false"/>
          <w:color w:val="000000"/>
          <w:sz w:val="28"/>
        </w:rPr>
        <w:t>
тексеру жүргізу қағидасы</w:t>
      </w:r>
      <w:r>
        <w:br/>
      </w:r>
      <w:r>
        <w:rPr>
          <w:rFonts w:ascii="Times New Roman"/>
          <w:b w:val="false"/>
          <w:i w:val="false"/>
          <w:color w:val="000000"/>
          <w:sz w:val="28"/>
        </w:rPr>
        <w:t xml:space="preserve">
мен мерзімдеріне     </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___________ мұрағат істері құжаттарының</w:t>
      </w:r>
      <w:r>
        <w:br/>
      </w:r>
      <w:r>
        <w:rPr>
          <w:rFonts w:ascii="Times New Roman"/>
          <w:b w:val="false"/>
          <w:i w:val="false"/>
          <w:color w:val="000000"/>
          <w:sz w:val="28"/>
        </w:rPr>
        <w:t>
                (түгендеу нөмірі)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2666"/>
        <w:gridCol w:w="2732"/>
        <w:gridCol w:w="2384"/>
        <w:gridCol w:w="2689"/>
        <w:gridCol w:w="1667"/>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нөмір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күні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тақырыбы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парақтарының нөмірлері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Құжаттардың_______________________________________________қорытындысы</w:t>
      </w:r>
      <w:r>
        <w:br/>
      </w:r>
      <w:r>
        <w:rPr>
          <w:rFonts w:ascii="Times New Roman"/>
          <w:b w:val="false"/>
          <w:i w:val="false"/>
          <w:color w:val="000000"/>
          <w:sz w:val="28"/>
        </w:rPr>
        <w:t>
                       (санмен және жазумен)</w:t>
      </w:r>
      <w:r>
        <w:br/>
      </w:r>
      <w:r>
        <w:rPr>
          <w:rFonts w:ascii="Times New Roman"/>
          <w:b w:val="false"/>
          <w:i w:val="false"/>
          <w:color w:val="000000"/>
          <w:sz w:val="28"/>
        </w:rPr>
        <w:t>
Тізімдеме парақтарының саны__________________________________________</w:t>
      </w:r>
      <w:r>
        <w:br/>
      </w:r>
      <w:r>
        <w:rPr>
          <w:rFonts w:ascii="Times New Roman"/>
          <w:b w:val="false"/>
          <w:i w:val="false"/>
          <w:color w:val="000000"/>
          <w:sz w:val="28"/>
        </w:rPr>
        <w:t>
                                    (цифрмен және жазумен)</w:t>
      </w:r>
      <w:r>
        <w:br/>
      </w:r>
      <w:r>
        <w:rPr>
          <w:rFonts w:ascii="Times New Roman"/>
          <w:b w:val="false"/>
          <w:i w:val="false"/>
          <w:color w:val="000000"/>
          <w:sz w:val="28"/>
        </w:rPr>
        <w:t>
Құжаттары тізімдемесін толтырған тұлғаның лауазымының атауы</w:t>
      </w:r>
      <w:r>
        <w:br/>
      </w:r>
      <w:r>
        <w:rPr>
          <w:rFonts w:ascii="Times New Roman"/>
          <w:b w:val="false"/>
          <w:i w:val="false"/>
          <w:color w:val="000000"/>
          <w:sz w:val="28"/>
        </w:rPr>
        <w:t>
Мұрағат ісін тігу____________________ қолтаңбасы</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«___»___________20____ жыл.</w:t>
      </w:r>
    </w:p>
    <w:bookmarkStart w:name="z4" w:id="11"/>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xml:space="preserve">
мемлекеттік техникалық  </w:t>
      </w:r>
      <w:r>
        <w:br/>
      </w:r>
      <w:r>
        <w:rPr>
          <w:rFonts w:ascii="Times New Roman"/>
          <w:b w:val="false"/>
          <w:i w:val="false"/>
          <w:color w:val="000000"/>
          <w:sz w:val="28"/>
        </w:rPr>
        <w:t>
тексеру жүргізу қағидасы</w:t>
      </w:r>
      <w:r>
        <w:br/>
      </w:r>
      <w:r>
        <w:rPr>
          <w:rFonts w:ascii="Times New Roman"/>
          <w:b w:val="false"/>
          <w:i w:val="false"/>
          <w:color w:val="000000"/>
          <w:sz w:val="28"/>
        </w:rPr>
        <w:t xml:space="preserve">
мен мерзімдеріне     </w:t>
      </w:r>
      <w:r>
        <w:br/>
      </w:r>
      <w:r>
        <w:rPr>
          <w:rFonts w:ascii="Times New Roman"/>
          <w:b w:val="false"/>
          <w:i w:val="false"/>
          <w:color w:val="000000"/>
          <w:sz w:val="28"/>
        </w:rPr>
        <w:t xml:space="preserve">
4-қосымша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АБРИС</w:t>
      </w:r>
    </w:p>
    <w:p>
      <w:pPr>
        <w:spacing w:after="0"/>
        <w:ind w:left="0"/>
        <w:jc w:val="both"/>
      </w:pPr>
      <w:r>
        <w:rPr>
          <w:rFonts w:ascii="Times New Roman"/>
          <w:b w:val="false"/>
          <w:i w:val="false"/>
          <w:color w:val="000000"/>
          <w:sz w:val="28"/>
        </w:rPr>
        <w:t>Өтініштің нөмірі:____________________________________________________</w:t>
      </w:r>
      <w:r>
        <w:br/>
      </w:r>
      <w:r>
        <w:rPr>
          <w:rFonts w:ascii="Times New Roman"/>
          <w:b w:val="false"/>
          <w:i w:val="false"/>
          <w:color w:val="000000"/>
          <w:sz w:val="28"/>
        </w:rPr>
        <w:t>
Объектінің мекенжайы:________________________________________________</w:t>
      </w:r>
      <w:r>
        <w:br/>
      </w:r>
      <w:r>
        <w:rPr>
          <w:rFonts w:ascii="Times New Roman"/>
          <w:b w:val="false"/>
          <w:i w:val="false"/>
          <w:color w:val="000000"/>
          <w:sz w:val="28"/>
        </w:rPr>
        <w:t>
Иесінің фамилиясы, аты, (болған кезде) тегі:_________________________</w:t>
      </w:r>
      <w:r>
        <w:br/>
      </w:r>
      <w:r>
        <w:rPr>
          <w:rFonts w:ascii="Times New Roman"/>
          <w:b w:val="false"/>
          <w:i w:val="false"/>
          <w:color w:val="000000"/>
          <w:sz w:val="28"/>
        </w:rPr>
        <w:t>
Тексеру жүргізілген (литер):_________________________________________</w:t>
      </w:r>
      <w:r>
        <w:br/>
      </w:r>
      <w:r>
        <w:rPr>
          <w:rFonts w:ascii="Times New Roman"/>
          <w:b w:val="false"/>
          <w:i w:val="false"/>
          <w:color w:val="000000"/>
          <w:sz w:val="28"/>
        </w:rPr>
        <w:t>
Бұзылған (құрылыстар мен құрылыс жайларды тізіп шығу (литері):_______</w:t>
      </w:r>
      <w:r>
        <w:br/>
      </w:r>
      <w:r>
        <w:rPr>
          <w:rFonts w:ascii="Times New Roman"/>
          <w:b w:val="false"/>
          <w:i w:val="false"/>
          <w:color w:val="000000"/>
          <w:sz w:val="28"/>
        </w:rPr>
        <w:t>
Тұрғызылған жылы:____________________________________________________</w:t>
      </w:r>
      <w:r>
        <w:br/>
      </w:r>
      <w:r>
        <w:rPr>
          <w:rFonts w:ascii="Times New Roman"/>
          <w:b w:val="false"/>
          <w:i w:val="false"/>
          <w:color w:val="000000"/>
          <w:sz w:val="28"/>
        </w:rPr>
        <w:t>
Ескертпе:____________________________________________________________</w:t>
      </w:r>
    </w:p>
    <w:p>
      <w:pPr>
        <w:spacing w:after="0"/>
        <w:ind w:left="0"/>
        <w:jc w:val="both"/>
      </w:pPr>
      <w:r>
        <w:rPr>
          <w:rFonts w:ascii="Times New Roman"/>
          <w:b w:val="false"/>
          <w:i w:val="false"/>
          <w:color w:val="000000"/>
          <w:sz w:val="28"/>
        </w:rPr>
        <w:t>Сызба күні___________________________________________________________</w:t>
      </w:r>
    </w:p>
    <w:p>
      <w:pPr>
        <w:spacing w:after="0"/>
        <w:ind w:left="0"/>
        <w:jc w:val="both"/>
      </w:pPr>
      <w:r>
        <w:rPr>
          <w:rFonts w:ascii="Times New Roman"/>
          <w:b w:val="false"/>
          <w:i w:val="false"/>
          <w:color w:val="000000"/>
          <w:sz w:val="28"/>
        </w:rPr>
        <w:t>Абристі толтырған маман______________________________________________</w:t>
      </w:r>
    </w:p>
    <w:p>
      <w:pPr>
        <w:spacing w:after="0"/>
        <w:ind w:left="0"/>
        <w:jc w:val="both"/>
      </w:pPr>
      <w:r>
        <w:rPr>
          <w:rFonts w:ascii="Times New Roman"/>
          <w:b w:val="false"/>
          <w:i w:val="false"/>
          <w:color w:val="000000"/>
          <w:sz w:val="28"/>
        </w:rPr>
        <w:t>Өтініш беруші________________________________________________________</w:t>
      </w:r>
    </w:p>
    <w:p>
      <w:pPr>
        <w:spacing w:after="0"/>
        <w:ind w:left="0"/>
        <w:jc w:val="both"/>
      </w:pPr>
      <w:r>
        <w:rPr>
          <w:rFonts w:ascii="Times New Roman"/>
          <w:b w:val="false"/>
          <w:i w:val="false"/>
          <w:color w:val="000000"/>
          <w:sz w:val="28"/>
        </w:rPr>
        <w:t>Тексерген _______________Бөлім басшысы ______________________________</w:t>
      </w:r>
    </w:p>
    <w:bookmarkStart w:name="z5" w:id="12"/>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xml:space="preserve">
мемлекеттік техникалық  </w:t>
      </w:r>
      <w:r>
        <w:br/>
      </w:r>
      <w:r>
        <w:rPr>
          <w:rFonts w:ascii="Times New Roman"/>
          <w:b w:val="false"/>
          <w:i w:val="false"/>
          <w:color w:val="000000"/>
          <w:sz w:val="28"/>
        </w:rPr>
        <w:t>
тексеру жүргізу қағидасы</w:t>
      </w:r>
      <w:r>
        <w:br/>
      </w:r>
      <w:r>
        <w:rPr>
          <w:rFonts w:ascii="Times New Roman"/>
          <w:b w:val="false"/>
          <w:i w:val="false"/>
          <w:color w:val="000000"/>
          <w:sz w:val="28"/>
        </w:rPr>
        <w:t xml:space="preserve">
мен мерзімдеріне     </w:t>
      </w:r>
      <w:r>
        <w:br/>
      </w:r>
      <w:r>
        <w:rPr>
          <w:rFonts w:ascii="Times New Roman"/>
          <w:b w:val="false"/>
          <w:i w:val="false"/>
          <w:color w:val="000000"/>
          <w:sz w:val="28"/>
        </w:rPr>
        <w:t xml:space="preserve">
5-қосымша         </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Негізгі жылжымайтын мүлік объектісінің техникалық сипаты</w:t>
      </w:r>
    </w:p>
    <w:p>
      <w:pPr>
        <w:spacing w:after="0"/>
        <w:ind w:left="0"/>
        <w:jc w:val="both"/>
      </w:pPr>
      <w:r>
        <w:rPr>
          <w:rFonts w:ascii="Times New Roman"/>
          <w:b w:val="false"/>
          <w:i w:val="false"/>
          <w:color w:val="000000"/>
          <w:sz w:val="28"/>
        </w:rPr>
        <w:t>Тапсырыс нөмірі:_____________________________________________________</w:t>
      </w:r>
      <w:r>
        <w:br/>
      </w:r>
      <w:r>
        <w:rPr>
          <w:rFonts w:ascii="Times New Roman"/>
          <w:b w:val="false"/>
          <w:i w:val="false"/>
          <w:color w:val="000000"/>
          <w:sz w:val="28"/>
        </w:rPr>
        <w:t>
Объектінің мекен жайы:_______________________________________________</w:t>
      </w:r>
      <w:r>
        <w:br/>
      </w:r>
      <w:r>
        <w:rPr>
          <w:rFonts w:ascii="Times New Roman"/>
          <w:b w:val="false"/>
          <w:i w:val="false"/>
          <w:color w:val="000000"/>
          <w:sz w:val="28"/>
        </w:rPr>
        <w:t>
Тапсырыс берушінің тегі, аты, (болған кезде) әкесінің аты:___________</w:t>
      </w:r>
      <w:r>
        <w:br/>
      </w:r>
      <w:r>
        <w:rPr>
          <w:rFonts w:ascii="Times New Roman"/>
          <w:b w:val="false"/>
          <w:i w:val="false"/>
          <w:color w:val="000000"/>
          <w:sz w:val="28"/>
        </w:rPr>
        <w:t>
Тексеріс жүргізу (литер):____________________________________________</w:t>
      </w:r>
      <w:r>
        <w:br/>
      </w:r>
      <w:r>
        <w:rPr>
          <w:rFonts w:ascii="Times New Roman"/>
          <w:b w:val="false"/>
          <w:i w:val="false"/>
          <w:color w:val="000000"/>
          <w:sz w:val="28"/>
        </w:rPr>
        <w:t>
Тұрғызылған жылы:____________________________________________________</w:t>
      </w:r>
      <w:r>
        <w:br/>
      </w:r>
      <w:r>
        <w:rPr>
          <w:rFonts w:ascii="Times New Roman"/>
          <w:b w:val="false"/>
          <w:i w:val="false"/>
          <w:color w:val="000000"/>
          <w:sz w:val="28"/>
        </w:rPr>
        <w:t>
Ескертпе:____________________________________________________________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093"/>
        <w:gridCol w:w="1641"/>
        <w:gridCol w:w="1641"/>
        <w:gridCol w:w="2053"/>
        <w:gridCol w:w="2313"/>
        <w:gridCol w:w="2353"/>
        <w:gridCol w:w="1093"/>
      </w:tblGrid>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Литердің атауы «_______»</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Элементтің сипаттамасы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Элеметтің техникалық жағдайының сипаттамасы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Іргетасы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және ішкі негізгі қабырғалары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Арақабырғалары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арасы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қабат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қабат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Әрлеу жұмыстары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етілуі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жұмыстар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Жер телімінде орналасқан барлық құрылыстар мен құрылысжайлардың</w:t>
      </w:r>
      <w:r>
        <w:br/>
      </w:r>
      <w:r>
        <w:rPr>
          <w:rFonts w:ascii="Times New Roman"/>
          <w:b w:val="false"/>
          <w:i w:val="false"/>
          <w:color w:val="000000"/>
          <w:sz w:val="28"/>
        </w:rPr>
        <w:t>
техникалық сипаттары жеке жеке толтырылады.</w:t>
      </w:r>
      <w:r>
        <w:br/>
      </w:r>
      <w:r>
        <w:rPr>
          <w:rFonts w:ascii="Times New Roman"/>
          <w:b w:val="false"/>
          <w:i w:val="false"/>
          <w:color w:val="000000"/>
          <w:sz w:val="28"/>
        </w:rPr>
        <w:t>
Түгендеудің уақыты мен күні «_____»_______20__жылы</w:t>
      </w:r>
      <w:r>
        <w:br/>
      </w:r>
      <w:r>
        <w:rPr>
          <w:rFonts w:ascii="Times New Roman"/>
          <w:b w:val="false"/>
          <w:i w:val="false"/>
          <w:color w:val="000000"/>
          <w:sz w:val="28"/>
        </w:rPr>
        <w:t>
Өтініш беруші:_______________________________________________________</w:t>
      </w:r>
      <w:r>
        <w:br/>
      </w:r>
      <w:r>
        <w:rPr>
          <w:rFonts w:ascii="Times New Roman"/>
          <w:b w:val="false"/>
          <w:i w:val="false"/>
          <w:color w:val="000000"/>
          <w:sz w:val="28"/>
        </w:rPr>
        <w:t>
Орындаушының қолы:___________________________________________________</w:t>
      </w:r>
    </w:p>
    <w:bookmarkStart w:name="z6" w:id="13"/>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xml:space="preserve">
мемлекеттік техникалық  </w:t>
      </w:r>
      <w:r>
        <w:br/>
      </w:r>
      <w:r>
        <w:rPr>
          <w:rFonts w:ascii="Times New Roman"/>
          <w:b w:val="false"/>
          <w:i w:val="false"/>
          <w:color w:val="000000"/>
          <w:sz w:val="28"/>
        </w:rPr>
        <w:t>
тексеру жүргізу қағидасы</w:t>
      </w:r>
      <w:r>
        <w:br/>
      </w:r>
      <w:r>
        <w:rPr>
          <w:rFonts w:ascii="Times New Roman"/>
          <w:b w:val="false"/>
          <w:i w:val="false"/>
          <w:color w:val="000000"/>
          <w:sz w:val="28"/>
        </w:rPr>
        <w:t xml:space="preserve">
мен мерзімдеріне     </w:t>
      </w:r>
      <w:r>
        <w:br/>
      </w:r>
      <w:r>
        <w:rPr>
          <w:rFonts w:ascii="Times New Roman"/>
          <w:b w:val="false"/>
          <w:i w:val="false"/>
          <w:color w:val="000000"/>
          <w:sz w:val="28"/>
        </w:rPr>
        <w:t xml:space="preserve">
6-қосымша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Қызметтік (шаруашылық) құрылыстар мен ғимараттардың техникалық сипаттары</w:t>
      </w:r>
    </w:p>
    <w:p>
      <w:pPr>
        <w:spacing w:after="0"/>
        <w:ind w:left="0"/>
        <w:jc w:val="both"/>
      </w:pPr>
      <w:r>
        <w:rPr>
          <w:rFonts w:ascii="Times New Roman"/>
          <w:b w:val="false"/>
          <w:i w:val="false"/>
          <w:color w:val="000000"/>
          <w:sz w:val="28"/>
        </w:rPr>
        <w:t>Тапсырыстың нөмірі:__________________________________________________</w:t>
      </w:r>
      <w:r>
        <w:br/>
      </w:r>
      <w:r>
        <w:rPr>
          <w:rFonts w:ascii="Times New Roman"/>
          <w:b w:val="false"/>
          <w:i w:val="false"/>
          <w:color w:val="000000"/>
          <w:sz w:val="28"/>
        </w:rPr>
        <w:t>
Нысынның мекен жайы:_________________________________________________</w:t>
      </w:r>
      <w:r>
        <w:br/>
      </w:r>
      <w:r>
        <w:rPr>
          <w:rFonts w:ascii="Times New Roman"/>
          <w:b w:val="false"/>
          <w:i w:val="false"/>
          <w:color w:val="000000"/>
          <w:sz w:val="28"/>
        </w:rPr>
        <w:t>
Тегі, аты, (болған кезде) әкесінің аты:______________________________</w:t>
      </w:r>
      <w:r>
        <w:br/>
      </w:r>
      <w:r>
        <w:rPr>
          <w:rFonts w:ascii="Times New Roman"/>
          <w:b w:val="false"/>
          <w:i w:val="false"/>
          <w:color w:val="000000"/>
          <w:sz w:val="28"/>
        </w:rPr>
        <w:t>
Тексеріс жүргізілген (құрылыстар мен құрылысжайлар литері)___________</w:t>
      </w:r>
      <w:r>
        <w:br/>
      </w:r>
      <w:r>
        <w:rPr>
          <w:rFonts w:ascii="Times New Roman"/>
          <w:b w:val="false"/>
          <w:i w:val="false"/>
          <w:color w:val="000000"/>
          <w:sz w:val="28"/>
        </w:rPr>
        <w:t>
Бұзылған (құрылыстар мен құрылысжайлардың тізімі (литері) ___________</w:t>
      </w:r>
      <w:r>
        <w:br/>
      </w:r>
      <w:r>
        <w:rPr>
          <w:rFonts w:ascii="Times New Roman"/>
          <w:b w:val="false"/>
          <w:i w:val="false"/>
          <w:color w:val="000000"/>
          <w:sz w:val="28"/>
        </w:rPr>
        <w:t>
Тұрғызылған жылы:____________________________________________________</w:t>
      </w:r>
      <w:r>
        <w:br/>
      </w:r>
      <w:r>
        <w:rPr>
          <w:rFonts w:ascii="Times New Roman"/>
          <w:b w:val="false"/>
          <w:i w:val="false"/>
          <w:color w:val="000000"/>
          <w:sz w:val="28"/>
        </w:rPr>
        <w:t>
Ескертпе:____________________________________________________________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5729"/>
        <w:gridCol w:w="2911"/>
        <w:gridCol w:w="2961"/>
        <w:gridCol w:w="1376"/>
      </w:tblGrid>
      <w:tr>
        <w:trPr>
          <w:trHeight w:val="64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Литер атауы «_______»</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сипаттамасы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Элементтің техникалық жағдайының сипаттамасы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Іргетас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қабырға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әрлеуі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Жер телімінде орналасқан барлық құрылыстар мен құрылысжайлардың</w:t>
      </w:r>
      <w:r>
        <w:br/>
      </w:r>
      <w:r>
        <w:rPr>
          <w:rFonts w:ascii="Times New Roman"/>
          <w:b w:val="false"/>
          <w:i w:val="false"/>
          <w:color w:val="000000"/>
          <w:sz w:val="28"/>
        </w:rPr>
        <w:t>
техникалық сипаттары жеке жеке толтырылады.</w:t>
      </w:r>
      <w:r>
        <w:br/>
      </w:r>
      <w:r>
        <w:rPr>
          <w:rFonts w:ascii="Times New Roman"/>
          <w:b w:val="false"/>
          <w:i w:val="false"/>
          <w:color w:val="000000"/>
          <w:sz w:val="28"/>
        </w:rPr>
        <w:t>
Түгендеудің күні мен уақыты:«_____»__________________20__жыл</w:t>
      </w:r>
      <w:r>
        <w:br/>
      </w:r>
      <w:r>
        <w:rPr>
          <w:rFonts w:ascii="Times New Roman"/>
          <w:b w:val="false"/>
          <w:i w:val="false"/>
          <w:color w:val="000000"/>
          <w:sz w:val="28"/>
        </w:rPr>
        <w:t>
Өтініш беруші:_______________________________________________________</w:t>
      </w:r>
      <w:r>
        <w:br/>
      </w:r>
      <w:r>
        <w:rPr>
          <w:rFonts w:ascii="Times New Roman"/>
          <w:b w:val="false"/>
          <w:i w:val="false"/>
          <w:color w:val="000000"/>
          <w:sz w:val="28"/>
        </w:rPr>
        <w:t>
Орындаушының қолы:___________________________________________________</w:t>
      </w:r>
    </w:p>
    <w:bookmarkStart w:name="z78"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2016 жылдың 28 қаңтардағы </w:t>
      </w:r>
      <w:r>
        <w:br/>
      </w:r>
      <w:r>
        <w:rPr>
          <w:rFonts w:ascii="Times New Roman"/>
          <w:b w:val="false"/>
          <w:i w:val="false"/>
          <w:color w:val="000000"/>
          <w:sz w:val="28"/>
        </w:rPr>
        <w:t xml:space="preserve">
№ 44 бұйрығына 2-қосымша </w:t>
      </w:r>
    </w:p>
    <w:bookmarkEnd w:id="14"/>
    <w:bookmarkStart w:name="z79" w:id="15"/>
    <w:p>
      <w:pPr>
        <w:spacing w:after="0"/>
        <w:ind w:left="0"/>
        <w:jc w:val="left"/>
      </w:pPr>
      <w:r>
        <w:rPr>
          <w:rFonts w:ascii="Times New Roman"/>
          <w:b/>
          <w:i w:val="false"/>
          <w:color w:val="000000"/>
        </w:rPr>
        <w:t xml:space="preserve"> 
Жылжымайтын мүліктің бастапқы және кейінгі</w:t>
      </w:r>
      <w:r>
        <w:br/>
      </w:r>
      <w:r>
        <w:rPr>
          <w:rFonts w:ascii="Times New Roman"/>
          <w:b/>
          <w:i w:val="false"/>
          <w:color w:val="000000"/>
        </w:rPr>
        <w:t>
объектілеріне кадастрлық нөмір беру қағидасы Жалпы ережелер</w:t>
      </w:r>
    </w:p>
    <w:bookmarkEnd w:id="15"/>
    <w:bookmarkStart w:name="z80" w:id="16"/>
    <w:p>
      <w:pPr>
        <w:spacing w:after="0"/>
        <w:ind w:left="0"/>
        <w:jc w:val="both"/>
      </w:pPr>
      <w:r>
        <w:rPr>
          <w:rFonts w:ascii="Times New Roman"/>
          <w:b w:val="false"/>
          <w:i w:val="false"/>
          <w:color w:val="000000"/>
          <w:sz w:val="28"/>
        </w:rPr>
        <w:t>
      1. Осы Жылжымайтын мүліктің бастапқы және кейінгі объектілеріне кадастрлық нөмір беру қағидасы (бұдан әрі - Қағида) «Жылжымайтын мүлікке құқықтарды мемлекеттік тіркеу туралы» 2007 жылғы 26 шілдедегі № 310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жылжымайтын мүліктің бастапқы және кейінгі объектілеріне кадастрлық нөмірлер беру тәртібін белгілейді. </w:t>
      </w:r>
      <w:r>
        <w:br/>
      </w:r>
      <w:r>
        <w:rPr>
          <w:rFonts w:ascii="Times New Roman"/>
          <w:b w:val="false"/>
          <w:i w:val="false"/>
          <w:color w:val="000000"/>
          <w:sz w:val="28"/>
        </w:rPr>
        <w:t>
</w:t>
      </w:r>
      <w:r>
        <w:rPr>
          <w:rFonts w:ascii="Times New Roman"/>
          <w:b w:val="false"/>
          <w:i w:val="false"/>
          <w:color w:val="000000"/>
          <w:sz w:val="28"/>
        </w:rPr>
        <w:t>
      2. Жылжымайтын мүліктің бастапқы және кейінгі объектілеріне оның орналасқан жері бойынша кадастрлық нөмірлер беруді Мемлекеттік корпорация жүзеге асырады.</w:t>
      </w:r>
      <w:r>
        <w:br/>
      </w:r>
      <w:r>
        <w:rPr>
          <w:rFonts w:ascii="Times New Roman"/>
          <w:b w:val="false"/>
          <w:i w:val="false"/>
          <w:color w:val="000000"/>
          <w:sz w:val="28"/>
        </w:rPr>
        <w:t>
</w:t>
      </w:r>
      <w:r>
        <w:rPr>
          <w:rFonts w:ascii="Times New Roman"/>
          <w:b w:val="false"/>
          <w:i w:val="false"/>
          <w:color w:val="000000"/>
          <w:sz w:val="28"/>
        </w:rPr>
        <w:t>
      3. Жылжымайтын мүлік объектілері кадастрлық нөмірлер беру мақсаттарында екі топқа бөлінеді:</w:t>
      </w:r>
      <w:r>
        <w:br/>
      </w:r>
      <w:r>
        <w:rPr>
          <w:rFonts w:ascii="Times New Roman"/>
          <w:b w:val="false"/>
          <w:i w:val="false"/>
          <w:color w:val="000000"/>
          <w:sz w:val="28"/>
        </w:rPr>
        <w:t>
</w:t>
      </w:r>
      <w:r>
        <w:rPr>
          <w:rFonts w:ascii="Times New Roman"/>
          <w:b w:val="false"/>
          <w:i w:val="false"/>
          <w:color w:val="000000"/>
          <w:sz w:val="28"/>
        </w:rPr>
        <w:t>
      ғимараттар, құрылыстар, құрылысжайлар (бастапқы объектілер);</w:t>
      </w:r>
      <w:r>
        <w:br/>
      </w:r>
      <w:r>
        <w:rPr>
          <w:rFonts w:ascii="Times New Roman"/>
          <w:b w:val="false"/>
          <w:i w:val="false"/>
          <w:color w:val="000000"/>
          <w:sz w:val="28"/>
        </w:rPr>
        <w:t>
</w:t>
      </w:r>
      <w:r>
        <w:rPr>
          <w:rFonts w:ascii="Times New Roman"/>
          <w:b w:val="false"/>
          <w:i w:val="false"/>
          <w:color w:val="000000"/>
          <w:sz w:val="28"/>
        </w:rPr>
        <w:t>
      құрамдас ғимараттар, құрылыстар, құрылысжайлар: тұрғын, тұрғын емес үйжайлар, оның ішінде бөлмелер, жапсыра және іштен жапсыра салынған тұрғын және тұрғын емес үйжайлар және ғимараттардың, құрылыстардың, құрылысжайлардың басқа да құрамдас бөліктері (кейінгі объектілер).</w:t>
      </w:r>
      <w:r>
        <w:br/>
      </w:r>
      <w:r>
        <w:rPr>
          <w:rFonts w:ascii="Times New Roman"/>
          <w:b w:val="false"/>
          <w:i w:val="false"/>
          <w:color w:val="000000"/>
          <w:sz w:val="28"/>
        </w:rPr>
        <w:t>
</w:t>
      </w:r>
      <w:r>
        <w:rPr>
          <w:rFonts w:ascii="Times New Roman"/>
          <w:b w:val="false"/>
          <w:i w:val="false"/>
          <w:color w:val="000000"/>
          <w:sz w:val="28"/>
        </w:rPr>
        <w:t>
      4. Жылжымайтын мүлік объектілеріне кадастрлық нөмірлер құруға облыстардың немесе республикалық маңызы бар қалалардың кодтарынан бастап нақты жылжымайтын объектісінің кодына дейінгі сатылау принципі негіз болып қаланған.</w:t>
      </w:r>
      <w:r>
        <w:br/>
      </w:r>
      <w:r>
        <w:rPr>
          <w:rFonts w:ascii="Times New Roman"/>
          <w:b w:val="false"/>
          <w:i w:val="false"/>
          <w:color w:val="000000"/>
          <w:sz w:val="28"/>
        </w:rPr>
        <w:t>
</w:t>
      </w:r>
      <w:r>
        <w:rPr>
          <w:rFonts w:ascii="Times New Roman"/>
          <w:b w:val="false"/>
          <w:i w:val="false"/>
          <w:color w:val="000000"/>
          <w:sz w:val="28"/>
        </w:rPr>
        <w:t>
      5. Жер учаскелерінде орналасқан әрбір бастапқы және кейінгі жылжымайтын мүлік объектісінің қайталанбайтын кадастрлық нөмірі болады, ол жер учаскелерін әкімшілік-аумақтық бірліктерді немесе есептік кварталдарды қосуға немесе бөлуге байланысты кадастрлық нөмірлердің құрамдас бөлігінің өзгеруінен басқа жағдайларда осы жылжымайтын мүлік объектісінің бірыңғай құқық объектісі ретінде өзгермеуі тиіс.</w:t>
      </w:r>
      <w:r>
        <w:br/>
      </w:r>
      <w:r>
        <w:rPr>
          <w:rFonts w:ascii="Times New Roman"/>
          <w:b w:val="false"/>
          <w:i w:val="false"/>
          <w:color w:val="000000"/>
          <w:sz w:val="28"/>
        </w:rPr>
        <w:t>
</w:t>
      </w:r>
      <w:r>
        <w:rPr>
          <w:rFonts w:ascii="Times New Roman"/>
          <w:b w:val="false"/>
          <w:i w:val="false"/>
          <w:color w:val="000000"/>
          <w:sz w:val="28"/>
        </w:rPr>
        <w:t>
      6. Бастапқы немесе кейінгі объектілер бірыңғай құқық объектісі ретінде қосудың немесе бөлудің нәтижесінде өз жұмысын тоқтатқан кезде жаңадан құрылған объектілерге жаңа кадастрлық нөмірлер беріледі.</w:t>
      </w:r>
      <w:r>
        <w:br/>
      </w:r>
      <w:r>
        <w:rPr>
          <w:rFonts w:ascii="Times New Roman"/>
          <w:b w:val="false"/>
          <w:i w:val="false"/>
          <w:color w:val="000000"/>
          <w:sz w:val="28"/>
        </w:rPr>
        <w:t>
</w:t>
      </w:r>
      <w:r>
        <w:rPr>
          <w:rFonts w:ascii="Times New Roman"/>
          <w:b w:val="false"/>
          <w:i w:val="false"/>
          <w:color w:val="000000"/>
          <w:sz w:val="28"/>
        </w:rPr>
        <w:t>
      7. Бастапқы немесе кейінгі объектілердің жұмысы тоқтаған кезде оларға берілген кадастрлық нөмір басқа объектіге берілмейді.</w:t>
      </w:r>
      <w:r>
        <w:br/>
      </w:r>
      <w:r>
        <w:rPr>
          <w:rFonts w:ascii="Times New Roman"/>
          <w:b w:val="false"/>
          <w:i w:val="false"/>
          <w:color w:val="000000"/>
          <w:sz w:val="28"/>
        </w:rPr>
        <w:t>
</w:t>
      </w:r>
      <w:r>
        <w:rPr>
          <w:rFonts w:ascii="Times New Roman"/>
          <w:b w:val="false"/>
          <w:i w:val="false"/>
          <w:color w:val="000000"/>
          <w:sz w:val="28"/>
        </w:rPr>
        <w:t>
      8. Жер учаскелерінің кадастрлық нөмірінің болмауы бастапқы объектіге кадастрлық нөмір беруден бас тартуға негіз болмайды. Бұл жағдайда бастапқы объектіге кадастрлық нөмір беру үшін уақытша кадастрлық нөмір құралады, онда жер учаскелерінің кадастрлық нөмірлерінің орнына нөлдер қолданылады, ал ғимараттарға, құрылысжайларға, құрылыстарға есептік кварталдың шеңберінде бірегей нөмірлер беріледі.</w:t>
      </w:r>
      <w:r>
        <w:br/>
      </w:r>
      <w:r>
        <w:rPr>
          <w:rFonts w:ascii="Times New Roman"/>
          <w:b w:val="false"/>
          <w:i w:val="false"/>
          <w:color w:val="000000"/>
          <w:sz w:val="28"/>
        </w:rPr>
        <w:t>
</w:t>
      </w:r>
      <w:r>
        <w:rPr>
          <w:rFonts w:ascii="Times New Roman"/>
          <w:b w:val="false"/>
          <w:i w:val="false"/>
          <w:color w:val="000000"/>
          <w:sz w:val="28"/>
        </w:rPr>
        <w:t>
      9. Кейінгі объектілерді және олардың бөліктерін тіркеу кезінде барлық жағдайларда ғимараттың, құрылыстың, құрылысжайдың кадастрлық нөмірінің болуы талап етіледі. Егер ғимаратқа, құрылысқа, құрылысжайға кадастрлық нөмір берілмеген болса, онда бұл нөмір осы Қағидаға сәйкес оның құрамындағы кейінгі объектінің бастапқысын есепке алу кезінде беріледі.</w:t>
      </w:r>
      <w:r>
        <w:br/>
      </w:r>
      <w:r>
        <w:rPr>
          <w:rFonts w:ascii="Times New Roman"/>
          <w:b w:val="false"/>
          <w:i w:val="false"/>
          <w:color w:val="000000"/>
          <w:sz w:val="28"/>
        </w:rPr>
        <w:t>
</w:t>
      </w:r>
      <w:r>
        <w:rPr>
          <w:rFonts w:ascii="Times New Roman"/>
          <w:b w:val="false"/>
          <w:i w:val="false"/>
          <w:color w:val="000000"/>
          <w:sz w:val="28"/>
        </w:rPr>
        <w:t>
      10. Әртүрлі есептік кварталдарда орналасқан ғимаратқа, құрылысқа, құрылысжайға кварталдың нөмірін көрсетумен бір кадастрлық нөмір беріледі, онда ғимараттың, құрылыстың немесе құрылысжайдың көп бөлігі немесе негізгі бөлігі орналасады.</w:t>
      </w:r>
      <w:r>
        <w:br/>
      </w:r>
      <w:r>
        <w:rPr>
          <w:rFonts w:ascii="Times New Roman"/>
          <w:b w:val="false"/>
          <w:i w:val="false"/>
          <w:color w:val="000000"/>
          <w:sz w:val="28"/>
        </w:rPr>
        <w:t>
</w:t>
      </w:r>
      <w:r>
        <w:rPr>
          <w:rFonts w:ascii="Times New Roman"/>
          <w:b w:val="false"/>
          <w:i w:val="false"/>
          <w:color w:val="000000"/>
          <w:sz w:val="28"/>
        </w:rPr>
        <w:t>
      11. Бастапқы және кейінгі жылжымайтын мүлік объектілеріне кадастрлық нөмір беруге:</w:t>
      </w:r>
      <w:r>
        <w:br/>
      </w:r>
      <w:r>
        <w:rPr>
          <w:rFonts w:ascii="Times New Roman"/>
          <w:b w:val="false"/>
          <w:i w:val="false"/>
          <w:color w:val="000000"/>
          <w:sz w:val="28"/>
        </w:rPr>
        <w:t>
</w:t>
      </w:r>
      <w:r>
        <w:rPr>
          <w:rFonts w:ascii="Times New Roman"/>
          <w:b w:val="false"/>
          <w:i w:val="false"/>
          <w:color w:val="000000"/>
          <w:sz w:val="28"/>
        </w:rPr>
        <w:t>
      1) мемлекеттік жер кадастры мәліметтері бойынша осы Қағиданың 8-тармағында көзделген жағдайларды қоспағанда, жер учаскелерінің шекарасы және оның кадастрлық нөмірі туралы ақпараттар;</w:t>
      </w:r>
      <w:r>
        <w:br/>
      </w:r>
      <w:r>
        <w:rPr>
          <w:rFonts w:ascii="Times New Roman"/>
          <w:b w:val="false"/>
          <w:i w:val="false"/>
          <w:color w:val="000000"/>
          <w:sz w:val="28"/>
        </w:rPr>
        <w:t>
</w:t>
      </w:r>
      <w:r>
        <w:rPr>
          <w:rFonts w:ascii="Times New Roman"/>
          <w:b w:val="false"/>
          <w:i w:val="false"/>
          <w:color w:val="000000"/>
          <w:sz w:val="28"/>
        </w:rPr>
        <w:t>
      2) бастапқы жылжымайтын мүлік объектісінің жоспары (қажет болған жағдайда қабат бойынша);</w:t>
      </w:r>
      <w:r>
        <w:br/>
      </w:r>
      <w:r>
        <w:rPr>
          <w:rFonts w:ascii="Times New Roman"/>
          <w:b w:val="false"/>
          <w:i w:val="false"/>
          <w:color w:val="000000"/>
          <w:sz w:val="28"/>
        </w:rPr>
        <w:t>
</w:t>
      </w:r>
      <w:r>
        <w:rPr>
          <w:rFonts w:ascii="Times New Roman"/>
          <w:b w:val="false"/>
          <w:i w:val="false"/>
          <w:color w:val="000000"/>
          <w:sz w:val="28"/>
        </w:rPr>
        <w:t>
      3) қажет болған жағдайда кейінгі жылжымайтын мүлік объектісінің жоспары негіз болады.</w:t>
      </w:r>
      <w:r>
        <w:br/>
      </w:r>
      <w:r>
        <w:rPr>
          <w:rFonts w:ascii="Times New Roman"/>
          <w:b w:val="false"/>
          <w:i w:val="false"/>
          <w:color w:val="000000"/>
          <w:sz w:val="28"/>
        </w:rPr>
        <w:t>
</w:t>
      </w:r>
      <w:r>
        <w:rPr>
          <w:rFonts w:ascii="Times New Roman"/>
          <w:b w:val="false"/>
          <w:i w:val="false"/>
          <w:color w:val="000000"/>
          <w:sz w:val="28"/>
        </w:rPr>
        <w:t>
      12. Жылжымайтын мүлік объектісіне меншік құқығының немесе басқа құқықтың бір тұлғадан екінші тұлғаға ауысуы оның кадастрлық нөмірін қайта қарауға негіз болып табылмайды.</w:t>
      </w:r>
      <w:r>
        <w:br/>
      </w:r>
      <w:r>
        <w:rPr>
          <w:rFonts w:ascii="Times New Roman"/>
          <w:b w:val="false"/>
          <w:i w:val="false"/>
          <w:color w:val="000000"/>
          <w:sz w:val="28"/>
        </w:rPr>
        <w:t>
</w:t>
      </w:r>
      <w:r>
        <w:rPr>
          <w:rFonts w:ascii="Times New Roman"/>
          <w:b w:val="false"/>
          <w:i w:val="false"/>
          <w:color w:val="000000"/>
          <w:sz w:val="28"/>
        </w:rPr>
        <w:t>
      13. Бастапқы және кейінгі жылжымайтын мүлік объектісінің кадастрлық нөмірі мынадай құрылымнан тұрады:</w:t>
      </w:r>
      <w:r>
        <w:br/>
      </w:r>
      <w:r>
        <w:rPr>
          <w:rFonts w:ascii="Times New Roman"/>
          <w:b w:val="false"/>
          <w:i w:val="false"/>
          <w:color w:val="000000"/>
          <w:sz w:val="28"/>
        </w:rPr>
        <w:t>
      АА: ВВВ: ССС: Д...Д: И...И: К...К,</w:t>
      </w:r>
      <w:r>
        <w:br/>
      </w:r>
      <w:r>
        <w:rPr>
          <w:rFonts w:ascii="Times New Roman"/>
          <w:b w:val="false"/>
          <w:i w:val="false"/>
          <w:color w:val="000000"/>
          <w:sz w:val="28"/>
        </w:rPr>
        <w:t>
      ондағы: - кадастрлық нөмірдің құрамдас бөліктерін бөлуші;</w:t>
      </w:r>
      <w:r>
        <w:br/>
      </w:r>
      <w:r>
        <w:rPr>
          <w:rFonts w:ascii="Times New Roman"/>
          <w:b w:val="false"/>
          <w:i w:val="false"/>
          <w:color w:val="000000"/>
          <w:sz w:val="28"/>
        </w:rPr>
        <w:t>
      АА: ВВВ: ССС: Д...Д - Қазақстан Республикасы Үкіметінің 2003 жылғы 20 қыркүйектегі № 958 қаулысымен бекітілген Қазақстан Республикасында мемлекеттік жер кадастрын жүргізудің ережесіне сәйкес берілген жер учаскесінің кадастрлық нөмірі;</w:t>
      </w:r>
      <w:r>
        <w:br/>
      </w:r>
      <w:r>
        <w:rPr>
          <w:rFonts w:ascii="Times New Roman"/>
          <w:b w:val="false"/>
          <w:i w:val="false"/>
          <w:color w:val="000000"/>
          <w:sz w:val="28"/>
        </w:rPr>
        <w:t>
      АА - облыстың немесе республикалық маңызы бар қаланың коды;</w:t>
      </w:r>
      <w:r>
        <w:br/>
      </w:r>
      <w:r>
        <w:rPr>
          <w:rFonts w:ascii="Times New Roman"/>
          <w:b w:val="false"/>
          <w:i w:val="false"/>
          <w:color w:val="000000"/>
          <w:sz w:val="28"/>
        </w:rPr>
        <w:t>
      ВВВ - әкімшілік ауданның немесе облыстық (аудандық) маңызы бар қаланың коды;</w:t>
      </w:r>
      <w:r>
        <w:br/>
      </w:r>
      <w:r>
        <w:rPr>
          <w:rFonts w:ascii="Times New Roman"/>
          <w:b w:val="false"/>
          <w:i w:val="false"/>
          <w:color w:val="000000"/>
          <w:sz w:val="28"/>
        </w:rPr>
        <w:t>
      ССС - есептік кварталдың коды;</w:t>
      </w:r>
      <w:r>
        <w:br/>
      </w:r>
      <w:r>
        <w:rPr>
          <w:rFonts w:ascii="Times New Roman"/>
          <w:b w:val="false"/>
          <w:i w:val="false"/>
          <w:color w:val="000000"/>
          <w:sz w:val="28"/>
        </w:rPr>
        <w:t>
      Д...Д - есептік кварталдың және/немесе әкімшілік ауданның, облыстың (аудандық) маңызы бар қаланың ішіндегі жер учаскесінің реттік нөмірі;</w:t>
      </w:r>
      <w:r>
        <w:br/>
      </w:r>
      <w:r>
        <w:rPr>
          <w:rFonts w:ascii="Times New Roman"/>
          <w:b w:val="false"/>
          <w:i w:val="false"/>
          <w:color w:val="000000"/>
          <w:sz w:val="28"/>
        </w:rPr>
        <w:t>
      И...И – бастапқы объектінің нөмірі;</w:t>
      </w:r>
      <w:r>
        <w:br/>
      </w:r>
      <w:r>
        <w:rPr>
          <w:rFonts w:ascii="Times New Roman"/>
          <w:b w:val="false"/>
          <w:i w:val="false"/>
          <w:color w:val="000000"/>
          <w:sz w:val="28"/>
        </w:rPr>
        <w:t>
      К...К - бастапқы объект ішіндегі кейінгі объектінің нөмірі, яғни: пәтердің, жапсыра салынған үйжайдың, бөлменің, тұрғын немесе тұрғын емес ғимараттың ішіндегі тұрғын емес үйжайдың және жылжымайтын мүлік объектісінің басқа да құрамдас бөліктерінің нөмірі.</w:t>
      </w:r>
    </w:p>
    <w:bookmarkEnd w:id="16"/>
    <w:bookmarkStart w:name="z98" w:id="17"/>
    <w:p>
      <w:pPr>
        <w:spacing w:after="0"/>
        <w:ind w:left="0"/>
        <w:jc w:val="left"/>
      </w:pPr>
      <w:r>
        <w:rPr>
          <w:rFonts w:ascii="Times New Roman"/>
          <w:b/>
          <w:i w:val="false"/>
          <w:color w:val="000000"/>
        </w:rPr>
        <w:t xml:space="preserve"> 
2. Бастапқы жылжымайтын мүлік объектілеріне кадастрлық нөмірлер беру</w:t>
      </w:r>
    </w:p>
    <w:bookmarkEnd w:id="17"/>
    <w:bookmarkStart w:name="z99" w:id="18"/>
    <w:p>
      <w:pPr>
        <w:spacing w:after="0"/>
        <w:ind w:left="0"/>
        <w:jc w:val="both"/>
      </w:pPr>
      <w:r>
        <w:rPr>
          <w:rFonts w:ascii="Times New Roman"/>
          <w:b w:val="false"/>
          <w:i w:val="false"/>
          <w:color w:val="000000"/>
          <w:sz w:val="28"/>
        </w:rPr>
        <w:t>
      14. Бастапқы жылжымайтын мүлік объектісінің кадастрлық нөмірі бастапқы жылжымайтын мүлік объектісі орналасқан жер учаскесінің кадастрлық нөмірінен және осы жер учаскесінің шегінде қайталанбайтын бастапқы жылжымайтын мүлік объектісінің реттік нөмірінен (кодынан) мынадай үлгіде құралады:</w:t>
      </w:r>
      <w:r>
        <w:br/>
      </w:r>
      <w:r>
        <w:rPr>
          <w:rFonts w:ascii="Times New Roman"/>
          <w:b w:val="false"/>
          <w:i w:val="false"/>
          <w:color w:val="000000"/>
          <w:sz w:val="28"/>
        </w:rPr>
        <w:t>
      20:015:004:165:1.</w:t>
      </w:r>
      <w:r>
        <w:br/>
      </w:r>
      <w:r>
        <w:rPr>
          <w:rFonts w:ascii="Times New Roman"/>
          <w:b w:val="false"/>
          <w:i w:val="false"/>
          <w:color w:val="000000"/>
          <w:sz w:val="28"/>
        </w:rPr>
        <w:t>
      мұндағы 20:015:004:165 - жер учаскесінің кадастрлық нөмірі;</w:t>
      </w:r>
      <w:r>
        <w:br/>
      </w:r>
      <w:r>
        <w:rPr>
          <w:rFonts w:ascii="Times New Roman"/>
          <w:b w:val="false"/>
          <w:i w:val="false"/>
          <w:color w:val="000000"/>
          <w:sz w:val="28"/>
        </w:rPr>
        <w:t>
      1 - жер учаскесіндегі бастапқы жылжымайтын мүлік объектісінің реттік нөмірі (коды).</w:t>
      </w:r>
      <w:r>
        <w:br/>
      </w:r>
      <w:r>
        <w:rPr>
          <w:rFonts w:ascii="Times New Roman"/>
          <w:b w:val="false"/>
          <w:i w:val="false"/>
          <w:color w:val="000000"/>
          <w:sz w:val="28"/>
        </w:rPr>
        <w:t>
      Бастапқы объекті үшін мысал: Астана қаласы, Есіл ауданы, 199 көшесі, 36-үй, мынадай болып жазылады 21:320:135:0722:1.</w:t>
      </w:r>
      <w:r>
        <w:br/>
      </w:r>
      <w:r>
        <w:rPr>
          <w:rFonts w:ascii="Times New Roman"/>
          <w:b w:val="false"/>
          <w:i w:val="false"/>
          <w:color w:val="000000"/>
          <w:sz w:val="28"/>
        </w:rPr>
        <w:t>
      мұнда 21:320:135:0722 – жер учаскесінің кадастрлық нөмірі.</w:t>
      </w:r>
      <w:r>
        <w:br/>
      </w:r>
      <w:r>
        <w:rPr>
          <w:rFonts w:ascii="Times New Roman"/>
          <w:b w:val="false"/>
          <w:i w:val="false"/>
          <w:color w:val="000000"/>
          <w:sz w:val="28"/>
        </w:rPr>
        <w:t>
      1 - негізгі құрылыстың реттік нөмірі.</w:t>
      </w:r>
      <w:r>
        <w:br/>
      </w:r>
      <w:r>
        <w:rPr>
          <w:rFonts w:ascii="Times New Roman"/>
          <w:b w:val="false"/>
          <w:i w:val="false"/>
          <w:color w:val="000000"/>
          <w:sz w:val="28"/>
        </w:rPr>
        <w:t>
      15. Жер учаскесінде екі және одан да көп бастапқы жылжымайтын мүлік объектілері орналасқан жағдайларда, олардың әрқайсысына сол жер учаскесіне жеке арналған кадастрлық нөмір мына ретте беріледі:</w:t>
      </w:r>
      <w:r>
        <w:br/>
      </w:r>
      <w:r>
        <w:rPr>
          <w:rFonts w:ascii="Times New Roman"/>
          <w:b w:val="false"/>
          <w:i w:val="false"/>
          <w:color w:val="000000"/>
          <w:sz w:val="28"/>
        </w:rPr>
        <w:t>
      20:015:004:165:1</w:t>
      </w:r>
      <w:r>
        <w:br/>
      </w:r>
      <w:r>
        <w:rPr>
          <w:rFonts w:ascii="Times New Roman"/>
          <w:b w:val="false"/>
          <w:i w:val="false"/>
          <w:color w:val="000000"/>
          <w:sz w:val="28"/>
        </w:rPr>
        <w:t>
      20:015:004:165:2</w:t>
      </w:r>
      <w:r>
        <w:br/>
      </w:r>
      <w:r>
        <w:rPr>
          <w:rFonts w:ascii="Times New Roman"/>
          <w:b w:val="false"/>
          <w:i w:val="false"/>
          <w:color w:val="000000"/>
          <w:sz w:val="28"/>
        </w:rPr>
        <w:t>
      20:015:004:165:3</w:t>
      </w:r>
      <w:r>
        <w:br/>
      </w:r>
      <w:r>
        <w:rPr>
          <w:rFonts w:ascii="Times New Roman"/>
          <w:b w:val="false"/>
          <w:i w:val="false"/>
          <w:color w:val="000000"/>
          <w:sz w:val="28"/>
        </w:rPr>
        <w:t>
</w:t>
      </w:r>
      <w:r>
        <w:rPr>
          <w:rFonts w:ascii="Times New Roman"/>
          <w:b w:val="false"/>
          <w:i w:val="false"/>
          <w:color w:val="000000"/>
          <w:sz w:val="28"/>
        </w:rPr>
        <w:t>
      16. Бастапқы жылжымайтын мүлік объектілеріне кадастрлық нөмірлер беру еркін дәйектілікпен жүргізіледі, ол бастапқы жылжымайтын мүлік объектісінің анық идентификациясын және оны жер учаскесі жоспарында жедел іздестіруді қамтамасыз етеді.</w:t>
      </w:r>
      <w:r>
        <w:br/>
      </w:r>
      <w:r>
        <w:rPr>
          <w:rFonts w:ascii="Times New Roman"/>
          <w:b w:val="false"/>
          <w:i w:val="false"/>
          <w:color w:val="000000"/>
          <w:sz w:val="28"/>
        </w:rPr>
        <w:t>
</w:t>
      </w:r>
      <w:r>
        <w:rPr>
          <w:rFonts w:ascii="Times New Roman"/>
          <w:b w:val="false"/>
          <w:i w:val="false"/>
          <w:color w:val="000000"/>
          <w:sz w:val="28"/>
        </w:rPr>
        <w:t>
      17. Әкімшілік-аумақтық бірліктерді немесе есептік кварталдарды, жер учаскелерін бөлуге немесе қосуға, бастапқы объектіні бөлу немесе оның басқа бастапқы объектілермен қосылуына байланысты кадастрлық нөмірдің құрамдас бөлігінің өзгеруін қоспағанда, бастапқы жылжымайтын мүлік объектілерінің кадастрлық нөмірі осы жылжымайтын мүлік объектісінің бірыңғай құқық объектісі ретінде барлық уақыт ішінде өзгермейді.</w:t>
      </w:r>
      <w:r>
        <w:br/>
      </w:r>
      <w:r>
        <w:rPr>
          <w:rFonts w:ascii="Times New Roman"/>
          <w:b w:val="false"/>
          <w:i w:val="false"/>
          <w:color w:val="000000"/>
          <w:sz w:val="28"/>
        </w:rPr>
        <w:t>
</w:t>
      </w:r>
      <w:r>
        <w:rPr>
          <w:rFonts w:ascii="Times New Roman"/>
          <w:b w:val="false"/>
          <w:i w:val="false"/>
          <w:color w:val="000000"/>
          <w:sz w:val="28"/>
        </w:rPr>
        <w:t>
      18. Бастапқы жылжымайтын мүлік объектісінің бірыңғай құқық объектісі ретінде оның бөлінуі немесе объектілермен қосылуы нәтижесінде жұмысын тоқтатқан кезде жаңадан құрылған бастапқы жылжымайтын объектілерге жаңа кадастрлық нөмірлер беріледі. Алдыңғы (ескі) кадастрлық нөмірдің жылжымайтын мүлік объектілерін идентификациялау үшін қайтадан пайдалануға жол берілмейді.</w:t>
      </w:r>
      <w:r>
        <w:br/>
      </w:r>
      <w:r>
        <w:rPr>
          <w:rFonts w:ascii="Times New Roman"/>
          <w:b w:val="false"/>
          <w:i w:val="false"/>
          <w:color w:val="000000"/>
          <w:sz w:val="28"/>
        </w:rPr>
        <w:t>
</w:t>
      </w:r>
      <w:r>
        <w:rPr>
          <w:rFonts w:ascii="Times New Roman"/>
          <w:b w:val="false"/>
          <w:i w:val="false"/>
          <w:color w:val="000000"/>
          <w:sz w:val="28"/>
        </w:rPr>
        <w:t>
      19. 20:015:004:165:1 кадастрлық нөмірлері бар бастапқы жылжымайтын мүлік объектісін бөлу кезінде, жаңадан құрылған жылжымайтын мүлік объектілерінің екі бастапқы объектілеріне еркін түрдегі дәйектілікпен мынадай кадастрлық нөмірлер беріледі:</w:t>
      </w:r>
      <w:r>
        <w:br/>
      </w:r>
      <w:r>
        <w:rPr>
          <w:rFonts w:ascii="Times New Roman"/>
          <w:b w:val="false"/>
          <w:i w:val="false"/>
          <w:color w:val="000000"/>
          <w:sz w:val="28"/>
        </w:rPr>
        <w:t>
      20:015:004:165:2</w:t>
      </w:r>
      <w:r>
        <w:br/>
      </w:r>
      <w:r>
        <w:rPr>
          <w:rFonts w:ascii="Times New Roman"/>
          <w:b w:val="false"/>
          <w:i w:val="false"/>
          <w:color w:val="000000"/>
          <w:sz w:val="28"/>
        </w:rPr>
        <w:t>
      20:015:004:165:3.</w:t>
      </w:r>
      <w:r>
        <w:br/>
      </w:r>
      <w:r>
        <w:rPr>
          <w:rFonts w:ascii="Times New Roman"/>
          <w:b w:val="false"/>
          <w:i w:val="false"/>
          <w:color w:val="000000"/>
          <w:sz w:val="28"/>
        </w:rPr>
        <w:t>
</w:t>
      </w:r>
      <w:r>
        <w:rPr>
          <w:rFonts w:ascii="Times New Roman"/>
          <w:b w:val="false"/>
          <w:i w:val="false"/>
          <w:color w:val="000000"/>
          <w:sz w:val="28"/>
        </w:rPr>
        <w:t>
      20. 20:015:004:165:2 және 20:015:004:165:3 кадастрлық нөмірлері бар екі жылжымайтын мүлік объектісі қосылған кезде жаңадан құрылған жылжымайтын мүлік объектісіне мынадай кадастрлық нөмір беріледі:</w:t>
      </w:r>
      <w:r>
        <w:br/>
      </w:r>
      <w:r>
        <w:rPr>
          <w:rFonts w:ascii="Times New Roman"/>
          <w:b w:val="false"/>
          <w:i w:val="false"/>
          <w:color w:val="000000"/>
          <w:sz w:val="28"/>
        </w:rPr>
        <w:t>
      20:015:004:165:4.</w:t>
      </w:r>
      <w:r>
        <w:br/>
      </w:r>
      <w:r>
        <w:rPr>
          <w:rFonts w:ascii="Times New Roman"/>
          <w:b w:val="false"/>
          <w:i w:val="false"/>
          <w:color w:val="000000"/>
          <w:sz w:val="28"/>
        </w:rPr>
        <w:t>
</w:t>
      </w:r>
      <w:r>
        <w:rPr>
          <w:rFonts w:ascii="Times New Roman"/>
          <w:b w:val="false"/>
          <w:i w:val="false"/>
          <w:color w:val="000000"/>
          <w:sz w:val="28"/>
        </w:rPr>
        <w:t>
      21. Негізгі ғимаратқа, құрылысқа, құрылысжайға көмекші болып саналатын (қызметтік мақсаттағы) жер учаскелерінде орналасқан ғимараттарға, құрылыстарға, құрылысжайларға, әдетте жеке үйлерге кадастрлық нөмірлер берілмеуі мүмкін. Мұндай объектілерді идентификациялау жер учаскесінің кадастрлық нөмірі немесе бастапқы жылжымайтын мүлік объектісінің кадастрлық нөмірі (жер учаскесіндегі негізгі ғимарат) бойынша және оларды тіркеу құжаттарында және құқықтық кадастрда тізу арқылы жүргізіледі.</w:t>
      </w:r>
      <w:r>
        <w:br/>
      </w:r>
      <w:r>
        <w:rPr>
          <w:rFonts w:ascii="Times New Roman"/>
          <w:b w:val="false"/>
          <w:i w:val="false"/>
          <w:color w:val="000000"/>
          <w:sz w:val="28"/>
        </w:rPr>
        <w:t>
</w:t>
      </w:r>
      <w:r>
        <w:rPr>
          <w:rFonts w:ascii="Times New Roman"/>
          <w:b w:val="false"/>
          <w:i w:val="false"/>
          <w:color w:val="000000"/>
          <w:sz w:val="28"/>
        </w:rPr>
        <w:t>
      22. Көмекші (қызметтік мақсаттағы) ғимараттарға, құрылыстарға, құрылысжайларға қажет болған жағдайларда мұндай құрылысқа құқық иесінің тиісті дербес құқық белгілейтін құжаттары бар болған кезде (мысалы, көмекші құрылысты иеліктен айырған кезде) кадастрлық нөмір беріледі.</w:t>
      </w:r>
    </w:p>
    <w:bookmarkEnd w:id="18"/>
    <w:bookmarkStart w:name="z107" w:id="19"/>
    <w:p>
      <w:pPr>
        <w:spacing w:after="0"/>
        <w:ind w:left="0"/>
        <w:jc w:val="left"/>
      </w:pPr>
      <w:r>
        <w:rPr>
          <w:rFonts w:ascii="Times New Roman"/>
          <w:b/>
          <w:i w:val="false"/>
          <w:color w:val="000000"/>
        </w:rPr>
        <w:t xml:space="preserve"> 
3. Кейінгі жылжымайтын мүлік объектілеріне</w:t>
      </w:r>
      <w:r>
        <w:br/>
      </w:r>
      <w:r>
        <w:rPr>
          <w:rFonts w:ascii="Times New Roman"/>
          <w:b/>
          <w:i w:val="false"/>
          <w:color w:val="000000"/>
        </w:rPr>
        <w:t>
кадастрлық нөмірлер беру</w:t>
      </w:r>
    </w:p>
    <w:bookmarkEnd w:id="19"/>
    <w:bookmarkStart w:name="z108" w:id="20"/>
    <w:p>
      <w:pPr>
        <w:spacing w:after="0"/>
        <w:ind w:left="0"/>
        <w:jc w:val="both"/>
      </w:pPr>
      <w:r>
        <w:rPr>
          <w:rFonts w:ascii="Times New Roman"/>
          <w:b w:val="false"/>
          <w:i w:val="false"/>
          <w:color w:val="000000"/>
          <w:sz w:val="28"/>
        </w:rPr>
        <w:t>
      23. Кадастрлық нөмір ғимараттағы, құрылыстағы, құрылысжайлардағы үйжайға, егер ол үйжай бөлінген меншікте болса (басқа да бөлінген мүліктік құқықта) және бастапқы жылжымайтын мүлік объектісінің құрамындағы кейінгі жылжымайтын объект ретінде бөлінген жағдайда ғана беріледі. Егер ішінде бірнеше үйжайлар бар ғимарат бір құқық иесіне жататын болса, бастапқы объектінің құрамында кейінгі объект құралмайды. Бұл жағдайда кадастрлық нөмір тек бастапқы жылжымайтын мүлік объектісіне беріледі. Жеке үйжайлар бастапқы объектілер құрамында екі немесе одан да көп тұлғалардың бөлек меншігінде (басқа да мүліктік құқықтағы) тұрған жағдайда, кейінгі объектілер оларға кадастрлық нөмір берумен бастапқы объектінің құрамында құрылады.</w:t>
      </w:r>
      <w:r>
        <w:br/>
      </w:r>
      <w:r>
        <w:rPr>
          <w:rFonts w:ascii="Times New Roman"/>
          <w:b w:val="false"/>
          <w:i w:val="false"/>
          <w:color w:val="000000"/>
          <w:sz w:val="28"/>
        </w:rPr>
        <w:t>
</w:t>
      </w:r>
      <w:r>
        <w:rPr>
          <w:rFonts w:ascii="Times New Roman"/>
          <w:b w:val="false"/>
          <w:i w:val="false"/>
          <w:color w:val="000000"/>
          <w:sz w:val="28"/>
        </w:rPr>
        <w:t>
      24. Бастапқы жылжымайтын мүлік объектісінің кадастрлық нөмірі болмаған кезде кейінгі жылжымайтын мүлік объектісіне кадастрлық нөмір берілмейді. Егер ғимаратқа, құрылысқа, құрылысжайға бастапқы жылжымайтын мүлік объектісіне кадастрлық нөмір берілмесе, онда бұл нөмір ғимаратқа, құрылысқа, құрылысжайға алғашқысына оның құрамындағы кейінгі жылжымайтын мүлік объектісіне жоғарыда аталған ережелер бойынша кадастрлық нөмір берілген кезде беріледі.</w:t>
      </w:r>
      <w:r>
        <w:br/>
      </w:r>
      <w:r>
        <w:rPr>
          <w:rFonts w:ascii="Times New Roman"/>
          <w:b w:val="false"/>
          <w:i w:val="false"/>
          <w:color w:val="000000"/>
          <w:sz w:val="28"/>
        </w:rPr>
        <w:t>
</w:t>
      </w:r>
      <w:r>
        <w:rPr>
          <w:rFonts w:ascii="Times New Roman"/>
          <w:b w:val="false"/>
          <w:i w:val="false"/>
          <w:color w:val="000000"/>
          <w:sz w:val="28"/>
        </w:rPr>
        <w:t>
      25. Кейінгі жылжымайтын мүлік объектісінің кадастрлық нөмірі бастапқы жылжымайтын мүліктің кадастрлық нөмірінен және осы бастапқы жылжымайтын мүлік объектісінің шеңберінде қайталанбайтын кейінгі жылжымайтын мүлік объектісінің реттік нөмірінен (кодынан) мына ретте құрылады:</w:t>
      </w:r>
      <w:r>
        <w:br/>
      </w:r>
      <w:r>
        <w:rPr>
          <w:rFonts w:ascii="Times New Roman"/>
          <w:b w:val="false"/>
          <w:i w:val="false"/>
          <w:color w:val="000000"/>
          <w:sz w:val="28"/>
        </w:rPr>
        <w:t>
      20:015:004:165:1:25</w:t>
      </w:r>
      <w:r>
        <w:br/>
      </w:r>
      <w:r>
        <w:rPr>
          <w:rFonts w:ascii="Times New Roman"/>
          <w:b w:val="false"/>
          <w:i w:val="false"/>
          <w:color w:val="000000"/>
          <w:sz w:val="28"/>
        </w:rPr>
        <w:t>
      мұндағы:</w:t>
      </w:r>
      <w:r>
        <w:br/>
      </w:r>
      <w:r>
        <w:rPr>
          <w:rFonts w:ascii="Times New Roman"/>
          <w:b w:val="false"/>
          <w:i w:val="false"/>
          <w:color w:val="000000"/>
          <w:sz w:val="28"/>
        </w:rPr>
        <w:t>
      20:015:004:165:1 - бастапқы жылжымайтын мүлік объектісінің осы қағиданың 14-тармағында белгіленген тәртіпте берілген кадастрлық нөміріне сәйкес бөлігі;</w:t>
      </w:r>
      <w:r>
        <w:br/>
      </w:r>
      <w:r>
        <w:rPr>
          <w:rFonts w:ascii="Times New Roman"/>
          <w:b w:val="false"/>
          <w:i w:val="false"/>
          <w:color w:val="000000"/>
          <w:sz w:val="28"/>
        </w:rPr>
        <w:t>
      25 - кейінгі жылжымайтын мүлік объектісінің реттік нөмірі (коды).</w:t>
      </w:r>
      <w:r>
        <w:br/>
      </w:r>
      <w:r>
        <w:rPr>
          <w:rFonts w:ascii="Times New Roman"/>
          <w:b w:val="false"/>
          <w:i w:val="false"/>
          <w:color w:val="000000"/>
          <w:sz w:val="28"/>
        </w:rPr>
        <w:t>
      Кейінгі объекті үшін мысалы, Астана қаласы, Есіл ауданы, 199 көшесі, 36-үй, 106-пәтер, мынадай болып жазылады 21:320:135:0722:1:106</w:t>
      </w:r>
      <w:r>
        <w:br/>
      </w:r>
      <w:r>
        <w:rPr>
          <w:rFonts w:ascii="Times New Roman"/>
          <w:b w:val="false"/>
          <w:i w:val="false"/>
          <w:color w:val="000000"/>
          <w:sz w:val="28"/>
        </w:rPr>
        <w:t>
      мұнда 21:320:135:0722 жер учаскесінің кадастрлық нөмірі.</w:t>
      </w:r>
      <w:r>
        <w:br/>
      </w:r>
      <w:r>
        <w:rPr>
          <w:rFonts w:ascii="Times New Roman"/>
          <w:b w:val="false"/>
          <w:i w:val="false"/>
          <w:color w:val="000000"/>
          <w:sz w:val="28"/>
        </w:rPr>
        <w:t>
      1 - негізгі құрылыстың реттік нөмірі.</w:t>
      </w:r>
      <w:r>
        <w:br/>
      </w:r>
      <w:r>
        <w:rPr>
          <w:rFonts w:ascii="Times New Roman"/>
          <w:b w:val="false"/>
          <w:i w:val="false"/>
          <w:color w:val="000000"/>
          <w:sz w:val="28"/>
        </w:rPr>
        <w:t>
      106 - кейінгі жылжымайтын мүлік объектісінің реттік нөмірі.</w:t>
      </w:r>
      <w:r>
        <w:br/>
      </w:r>
      <w:r>
        <w:rPr>
          <w:rFonts w:ascii="Times New Roman"/>
          <w:b w:val="false"/>
          <w:i w:val="false"/>
          <w:color w:val="000000"/>
          <w:sz w:val="28"/>
        </w:rPr>
        <w:t>
</w:t>
      </w:r>
      <w:r>
        <w:rPr>
          <w:rFonts w:ascii="Times New Roman"/>
          <w:b w:val="false"/>
          <w:i w:val="false"/>
          <w:color w:val="000000"/>
          <w:sz w:val="28"/>
        </w:rPr>
        <w:t>
      26. Бастапқы жылжымайтын мүлік объектісінің (ғимарат, құрылыс, құрылысжайдың) құрамында орналасқан кейінгі жылжымайтын мүлік объектісіне реттік нөмір беру еркін түрдегі дәйектілікпен жүргізіледі, ол кейінгі жылжымайтын мүлік объектісінің нақты сәйкестігін және бастапқы объектінің жоспарында оны жедел іздестіруді қамтамасыз етеді.</w:t>
      </w:r>
      <w:r>
        <w:br/>
      </w:r>
      <w:r>
        <w:rPr>
          <w:rFonts w:ascii="Times New Roman"/>
          <w:b w:val="false"/>
          <w:i w:val="false"/>
          <w:color w:val="000000"/>
          <w:sz w:val="28"/>
        </w:rPr>
        <w:t>
      Кейінгі жылжымайтын объектінің реттік нөмірі (коды) ретінде, егер мұндай нөмір сол бастапқы жылжымайтын мүлік объектісінің жеке нөмірі болып табылатын болса, пошталық мекенжайы бойынша үйжайдың нөмірін пайдалануға болады. Кейінгі жылжымайтын объектіні бөлген немесе қосқан жағдайда мұндай кадастрлық нөмір жойылады.</w:t>
      </w:r>
      <w:r>
        <w:br/>
      </w:r>
      <w:r>
        <w:rPr>
          <w:rFonts w:ascii="Times New Roman"/>
          <w:b w:val="false"/>
          <w:i w:val="false"/>
          <w:color w:val="000000"/>
          <w:sz w:val="28"/>
        </w:rPr>
        <w:t>
</w:t>
      </w:r>
      <w:r>
        <w:rPr>
          <w:rFonts w:ascii="Times New Roman"/>
          <w:b w:val="false"/>
          <w:i w:val="false"/>
          <w:color w:val="000000"/>
          <w:sz w:val="28"/>
        </w:rPr>
        <w:t>
      27. Кейінгі жылжымайтын мүлік объектілердің реттік нөмірлері (кодтары) әрбір бастапқы жылжымайтын мүлік объектісінің құрамында бірден және одан жоғары тағайындалады.</w:t>
      </w:r>
      <w:r>
        <w:br/>
      </w:r>
      <w:r>
        <w:rPr>
          <w:rFonts w:ascii="Times New Roman"/>
          <w:b w:val="false"/>
          <w:i w:val="false"/>
          <w:color w:val="000000"/>
          <w:sz w:val="28"/>
        </w:rPr>
        <w:t>
</w:t>
      </w:r>
      <w:r>
        <w:rPr>
          <w:rFonts w:ascii="Times New Roman"/>
          <w:b w:val="false"/>
          <w:i w:val="false"/>
          <w:color w:val="000000"/>
          <w:sz w:val="28"/>
        </w:rPr>
        <w:t>
      28. Әкімшілік-аумақтық бірліктерді немесе есептік кварталдарды, жер учаскелерін бөлуге немесе қосуға, бастапқы объектіні бөлуге немесе оны қосуға, кейінгі бөліктерінің жылжымайтын мүлік объектісін бөлуге немесе қосуға байланысты кадастрлық нөмірдің құрамдас өзгеруін қоспағанда, кейінгі жылжымайтын мүлік объектілерінің кадастрлық нөмірі осы жылжымайтын мүлік объектісінің бірыңғай құқық объектісі ретінде барлық уақыттары ішінде өзгермейді.</w:t>
      </w:r>
      <w:r>
        <w:br/>
      </w:r>
      <w:r>
        <w:rPr>
          <w:rFonts w:ascii="Times New Roman"/>
          <w:b w:val="false"/>
          <w:i w:val="false"/>
          <w:color w:val="000000"/>
          <w:sz w:val="28"/>
        </w:rPr>
        <w:t>
</w:t>
      </w:r>
      <w:r>
        <w:rPr>
          <w:rFonts w:ascii="Times New Roman"/>
          <w:b w:val="false"/>
          <w:i w:val="false"/>
          <w:color w:val="000000"/>
          <w:sz w:val="28"/>
        </w:rPr>
        <w:t>
      29. Кейінгі жылжымайтын мүлік объектілерінің бірыңғай құқық объектісі ретінде қосылуы немесе бөлінуі нәтижесінде өз жұмысын тоқтатқан кезде, жаңадан құрылған кейінгі объектілерге жаңа кадастрлық нөмірлер беріледі, әдетте олар осы бастапқы жылжымайтын мүлік объектісінің шеңберінде берілген кадастрлық нөмірден кейінгі нөмірлер болады. Алдыңғы (ескі) кадастрлық нөмірлерді жаңадан құрылған кейінгі жылжымайтын мүлік объектілерін сәйкестендіру үшін қайтадан пайдалануға жол берілмейді.</w:t>
      </w:r>
    </w:p>
    <w:bookmarkEnd w:id="20"/>
    <w:bookmarkStart w:name="z115" w:id="21"/>
    <w:p>
      <w:pPr>
        <w:spacing w:after="0"/>
        <w:ind w:left="0"/>
        <w:jc w:val="left"/>
      </w:pPr>
      <w:r>
        <w:rPr>
          <w:rFonts w:ascii="Times New Roman"/>
          <w:b/>
          <w:i w:val="false"/>
          <w:color w:val="000000"/>
        </w:rPr>
        <w:t xml:space="preserve"> 
4. Бастапқы және кейінгі жылжымайтын мүлік</w:t>
      </w:r>
      <w:r>
        <w:br/>
      </w:r>
      <w:r>
        <w:rPr>
          <w:rFonts w:ascii="Times New Roman"/>
          <w:b/>
          <w:i w:val="false"/>
          <w:color w:val="000000"/>
        </w:rPr>
        <w:t>
объектілеріне уақытша кадастрлық нөмірлер беру</w:t>
      </w:r>
    </w:p>
    <w:bookmarkEnd w:id="21"/>
    <w:bookmarkStart w:name="z116" w:id="22"/>
    <w:p>
      <w:pPr>
        <w:spacing w:after="0"/>
        <w:ind w:left="0"/>
        <w:jc w:val="both"/>
      </w:pPr>
      <w:r>
        <w:rPr>
          <w:rFonts w:ascii="Times New Roman"/>
          <w:b w:val="false"/>
          <w:i w:val="false"/>
          <w:color w:val="000000"/>
          <w:sz w:val="28"/>
        </w:rPr>
        <w:t>
      30. Бастапқы және кейінгі жылжымайтын мүлік объектілеріне уақытша кадастрлық нөмір жер учаскелерінің кадастрлық нөмірі болмаған жағдайларда беріледі (мысалы, жер учаскелеріне құқықтар жылжымайтын мүлікке мемлекеттік тіркеу жүйесі енгізілгенге дейін пайда болса және мемлекеттік тіркеусіз пайда болған деп танылса).</w:t>
      </w:r>
      <w:r>
        <w:br/>
      </w:r>
      <w:r>
        <w:rPr>
          <w:rFonts w:ascii="Times New Roman"/>
          <w:b w:val="false"/>
          <w:i w:val="false"/>
          <w:color w:val="000000"/>
          <w:sz w:val="28"/>
        </w:rPr>
        <w:t>
</w:t>
      </w:r>
      <w:r>
        <w:rPr>
          <w:rFonts w:ascii="Times New Roman"/>
          <w:b w:val="false"/>
          <w:i w:val="false"/>
          <w:color w:val="000000"/>
          <w:sz w:val="28"/>
        </w:rPr>
        <w:t>
      31. Бастапқы және кейінгі жылжымайтын мүлік объектілеріне кадастрлық нөмір беруді жүзеге асыратын кәсіпорын, жер учаскесінің кадастрлық нөмірі болмаған кезде жер учаскесі нөміріне сәйкес кадастрлық нөмірге арналған бөлігінде үш нөл қояды. Бұл ретте, бастапқы жылжымайтын мүлік объектісінің уақытша кадастрлық нөмірі ретінде есептік квартал шеңберінде бөлгіш арқылы дәйекті түрде жазылатын көшенің (шағын ауданның) кодын, егер бұл нөмір жиынтығы осы есептік квартал үшін бірегей болып табылса ғимараттың, құрылыстың, құрылысжайдың пошталық мекенжайы мен бастапқы жылжымайтын мүлік объектісінің түгендеу нөмірлерін пайдалануға болады.</w:t>
      </w:r>
      <w:r>
        <w:br/>
      </w:r>
      <w:r>
        <w:rPr>
          <w:rFonts w:ascii="Times New Roman"/>
          <w:b w:val="false"/>
          <w:i w:val="false"/>
          <w:color w:val="000000"/>
          <w:sz w:val="28"/>
        </w:rPr>
        <w:t>
      Жазылғандарды ескере келе, уақытша кадастрлық нөмір құрылымы мынадай болады:</w:t>
      </w:r>
      <w:r>
        <w:br/>
      </w:r>
      <w:r>
        <w:rPr>
          <w:rFonts w:ascii="Times New Roman"/>
          <w:b w:val="false"/>
          <w:i w:val="false"/>
          <w:color w:val="000000"/>
          <w:sz w:val="28"/>
        </w:rPr>
        <w:t>
      бастапқы объект үшін - 20:015:004:000:(123:12А:4/53687);</w:t>
      </w:r>
      <w:r>
        <w:br/>
      </w:r>
      <w:r>
        <w:rPr>
          <w:rFonts w:ascii="Times New Roman"/>
          <w:b w:val="false"/>
          <w:i w:val="false"/>
          <w:color w:val="000000"/>
          <w:sz w:val="28"/>
        </w:rPr>
        <w:t>
      2) кейінгі объекті үшін - 20:015:004:000 (123:12А:4/53687):37 (123:12А:4/43687) - ғимараттың, құрылыстың немесе құрылысжайдың уақытша нөмірін көрсететін уақытша кадастрлық нөмірдің бөлігі; 37 - кейінгі объектіні идентификациялау үшін бастапқы объектінің уақытша кадастрлық нөміріне бөлгіш арқылы қосылатын, бастапқы объектінің шеңберінде тұрғын және тұрғын емес үйжайдың бірегей кодын көрсететін уақытша кадастрлық нөмірдің бөлігі.</w:t>
      </w:r>
      <w:r>
        <w:br/>
      </w:r>
      <w:r>
        <w:rPr>
          <w:rFonts w:ascii="Times New Roman"/>
          <w:b w:val="false"/>
          <w:i w:val="false"/>
          <w:color w:val="000000"/>
          <w:sz w:val="28"/>
        </w:rPr>
        <w:t>
</w:t>
      </w:r>
      <w:r>
        <w:rPr>
          <w:rFonts w:ascii="Times New Roman"/>
          <w:b w:val="false"/>
          <w:i w:val="false"/>
          <w:color w:val="000000"/>
          <w:sz w:val="28"/>
        </w:rPr>
        <w:t>
      32. Жер учаскесіне кадастрлық нөмір берілгеннен кейін, объектіге осы Қағидада белгіленген тәртіпте тұрақты кадастрлық нөмір беріледі.</w:t>
      </w:r>
      <w:r>
        <w:br/>
      </w:r>
      <w:r>
        <w:rPr>
          <w:rFonts w:ascii="Times New Roman"/>
          <w:b w:val="false"/>
          <w:i w:val="false"/>
          <w:color w:val="000000"/>
          <w:sz w:val="28"/>
        </w:rPr>
        <w:t>
</w:t>
      </w:r>
      <w:r>
        <w:rPr>
          <w:rFonts w:ascii="Times New Roman"/>
          <w:b w:val="false"/>
          <w:i w:val="false"/>
          <w:color w:val="000000"/>
          <w:sz w:val="28"/>
        </w:rPr>
        <w:t>
      33. Тұрақты кадастрлық нөмір берілгеннен кейін бастапқы және кейінгі жылжымайтын мүлік объектілері жер учаскесінің уақытша кадастрлық нөмірлері жойылады.</w:t>
      </w:r>
      <w:r>
        <w:br/>
      </w:r>
      <w:r>
        <w:rPr>
          <w:rFonts w:ascii="Times New Roman"/>
          <w:b w:val="false"/>
          <w:i w:val="false"/>
          <w:color w:val="000000"/>
          <w:sz w:val="28"/>
        </w:rPr>
        <w:t>
</w:t>
      </w:r>
      <w:r>
        <w:rPr>
          <w:rFonts w:ascii="Times New Roman"/>
          <w:b w:val="false"/>
          <w:i w:val="false"/>
          <w:color w:val="000000"/>
          <w:sz w:val="28"/>
        </w:rPr>
        <w:t>
      34. Бастапқы және кейінгі жылжымайтын мүлік объектілеріне кадастрлық нөмірлер беру туралы жазба осы Қағиданың қосымшасында көрсетілген нысан бойынша кадастрлық нөмір берудің Есеп парағында жүргізіледі.</w:t>
      </w:r>
      <w:r>
        <w:br/>
      </w:r>
      <w:r>
        <w:rPr>
          <w:rFonts w:ascii="Times New Roman"/>
          <w:b w:val="false"/>
          <w:i w:val="false"/>
          <w:color w:val="000000"/>
          <w:sz w:val="28"/>
        </w:rPr>
        <w:t>
</w:t>
      </w:r>
      <w:r>
        <w:rPr>
          <w:rFonts w:ascii="Times New Roman"/>
          <w:b w:val="false"/>
          <w:i w:val="false"/>
          <w:color w:val="000000"/>
          <w:sz w:val="28"/>
        </w:rPr>
        <w:t>
      35. Бастапқы және кейінгі жылжымайтын мүлік объектілеріне кадастрлық нөмірлер беруге арналған Есеп парағы әрбір жер учаскесіне жеке толтырылады және тиісті түгендеу ісінде сақталады.</w:t>
      </w:r>
    </w:p>
    <w:bookmarkEnd w:id="22"/>
    <w:bookmarkStart w:name="z122" w:id="23"/>
    <w:p>
      <w:pPr>
        <w:spacing w:after="0"/>
        <w:ind w:left="0"/>
        <w:jc w:val="both"/>
      </w:pPr>
      <w:r>
        <w:rPr>
          <w:rFonts w:ascii="Times New Roman"/>
          <w:b w:val="false"/>
          <w:i w:val="false"/>
          <w:color w:val="000000"/>
          <w:sz w:val="28"/>
        </w:rPr>
        <w:t xml:space="preserve">
Бастапқы және кейінгі      </w:t>
      </w:r>
      <w:r>
        <w:br/>
      </w:r>
      <w:r>
        <w:rPr>
          <w:rFonts w:ascii="Times New Roman"/>
          <w:b w:val="false"/>
          <w:i w:val="false"/>
          <w:color w:val="000000"/>
          <w:sz w:val="28"/>
        </w:rPr>
        <w:t>
жылжымайтын мүлік объектілеріне</w:t>
      </w:r>
      <w:r>
        <w:br/>
      </w:r>
      <w:r>
        <w:rPr>
          <w:rFonts w:ascii="Times New Roman"/>
          <w:b w:val="false"/>
          <w:i w:val="false"/>
          <w:color w:val="000000"/>
          <w:sz w:val="28"/>
        </w:rPr>
        <w:t>
кадастрлық нөмір беру қағидасына</w:t>
      </w:r>
      <w:r>
        <w:br/>
      </w:r>
      <w:r>
        <w:rPr>
          <w:rFonts w:ascii="Times New Roman"/>
          <w:b w:val="false"/>
          <w:i w:val="false"/>
          <w:color w:val="000000"/>
          <w:sz w:val="28"/>
        </w:rPr>
        <w:t xml:space="preserve">
1-қосымша            </w:t>
      </w:r>
    </w:p>
    <w:bookmarkEnd w:id="2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Кадастрлық нөмірлер беруге арналған есеп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130"/>
        <w:gridCol w:w="2130"/>
        <w:gridCol w:w="2690"/>
        <w:gridCol w:w="2410"/>
        <w:gridCol w:w="2690"/>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реттік нөмірі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нөмірі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жылжым. мүлік объект-ң кадастрлық нөмірі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жылжымайтын мүлік объектісінің кадастрлық нөмірі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және кейінгі жылжым. мүлік объект-не кадастрлық нөмір берілген күн</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және (немесе) кейінгі жылжымайтын мүлік объектісіне кадастрлық нөмір берген маманның тегі, аты, (болған кезде) әкесінің аты, лауазымы және қолы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