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bb9a" w14:textId="6ccb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Новопавловка ауылдық округі Новопавловка ауылындағы кейбір көше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Новопавловка ауылдық округі әкімінің 2015 жылғы 16 қыркүйектегі № 4 шешімі. Батыс Қазақстан облысының Әділет департаментінде 2015 жылғы 14 қазанда № 4100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Новопавловка ауылы халқының пікірін ескере отырып және Батыс Қазақстан облыстық ономастика комиссиясының қорытындысы негізінде, Новопавловка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Теректі ауданы Новопавловка ауылдық округі Новопавловка ауылындағы кейбір көше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"60 лет Октября" көшесі – "Абай Құнанбаев"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"Советская" көшесі – "Тәуелсіздік"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"Мичурина" көшесі – "Ы. Алтынсарин"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"Колхозная" көшесі – "Астана"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Новопавловка ауылдық округі әкімінің аппаратының бас маманы (А. Джасыбекова)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Новопавловка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 Аманғазы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