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5221" w14:textId="7885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2015 жылғы 25 желтоқсандағы № 32-2 шешімі. Батыс Қазақстан облысының Әділет департаментінде 2016 жылғы 13 қаңтарда № 4221 болып тіркелді. Күші жойылды - Батыс Қазақстан облысы Теректі аудандық мәслихатының 2017 жылғы 14 наурыздағы № 10-2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Теректі аудандық мәслихатының 14.03.2017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5 750 161 мың теңге:</w:t>
      </w:r>
      <w:r>
        <w:br/>
      </w:r>
      <w:r>
        <w:rPr>
          <w:rFonts w:ascii="Times New Roman"/>
          <w:b w:val="false"/>
          <w:i w:val="false"/>
          <w:color w:val="000000"/>
          <w:sz w:val="28"/>
        </w:rPr>
        <w:t>
      </w:t>
      </w:r>
      <w:r>
        <w:rPr>
          <w:rFonts w:ascii="Times New Roman"/>
          <w:b w:val="false"/>
          <w:i w:val="false"/>
          <w:color w:val="000000"/>
          <w:sz w:val="28"/>
        </w:rPr>
        <w:t>салықтық түсімдер – 943 387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214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7 006 мың теңге;</w:t>
      </w:r>
      <w:r>
        <w:br/>
      </w:r>
      <w:r>
        <w:rPr>
          <w:rFonts w:ascii="Times New Roman"/>
          <w:b w:val="false"/>
          <w:i w:val="false"/>
          <w:color w:val="000000"/>
          <w:sz w:val="28"/>
        </w:rPr>
        <w:t>
      трансферттер түсімі – 4 799 554 мың теңге;</w:t>
      </w:r>
      <w:r>
        <w:br/>
      </w:r>
      <w:r>
        <w:rPr>
          <w:rFonts w:ascii="Times New Roman"/>
          <w:b w:val="false"/>
          <w:i w:val="false"/>
          <w:color w:val="000000"/>
          <w:sz w:val="28"/>
        </w:rPr>
        <w:t>
      </w:t>
      </w:r>
      <w:r>
        <w:rPr>
          <w:rFonts w:ascii="Times New Roman"/>
          <w:b w:val="false"/>
          <w:i w:val="false"/>
          <w:color w:val="000000"/>
          <w:sz w:val="28"/>
        </w:rPr>
        <w:t>2) шығындар – 5 889 736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66 275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95 618 мың теңге;</w:t>
      </w:r>
      <w:r>
        <w:br/>
      </w:r>
      <w:r>
        <w:rPr>
          <w:rFonts w:ascii="Times New Roman"/>
          <w:b w:val="false"/>
          <w:i w:val="false"/>
          <w:color w:val="000000"/>
          <w:sz w:val="28"/>
        </w:rPr>
        <w:t>
      бюджеттік кредиттерді өтеу – 29 343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-205 850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205 850 мың теңге:</w:t>
      </w:r>
      <w:r>
        <w:br/>
      </w:r>
      <w:r>
        <w:rPr>
          <w:rFonts w:ascii="Times New Roman"/>
          <w:b w:val="false"/>
          <w:i w:val="false"/>
          <w:color w:val="000000"/>
          <w:sz w:val="28"/>
        </w:rPr>
        <w:t>
      </w:t>
      </w:r>
      <w:r>
        <w:rPr>
          <w:rFonts w:ascii="Times New Roman"/>
          <w:b w:val="false"/>
          <w:i w:val="false"/>
          <w:color w:val="000000"/>
          <w:sz w:val="28"/>
        </w:rPr>
        <w:t>қарыздар түсімі – 95 445 мың теңге;</w:t>
      </w:r>
      <w:r>
        <w:br/>
      </w:r>
      <w:r>
        <w:rPr>
          <w:rFonts w:ascii="Times New Roman"/>
          <w:b w:val="false"/>
          <w:i w:val="false"/>
          <w:color w:val="000000"/>
          <w:sz w:val="28"/>
        </w:rPr>
        <w:t>
      </w:t>
      </w:r>
      <w:r>
        <w:rPr>
          <w:rFonts w:ascii="Times New Roman"/>
          <w:b w:val="false"/>
          <w:i w:val="false"/>
          <w:color w:val="000000"/>
          <w:sz w:val="28"/>
        </w:rPr>
        <w:t>қарыздарды өтеу – 29 343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139 748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08.08.2016 </w:t>
      </w:r>
      <w:r>
        <w:rPr>
          <w:rFonts w:ascii="Times New Roman"/>
          <w:b w:val="false"/>
          <w:i w:val="false"/>
          <w:color w:val="ff0000"/>
          <w:sz w:val="28"/>
        </w:rPr>
        <w:t>№ 6-2</w:t>
      </w:r>
      <w:r>
        <w:rPr>
          <w:rFonts w:ascii="Times New Roman"/>
          <w:b w:val="false"/>
          <w:i w:val="false"/>
          <w:color w:val="ff0000"/>
          <w:sz w:val="28"/>
        </w:rPr>
        <w:t xml:space="preserve"> шешімімен (01.01.2016 бастап қолданысқа енгізіледі); өзгерістер енгізілді - Батыс Қазақстан облысы Теректі аудандық мәслихатының 28.09.2016 </w:t>
      </w:r>
      <w:r>
        <w:rPr>
          <w:rFonts w:ascii="Times New Roman"/>
          <w:b w:val="false"/>
          <w:i w:val="false"/>
          <w:color w:val="ff0000"/>
          <w:sz w:val="28"/>
        </w:rPr>
        <w:t>№ 7-1</w:t>
      </w:r>
      <w:r>
        <w:rPr>
          <w:rFonts w:ascii="Times New Roman"/>
          <w:b w:val="false"/>
          <w:i w:val="false"/>
          <w:color w:val="ff0000"/>
          <w:sz w:val="28"/>
        </w:rPr>
        <w:t xml:space="preserve"> (01.01.2016 бастап қолданысқа енгізіледі); 07.12.2016 </w:t>
      </w:r>
      <w:r>
        <w:rPr>
          <w:rFonts w:ascii="Times New Roman"/>
          <w:b w:val="false"/>
          <w:i w:val="false"/>
          <w:color w:val="ff0000"/>
          <w:sz w:val="28"/>
        </w:rPr>
        <w:t>№ 8-1</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2. 2016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 жылғы 30 қарашадағы "2016-2018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2015 жылғы 14 желтоқсандағы № 29-2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№4190 тіркелген)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12-баптары</w:t>
      </w:r>
      <w:r>
        <w:rPr>
          <w:rFonts w:ascii="Times New Roman"/>
          <w:b w:val="false"/>
          <w:i w:val="false"/>
          <w:color w:val="000000"/>
          <w:sz w:val="28"/>
        </w:rPr>
        <w:t xml:space="preserve"> қаперге және басшылыққа алынсын.</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бюджетте жоғары тұрған бюджеттен бөлінетін нысаналы трансферттердің және кредиттердің түсуі ескерілсін:</w:t>
      </w:r>
      <w:r>
        <w:br/>
      </w:r>
      <w:r>
        <w:rPr>
          <w:rFonts w:ascii="Times New Roman"/>
          <w:b w:val="false"/>
          <w:i w:val="false"/>
          <w:color w:val="000000"/>
          <w:sz w:val="28"/>
        </w:rPr>
        <w:t>
      </w:t>
      </w:r>
      <w:r>
        <w:rPr>
          <w:rFonts w:ascii="Times New Roman"/>
          <w:b w:val="false"/>
          <w:i w:val="false"/>
          <w:color w:val="000000"/>
          <w:sz w:val="28"/>
        </w:rPr>
        <w:t>1) республикалық бюджеттен жалпы сомасы 1 268 968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1 699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65 649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жарақтауға – 1 313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106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қамтамасыздандыру нормаларын көбейтуге – 3 198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үстемеақы төлеуге – 936 463 мың теңге;</w:t>
      </w:r>
      <w:r>
        <w:br/>
      </w:r>
      <w:r>
        <w:rPr>
          <w:rFonts w:ascii="Times New Roman"/>
          <w:b w:val="false"/>
          <w:i w:val="false"/>
          <w:color w:val="000000"/>
          <w:sz w:val="28"/>
        </w:rPr>
        <w:t>
      </w:t>
      </w:r>
      <w:r>
        <w:rPr>
          <w:rFonts w:ascii="Times New Roman"/>
          <w:b w:val="false"/>
          <w:i w:val="false"/>
          <w:color w:val="000000"/>
          <w:sz w:val="28"/>
        </w:rPr>
        <w:t>әкімшілік мемлекеттік қызметшілердің еңбекақысының деңгейін арттыруға – 63 000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агроөнеркәсіптік кешен бөлімшелерін ұстауға – 9 515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берілетін бюджеттік кредиттер – 95 445 мың теңге;</w:t>
      </w:r>
      <w:r>
        <w:br/>
      </w:r>
      <w:r>
        <w:rPr>
          <w:rFonts w:ascii="Times New Roman"/>
          <w:b w:val="false"/>
          <w:i w:val="false"/>
          <w:color w:val="000000"/>
          <w:sz w:val="28"/>
        </w:rPr>
        <w:t>
      экономикалық тұрақтылықты қамтамасыз етуге – 71 252 мың теңге;</w:t>
      </w:r>
      <w:r>
        <w:br/>
      </w:r>
      <w:r>
        <w:rPr>
          <w:rFonts w:ascii="Times New Roman"/>
          <w:b w:val="false"/>
          <w:i w:val="false"/>
          <w:color w:val="000000"/>
          <w:sz w:val="28"/>
        </w:rPr>
        <w:t>
      цифрлық білім беру инфрақұрылымын құруға – 21 328 мың теңге;</w:t>
      </w:r>
      <w:r>
        <w:br/>
      </w:r>
      <w:r>
        <w:rPr>
          <w:rFonts w:ascii="Times New Roman"/>
          <w:b w:val="false"/>
          <w:i w:val="false"/>
          <w:color w:val="000000"/>
          <w:sz w:val="28"/>
        </w:rPr>
        <w:t>
      </w:t>
      </w:r>
      <w:r>
        <w:rPr>
          <w:rFonts w:ascii="Times New Roman"/>
          <w:b w:val="false"/>
          <w:i w:val="false"/>
          <w:color w:val="000000"/>
          <w:sz w:val="28"/>
        </w:rPr>
        <w:t>2) облыстық бюджеттен жалпы сомасы 320 420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зерттеуге және психологиялық-медициналық және педагогикалық консультациялық көмек көрсетуге – 6 701 мың теңге;</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бағуға – 5 870 мың теңге;</w:t>
      </w:r>
      <w:r>
        <w:br/>
      </w:r>
      <w:r>
        <w:rPr>
          <w:rFonts w:ascii="Times New Roman"/>
          <w:b w:val="false"/>
          <w:i w:val="false"/>
          <w:color w:val="000000"/>
          <w:sz w:val="28"/>
        </w:rPr>
        <w:t>
      </w:t>
      </w:r>
      <w:r>
        <w:rPr>
          <w:rFonts w:ascii="Times New Roman"/>
          <w:b w:val="false"/>
          <w:i w:val="false"/>
          <w:color w:val="000000"/>
          <w:sz w:val="28"/>
        </w:rPr>
        <w:t>білім беру ұйымдарына бейне бақылау жүйесін қондыруға – 4 302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мектептеріне компьютерлер сатып алуға – 5 520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беруге – 23 488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21 136 мың теңге;</w:t>
      </w:r>
      <w:r>
        <w:br/>
      </w:r>
      <w:r>
        <w:rPr>
          <w:rFonts w:ascii="Times New Roman"/>
          <w:b w:val="false"/>
          <w:i w:val="false"/>
          <w:color w:val="000000"/>
          <w:sz w:val="28"/>
        </w:rPr>
        <w:t>
      </w:t>
      </w:r>
      <w:r>
        <w:rPr>
          <w:rFonts w:ascii="Times New Roman"/>
          <w:b w:val="false"/>
          <w:i w:val="false"/>
          <w:color w:val="000000"/>
          <w:sz w:val="28"/>
        </w:rPr>
        <w:t>Ұзынкөл ауылының әлеуметтік нысандарын газбен жабдықтауға – 34 475 мың теңге;</w:t>
      </w:r>
      <w:r>
        <w:br/>
      </w:r>
      <w:r>
        <w:rPr>
          <w:rFonts w:ascii="Times New Roman"/>
          <w:b w:val="false"/>
          <w:i w:val="false"/>
          <w:color w:val="000000"/>
          <w:sz w:val="28"/>
        </w:rPr>
        <w:t>
      ұлттық бірыңғай тестілеуге дайындық бағдарламасы бойынша виртуалды білім берудің кешенін пайдалануға қызмет ақысын төлеуге "iTest", "BilimLand", "iMektep" – 1 710 мың теңге;</w:t>
      </w:r>
      <w:r>
        <w:br/>
      </w:r>
      <w:r>
        <w:rPr>
          <w:rFonts w:ascii="Times New Roman"/>
          <w:b w:val="false"/>
          <w:i w:val="false"/>
          <w:color w:val="000000"/>
          <w:sz w:val="28"/>
        </w:rPr>
        <w:t>
      кәмелет жасқа толмағандар арасындағы суицидтың алдын алу жобасын жүзеге асыруға – 1 122 мың теңге;</w:t>
      </w:r>
      <w:r>
        <w:br/>
      </w:r>
      <w:r>
        <w:rPr>
          <w:rFonts w:ascii="Times New Roman"/>
          <w:b w:val="false"/>
          <w:i w:val="false"/>
          <w:color w:val="000000"/>
          <w:sz w:val="28"/>
        </w:rPr>
        <w:t>
      мектептерде көптілдікті енгізуге – 10 809 мың теңге;</w:t>
      </w:r>
      <w:r>
        <w:br/>
      </w:r>
      <w:r>
        <w:rPr>
          <w:rFonts w:ascii="Times New Roman"/>
          <w:b w:val="false"/>
          <w:i w:val="false"/>
          <w:color w:val="000000"/>
          <w:sz w:val="28"/>
        </w:rPr>
        <w:t>
      "Роботтық техника" базалық жиынтығын сатып алуға – 32 558 мың теңге;</w:t>
      </w:r>
      <w:r>
        <w:br/>
      </w:r>
      <w:r>
        <w:rPr>
          <w:rFonts w:ascii="Times New Roman"/>
          <w:b w:val="false"/>
          <w:i w:val="false"/>
          <w:color w:val="000000"/>
          <w:sz w:val="28"/>
        </w:rPr>
        <w:t>
      Батыс Қазақстан облысы Теректі ауданы Приречный ауылының Приречный жалпы орта білім беретін мектебі ғимаратын күрделі жөндеу – 20 106 мың теңге;</w:t>
      </w:r>
      <w:r>
        <w:br/>
      </w:r>
      <w:r>
        <w:rPr>
          <w:rFonts w:ascii="Times New Roman"/>
          <w:b w:val="false"/>
          <w:i w:val="false"/>
          <w:color w:val="000000"/>
          <w:sz w:val="28"/>
        </w:rPr>
        <w:t>
      ауру мал иелеріне 50% өтеуге – 39 441 мың теңге;</w:t>
      </w:r>
      <w:r>
        <w:br/>
      </w:r>
      <w:r>
        <w:rPr>
          <w:rFonts w:ascii="Times New Roman"/>
          <w:b w:val="false"/>
          <w:i w:val="false"/>
          <w:color w:val="000000"/>
          <w:sz w:val="28"/>
        </w:rPr>
        <w:t>
      анықталмаған сібір жарасы көмiнділері орындарын анықтауға және зертханалық зерттеулер жүргізуге – 9 540 мың теңге;</w:t>
      </w:r>
      <w:r>
        <w:br/>
      </w:r>
      <w:r>
        <w:rPr>
          <w:rFonts w:ascii="Times New Roman"/>
          <w:b w:val="false"/>
          <w:i w:val="false"/>
          <w:color w:val="000000"/>
          <w:sz w:val="28"/>
        </w:rPr>
        <w:t>
      су қоймаларының жер актілері мен техникалық паспорттарын әзірлеуге – 10 715 мың теңге;</w:t>
      </w:r>
      <w:r>
        <w:br/>
      </w:r>
      <w:r>
        <w:rPr>
          <w:rFonts w:ascii="Times New Roman"/>
          <w:b w:val="false"/>
          <w:i w:val="false"/>
          <w:color w:val="000000"/>
          <w:sz w:val="28"/>
        </w:rPr>
        <w:t>
      Батыс Қазақстан облысы Теректі ауданы Тоқпай ауылындағы толық жоспарлау жобасы электр желісінің құрылысы – 1 000 мың теңге;</w:t>
      </w:r>
      <w:r>
        <w:br/>
      </w:r>
      <w:r>
        <w:rPr>
          <w:rFonts w:ascii="Times New Roman"/>
          <w:b w:val="false"/>
          <w:i w:val="false"/>
          <w:color w:val="000000"/>
          <w:sz w:val="28"/>
        </w:rPr>
        <w:t>
      Батыс Қазақстан облысы Теректі ауданы Юбилейное ауылындағы толық жоспарлау жобасы электр желісінің құрылысы – 1 000 мың теңге;</w:t>
      </w:r>
      <w:r>
        <w:br/>
      </w:r>
      <w:r>
        <w:rPr>
          <w:rFonts w:ascii="Times New Roman"/>
          <w:b w:val="false"/>
          <w:i w:val="false"/>
          <w:color w:val="000000"/>
          <w:sz w:val="28"/>
        </w:rPr>
        <w:t>
      Батыс Қазақстан облысы Теректі ауданы Ақжайық ауылындағы толық жоспарлау жобасы электрмен жабдықтау желісінің құрылысы – 1 000 мың теңге;</w:t>
      </w:r>
      <w:r>
        <w:br/>
      </w:r>
      <w:r>
        <w:rPr>
          <w:rFonts w:ascii="Times New Roman"/>
          <w:b w:val="false"/>
          <w:i w:val="false"/>
          <w:color w:val="000000"/>
          <w:sz w:val="28"/>
        </w:rPr>
        <w:t>
      оқулықтарды сатып алуға және жеткізуге – 1 907 мың теңге;</w:t>
      </w:r>
      <w:r>
        <w:br/>
      </w:r>
      <w:r>
        <w:rPr>
          <w:rFonts w:ascii="Times New Roman"/>
          <w:b w:val="false"/>
          <w:i w:val="false"/>
          <w:color w:val="000000"/>
          <w:sz w:val="28"/>
        </w:rPr>
        <w:t>
      Батыс Қазақстан облысы Теректі ауданы Федоровка ауылындағы Федоров №1 жалпы орта жалпы білім беретін мектебінің ғимаратын күрделі жөндеу – 31 597 мың теңге;";</w:t>
      </w:r>
      <w:r>
        <w:br/>
      </w:r>
      <w:r>
        <w:rPr>
          <w:rFonts w:ascii="Times New Roman"/>
          <w:b w:val="false"/>
          <w:i w:val="false"/>
          <w:color w:val="000000"/>
          <w:sz w:val="28"/>
        </w:rPr>
        <w:t>
      Батыс Қазақстан облысы Теректі ауданы Федоровка ауылындағы Ленин көшесіндегі жолын күрделі жөндеу – 56 423 мың теңге;</w:t>
      </w:r>
      <w:r>
        <w:br/>
      </w:r>
      <w:r>
        <w:rPr>
          <w:rFonts w:ascii="Times New Roman"/>
          <w:b w:val="false"/>
          <w:i w:val="false"/>
          <w:color w:val="000000"/>
          <w:sz w:val="28"/>
        </w:rPr>
        <w:t>
      3) Қазақстан Республикасының Ұлттық Қорынан жалпы сомасы 150 000 мың теңге:</w:t>
      </w:r>
      <w:r>
        <w:br/>
      </w:r>
      <w:r>
        <w:rPr>
          <w:rFonts w:ascii="Times New Roman"/>
          <w:b w:val="false"/>
          <w:i w:val="false"/>
          <w:color w:val="000000"/>
          <w:sz w:val="28"/>
        </w:rPr>
        <w:t>
      инженерлік-коммуникациялық инфрақұрылымды жобалауға, дамытуға және (немесе) жайластыруға – 150 000 мың теңге;</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Батыс Қазақстан облысы Теректі аудандық мәслихатының 29.04.2016 </w:t>
      </w:r>
      <w:r>
        <w:rPr>
          <w:rFonts w:ascii="Times New Roman"/>
          <w:b w:val="false"/>
          <w:i w:val="false"/>
          <w:color w:val="ff0000"/>
          <w:sz w:val="28"/>
        </w:rPr>
        <w:t>№ 3-1</w:t>
      </w:r>
      <w:r>
        <w:rPr>
          <w:rFonts w:ascii="Times New Roman"/>
          <w:b w:val="false"/>
          <w:i w:val="false"/>
          <w:color w:val="ff0000"/>
          <w:sz w:val="28"/>
        </w:rPr>
        <w:t xml:space="preserve"> (01.01.2016 бастап қолданысқа енгізіледі); 08.08.2016 </w:t>
      </w:r>
      <w:r>
        <w:rPr>
          <w:rFonts w:ascii="Times New Roman"/>
          <w:b w:val="false"/>
          <w:i w:val="false"/>
          <w:color w:val="ff0000"/>
          <w:sz w:val="28"/>
        </w:rPr>
        <w:t xml:space="preserve">№ 6-2 </w:t>
      </w:r>
      <w:r>
        <w:rPr>
          <w:rFonts w:ascii="Times New Roman"/>
          <w:b w:val="false"/>
          <w:i w:val="false"/>
          <w:color w:val="ff0000"/>
          <w:sz w:val="28"/>
        </w:rPr>
        <w:t xml:space="preserve">(01.01.2016 бастап қолданысқа енгізіледі); 28.09.2016 </w:t>
      </w:r>
      <w:r>
        <w:rPr>
          <w:rFonts w:ascii="Times New Roman"/>
          <w:b w:val="false"/>
          <w:i w:val="false"/>
          <w:color w:val="ff0000"/>
          <w:sz w:val="28"/>
        </w:rPr>
        <w:t>№ 7-1</w:t>
      </w:r>
      <w:r>
        <w:rPr>
          <w:rFonts w:ascii="Times New Roman"/>
          <w:b w:val="false"/>
          <w:i w:val="false"/>
          <w:color w:val="ff0000"/>
          <w:sz w:val="28"/>
        </w:rPr>
        <w:t xml:space="preserve"> (01.01.2016 бастап қолданысқа енгізіледі); 07.12.2016 </w:t>
      </w:r>
      <w:r>
        <w:rPr>
          <w:rFonts w:ascii="Times New Roman"/>
          <w:b w:val="false"/>
          <w:i w:val="false"/>
          <w:color w:val="ff0000"/>
          <w:sz w:val="28"/>
        </w:rPr>
        <w:t>№ 8-1</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5. 2016 жылға арналған аудандық бюджетте облыстық бюджеттен берілетін субвенция жалпы сомасы 3 155 611 мың теңге көлемінде түсімдер көзделсін.</w:t>
      </w:r>
      <w:r>
        <w:br/>
      </w:r>
      <w:r>
        <w:rPr>
          <w:rFonts w:ascii="Times New Roman"/>
          <w:b w:val="false"/>
          <w:i w:val="false"/>
          <w:color w:val="000000"/>
          <w:sz w:val="28"/>
        </w:rPr>
        <w:t>
      </w:t>
      </w:r>
      <w:r>
        <w:rPr>
          <w:rFonts w:ascii="Times New Roman"/>
          <w:b w:val="false"/>
          <w:i w:val="false"/>
          <w:color w:val="000000"/>
          <w:sz w:val="28"/>
        </w:rPr>
        <w:t>6. 2016 жылға арналған аудандық бюджетте бюджеттік кредиттерді өтеуге жалпы сомасы 29 343 мың теңге түсімдер көзделсін.</w:t>
      </w:r>
      <w:r>
        <w:br/>
      </w:r>
      <w:r>
        <w:rPr>
          <w:rFonts w:ascii="Times New Roman"/>
          <w:b w:val="false"/>
          <w:i w:val="false"/>
          <w:color w:val="000000"/>
          <w:sz w:val="28"/>
        </w:rPr>
        <w:t>
      </w:t>
      </w:r>
      <w:r>
        <w:rPr>
          <w:rFonts w:ascii="Times New Roman"/>
          <w:b w:val="false"/>
          <w:i w:val="false"/>
          <w:color w:val="000000"/>
          <w:sz w:val="28"/>
        </w:rPr>
        <w:t>7. Жергілікті бюджеттердің теңгерімділігін қамтамасыз ету үшін 2016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бюджетке 100 % есепке алынады;</w:t>
      </w:r>
      <w:r>
        <w:br/>
      </w:r>
      <w:r>
        <w:rPr>
          <w:rFonts w:ascii="Times New Roman"/>
          <w:b w:val="false"/>
          <w:i w:val="false"/>
          <w:color w:val="000000"/>
          <w:sz w:val="28"/>
        </w:rPr>
        <w:t>
      </w:t>
      </w:r>
      <w:r>
        <w:rPr>
          <w:rFonts w:ascii="Times New Roman"/>
          <w:b w:val="false"/>
          <w:i w:val="false"/>
          <w:color w:val="000000"/>
          <w:sz w:val="28"/>
        </w:rPr>
        <w:t>2) әлеуметтік салық аудандық бюджетке 100 % есепке алынады.</w:t>
      </w:r>
      <w:r>
        <w:br/>
      </w:r>
      <w:r>
        <w:rPr>
          <w:rFonts w:ascii="Times New Roman"/>
          <w:b w:val="false"/>
          <w:i w:val="false"/>
          <w:color w:val="000000"/>
          <w:sz w:val="28"/>
        </w:rPr>
        <w:t>
      </w:t>
      </w:r>
      <w:r>
        <w:rPr>
          <w:rFonts w:ascii="Times New Roman"/>
          <w:b w:val="false"/>
          <w:i w:val="false"/>
          <w:color w:val="000000"/>
          <w:sz w:val="28"/>
        </w:rPr>
        <w:t xml:space="preserve">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9. 2016 жылға арналған аудандық бюджетте облыстық бюджетке бюджеттік кредиттерді өтеуге сомасы 29 343 мың теңге көзделсін.</w:t>
      </w:r>
      <w:r>
        <w:br/>
      </w:r>
      <w:r>
        <w:rPr>
          <w:rFonts w:ascii="Times New Roman"/>
          <w:b w:val="false"/>
          <w:i w:val="false"/>
          <w:color w:val="000000"/>
          <w:sz w:val="28"/>
        </w:rPr>
        <w:t>
      9-1. 2016 жылға арналған аудандық бюджетте 3 327 мың теңге сомасындағы нысаналы пайдаланылмаған (толық пайдаланылмаған) трансферттерді қайтару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Батыс Қазақстан облысы Теректі аудандық мәслихатының 29.04.2016 </w:t>
      </w:r>
      <w:r>
        <w:rPr>
          <w:rFonts w:ascii="Times New Roman"/>
          <w:b w:val="false"/>
          <w:i w:val="false"/>
          <w:color w:val="ff0000"/>
          <w:sz w:val="28"/>
        </w:rPr>
        <w:t>№ 3-1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2016 жылға арналған ауданның жергілікті атқарушы органдарының резерві 16 012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11. Ауданның жергілікті атқарушы органының борыш лимиті 2016 жылдың 31 желтоқсанына 317 098 мың теңге құрайды.</w:t>
      </w:r>
      <w:r>
        <w:br/>
      </w:r>
      <w:r>
        <w:rPr>
          <w:rFonts w:ascii="Times New Roman"/>
          <w:b w:val="false"/>
          <w:i w:val="false"/>
          <w:color w:val="000000"/>
          <w:sz w:val="28"/>
        </w:rPr>
        <w:t>
      </w:t>
      </w:r>
      <w:r>
        <w:rPr>
          <w:rFonts w:ascii="Times New Roman"/>
          <w:b w:val="false"/>
          <w:i w:val="false"/>
          <w:color w:val="000000"/>
          <w:sz w:val="28"/>
        </w:rPr>
        <w:t>12. 2016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13. 2016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агроөнеркәсіптік кешен саласының мамандарына көтерме ақы және тұрғын үй сатып алу және салу үшін әлеуметтік көмек көзделсін.</w:t>
      </w:r>
      <w:r>
        <w:br/>
      </w:r>
      <w:r>
        <w:rPr>
          <w:rFonts w:ascii="Times New Roman"/>
          <w:b w:val="false"/>
          <w:i w:val="false"/>
          <w:color w:val="000000"/>
          <w:sz w:val="28"/>
        </w:rPr>
        <w:t>
      </w:t>
      </w:r>
      <w:r>
        <w:rPr>
          <w:rFonts w:ascii="Times New Roman"/>
          <w:b w:val="false"/>
          <w:i w:val="false"/>
          <w:color w:val="000000"/>
          <w:sz w:val="28"/>
        </w:rPr>
        <w:t xml:space="preserve">14. 2016 жылға арналған жергілікті бюджетті атқару үдерісінде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15. Аудандық мәслихат аппаратының басшысы (В.Мустивко)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16.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В.Галкин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№32-2 шешіміне 1-қосымша</w:t>
            </w:r>
          </w:p>
        </w:tc>
      </w:tr>
    </w:tbl>
    <w:bookmarkStart w:name="z60"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07.12.2016 </w:t>
      </w:r>
      <w:r>
        <w:rPr>
          <w:rFonts w:ascii="Times New Roman"/>
          <w:b w:val="false"/>
          <w:i w:val="false"/>
          <w:color w:val="ff0000"/>
          <w:sz w:val="28"/>
        </w:rPr>
        <w:t>№ 8-1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61"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5 750 161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943 387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4 799 554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4 799 554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4 799 554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504 254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457 270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3 653 485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3 162 419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3 107 224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2 917 064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529 631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r>
              <w:br/>
            </w:r>
            <w:r>
              <w:rPr>
                <w:rFonts w:ascii="Times New Roman"/>
                <w:b w:val="false"/>
                <w:i w:val="false"/>
                <w:color w:val="000000"/>
                <w:sz w:val="20"/>
              </w:rPr>
              <w:t>№32-2 Теректі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2-қосымша</w:t>
            </w:r>
          </w:p>
        </w:tc>
      </w:tr>
    </w:tbl>
    <w:bookmarkStart w:name="z63" w:id="2"/>
    <w:p>
      <w:pPr>
        <w:spacing w:after="0"/>
        <w:ind w:left="0"/>
        <w:jc w:val="left"/>
      </w:pPr>
      <w:r>
        <w:rPr>
          <w:rFonts w:ascii="Times New Roman"/>
          <w:b/>
          <w:i w:val="false"/>
          <w:color w:val="000000"/>
        </w:rPr>
        <w:t xml:space="preserve"> 2017 жылға арналған аудандық бюджет</w:t>
      </w:r>
    </w:p>
    <w:bookmarkEnd w:id="2"/>
    <w:bookmarkStart w:name="z64"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49"/>
        <w:gridCol w:w="1062"/>
        <w:gridCol w:w="1062"/>
        <w:gridCol w:w="5769"/>
        <w:gridCol w:w="29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4 072 392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900 118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280 893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216 893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3 163 846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3 163 846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3 163 846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4 072 392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368 746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335 606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93 321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93 321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227 271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227 271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2 763 465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261 962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261 962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185 979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75 983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2 451 299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2 428 302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228 4371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143 931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50 204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50 204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254 798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47 710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47 710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41 035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176 927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176 927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45 189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89 048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74 498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48 318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351 250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207 933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207 933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207 933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89 537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78 662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78 662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36 411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120 546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70 296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50 589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r>
              <w:br/>
            </w:r>
            <w:r>
              <w:rPr>
                <w:rFonts w:ascii="Times New Roman"/>
                <w:b w:val="false"/>
                <w:i w:val="false"/>
                <w:color w:val="000000"/>
                <w:sz w:val="20"/>
              </w:rPr>
              <w:t xml:space="preserve"> №32-2 Теректі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3-қосымша</w:t>
            </w:r>
          </w:p>
        </w:tc>
      </w:tr>
    </w:tbl>
    <w:bookmarkStart w:name="z66" w:id="4"/>
    <w:p>
      <w:pPr>
        <w:spacing w:after="0"/>
        <w:ind w:left="0"/>
        <w:jc w:val="left"/>
      </w:pPr>
      <w:r>
        <w:rPr>
          <w:rFonts w:ascii="Times New Roman"/>
          <w:b/>
          <w:i w:val="false"/>
          <w:color w:val="000000"/>
        </w:rPr>
        <w:t xml:space="preserve"> 2018 жылға арналған аудандық бюджет</w:t>
      </w:r>
    </w:p>
    <w:bookmarkEnd w:id="4"/>
    <w:bookmarkStart w:name="z67"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76"/>
        <w:gridCol w:w="1076"/>
        <w:gridCol w:w="5841"/>
        <w:gridCol w:w="27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4 196 698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919 386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300 161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236 161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3 268 884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3 268 884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3 268 884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4 196 698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376 094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96 387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96 387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2 840 619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2 514 957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2 490 579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2 344 906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39 572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267 225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жасқа дейінгі балаларға мемлекеттік жәрдемақылар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60 516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90 967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78 967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51 217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360 262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213 954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213 954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213 954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91 095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28 834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r>
              <w:br/>
            </w:r>
            <w:r>
              <w:rPr>
                <w:rFonts w:ascii="Times New Roman"/>
                <w:b w:val="false"/>
                <w:i w:val="false"/>
                <w:color w:val="000000"/>
                <w:sz w:val="20"/>
              </w:rPr>
              <w:t>№32-2 Теректі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4-қосымша</w:t>
            </w:r>
          </w:p>
        </w:tc>
      </w:tr>
    </w:tbl>
    <w:bookmarkStart w:name="z69" w:id="6"/>
    <w:p>
      <w:pPr>
        <w:spacing w:after="0"/>
        <w:ind w:left="0"/>
        <w:jc w:val="left"/>
      </w:pPr>
      <w:r>
        <w:rPr>
          <w:rFonts w:ascii="Times New Roman"/>
          <w:b/>
          <w:i w:val="false"/>
          <w:color w:val="000000"/>
        </w:rPr>
        <w:t xml:space="preserve"> 2016 жылға арналған жергілікті бюджетті атқару үдерісінде секвестірлеуге жатпайтын жергілікті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930"/>
        <w:gridCol w:w="2258"/>
        <w:gridCol w:w="2258"/>
        <w:gridCol w:w="52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