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3f8dc" w14:textId="383f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2015 жылғы 25 желтоқсандағы № 31-3 шешімі. Батыс Қазақстан облысының Әділет департаментінде 2016 жылғы 14 қаңтарда № 4225 болып тіркелді. Күші жойылды - Батыс Қазақстан облысы Жаңақала аудандық мәслихатының 2017 жылғы 10 наурыздағы № 9-8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Жаңақала аудандық мәслихатының 10.03.2017 </w:t>
      </w:r>
      <w:r>
        <w:rPr>
          <w:rFonts w:ascii="Times New Roman"/>
          <w:b w:val="false"/>
          <w:i w:val="false"/>
          <w:color w:val="ff0000"/>
          <w:sz w:val="28"/>
        </w:rPr>
        <w:t>№ 9-8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3 602 419 мың теңге:</w:t>
      </w:r>
      <w:r>
        <w:br/>
      </w:r>
      <w:r>
        <w:rPr>
          <w:rFonts w:ascii="Times New Roman"/>
          <w:b w:val="false"/>
          <w:i w:val="false"/>
          <w:color w:val="000000"/>
          <w:sz w:val="28"/>
        </w:rPr>
        <w:t>
      </w:t>
      </w:r>
      <w:r>
        <w:rPr>
          <w:rFonts w:ascii="Times New Roman"/>
          <w:b w:val="false"/>
          <w:i w:val="false"/>
          <w:color w:val="000000"/>
          <w:sz w:val="28"/>
        </w:rPr>
        <w:t>салықтық түсімдер – 554 512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226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3 047 381 мың теңге;</w:t>
      </w:r>
      <w:r>
        <w:br/>
      </w:r>
      <w:r>
        <w:rPr>
          <w:rFonts w:ascii="Times New Roman"/>
          <w:b w:val="false"/>
          <w:i w:val="false"/>
          <w:color w:val="000000"/>
          <w:sz w:val="28"/>
        </w:rPr>
        <w:t>
      </w:t>
      </w:r>
      <w:r>
        <w:rPr>
          <w:rFonts w:ascii="Times New Roman"/>
          <w:b w:val="false"/>
          <w:i w:val="false"/>
          <w:color w:val="000000"/>
          <w:sz w:val="28"/>
        </w:rPr>
        <w:t>2) шығындар – 3 625 068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51 400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66 948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15 548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9 317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9 317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-83 366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83 366 мың теңге:</w:t>
      </w:r>
      <w:r>
        <w:br/>
      </w:r>
      <w:r>
        <w:rPr>
          <w:rFonts w:ascii="Times New Roman"/>
          <w:b w:val="false"/>
          <w:i w:val="false"/>
          <w:color w:val="000000"/>
          <w:sz w:val="28"/>
        </w:rPr>
        <w:t>
      </w:t>
      </w:r>
      <w:r>
        <w:rPr>
          <w:rFonts w:ascii="Times New Roman"/>
          <w:b w:val="false"/>
          <w:i w:val="false"/>
          <w:color w:val="000000"/>
          <w:sz w:val="28"/>
        </w:rPr>
        <w:t>қарыздар түсімі – 66 811 мың теңге;</w:t>
      </w:r>
      <w:r>
        <w:br/>
      </w:r>
      <w:r>
        <w:rPr>
          <w:rFonts w:ascii="Times New Roman"/>
          <w:b w:val="false"/>
          <w:i w:val="false"/>
          <w:color w:val="000000"/>
          <w:sz w:val="28"/>
        </w:rPr>
        <w:t>
      </w:t>
      </w:r>
      <w:r>
        <w:rPr>
          <w:rFonts w:ascii="Times New Roman"/>
          <w:b w:val="false"/>
          <w:i w:val="false"/>
          <w:color w:val="000000"/>
          <w:sz w:val="28"/>
        </w:rPr>
        <w:t>қарыздарды өтеу – 15 548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-32 103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Жаңақала аудандық мәслихатының 05.12.2016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2016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"2016-2018 жылдарға арналған республикалық бюджет туралы" 2015 жылғы 30 қарашадағы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мәслихатының 2015 жылғы 14 желтоқсандағы №29-2 "2016-2018 жылдарға арналған облыстық бюджет туралы" (Нормативтік құқықтық актілерді мемлекеттік тіркеу тізілімінде 2015 жылғы 23 желтоқсандағы №4190 тіркелген, 2015 жылғы 24 желтоқсандағы "Орал өңірі"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"2016-2018 жылдарға арналған республикалық бюджет туралы"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19-баптары</w:t>
      </w:r>
      <w:r>
        <w:rPr>
          <w:rFonts w:ascii="Times New Roman"/>
          <w:b w:val="false"/>
          <w:i w:val="false"/>
          <w:color w:val="000000"/>
          <w:sz w:val="28"/>
        </w:rPr>
        <w:t xml:space="preserve"> қатерге және басшылыққа алынсын.</w:t>
      </w:r>
      <w:r>
        <w:br/>
      </w:r>
      <w:r>
        <w:rPr>
          <w:rFonts w:ascii="Times New Roman"/>
          <w:b w:val="false"/>
          <w:i w:val="false"/>
          <w:color w:val="000000"/>
          <w:sz w:val="28"/>
        </w:rPr>
        <w:t>
      </w:t>
      </w:r>
      <w:r>
        <w:rPr>
          <w:rFonts w:ascii="Times New Roman"/>
          <w:b w:val="false"/>
          <w:i w:val="false"/>
          <w:color w:val="000000"/>
          <w:sz w:val="28"/>
        </w:rPr>
        <w:t>1) 2016 жылға арналған аудандық бюджетте республикалық бюджеттен бөлінетін нысаналы трансферттердің және кредиттердің жалпы сомасы - 900 273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Жаңақала ауданы Жаңақала ауылындағы 100 орындық интернаты мен 600 орындық мектеп-лицейін күтіп ұстауға - 114 633 мың теңге;</w:t>
      </w:r>
      <w:r>
        <w:br/>
      </w:r>
      <w:r>
        <w:rPr>
          <w:rFonts w:ascii="Times New Roman"/>
          <w:b w:val="false"/>
          <w:i w:val="false"/>
          <w:color w:val="000000"/>
          <w:sz w:val="28"/>
        </w:rPr>
        <w:t>
      </w:t>
      </w:r>
      <w:r>
        <w:rPr>
          <w:rFonts w:ascii="Times New Roman"/>
          <w:b w:val="false"/>
          <w:i w:val="false"/>
          <w:color w:val="000000"/>
          <w:sz w:val="28"/>
        </w:rPr>
        <w:t>балалармен жасөспірімдердің психикалық денсаулығын зерттеу және халыққа психологиялық-медициналық-педагогикалық консультациялық көмек көрсету - 15 350 мың теңге;</w:t>
      </w:r>
      <w:r>
        <w:br/>
      </w:r>
      <w:r>
        <w:rPr>
          <w:rFonts w:ascii="Times New Roman"/>
          <w:b w:val="false"/>
          <w:i w:val="false"/>
          <w:color w:val="000000"/>
          <w:sz w:val="28"/>
        </w:rPr>
        <w:t>
      </w:t>
      </w:r>
      <w:r>
        <w:rPr>
          <w:rFonts w:ascii="Times New Roman"/>
          <w:b w:val="false"/>
          <w:i w:val="false"/>
          <w:color w:val="000000"/>
          <w:sz w:val="28"/>
        </w:rPr>
        <w:t>білім беру ұйымдарына бейне бақылау жүйесін қондыруға - 10 800 мың теңге;</w:t>
      </w:r>
      <w:r>
        <w:br/>
      </w:r>
      <w:r>
        <w:rPr>
          <w:rFonts w:ascii="Times New Roman"/>
          <w:b w:val="false"/>
          <w:i w:val="false"/>
          <w:color w:val="000000"/>
          <w:sz w:val="28"/>
        </w:rPr>
        <w:t>
      </w:t>
      </w:r>
      <w:r>
        <w:rPr>
          <w:rFonts w:ascii="Times New Roman"/>
          <w:b w:val="false"/>
          <w:i w:val="false"/>
          <w:color w:val="000000"/>
          <w:sz w:val="28"/>
        </w:rPr>
        <w:t>жалпы білім беретін мектептер мен колледждерге компьютерлер сатып алуға - 10 176 мың теңге;</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ұйымдарына мемлекеттік білім беру тапсырысын іске асыруға - 5 659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берілетін ағымдағы нысаналы трансферттер - 18 214 мың теңге;</w:t>
      </w:r>
      <w:r>
        <w:br/>
      </w:r>
      <w:r>
        <w:rPr>
          <w:rFonts w:ascii="Times New Roman"/>
          <w:b w:val="false"/>
          <w:i w:val="false"/>
          <w:color w:val="000000"/>
          <w:sz w:val="28"/>
        </w:rPr>
        <w:t>
      </w:t>
      </w:r>
      <w:r>
        <w:rPr>
          <w:rFonts w:ascii="Times New Roman"/>
          <w:b w:val="false"/>
          <w:i w:val="false"/>
          <w:color w:val="000000"/>
          <w:sz w:val="28"/>
        </w:rPr>
        <w:t>мүгедектерді міндетті гигиеналық құралдармен қамтамасыз ету нормаларын көбейту - 3 364 мың теңге;</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- 8 мың теңге;</w:t>
      </w:r>
      <w:r>
        <w:br/>
      </w:r>
      <w:r>
        <w:rPr>
          <w:rFonts w:ascii="Times New Roman"/>
          <w:b w:val="false"/>
          <w:i w:val="false"/>
          <w:color w:val="000000"/>
          <w:sz w:val="28"/>
        </w:rPr>
        <w:t>
      </w:t>
      </w:r>
      <w:r>
        <w:rPr>
          <w:rFonts w:ascii="Times New Roman"/>
          <w:b w:val="false"/>
          <w:i w:val="false"/>
          <w:color w:val="000000"/>
          <w:sz w:val="28"/>
        </w:rPr>
        <w:t>аудандық маңызы бар автомобиль жолдарын ағымдағы жөндеу және күтіп ұстауға - 15 000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- 3 308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бюджеттерден қаржыландырылатын азаматтық қызметшілерге еңбекақы төлеу жүйесінің жаңа моделіне көшуге, сондай-ақ оларға лауазымдық айлықақыларына ерекше еңбек жағдайлары үшін ай сайынғы үстемеақы төлеуге - 590 786 мың теңге;</w:t>
      </w:r>
      <w:r>
        <w:br/>
      </w:r>
      <w:r>
        <w:rPr>
          <w:rFonts w:ascii="Times New Roman"/>
          <w:b w:val="false"/>
          <w:i w:val="false"/>
          <w:color w:val="000000"/>
          <w:sz w:val="28"/>
        </w:rPr>
        <w:t>
      </w:t>
      </w:r>
      <w:r>
        <w:rPr>
          <w:rFonts w:ascii="Times New Roman"/>
          <w:b w:val="false"/>
          <w:i w:val="false"/>
          <w:color w:val="000000"/>
          <w:sz w:val="28"/>
        </w:rPr>
        <w:t>мемлекеттік әкімшілік қызметшілер еңбекақысының деңгейін арттыруға -45 000 мың теңге;</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 санын ұстауға - 1 164 мың теңге;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асыруға берілетін бюджеттік кредиттерге - 66 811 мың теңге.</w:t>
      </w:r>
      <w:r>
        <w:br/>
      </w:r>
      <w:r>
        <w:rPr>
          <w:rFonts w:ascii="Times New Roman"/>
          <w:b w:val="false"/>
          <w:i w:val="false"/>
          <w:color w:val="000000"/>
          <w:sz w:val="28"/>
        </w:rPr>
        <w:t>
      </w:t>
      </w:r>
      <w:r>
        <w:rPr>
          <w:rFonts w:ascii="Times New Roman"/>
          <w:b w:val="false"/>
          <w:i w:val="false"/>
          <w:color w:val="000000"/>
          <w:sz w:val="28"/>
        </w:rPr>
        <w:t>4. 2016 жылға арналған аудандық бюджетте бюджеттік кредиттердің өтеуін жалпы сомасы - 15 548 мың теңге түсімдер қарастырылсын.</w:t>
      </w:r>
      <w:r>
        <w:br/>
      </w:r>
      <w:r>
        <w:rPr>
          <w:rFonts w:ascii="Times New Roman"/>
          <w:b w:val="false"/>
          <w:i w:val="false"/>
          <w:color w:val="000000"/>
          <w:sz w:val="28"/>
        </w:rPr>
        <w:t>
      </w:t>
      </w:r>
      <w:r>
        <w:rPr>
          <w:rFonts w:ascii="Times New Roman"/>
          <w:b w:val="false"/>
          <w:i w:val="false"/>
          <w:color w:val="000000"/>
          <w:sz w:val="28"/>
        </w:rPr>
        <w:t>5. Жергілікті бюджеттердің теңгерімдігін қамтамасыз ету үшін 2016 жылдың кірістерін бөлу нормативі төмендегі ішкі сыныптар кірістері бойынша белгіленсін:</w:t>
      </w:r>
      <w:r>
        <w:br/>
      </w:r>
      <w:r>
        <w:rPr>
          <w:rFonts w:ascii="Times New Roman"/>
          <w:b w:val="false"/>
          <w:i w:val="false"/>
          <w:color w:val="000000"/>
          <w:sz w:val="28"/>
        </w:rPr>
        <w:t>
      </w:t>
      </w:r>
      <w:r>
        <w:rPr>
          <w:rFonts w:ascii="Times New Roman"/>
          <w:b w:val="false"/>
          <w:i w:val="false"/>
          <w:color w:val="000000"/>
          <w:sz w:val="28"/>
        </w:rPr>
        <w:t>1) жеке табыс салығы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2) әлеуметтік салық аудандық бюджетке 100 пайыз есепке алынады.</w:t>
      </w:r>
      <w:r>
        <w:br/>
      </w:r>
      <w:r>
        <w:rPr>
          <w:rFonts w:ascii="Times New Roman"/>
          <w:b w:val="false"/>
          <w:i w:val="false"/>
          <w:color w:val="000000"/>
          <w:sz w:val="28"/>
        </w:rPr>
        <w:t>
      </w:t>
      </w:r>
      <w:r>
        <w:rPr>
          <w:rFonts w:ascii="Times New Roman"/>
          <w:b w:val="false"/>
          <w:i w:val="false"/>
          <w:color w:val="000000"/>
          <w:sz w:val="28"/>
        </w:rPr>
        <w:t>6.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7. Облыстық бюджеттен аудан бюджетіне 2016 жылға берілетін субвенция көлемінің жалпы сомасы - 1 682 699 мың теңге болып белгіленсін.</w:t>
      </w:r>
      <w:r>
        <w:br/>
      </w:r>
      <w:r>
        <w:rPr>
          <w:rFonts w:ascii="Times New Roman"/>
          <w:b w:val="false"/>
          <w:i w:val="false"/>
          <w:color w:val="000000"/>
          <w:sz w:val="28"/>
        </w:rPr>
        <w:t>
      </w:t>
      </w:r>
      <w:r>
        <w:rPr>
          <w:rFonts w:ascii="Times New Roman"/>
          <w:b w:val="false"/>
          <w:i w:val="false"/>
          <w:color w:val="000000"/>
          <w:sz w:val="28"/>
        </w:rPr>
        <w:t>8. 2016 жылға арналған аудандық бюджетте облыстық бюджетке бюджеттік кредиттерді өтеуге сомасы - 15 548 мың теңге қарастырылсын.</w:t>
      </w:r>
      <w:r>
        <w:br/>
      </w:r>
      <w:r>
        <w:rPr>
          <w:rFonts w:ascii="Times New Roman"/>
          <w:b w:val="false"/>
          <w:i w:val="false"/>
          <w:color w:val="000000"/>
          <w:sz w:val="28"/>
        </w:rPr>
        <w:t>
      </w:t>
      </w:r>
      <w:r>
        <w:rPr>
          <w:rFonts w:ascii="Times New Roman"/>
          <w:b w:val="false"/>
          <w:i w:val="false"/>
          <w:color w:val="000000"/>
          <w:sz w:val="28"/>
        </w:rPr>
        <w:t>9. 2016 жылға арналған ауданның жергілікті атқарушы органының резерві - 4000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10. 2016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әлеуметтік қамсыздандыру, білім беру, мәдениет, спорт және ветеринария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11. 2016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12. 2016 жылға арналған ауылдық округтердің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13. Жаңақала аудандық мәслихат аппаратының басшысы (С.Успанова) осы шешімнің әділет органдарында мемлекеттік тіркелуін,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Б.Жагипаров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№31-3 шешіміне</w:t>
            </w:r>
            <w:r>
              <w:br/>
            </w:r>
            <w:r>
              <w:rPr>
                <w:rFonts w:ascii="Times New Roman"/>
                <w:b w:val="false"/>
                <w:i w:val="false"/>
                <w:color w:val="000000"/>
                <w:sz w:val="20"/>
              </w:rPr>
              <w:t>1-қосымша</w:t>
            </w:r>
          </w:p>
        </w:tc>
      </w:tr>
    </w:tbl>
    <w:bookmarkStart w:name="z55"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left"/>
      </w:pPr>
      <w:r>
        <w:rPr>
          <w:rFonts w:ascii="Times New Roman"/>
          <w:b w:val="false"/>
          <w:i w:val="false"/>
          <w:color w:val="ff0000"/>
          <w:sz w:val="28"/>
        </w:rPr>
        <w:t xml:space="preserve">      Ескерту. 1-қосымша жаңа редакцияда - Батыс Қазақстан облысы Жаңақала аудандық мәслихатының 05.12.2016 </w:t>
      </w:r>
      <w:r>
        <w:rPr>
          <w:rFonts w:ascii="Times New Roman"/>
          <w:b w:val="false"/>
          <w:i w:val="false"/>
          <w:color w:val="ff0000"/>
          <w:sz w:val="28"/>
        </w:rPr>
        <w:t>№ 7-1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10"/>
        <w:gridCol w:w="802"/>
        <w:gridCol w:w="802"/>
        <w:gridCol w:w="4961"/>
        <w:gridCol w:w="392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3 602 419</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554 512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152 705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129 655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129 655</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266 252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239 032</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жүргiзгенi үшiн алынатын алымдар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3 047 381</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3 047 381</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3 047 381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725"/>
        <w:gridCol w:w="1028"/>
        <w:gridCol w:w="1028"/>
        <w:gridCol w:w="5980"/>
        <w:gridCol w:w="281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3 625 068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287 294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248 788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159 903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2 171 296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194 627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188 968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1 894 833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1 750 336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256 136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52 286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26 097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401 690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261 269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17 777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166 927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102 008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13 802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57 781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32 618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66 948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83 366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      </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66 811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32 103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№31-3 шешіміне 2-қосымша</w:t>
            </w:r>
          </w:p>
        </w:tc>
      </w:tr>
    </w:tbl>
    <w:bookmarkStart w:name="z57" w:id="1"/>
    <w:p>
      <w:pPr>
        <w:spacing w:after="0"/>
        <w:ind w:left="0"/>
        <w:jc w:val="left"/>
      </w:pPr>
      <w:r>
        <w:rPr>
          <w:rFonts w:ascii="Times New Roman"/>
          <w:b/>
          <w:i w:val="false"/>
          <w:color w:val="000000"/>
        </w:rPr>
        <w:t xml:space="preserve"> 2017 жылға арналған аудандық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20"/>
        <w:gridCol w:w="768"/>
        <w:gridCol w:w="768"/>
        <w:gridCol w:w="5012"/>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2 271 061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593 571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268 706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1 674 254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1 674 254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1 674 254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1019"/>
        <w:gridCol w:w="1019"/>
        <w:gridCol w:w="6036"/>
        <w:gridCol w:w="2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2 271 061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258 212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223 486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140 049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1 348 895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1 194 565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1 194 565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1 114 870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244 132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200 876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45 128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53 458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237 515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106 791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№31-3 шешіміне</w:t>
            </w:r>
            <w:r>
              <w:br/>
            </w:r>
            <w:r>
              <w:rPr>
                <w:rFonts w:ascii="Times New Roman"/>
                <w:b w:val="false"/>
                <w:i w:val="false"/>
                <w:color w:val="000000"/>
                <w:sz w:val="20"/>
              </w:rPr>
              <w:t>3-қосымша</w:t>
            </w:r>
          </w:p>
        </w:tc>
      </w:tr>
    </w:tbl>
    <w:bookmarkStart w:name="z59" w:id="2"/>
    <w:p>
      <w:pPr>
        <w:spacing w:after="0"/>
        <w:ind w:left="0"/>
        <w:jc w:val="left"/>
      </w:pPr>
      <w:r>
        <w:rPr>
          <w:rFonts w:ascii="Times New Roman"/>
          <w:b/>
          <w:i w:val="false"/>
          <w:color w:val="000000"/>
        </w:rPr>
        <w:t xml:space="preserve"> 2018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20"/>
        <w:gridCol w:w="768"/>
        <w:gridCol w:w="768"/>
        <w:gridCol w:w="5012"/>
        <w:gridCol w:w="39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Сома,мың теңге</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2 335 607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603 544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286 706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1 728 660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1 728 660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1 728 660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18"/>
        <w:gridCol w:w="1019"/>
        <w:gridCol w:w="1019"/>
        <w:gridCol w:w="6036"/>
        <w:gridCol w:w="27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2 335 607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258 212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223 486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66 727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140 479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140 049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1 383 441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122 797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1 229 111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1 229 111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1 149 416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79 695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31 533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274 132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230 876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55 128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47 555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27 915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43 256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41 787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23 804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237 515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99 071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87 329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76 148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45 689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32 031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11 673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106 791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41 872</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мен жер қатынастары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64 919</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2 245</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32 818</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орнықты дамуына және өсуіне жәрдемдесу шеңберінде квазимемлекеттік сектор субъектілерінің жарғылық капиталын ұлғайту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25 желтоқсандағы</w:t>
            </w:r>
            <w:r>
              <w:br/>
            </w:r>
            <w:r>
              <w:rPr>
                <w:rFonts w:ascii="Times New Roman"/>
                <w:b w:val="false"/>
                <w:i w:val="false"/>
                <w:color w:val="000000"/>
                <w:sz w:val="20"/>
              </w:rPr>
              <w:t>№31-3 шешіміне</w:t>
            </w:r>
            <w:r>
              <w:br/>
            </w:r>
            <w:r>
              <w:rPr>
                <w:rFonts w:ascii="Times New Roman"/>
                <w:b w:val="false"/>
                <w:i w:val="false"/>
                <w:color w:val="000000"/>
                <w:sz w:val="20"/>
              </w:rPr>
              <w:t>4-қосымша</w:t>
            </w:r>
          </w:p>
        </w:tc>
      </w:tr>
    </w:tbl>
    <w:bookmarkStart w:name="z61" w:id="3"/>
    <w:p>
      <w:pPr>
        <w:spacing w:after="0"/>
        <w:ind w:left="0"/>
        <w:jc w:val="left"/>
      </w:pPr>
      <w:r>
        <w:rPr>
          <w:rFonts w:ascii="Times New Roman"/>
          <w:b/>
          <w:i w:val="false"/>
          <w:color w:val="000000"/>
        </w:rPr>
        <w:t xml:space="preserve"> 2016 жылға арналған жергілікті бюджетті атқару процесінде секвестрлеуге </w:t>
      </w:r>
      <w:r>
        <w:br/>
      </w:r>
      <w:r>
        <w:rPr>
          <w:rFonts w:ascii="Times New Roman"/>
          <w:b/>
          <w:i w:val="false"/>
          <w:color w:val="000000"/>
        </w:rPr>
        <w:t>жатпайтын жергілікті бюджеттік бағдарламалардың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2"/>
        <w:gridCol w:w="1410"/>
        <w:gridCol w:w="2656"/>
        <w:gridCol w:w="2657"/>
        <w:gridCol w:w="37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2016 жылғы 25 желтоқсандағы</w:t>
            </w:r>
            <w:r>
              <w:br/>
            </w:r>
            <w:r>
              <w:rPr>
                <w:rFonts w:ascii="Times New Roman"/>
                <w:b w:val="false"/>
                <w:i w:val="false"/>
                <w:color w:val="000000"/>
                <w:sz w:val="20"/>
              </w:rPr>
              <w:t>№31-3 шешіміне</w:t>
            </w:r>
            <w:r>
              <w:br/>
            </w:r>
            <w:r>
              <w:rPr>
                <w:rFonts w:ascii="Times New Roman"/>
                <w:b w:val="false"/>
                <w:i w:val="false"/>
                <w:color w:val="000000"/>
                <w:sz w:val="20"/>
              </w:rPr>
              <w:t>5-қосымша</w:t>
            </w:r>
          </w:p>
        </w:tc>
      </w:tr>
    </w:tbl>
    <w:bookmarkStart w:name="z63" w:id="4"/>
    <w:p>
      <w:pPr>
        <w:spacing w:after="0"/>
        <w:ind w:left="0"/>
        <w:jc w:val="left"/>
      </w:pPr>
      <w:r>
        <w:rPr>
          <w:rFonts w:ascii="Times New Roman"/>
          <w:b/>
          <w:i w:val="false"/>
          <w:color w:val="000000"/>
        </w:rPr>
        <w:t xml:space="preserve"> 2016 жылғы ауылдық округтердің бюджеттік бағдарламаларының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1"/>
        <w:gridCol w:w="1266"/>
        <w:gridCol w:w="2385"/>
        <w:gridCol w:w="6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Жаңақазан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Қызылоба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Көпжасар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Мастексай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Меңдешев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Пятимар ауылдық округі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