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7148" w14:textId="d4c7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Ақжол ауылдық округінің Битілеу ауылы аумағына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Ақжол ауылдық округі әкімінің міндетін атқарушысының 2015 жылғы 3 шілдедегі № 12 шешімі. Батыс Қазақстан облысының Әділет департаментінде 2015 жылғы 13 шілдеде № 3945 болып тіркелді. Күші жойылды - Батыс Қазақстан облысы Ақжайық ауданы Ақжол ауылдық округі әкімінің 2017 жылғы 11 қаңтардығы № 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Ақжайық ауданы Ақжол ауылдық округі әкімінің 11.01.2017 </w:t>
      </w:r>
      <w:r>
        <w:rPr>
          <w:rFonts w:ascii="Times New Roman"/>
          <w:b w:val="false"/>
          <w:i w:val="false"/>
          <w:color w:val="ff0000"/>
          <w:sz w:val="28"/>
        </w:rPr>
        <w:t>№ 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"Қазақстан Республикасы Ауыл шаруашылығы Министрлігі ветеринарлық бақылау және қадағалау комитетінің Ақжайық аудандық аумақтық инспекциясы" мемлекеттік мекемесінің бас мемлекеттік ветеринариялық-санитариялық инспекторы міндетін атқарушысының 2015 жылғы 3 шілдедегі № 203 ұсынысы негізінде және жануарлардың аса жұқпалы ауруларының ошақтарын жою мақсатында, ауылдық округ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</w:t>
      </w:r>
      <w:r>
        <w:rPr>
          <w:rFonts w:ascii="Times New Roman"/>
          <w:b/>
          <w:i w:val="false"/>
          <w:color w:val="000000"/>
          <w:sz w:val="28"/>
        </w:rPr>
        <w:t>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Ақжайық ауданы Ақжол ауылдық округінің Битілеу ауылы аумағында ұсақ мал арасында жұқпалы эпидидимит ауруы пайда болуына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 Алып тасталды - Батыс Қазақстан облысы Ақжайық ауданы Ақжол ауылдық округі әкімінің міндетін атқарушысының 08.09.2015 </w:t>
      </w:r>
      <w:r>
        <w:rPr>
          <w:rFonts w:ascii="Times New Roman"/>
          <w:b w:val="false"/>
          <w:i w:val="false"/>
          <w:color w:val="ff0000"/>
          <w:sz w:val="28"/>
        </w:rPr>
        <w:t>№ 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етуін және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Ақжол ауылдық округі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Ажгалиев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