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a3b6" w14:textId="743a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Бударин ауылдық округі Бударин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Бударин ауылдық округі әкімінің 2015 жылғы 16 қаңтардағы № 1 шешімі. Батыс Қазақстан облысының Әділет департаментінде 2015 жылғы 2 ақпанда № 3795 болып тіркелді. Күші жойылды - Батыс Қазақстан облысы Ақжайық ауданы Бударин ауылдық округі әкімінің 2017 жылғы 9 қаңтардығы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ауданы Бударин ауылдық округі әкімінің 09.01.2017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 жылғы 14 қаңтардағы № 18 ұсынысы негізінде және жануарлардың аса жұқпалы ауруының ошағын жою мақсатында, Бударин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Батыс Қазақстан облысы Ақжайық ауданы Бударин ауылдық округі Бударин ауылы аумағында ұсақ мал арасында бруцеллез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Алып тасталды - Батыс Қазақстан облысы Ақжайық ауданы Бударин ауылдық округі әкімінің міндетін атқарушысының 16.11.2015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Бударин ауылдық округі әкімі аппаратының бас маманы (Е. Есеналиев)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Бударин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Каирманов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