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df84" w14:textId="e66d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2015 жылғы 23 желтоқсандағы № 33-2 шешімі. Батыс Қазақстан облысының Әділет департаментінде 2016 жылғы 14 қаңтарда № 4232 болып тіркелді. Күші жойылды - Батыс Қазақстан облысы Ақжайық аудандық мәслихатының 2017 жылғы 10 наурыздағы № 9-8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Ақжайық аудандық мәслихатының 10.03.2017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күннен бастап күшіне енеді).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5 724 747 мың теңге:</w:t>
      </w:r>
      <w:r>
        <w:br/>
      </w:r>
      <w:r>
        <w:rPr>
          <w:rFonts w:ascii="Times New Roman"/>
          <w:b w:val="false"/>
          <w:i w:val="false"/>
          <w:color w:val="000000"/>
          <w:sz w:val="28"/>
        </w:rPr>
        <w:t>
      </w:t>
      </w:r>
      <w:r>
        <w:rPr>
          <w:rFonts w:ascii="Times New Roman"/>
          <w:b w:val="false"/>
          <w:i w:val="false"/>
          <w:color w:val="000000"/>
          <w:sz w:val="28"/>
        </w:rPr>
        <w:t>салықтық түсімдер – 930 986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250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2 399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4 791 112 мың теңге;</w:t>
      </w:r>
      <w:r>
        <w:br/>
      </w:r>
      <w:r>
        <w:rPr>
          <w:rFonts w:ascii="Times New Roman"/>
          <w:b w:val="false"/>
          <w:i w:val="false"/>
          <w:color w:val="000000"/>
          <w:sz w:val="28"/>
        </w:rPr>
        <w:t>
      </w:t>
      </w:r>
      <w:r>
        <w:rPr>
          <w:rFonts w:ascii="Times New Roman"/>
          <w:b w:val="false"/>
          <w:i w:val="false"/>
          <w:color w:val="000000"/>
          <w:sz w:val="28"/>
        </w:rPr>
        <w:t>2) шығындар – 5 735 454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102 016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124 129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22 113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8 271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8 271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-120 994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120 994 мың теңге;</w:t>
      </w:r>
      <w:r>
        <w:br/>
      </w:r>
      <w:r>
        <w:rPr>
          <w:rFonts w:ascii="Times New Roman"/>
          <w:b w:val="false"/>
          <w:i w:val="false"/>
          <w:color w:val="000000"/>
          <w:sz w:val="28"/>
        </w:rPr>
        <w:t>
      </w:t>
      </w:r>
      <w:r>
        <w:rPr>
          <w:rFonts w:ascii="Times New Roman"/>
          <w:b w:val="false"/>
          <w:i w:val="false"/>
          <w:color w:val="000000"/>
          <w:sz w:val="28"/>
        </w:rPr>
        <w:t>қарыздар түсімі – 124 079 мың теңге;</w:t>
      </w:r>
      <w:r>
        <w:br/>
      </w:r>
      <w:r>
        <w:rPr>
          <w:rFonts w:ascii="Times New Roman"/>
          <w:b w:val="false"/>
          <w:i w:val="false"/>
          <w:color w:val="000000"/>
          <w:sz w:val="28"/>
        </w:rPr>
        <w:t>
      </w:t>
      </w:r>
      <w:r>
        <w:rPr>
          <w:rFonts w:ascii="Times New Roman"/>
          <w:b w:val="false"/>
          <w:i w:val="false"/>
          <w:color w:val="000000"/>
          <w:sz w:val="28"/>
        </w:rPr>
        <w:t>қарыздарды өтеу – 22 113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–19 028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Ақжайық аудандық мәслихатының 06.12.2016 </w:t>
      </w:r>
      <w:r>
        <w:rPr>
          <w:rFonts w:ascii="Times New Roman"/>
          <w:b w:val="false"/>
          <w:i w:val="false"/>
          <w:color w:val="ff0000"/>
          <w:sz w:val="28"/>
        </w:rPr>
        <w:t>№ 7-1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2016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"2016-2018 жылдарға арналған республикалық бюджет туралы" 2015 жылғы 30 қарашадағы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3-тармағына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"2016-2018 жылдарға арналған республикалық бюджет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19-баптары</w:t>
      </w:r>
      <w:r>
        <w:rPr>
          <w:rFonts w:ascii="Times New Roman"/>
          <w:b w:val="false"/>
          <w:i w:val="false"/>
          <w:color w:val="000000"/>
          <w:sz w:val="28"/>
        </w:rPr>
        <w:t xml:space="preserve"> басшылыққа және қаперге алынсын.</w:t>
      </w:r>
      <w:r>
        <w:br/>
      </w:r>
      <w:r>
        <w:rPr>
          <w:rFonts w:ascii="Times New Roman"/>
          <w:b w:val="false"/>
          <w:i w:val="false"/>
          <w:color w:val="000000"/>
          <w:sz w:val="28"/>
        </w:rPr>
        <w:t>
      </w:t>
      </w:r>
      <w:r>
        <w:rPr>
          <w:rFonts w:ascii="Times New Roman"/>
          <w:b w:val="false"/>
          <w:i w:val="false"/>
          <w:color w:val="000000"/>
          <w:sz w:val="28"/>
        </w:rPr>
        <w:t>4. 2016 жылға арналған аудандық бюджетте республикалық және облыстық бюджеттерден бөлінетін нысаналы трансферттердің және "Жұмыспен қамту 2020" жол картасы бағдарламасы шеңберінде, бюджеттік кредиттердің жалпы сомасы 1 253 761 мың теңге көлемінде ескерілсін, соның ішінде: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бөлімінің штат санын ұстауға – 1 420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4 569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қамтамасыздандыру нормаларын көбейтуге – 8 679 мың теңге;</w:t>
      </w:r>
      <w:r>
        <w:br/>
      </w:r>
      <w:r>
        <w:rPr>
          <w:rFonts w:ascii="Times New Roman"/>
          <w:b w:val="false"/>
          <w:i w:val="false"/>
          <w:color w:val="000000"/>
          <w:sz w:val="28"/>
        </w:rPr>
        <w:t>
      </w:t>
      </w:r>
      <w:r>
        <w:rPr>
          <w:rFonts w:ascii="Times New Roman"/>
          <w:b w:val="false"/>
          <w:i w:val="false"/>
          <w:color w:val="000000"/>
          <w:sz w:val="28"/>
        </w:rPr>
        <w:t>"Өрлеу" жобасы бойынша келісілген қаржылай көмекті енгізуге – 13 742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 ақыларына ерекше еңбек жағдайлары үшін ай сайынғы үстемеақы төлеуге – 879 454 мың теңге;</w:t>
      </w:r>
      <w:r>
        <w:br/>
      </w:r>
      <w:r>
        <w:rPr>
          <w:rFonts w:ascii="Times New Roman"/>
          <w:b w:val="false"/>
          <w:i w:val="false"/>
          <w:color w:val="000000"/>
          <w:sz w:val="28"/>
        </w:rPr>
        <w:t>
      </w:t>
      </w:r>
      <w:r>
        <w:rPr>
          <w:rFonts w:ascii="Times New Roman"/>
          <w:b w:val="false"/>
          <w:i w:val="false"/>
          <w:color w:val="000000"/>
          <w:sz w:val="28"/>
        </w:rPr>
        <w:t>мемлекеттік әкімшілік қызметшілерге еңбекақысының деңгейін арттыруға – 65 300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бөлімшілерін ұстауға – 6 787 мың теңге;</w:t>
      </w:r>
      <w:r>
        <w:br/>
      </w:r>
      <w:r>
        <w:rPr>
          <w:rFonts w:ascii="Times New Roman"/>
          <w:b w:val="false"/>
          <w:i w:val="false"/>
          <w:color w:val="000000"/>
          <w:sz w:val="28"/>
        </w:rPr>
        <w:t>
      </w:t>
      </w:r>
      <w:r>
        <w:rPr>
          <w:rFonts w:ascii="Times New Roman"/>
          <w:b w:val="false"/>
          <w:i w:val="false"/>
          <w:color w:val="000000"/>
          <w:sz w:val="28"/>
        </w:rPr>
        <w:t>кадрларды кәсіптік даярлауға, қайта даярлауға және олардың біліктілігін арттыруға – 872 мың теңге;</w:t>
      </w:r>
      <w:r>
        <w:br/>
      </w:r>
      <w:r>
        <w:rPr>
          <w:rFonts w:ascii="Times New Roman"/>
          <w:b w:val="false"/>
          <w:i w:val="false"/>
          <w:color w:val="000000"/>
          <w:sz w:val="28"/>
        </w:rPr>
        <w:t>
      </w:t>
      </w:r>
      <w:r>
        <w:rPr>
          <w:rFonts w:ascii="Times New Roman"/>
          <w:b w:val="false"/>
          <w:i w:val="false"/>
          <w:color w:val="000000"/>
          <w:sz w:val="28"/>
        </w:rPr>
        <w:t>жалақыны ішінара субсидиялауға – 5 778 мың теңге;</w:t>
      </w:r>
      <w:r>
        <w:br/>
      </w:r>
      <w:r>
        <w:rPr>
          <w:rFonts w:ascii="Times New Roman"/>
          <w:b w:val="false"/>
          <w:i w:val="false"/>
          <w:color w:val="000000"/>
          <w:sz w:val="28"/>
        </w:rPr>
        <w:t>
      </w:t>
      </w:r>
      <w:r>
        <w:rPr>
          <w:rFonts w:ascii="Times New Roman"/>
          <w:b w:val="false"/>
          <w:i w:val="false"/>
          <w:color w:val="000000"/>
          <w:sz w:val="28"/>
        </w:rPr>
        <w:t>жастар практикасына – 8 705 мың теңге;</w:t>
      </w:r>
      <w:r>
        <w:br/>
      </w:r>
      <w:r>
        <w:rPr>
          <w:rFonts w:ascii="Times New Roman"/>
          <w:b w:val="false"/>
          <w:i w:val="false"/>
          <w:color w:val="000000"/>
          <w:sz w:val="28"/>
        </w:rPr>
        <w:t>
      </w:t>
      </w:r>
      <w:r>
        <w:rPr>
          <w:rFonts w:ascii="Times New Roman"/>
          <w:b w:val="false"/>
          <w:i w:val="false"/>
          <w:color w:val="000000"/>
          <w:sz w:val="28"/>
        </w:rPr>
        <w:t>халықты жұмыспен қамту орталығының қызметін қамтамасыз етуге – 18 087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 үшін жергілікті атқарушы органдарға берілетін бюджеттік кредиттер – 124 079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денсаулығына тексеру жүргізу үшін, психологиялық-медициналық және білім беру, консультация беруді қамтамасыз етуге – 14 300 мың теңге;</w:t>
      </w:r>
      <w:r>
        <w:br/>
      </w:r>
      <w:r>
        <w:rPr>
          <w:rFonts w:ascii="Times New Roman"/>
          <w:b w:val="false"/>
          <w:i w:val="false"/>
          <w:color w:val="000000"/>
          <w:sz w:val="28"/>
        </w:rPr>
        <w:t>
      </w:t>
      </w:r>
      <w:r>
        <w:rPr>
          <w:rFonts w:ascii="Times New Roman"/>
          <w:b w:val="false"/>
          <w:i w:val="false"/>
          <w:color w:val="000000"/>
          <w:sz w:val="28"/>
        </w:rPr>
        <w:t>баланы ұстау (балалар) үшін патронаттық ата-аналарға беруге – 5 748 мың теңге;</w:t>
      </w:r>
      <w:r>
        <w:br/>
      </w:r>
      <w:r>
        <w:rPr>
          <w:rFonts w:ascii="Times New Roman"/>
          <w:b w:val="false"/>
          <w:i w:val="false"/>
          <w:color w:val="000000"/>
          <w:sz w:val="28"/>
        </w:rPr>
        <w:t>
      </w:t>
      </w:r>
      <w:r>
        <w:rPr>
          <w:rFonts w:ascii="Times New Roman"/>
          <w:b w:val="false"/>
          <w:i w:val="false"/>
          <w:color w:val="000000"/>
          <w:sz w:val="28"/>
        </w:rPr>
        <w:t>білім беру ұйымдарына бейне бақылау жүйесін қондыруға – 9 200 мың теңге;</w:t>
      </w:r>
      <w:r>
        <w:br/>
      </w:r>
      <w:r>
        <w:rPr>
          <w:rFonts w:ascii="Times New Roman"/>
          <w:b w:val="false"/>
          <w:i w:val="false"/>
          <w:color w:val="000000"/>
          <w:sz w:val="28"/>
        </w:rPr>
        <w:t>
      </w:t>
      </w:r>
      <w:r>
        <w:rPr>
          <w:rFonts w:ascii="Times New Roman"/>
          <w:b w:val="false"/>
          <w:i w:val="false"/>
          <w:color w:val="000000"/>
          <w:sz w:val="28"/>
        </w:rPr>
        <w:t>жалпы білім беретін мектептер мен колледждерге компьютер сатып алуға – 12 480 мың теңге;</w:t>
      </w:r>
      <w:r>
        <w:br/>
      </w:r>
      <w:r>
        <w:rPr>
          <w:rFonts w:ascii="Times New Roman"/>
          <w:b w:val="false"/>
          <w:i w:val="false"/>
          <w:color w:val="000000"/>
          <w:sz w:val="28"/>
        </w:rPr>
        <w:t>
      </w:t>
      </w:r>
      <w:r>
        <w:rPr>
          <w:rFonts w:ascii="Times New Roman"/>
          <w:b w:val="false"/>
          <w:i w:val="false"/>
          <w:color w:val="000000"/>
          <w:sz w:val="28"/>
        </w:rPr>
        <w:t>жергілікті бюджеттен берілетін ағымдағы нысаналы трансферттер – 44 561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жөндеуге және күтіп ұстауға – 30 000 мың теңге.</w:t>
      </w:r>
      <w:r>
        <w:br/>
      </w:r>
      <w:r>
        <w:rPr>
          <w:rFonts w:ascii="Times New Roman"/>
          <w:b w:val="false"/>
          <w:i w:val="false"/>
          <w:color w:val="000000"/>
          <w:sz w:val="28"/>
        </w:rPr>
        <w:t>
      </w:t>
      </w:r>
      <w:r>
        <w:rPr>
          <w:rFonts w:ascii="Times New Roman"/>
          <w:b w:val="false"/>
          <w:i w:val="false"/>
          <w:color w:val="000000"/>
          <w:sz w:val="28"/>
        </w:rPr>
        <w:t>5. Жергілікті бюджеттердің теңгерімділігін қамтамасыз ету үшін 2016 жылдың кірістер бөлу нормативі төмендегі кіші сыныптар кірістері бойынша белгіленсін:</w:t>
      </w:r>
      <w:r>
        <w:br/>
      </w:r>
      <w:r>
        <w:rPr>
          <w:rFonts w:ascii="Times New Roman"/>
          <w:b w:val="false"/>
          <w:i w:val="false"/>
          <w:color w:val="000000"/>
          <w:sz w:val="28"/>
        </w:rPr>
        <w:t>
      </w:t>
      </w:r>
      <w:r>
        <w:rPr>
          <w:rFonts w:ascii="Times New Roman"/>
          <w:b w:val="false"/>
          <w:i w:val="false"/>
          <w:color w:val="000000"/>
          <w:sz w:val="28"/>
        </w:rPr>
        <w:t>1) жеке табыс салығы аудандық бюджетке 100% мөлшерінде есепке алынады;</w:t>
      </w:r>
      <w:r>
        <w:br/>
      </w:r>
      <w:r>
        <w:rPr>
          <w:rFonts w:ascii="Times New Roman"/>
          <w:b w:val="false"/>
          <w:i w:val="false"/>
          <w:color w:val="000000"/>
          <w:sz w:val="28"/>
        </w:rPr>
        <w:t>
      </w:t>
      </w:r>
      <w:r>
        <w:rPr>
          <w:rFonts w:ascii="Times New Roman"/>
          <w:b w:val="false"/>
          <w:i w:val="false"/>
          <w:color w:val="000000"/>
          <w:sz w:val="28"/>
        </w:rPr>
        <w:t>2) әлеуметтік салық аудандық бюджетке 100% мөлшерінде есепке алынады.</w:t>
      </w:r>
      <w:r>
        <w:br/>
      </w:r>
      <w:r>
        <w:rPr>
          <w:rFonts w:ascii="Times New Roman"/>
          <w:b w:val="false"/>
          <w:i w:val="false"/>
          <w:color w:val="000000"/>
          <w:sz w:val="28"/>
        </w:rPr>
        <w:t>
      </w:t>
      </w:r>
      <w:r>
        <w:rPr>
          <w:rFonts w:ascii="Times New Roman"/>
          <w:b w:val="false"/>
          <w:i w:val="false"/>
          <w:color w:val="000000"/>
          <w:sz w:val="28"/>
        </w:rPr>
        <w:t xml:space="preserve">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7. Облыстық бюджеттен 2016 жылы берілетін субвенция көлемінің жалпы сомасы 3 187 169 мың теңге болып белгіленсін.</w:t>
      </w:r>
      <w:r>
        <w:br/>
      </w:r>
      <w:r>
        <w:rPr>
          <w:rFonts w:ascii="Times New Roman"/>
          <w:b w:val="false"/>
          <w:i w:val="false"/>
          <w:color w:val="000000"/>
          <w:sz w:val="28"/>
        </w:rPr>
        <w:t>
      </w:t>
      </w:r>
      <w:r>
        <w:rPr>
          <w:rFonts w:ascii="Times New Roman"/>
          <w:b w:val="false"/>
          <w:i w:val="false"/>
          <w:color w:val="000000"/>
          <w:sz w:val="28"/>
        </w:rPr>
        <w:t>8. 2016 жылға арналған ауданның жергілікті атқарушы органдарының резерві 15 475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9. 2016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және спорт,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белгіленсін.</w:t>
      </w:r>
      <w:r>
        <w:br/>
      </w:r>
      <w:r>
        <w:rPr>
          <w:rFonts w:ascii="Times New Roman"/>
          <w:b w:val="false"/>
          <w:i w:val="false"/>
          <w:color w:val="000000"/>
          <w:sz w:val="28"/>
        </w:rPr>
        <w:t>
      </w:t>
      </w:r>
      <w:r>
        <w:rPr>
          <w:rFonts w:ascii="Times New Roman"/>
          <w:b w:val="false"/>
          <w:i w:val="false"/>
          <w:color w:val="000000"/>
          <w:sz w:val="28"/>
        </w:rPr>
        <w:t xml:space="preserve">10. 2016 жылға арналған жергілікті бюджеттің атқару үдерісінде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11. Аудандық мәслихат аппаратының ұйымдастыру бөлімінің басшысы (Т. Горбунова)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12.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Уразова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Жақсыбаев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33-2 шешіміне </w:t>
            </w:r>
            <w:r>
              <w:br/>
            </w:r>
            <w:r>
              <w:rPr>
                <w:rFonts w:ascii="Times New Roman"/>
                <w:b w:val="false"/>
                <w:i w:val="false"/>
                <w:color w:val="000000"/>
                <w:sz w:val="20"/>
              </w:rPr>
              <w:t>1-қосымша</w:t>
            </w:r>
          </w:p>
        </w:tc>
      </w:tr>
    </w:tbl>
    <w:bookmarkStart w:name="z54"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Батыс Қазақстан облысы Ақжайық аудандық мәслихатының 06.12.2016 </w:t>
      </w:r>
      <w:r>
        <w:rPr>
          <w:rFonts w:ascii="Times New Roman"/>
          <w:b w:val="false"/>
          <w:i w:val="false"/>
          <w:color w:val="ff0000"/>
          <w:sz w:val="28"/>
        </w:rPr>
        <w:t>№ 7-1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772"/>
        <w:gridCol w:w="1096"/>
        <w:gridCol w:w="1096"/>
        <w:gridCol w:w="6048"/>
        <w:gridCol w:w="25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5724747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930986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286552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286552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252475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252475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369858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322114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4791112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4791112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4791112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5735454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538670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497128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96814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380774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346011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қалақұрылысы және құрылыс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3702991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267652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267652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259819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3230698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3150782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2937733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213049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204641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204641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113610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354979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дейіңгі балаларға мемлекеттік жәрдемақылар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75514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215188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215188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обьектілерді жөндеу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533343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297238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297238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297238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167417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376065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254199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178323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қүрделі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111844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111844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111844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трансферттерді қайтару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 сатып алу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бағдармалалардың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33-2 шешіміне </w:t>
            </w:r>
            <w:r>
              <w:br/>
            </w:r>
            <w:r>
              <w:rPr>
                <w:rFonts w:ascii="Times New Roman"/>
                <w:b w:val="false"/>
                <w:i w:val="false"/>
                <w:color w:val="000000"/>
                <w:sz w:val="20"/>
              </w:rPr>
              <w:t>2-қосымша</w:t>
            </w:r>
          </w:p>
        </w:tc>
      </w:tr>
    </w:tbl>
    <w:bookmarkStart w:name="z58" w:id="1"/>
    <w:p>
      <w:pPr>
        <w:spacing w:after="0"/>
        <w:ind w:left="0"/>
        <w:jc w:val="left"/>
      </w:pPr>
      <w:r>
        <w:rPr>
          <w:rFonts w:ascii="Times New Roman"/>
          <w:b/>
          <w:i w:val="false"/>
          <w:color w:val="000000"/>
        </w:rPr>
        <w:t xml:space="preserve"> 2017 жылға арналған аудандық бюджет</w:t>
      </w:r>
    </w:p>
    <w:bookmarkEnd w:id="1"/>
    <w:bookmarkStart w:name="z59"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897"/>
        <w:gridCol w:w="524"/>
        <w:gridCol w:w="336"/>
        <w:gridCol w:w="6909"/>
        <w:gridCol w:w="31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4062770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875743</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254552</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254552</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239232</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239232</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359858</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322114</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32996</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3183827</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3183827</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3183827</w:t>
            </w:r>
            <w:r>
              <w:br/>
            </w:r>
            <w:r>
              <w:rPr>
                <w:rFonts w:ascii="Times New Roman"/>
                <w:b w:val="false"/>
                <w:i w:val="false"/>
                <w:color w:val="000000"/>
                <w:sz w:val="20"/>
              </w:rPr>
              <w:t>
</w:t>
            </w:r>
          </w:p>
        </w:tc>
      </w:tr>
    </w:tbl>
    <w:bookmarkStart w:name="z60" w:id="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1081"/>
        <w:gridCol w:w="1081"/>
        <w:gridCol w:w="5970"/>
        <w:gridCol w:w="26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4062770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403063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364364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282175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282175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2668847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2424699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2413467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2257634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301665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дейіңгі балаларға мемлекеттік жәрдемақылар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177627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177627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410393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159037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трансферттерді қайтару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33-2 шешіміне </w:t>
            </w:r>
            <w:r>
              <w:br/>
            </w:r>
            <w:r>
              <w:rPr>
                <w:rFonts w:ascii="Times New Roman"/>
                <w:b w:val="false"/>
                <w:i w:val="false"/>
                <w:color w:val="000000"/>
                <w:sz w:val="20"/>
              </w:rPr>
              <w:t>3-қосымша</w:t>
            </w:r>
          </w:p>
        </w:tc>
      </w:tr>
    </w:tbl>
    <w:bookmarkStart w:name="z62" w:id="4"/>
    <w:p>
      <w:pPr>
        <w:spacing w:after="0"/>
        <w:ind w:left="0"/>
        <w:jc w:val="left"/>
      </w:pPr>
      <w:r>
        <w:rPr>
          <w:rFonts w:ascii="Times New Roman"/>
          <w:b/>
          <w:i w:val="false"/>
          <w:color w:val="000000"/>
        </w:rPr>
        <w:t xml:space="preserve"> 2018 жылға арналған аудандық бюджет</w:t>
      </w:r>
    </w:p>
    <w:bookmarkEnd w:id="4"/>
    <w:bookmarkStart w:name="z63" w:id="5"/>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897"/>
        <w:gridCol w:w="524"/>
        <w:gridCol w:w="336"/>
        <w:gridCol w:w="6909"/>
        <w:gridCol w:w="31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4166524</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892442</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262780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262780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247703</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247703</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359858</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322114</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32996</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3270882</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3270882</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3270882</w:t>
            </w:r>
            <w:r>
              <w:br/>
            </w:r>
            <w:r>
              <w:rPr>
                <w:rFonts w:ascii="Times New Roman"/>
                <w:b w:val="false"/>
                <w:i w:val="false"/>
                <w:color w:val="000000"/>
                <w:sz w:val="20"/>
              </w:rPr>
              <w:t>
</w:t>
            </w:r>
          </w:p>
        </w:tc>
      </w:tr>
    </w:tbl>
    <w:bookmarkStart w:name="z64" w:id="6"/>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1081"/>
        <w:gridCol w:w="1081"/>
        <w:gridCol w:w="5970"/>
        <w:gridCol w:w="26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4166524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365691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326992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244803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244803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2809292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2565144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2553912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2398079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301665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дейіңгі балаларға мемлекеттік жәрдемақылар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177627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177627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410393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159037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трансферттерді қайтару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33-2 шешіміне </w:t>
            </w:r>
            <w:r>
              <w:br/>
            </w:r>
            <w:r>
              <w:rPr>
                <w:rFonts w:ascii="Times New Roman"/>
                <w:b w:val="false"/>
                <w:i w:val="false"/>
                <w:color w:val="000000"/>
                <w:sz w:val="20"/>
              </w:rPr>
              <w:t>4-қосымша</w:t>
            </w:r>
          </w:p>
        </w:tc>
      </w:tr>
    </w:tbl>
    <w:bookmarkStart w:name="z66" w:id="7"/>
    <w:p>
      <w:pPr>
        <w:spacing w:after="0"/>
        <w:ind w:left="0"/>
        <w:jc w:val="left"/>
      </w:pPr>
      <w:r>
        <w:rPr>
          <w:rFonts w:ascii="Times New Roman"/>
          <w:b/>
          <w:i w:val="false"/>
          <w:color w:val="000000"/>
        </w:rPr>
        <w:t xml:space="preserve"> 2016 жылға арналған аудандық бюджеттің орындау процесінде секвестірлеуге </w:t>
      </w:r>
      <w:r>
        <w:br/>
      </w:r>
      <w:r>
        <w:rPr>
          <w:rFonts w:ascii="Times New Roman"/>
          <w:b/>
          <w:i w:val="false"/>
          <w:color w:val="000000"/>
        </w:rPr>
        <w:t>жатпайтын бюджеттік бағдарламалар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1123"/>
        <w:gridCol w:w="2726"/>
        <w:gridCol w:w="2727"/>
        <w:gridCol w:w="3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