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663b" w14:textId="1926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29 желтоқсандағы № 375 қаулысы. Батыс Қазақстан облысының Әділет департаментінде 2016 жылғы 26 қаңтарда № 4246 болып тіркелді. Күші жойылды - Батыс Қазақстан облысы әкімдігінің 2018 жылғы 15 наурыздағы № 60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3962 тіркелген, 2015 жылы 17 тамызда "Әділет" ақпараттық - құқықтық жүйесінде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білім басқармасы" мемлекеттік мекемесі (А.Мыңбаева) осы қаулының әділет органдарында мемлекеттік тіркелуін, "Әділет" ақпараттық - 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Б.М.Мәкенге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29 желтоқсандағы № 375</w:t>
            </w:r>
            <w:r>
              <w:br/>
            </w:r>
            <w:r>
              <w:rPr>
                <w:rFonts w:ascii="Times New Roman"/>
                <w:b w:val="false"/>
                <w:i w:val="false"/>
                <w:color w:val="000000"/>
                <w:sz w:val="20"/>
              </w:rPr>
              <w:t>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 153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2" w:id="1"/>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берген кезде: баланы (балаларды) патронаттық тәрбиеге беру туралы шарт (бұдан әрі - шарт)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өтініш берген кезде: баланы (балаларды) патронаттық тәрбиеге беру туралы шарт жасасу туралы хабарлама (бұдан әрі – шарт жасасу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болып табылады.</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28 (жиырма сегіз) күнтізбелік күн ішінде келіп түскен құжаттарды қарайды, көрсетілетін қызметті алушыға шартты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күнтізбелік күн ішінде шартқа немесе бас тарту туралы дәлелді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немесе бас тарту туралы дәлелді жауапты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немесе бас тарту туралы дәлелді жауапқа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3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40"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45" w:id="8"/>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46"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2 - 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1" w:id="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"Баланы (балаларды) патронаттық тәрбиелеуге беру"</w:t>
      </w:r>
    </w:p>
    <w:bookmarkEnd w:id="10"/>
    <w:bookmarkStart w:name="z62"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4" w:id="1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2"/>
    <w:bookmarkStart w:name="z6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29 желтоқсандағы № 375</w:t>
            </w:r>
            <w:r>
              <w:br/>
            </w:r>
            <w:r>
              <w:rPr>
                <w:rFonts w:ascii="Times New Roman"/>
                <w:b w:val="false"/>
                <w:i w:val="false"/>
                <w:color w:val="000000"/>
                <w:sz w:val="20"/>
              </w:rPr>
              <w:t>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маусымдағы № 153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67" w:id="14"/>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p>
    <w:bookmarkEnd w:id="14"/>
    <w:bookmarkStart w:name="z68" w:id="15"/>
    <w:p>
      <w:pPr>
        <w:spacing w:after="0"/>
        <w:ind w:left="0"/>
        <w:jc w:val="left"/>
      </w:pPr>
      <w:r>
        <w:rPr>
          <w:rFonts w:ascii="Times New Roman"/>
          <w:b/>
          <w:i w:val="false"/>
          <w:color w:val="000000"/>
        </w:rPr>
        <w:t xml:space="preserve"> 1. Жалпы ережелер</w:t>
      </w:r>
    </w:p>
    <w:bookmarkEnd w:id="15"/>
    <w:bookmarkStart w:name="z69" w:id="16"/>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аудандардың және облыстық маңызы бар қаланың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бұйрығымен (Қазақстан Республикасының Әділет министрлігінде 2015 жылы 26 мамырда №11184 тіркелген) бекітілген "Бала асырап алуға тілек білдірген адамдарды есепке қою"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үшін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берушіге өтініш берген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(бұдан әрі – қорытынды)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2) портал арқылы өтініш берген кезде:стандарттың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 болып табылады.</w:t>
      </w:r>
    </w:p>
    <w:bookmarkEnd w:id="16"/>
    <w:bookmarkStart w:name="z8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7"/>
    <w:bookmarkStart w:name="z81" w:id="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15 (он бес)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күнтізбелік күн ішінде келіп түскен құжаттарды қарайды, көрсетілетін қызметті алушыға қорытындыны дайындайды;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күнтізбелік күн ішінде қорытындыға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оларды көрсетілетін қызметті берушінің басшысына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белгілеуі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мемлекеттік көрсетілетін қызмет нәтижесін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көрсетілетін қызмет нәтижесіне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8"/>
    <w:bookmarkStart w:name="z94"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9"/>
    <w:bookmarkStart w:name="z95"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bookmarkStart w:name="z100" w:id="2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w:t>
      </w:r>
      <w:r>
        <w:br/>
      </w:r>
      <w:r>
        <w:rPr>
          <w:rFonts w:ascii="Times New Roman"/>
          <w:b/>
          <w:i w:val="false"/>
          <w:color w:val="000000"/>
        </w:rPr>
        <w:t>қызметті 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1"/>
    <w:bookmarkStart w:name="z101" w:id="2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1 - шарт – порталда ЖСН және пароль арқылы тіркелген мемлекеттік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2 - 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3 - 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2 - 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4 - 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5 - 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 ЭҮАШ АЖО) жолдайды;</w:t>
      </w:r>
      <w:r>
        <w:br/>
      </w:r>
      <w:r>
        <w:rPr>
          <w:rFonts w:ascii="Times New Roman"/>
          <w:b w:val="false"/>
          <w:i w:val="false"/>
          <w:color w:val="000000"/>
          <w:sz w:val="28"/>
        </w:rPr>
        <w:t xml:space="preserve">
      </w:t>
      </w:r>
      <w:r>
        <w:rPr>
          <w:rFonts w:ascii="Times New Roman"/>
          <w:b w:val="false"/>
          <w:i w:val="false"/>
          <w:color w:val="000000"/>
          <w:sz w:val="28"/>
        </w:rPr>
        <w:t xml:space="preserve">9) 3 - шарт – көрсетілетін қызметті беруші мемлекеттік қызметті көрсетуге негіздеме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алушының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6 - 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7 - 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6" w:id="2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"Бала асырап алуға тілек білдірген адамдарды есепке қою"</w:t>
      </w:r>
    </w:p>
    <w:bookmarkEnd w:id="23"/>
    <w:bookmarkStart w:name="z11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 алу"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9" w:id="25"/>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25"/>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