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4878" w14:textId="f134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2016 жылы субсидиялауға жататын әлеуметтік маңызы бар залалды маршруттар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2015 жылғы 9 желтоқсандағы № 29-7 шешімі. Батыс Қазақстан облысының Әділет департаментінде 2016 жылғы 12 қаңтарда № 4220 болып тіркелді. Күші жойылды - Батыс Қазақстан облыстық мәслихатының 2016 жылғы 10 маусымдағы № 4-13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облыстық мәслихатының 10.06.2016 </w:t>
      </w:r>
      <w:r>
        <w:rPr>
          <w:rFonts w:ascii="Times New Roman"/>
          <w:b w:val="false"/>
          <w:i w:val="false"/>
          <w:color w:val="ff0000"/>
          <w:sz w:val="28"/>
        </w:rPr>
        <w:t>№ 4-13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 жылғы 5 қыркүйектегі № 1014 "Әлеуметтік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Әлеуметтік маңызы бар залалды маршруттардың мынадай тізбелері: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Батыс Қазақстан облысы бойынша ауданаралық (қалааралық облысішілік) машруттардың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Батыс Қазақстан облысы бойынша ауылдық және ауданішілік маршруттардың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Орал қаласы бойынша қалалық және қала маңындағы маршруттардың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облыстық мәслихатының 2014 жылғы 12 желтоқсандағы № 21-4 "Батыс Қазақстан облысы бойынша 2015 жылы субсидиялауға жататын әлеуметтік маңызы бар залалды маршруттар тізбелерін бекіту туралы" (Нормативтік құқықтық актілерді мемлекеттік тіркеу тізілімінде № 3729 тіркелген, 2015 жылғы 6 қаңтарда "Орал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Облыстық мәслихат аппаратының басшысы (А. Сұлтанов) осы шешімнің әділет органдарына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9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залалды </w:t>
      </w:r>
      <w:r>
        <w:br/>
      </w:r>
      <w:r>
        <w:rPr>
          <w:rFonts w:ascii="Times New Roman"/>
          <w:b/>
          <w:i w:val="false"/>
          <w:color w:val="000000"/>
        </w:rPr>
        <w:t xml:space="preserve">ауданаралық (қалааралық облысішілік) маршруттардың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3959"/>
        <w:gridCol w:w="3547"/>
        <w:gridCol w:w="1879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(Чапаев ауылы арқылы)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(Чапаев ауылы арқылы)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Бұлдырты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Федоровка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 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9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залалды </w:t>
      </w:r>
      <w:r>
        <w:br/>
      </w:r>
      <w:r>
        <w:rPr>
          <w:rFonts w:ascii="Times New Roman"/>
          <w:b/>
          <w:i w:val="false"/>
          <w:color w:val="000000"/>
        </w:rPr>
        <w:t xml:space="preserve">ауылдық және ауданішілік маршруттардың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822"/>
        <w:gridCol w:w="7482"/>
        <w:gridCol w:w="1175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маршруттар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 "Мұнай базасы" аялдамасы – "Жайық"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 ауылы "Пошта" аялдамасы – "Аудандық аурухана"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 ауылы "Пошта" аялдамасы – "Элеватор"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"Атамекен" кафесі" аялдамасы – "Шекара заставасы"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 "Сәулет" шағын ауданы" аялдамасы – "С. Жақсығұлов шағын ауданы"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 "Ауылдық округ әкімдігі" аялдамасы – "Ленин көшесі"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 "Астық қабылдау пункті" аялдамасы – "Мәдениет үйі"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маршруттар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ауылы 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Сарытоғай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Қарауылтөбе ауылы 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Қарауылтөбе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Сайқұдық ауылы 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Сайқұдық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 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 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 – 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Кирово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Бестау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Успеновка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Қарақұдық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 – Облавка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 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 ауылы – Белес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 – Переметное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 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ауылы– Зеленое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 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 – Белес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ауылы 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 – Қараөзен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 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 – 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Әжібай ауылы 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 – Әжібай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 – Алмазное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Алмазное ауылы 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9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әлеуметтік маңызы бар залалды қалалық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және қала маңындағы маршруттардың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2139"/>
        <w:gridCol w:w="8022"/>
      </w:tblGrid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департаменті" аялдамасы – "Тополек"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 Ырысы" базары" аялдамасы – "Барбастау"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автобекеті" аялдамасы – "Достық"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департаменті" аялдамасы – "Желаево"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"Трекино"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"Подхоз"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департаменті" аялдамасы – "Асан" агрофирмасы"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"Кумыска"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автобекеті" аялдамасы – "Трекино"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"Водник"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аялдамасы – "Рассвет"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 жол бекеті" аялдамасы – "Яик" саяжайлары"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