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e89f" w14:textId="aa3e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мекемелерінің қызметкерлерін Қазақстан Республикасының заңнамасын білуге және логикалық ойлау қабілетіне компьютерлік тестілеуден өткізу Қағидаларын бекіту туралы" Қазақстан Республикасы Бас Прокурорының 2014 жылғы 8 шілдедегі № 69 бұйрығына өзгерістер енгізу туралы</w:t>
      </w:r>
    </w:p>
    <w:p>
      <w:pPr>
        <w:spacing w:after="0"/>
        <w:ind w:left="0"/>
        <w:jc w:val="both"/>
      </w:pPr>
      <w:r>
        <w:rPr>
          <w:rFonts w:ascii="Times New Roman"/>
          <w:b w:val="false"/>
          <w:i w:val="false"/>
          <w:color w:val="000000"/>
          <w:sz w:val="28"/>
        </w:rPr>
        <w:t>Қазақстан Республиксы Бас Прокурорының 2015 жылғы 5 қаңтардағы № 2 бұйрығы. Қазақстан Республикасының Әділет министрлігінде 2015 жылы 7 ақпанда № 10203 тіркелді</w:t>
      </w:r>
    </w:p>
    <w:p>
      <w:pPr>
        <w:spacing w:after="0"/>
        <w:ind w:left="0"/>
        <w:jc w:val="both"/>
      </w:pPr>
      <w:bookmarkStart w:name="z1" w:id="0"/>
      <w:r>
        <w:rPr>
          <w:rFonts w:ascii="Times New Roman"/>
          <w:b w:val="false"/>
          <w:i w:val="false"/>
          <w:color w:val="000000"/>
          <w:sz w:val="28"/>
        </w:rPr>
        <w:t>
      «Құқық қорғау қызметі туралы» Қазақстан Республикасы Заңының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«Прокуратура туралы» Қазақстан Республикасы Заңының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прокуратура органдары, ведомстволары мен мекемелерінің қызметкерлерін Қазақстан Республикасының заңнамасын білуге және логикалық ойлау қабілетіне компьютерлік тестілеуден өткізу Қағидаларын бекіту туралы» Қазақстан Республикасы Бас Прокурорының 2014 жылғы 8 шілдедегі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9614 санымен тіркелген, «Егемен Қазақстан» газетінде 6 тамыз 2014 жылы № 151(28357)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 прокуратура органдары, ведомстволары мен мекемелерінің Қазақстан Республикасының заңнамасын білуге және логикалық ойлау қабілетіне компьютерлік тестілеуден өткізудің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Ережелерге қоса берілген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Кадр жұмысы департаментінің бастығы осы бұйрықты Қазақстан Республикасының Әділет министрлігінде мемлекеттік тіркеуге шаралар қабылдасын.</w:t>
      </w:r>
      <w:r>
        <w:br/>
      </w:r>
      <w:r>
        <w:rPr>
          <w:rFonts w:ascii="Times New Roman"/>
          <w:b w:val="false"/>
          <w:i w:val="false"/>
          <w:color w:val="000000"/>
          <w:sz w:val="28"/>
        </w:rPr>
        <w:t>
</w:t>
      </w: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Бас Прокурорының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жарияланғаннан он күнтізбелік күн өткеннен кейін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2015 жылғы 5 қаңтардағы</w:t>
      </w:r>
      <w:r>
        <w:br/>
      </w:r>
      <w:r>
        <w:rPr>
          <w:rFonts w:ascii="Times New Roman"/>
          <w:b w:val="false"/>
          <w:i w:val="false"/>
          <w:color w:val="000000"/>
          <w:sz w:val="28"/>
        </w:rPr>
        <w:t xml:space="preserve">
№ 2 бұйрығына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прокуратура органдары, ведомстволары</w:t>
      </w:r>
      <w:r>
        <w:br/>
      </w:r>
      <w:r>
        <w:rPr>
          <w:rFonts w:ascii="Times New Roman"/>
          <w:b w:val="false"/>
          <w:i w:val="false"/>
          <w:color w:val="000000"/>
          <w:sz w:val="28"/>
        </w:rPr>
        <w:t xml:space="preserve">
мен мекемелерінің қызметкерлерін   </w:t>
      </w:r>
      <w:r>
        <w:br/>
      </w:r>
      <w:r>
        <w:rPr>
          <w:rFonts w:ascii="Times New Roman"/>
          <w:b w:val="false"/>
          <w:i w:val="false"/>
          <w:color w:val="000000"/>
          <w:sz w:val="28"/>
        </w:rPr>
        <w:t>
Қазақстан Республикасының заңнамасын</w:t>
      </w:r>
      <w:r>
        <w:br/>
      </w:r>
      <w:r>
        <w:rPr>
          <w:rFonts w:ascii="Times New Roman"/>
          <w:b w:val="false"/>
          <w:i w:val="false"/>
          <w:color w:val="000000"/>
          <w:sz w:val="28"/>
        </w:rPr>
        <w:t>
білуге және логикалық ойлау қабілетіне</w:t>
      </w:r>
      <w:r>
        <w:br/>
      </w:r>
      <w:r>
        <w:rPr>
          <w:rFonts w:ascii="Times New Roman"/>
          <w:b w:val="false"/>
          <w:i w:val="false"/>
          <w:color w:val="000000"/>
          <w:sz w:val="28"/>
        </w:rPr>
        <w:t xml:space="preserve">
компьютерлік тестілеуден өткізу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
    <w:bookmarkStart w:name="z11" w:id="3"/>
    <w:p>
      <w:pPr>
        <w:spacing w:after="0"/>
        <w:ind w:left="0"/>
        <w:jc w:val="left"/>
      </w:pPr>
      <w:r>
        <w:rPr>
          <w:rFonts w:ascii="Times New Roman"/>
          <w:b/>
          <w:i w:val="false"/>
          <w:color w:val="000000"/>
        </w:rPr>
        <w:t xml:space="preserve"> 
Прокурорлық қадағалаудың бағыттары, ұйымдастыру-кадр және</w:t>
      </w:r>
      <w:r>
        <w:br/>
      </w:r>
      <w:r>
        <w:rPr>
          <w:rFonts w:ascii="Times New Roman"/>
          <w:b/>
          <w:i w:val="false"/>
          <w:color w:val="000000"/>
        </w:rPr>
        <w:t>
талдау қызметі бойынша мамандандыру</w:t>
      </w:r>
    </w:p>
    <w:bookmarkEnd w:id="3"/>
    <w:bookmarkStart w:name="z12" w:id="4"/>
    <w:p>
      <w:pPr>
        <w:spacing w:after="0"/>
        <w:ind w:left="0"/>
        <w:jc w:val="both"/>
      </w:pPr>
      <w:r>
        <w:rPr>
          <w:rFonts w:ascii="Times New Roman"/>
          <w:b w:val="false"/>
          <w:i w:val="false"/>
          <w:color w:val="000000"/>
          <w:sz w:val="28"/>
        </w:rPr>
        <w:t>
      1. № 1 БЛОК (жалпы қадағалау)</w:t>
      </w:r>
      <w:r>
        <w:br/>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Қазақстан Республикасы Президентінің 2005 жылғы 3 мамырдағы № 1567 Жарлығымен бекітілген Қазақстан Республикасы мемлекеттің қызметшілерінің </w:t>
      </w:r>
      <w:r>
        <w:rPr>
          <w:rFonts w:ascii="Times New Roman"/>
          <w:b w:val="false"/>
          <w:i w:val="false"/>
          <w:color w:val="000000"/>
          <w:sz w:val="28"/>
        </w:rPr>
        <w:t>ар-намыс кодексін</w:t>
      </w:r>
      <w:r>
        <w:rPr>
          <w:rFonts w:ascii="Times New Roman"/>
          <w:b w:val="false"/>
          <w:i w:val="false"/>
          <w:color w:val="000000"/>
          <w:sz w:val="28"/>
        </w:rPr>
        <w:t xml:space="preserve"> (бұдан әрі – Ар-намыс кодексі) (4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Республикасындағы кеден ісі туралы» Қазақстан Республикасының </w:t>
      </w:r>
      <w:r>
        <w:rPr>
          <w:rFonts w:ascii="Times New Roman"/>
          <w:b w:val="false"/>
          <w:i w:val="false"/>
          <w:color w:val="000000"/>
          <w:sz w:val="28"/>
        </w:rPr>
        <w:t>кодексінен</w:t>
      </w:r>
      <w:r>
        <w:rPr>
          <w:rFonts w:ascii="Times New Roman"/>
          <w:b w:val="false"/>
          <w:i w:val="false"/>
          <w:color w:val="000000"/>
          <w:sz w:val="28"/>
        </w:rPr>
        <w:t xml:space="preserve"> (10 сұрақ), Қазақстан Республикасының Еңбек </w:t>
      </w:r>
      <w:r>
        <w:rPr>
          <w:rFonts w:ascii="Times New Roman"/>
          <w:b w:val="false"/>
          <w:i w:val="false"/>
          <w:color w:val="000000"/>
          <w:sz w:val="28"/>
        </w:rPr>
        <w:t>кодексінен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(10 сұрақ),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(10 сұрақ),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(7 сұрақ), </w:t>
      </w:r>
      <w:r>
        <w:rPr>
          <w:rFonts w:ascii="Times New Roman"/>
          <w:b w:val="false"/>
          <w:i w:val="false"/>
          <w:color w:val="000000"/>
          <w:sz w:val="28"/>
        </w:rPr>
        <w:t xml:space="preserve">«Заңсыз жолмен алынған табысты заңдастыруға (ақшаны жылыстыру) және терроризмді қаржыландыруға қарсы тұру туралы» </w:t>
      </w:r>
      <w:r>
        <w:rPr>
          <w:rFonts w:ascii="Times New Roman"/>
          <w:b w:val="false"/>
          <w:i w:val="false"/>
          <w:color w:val="000000"/>
          <w:sz w:val="28"/>
        </w:rPr>
        <w:t>(7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(6 сұрақ) Қазақстан Республикасының Заңдарын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xml:space="preserve">
      2. № 2 БЛОК (қылмыстық-құқықтық)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арнайы бөлімі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іс жүргізу кодексін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атқарушылық кодексін</w:t>
      </w:r>
      <w:r>
        <w:rPr>
          <w:rFonts w:ascii="Times New Roman"/>
          <w:b w:val="false"/>
          <w:i w:val="false"/>
          <w:color w:val="000000"/>
          <w:sz w:val="28"/>
        </w:rPr>
        <w:t xml:space="preserve"> (10 сұрақ), </w:t>
      </w:r>
      <w:r>
        <w:rPr>
          <w:rFonts w:ascii="Times New Roman"/>
          <w:b w:val="false"/>
          <w:i w:val="false"/>
          <w:color w:val="000000"/>
          <w:sz w:val="28"/>
        </w:rPr>
        <w:t>«Жедел іздестіру қызметі туралы»</w:t>
      </w:r>
      <w:r>
        <w:rPr>
          <w:rFonts w:ascii="Times New Roman"/>
          <w:b w:val="false"/>
          <w:i w:val="false"/>
          <w:color w:val="000000"/>
          <w:sz w:val="28"/>
        </w:rPr>
        <w:t xml:space="preserve"> (10 сұрақ), </w:t>
      </w:r>
      <w:r>
        <w:rPr>
          <w:rFonts w:ascii="Times New Roman"/>
          <w:b w:val="false"/>
          <w:i w:val="false"/>
          <w:color w:val="000000"/>
          <w:sz w:val="28"/>
        </w:rPr>
        <w:t>«Терроризмге қарсы күрес туралы»</w:t>
      </w:r>
      <w:r>
        <w:rPr>
          <w:rFonts w:ascii="Times New Roman"/>
          <w:b w:val="false"/>
          <w:i w:val="false"/>
          <w:color w:val="000000"/>
          <w:sz w:val="28"/>
        </w:rPr>
        <w:t xml:space="preserve"> (10 сұрақ) Қазақстан Республикасының Заңдарын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3. № 3 БЛОК (азаматтық-сот қадағалауы)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арнайы бөлімі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(10 сұрақ), Қазақстан Республикасының </w:t>
      </w:r>
      <w:r>
        <w:rPr>
          <w:rFonts w:ascii="Times New Roman"/>
          <w:b w:val="false"/>
          <w:i w:val="false"/>
          <w:color w:val="000000"/>
          <w:sz w:val="28"/>
        </w:rPr>
        <w:t>Азаматтық іс жүргізу кодексін</w:t>
      </w:r>
      <w:r>
        <w:rPr>
          <w:rFonts w:ascii="Times New Roman"/>
          <w:b w:val="false"/>
          <w:i w:val="false"/>
          <w:color w:val="000000"/>
          <w:sz w:val="28"/>
        </w:rPr>
        <w:t xml:space="preserve"> (15 сұрақ),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Қазақстан Республикасының кодексін (15 сұрақ), «Атқарушылық өндірісі және сот орындаушыларының мәртебесі туралы» Қазақстан Республикасының Заңын (15 сұрақ), Бас Прокурордың 2012 жылғы 13 желтоқсандағы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8288 санымен тіркелген) Азаматтық істер бойынша сот актілерінің заңдылығына қадағалау және соттарда мемлекет мүддесіне өкілдік етуді ұйымдастыру жөніндегі нұсқаулықты (5 сұрақ), Бас Прокурордың 2010 жылғы 28 желтоқсандағы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6737 санымен тіркелген) Атқарушылық өндірісінің заңдылығына прокурорлық қадағалауды ұйымдастыру жөніндегі нұсқаулықты (5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4. № 4 БЛОК (ұйымдық-кадрлық)</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сұрақтардан тұрады.</w:t>
      </w:r>
      <w:r>
        <w:br/>
      </w:r>
      <w:r>
        <w:rPr>
          <w:rFonts w:ascii="Times New Roman"/>
          <w:b w:val="false"/>
          <w:i w:val="false"/>
          <w:color w:val="000000"/>
          <w:sz w:val="28"/>
        </w:rPr>
        <w:t>
      Заңнаманы білуге арналған тестілеудің арнаулы бөлімі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(10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(10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(10 сұрақ),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(5 сұрақ) Қазақстан Республикасының Заңдарын, Қазақстан Республикасы Президентінің 2011 жылғы 2 мамырдағы № 68 Жарлығымен бекітілген бекітілген Заңдылық пен құқықтық тәртіпті және қылмысқа қарсы күресті қамтамасыз ету жөніндегі Қазақстан Республикасының Үйлестіру Кеңесі туралы Ережесін (5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xml:space="preserve">
      5. № 5 БЛОК (арнайы)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w:t>
      </w:r>
      <w:r>
        <w:rPr>
          <w:rFonts w:ascii="Times New Roman"/>
          <w:b w:val="false"/>
          <w:i w:val="false"/>
          <w:color w:val="000000"/>
          <w:sz w:val="28"/>
        </w:rPr>
        <w:t xml:space="preserve">Қылмыстық кодексін </w:t>
      </w:r>
      <w:r>
        <w:rPr>
          <w:rFonts w:ascii="Times New Roman"/>
          <w:b w:val="false"/>
          <w:i w:val="false"/>
          <w:color w:val="000000"/>
          <w:sz w:val="28"/>
        </w:rPr>
        <w:t>(5 сұрақ), Қазақстан Республикасының </w:t>
      </w:r>
      <w:r>
        <w:rPr>
          <w:rFonts w:ascii="Times New Roman"/>
          <w:b w:val="false"/>
          <w:i w:val="false"/>
          <w:color w:val="000000"/>
          <w:sz w:val="28"/>
        </w:rPr>
        <w:t>Қылмыстық іс жүргізу 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Қылмыстық атқарушылық кодексін</w:t>
      </w:r>
      <w:r>
        <w:rPr>
          <w:rFonts w:ascii="Times New Roman"/>
          <w:b w:val="false"/>
          <w:i w:val="false"/>
          <w:color w:val="000000"/>
          <w:sz w:val="28"/>
        </w:rPr>
        <w:t xml:space="preserve"> (3 сұрақ), «Қазақстан Республикасындағы кеден ісі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(3 сұрақ),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Азаматтық іс жүргізу кодексін</w:t>
      </w:r>
      <w:r>
        <w:rPr>
          <w:rFonts w:ascii="Times New Roman"/>
          <w:b w:val="false"/>
          <w:i w:val="false"/>
          <w:color w:val="000000"/>
          <w:sz w:val="28"/>
        </w:rPr>
        <w:t xml:space="preserve"> (5 сұрақ),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 (3 сұрақ),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 сұрақ),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(2 сұрақ),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(2 сұрақ),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xml:space="preserve"> (2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 сұрақ), </w:t>
      </w:r>
      <w:r>
        <w:rPr>
          <w:rFonts w:ascii="Times New Roman"/>
          <w:b w:val="false"/>
          <w:i w:val="false"/>
          <w:color w:val="000000"/>
          <w:sz w:val="28"/>
        </w:rPr>
        <w:t>«Жедел іздестіру қызметі туралы»</w:t>
      </w:r>
      <w:r>
        <w:rPr>
          <w:rFonts w:ascii="Times New Roman"/>
          <w:b w:val="false"/>
          <w:i w:val="false"/>
          <w:color w:val="000000"/>
          <w:sz w:val="28"/>
        </w:rPr>
        <w:t xml:space="preserve"> (2 сұрақ), </w:t>
      </w:r>
      <w:r>
        <w:rPr>
          <w:rFonts w:ascii="Times New Roman"/>
          <w:b w:val="false"/>
          <w:i w:val="false"/>
          <w:color w:val="000000"/>
          <w:sz w:val="28"/>
        </w:rPr>
        <w:t xml:space="preserve">«Терроризмге қарсы тұру туралы» </w:t>
      </w:r>
      <w:r>
        <w:rPr>
          <w:rFonts w:ascii="Times New Roman"/>
          <w:b w:val="false"/>
          <w:i w:val="false"/>
          <w:color w:val="000000"/>
          <w:sz w:val="28"/>
        </w:rPr>
        <w:t>(2 сұрақ),  </w:t>
      </w:r>
      <w:r>
        <w:rPr>
          <w:rFonts w:ascii="Times New Roman"/>
          <w:b w:val="false"/>
          <w:i w:val="false"/>
          <w:color w:val="000000"/>
          <w:sz w:val="28"/>
        </w:rPr>
        <w:t>«Құқық қорғау қызметі туралы»</w:t>
      </w:r>
      <w:r>
        <w:rPr>
          <w:rFonts w:ascii="Times New Roman"/>
          <w:b w:val="false"/>
          <w:i w:val="false"/>
          <w:color w:val="000000"/>
          <w:sz w:val="28"/>
        </w:rPr>
        <w:t>(5 сұрақ), </w:t>
      </w:r>
      <w:r>
        <w:rPr>
          <w:rFonts w:ascii="Times New Roman"/>
          <w:b w:val="false"/>
          <w:i w:val="false"/>
          <w:color w:val="000000"/>
          <w:sz w:val="28"/>
        </w:rPr>
        <w:t>«Мемлекеттік қызмет туралы»</w:t>
      </w:r>
      <w:r>
        <w:rPr>
          <w:rFonts w:ascii="Times New Roman"/>
          <w:b w:val="false"/>
          <w:i w:val="false"/>
          <w:color w:val="000000"/>
          <w:sz w:val="28"/>
        </w:rPr>
        <w:t xml:space="preserve"> (2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 сұрақ),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(2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(2 сұрақ) Қазақстан Республикасының заңдарын білуге сұрақтардан тұрады.</w:t>
      </w:r>
      <w:r>
        <w:br/>
      </w:r>
      <w:r>
        <w:rPr>
          <w:rFonts w:ascii="Times New Roman"/>
          <w:b w:val="false"/>
          <w:i w:val="false"/>
          <w:color w:val="000000"/>
          <w:sz w:val="28"/>
        </w:rPr>
        <w:t>
</w:t>
      </w:r>
      <w:r>
        <w:rPr>
          <w:rFonts w:ascii="Times New Roman"/>
          <w:b w:val="false"/>
          <w:i w:val="false"/>
          <w:color w:val="000000"/>
          <w:sz w:val="28"/>
        </w:rPr>
        <w:t>
      6. № 6-1 БЛОК (ҚСжАЕАЖК – ұйымдық-кадрлық және талдау қызметі)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 xml:space="preserve">«Сыбайлас жемқорлыққа қарсы күрес туралы» </w:t>
      </w:r>
      <w:r>
        <w:rPr>
          <w:rFonts w:ascii="Times New Roman"/>
          <w:b w:val="false"/>
          <w:i w:val="false"/>
          <w:color w:val="000000"/>
          <w:sz w:val="28"/>
        </w:rPr>
        <w:t>(5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(20 сұрақ), «Мемлекеттік құқықтық статистика және арнайы есептер туралы» (15 сұрақ),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(17 сұрақ) Қазақстан Республикасының Заңдарын,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Құқықтық статистика және арнайы есепке алу жөніндегі комитеті туралы Ережені (8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7. № 6-2 БЛОК (ҚСжАЕАЖК-құқықтық статистиканы қалыптастыру)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(10 сұрақ), Қазақстан Республикасының </w:t>
      </w:r>
      <w:r>
        <w:rPr>
          <w:rFonts w:ascii="Times New Roman"/>
          <w:b w:val="false"/>
          <w:i w:val="false"/>
          <w:color w:val="000000"/>
          <w:sz w:val="28"/>
        </w:rPr>
        <w:t>Қылмыстық іс жүргізу кодексін</w:t>
      </w:r>
      <w:r>
        <w:rPr>
          <w:rFonts w:ascii="Times New Roman"/>
          <w:b w:val="false"/>
          <w:i w:val="false"/>
          <w:color w:val="000000"/>
          <w:sz w:val="28"/>
        </w:rPr>
        <w:t xml:space="preserve"> (10 сұрақ), Қазақстан Республикасының </w:t>
      </w:r>
      <w:r>
        <w:rPr>
          <w:rFonts w:ascii="Times New Roman"/>
          <w:b w:val="false"/>
          <w:i w:val="false"/>
          <w:color w:val="000000"/>
          <w:sz w:val="28"/>
        </w:rPr>
        <w:t>Азаматтық іс жүргізу кодексін</w:t>
      </w:r>
      <w:r>
        <w:rPr>
          <w:rFonts w:ascii="Times New Roman"/>
          <w:b w:val="false"/>
          <w:i w:val="false"/>
          <w:color w:val="000000"/>
          <w:sz w:val="28"/>
        </w:rPr>
        <w:t xml:space="preserve"> (10 сұрақ), «Мемлекеттік құқықтық статистика және арнайы есептер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(8 сұрақ), Қазақстан Республикасының Заңдарын, Қазақстан Республикасы Президентінің 2003 жылғы 28 наурыздағы № 1050 Жарлығымен бекітілген Бас прокуратураның Құқықтық статистика және арнайы есепке алу жөніндегі комитеті туралы </w:t>
      </w:r>
      <w:r>
        <w:rPr>
          <w:rFonts w:ascii="Times New Roman"/>
          <w:b w:val="false"/>
          <w:i w:val="false"/>
          <w:color w:val="000000"/>
          <w:sz w:val="28"/>
        </w:rPr>
        <w:t>Ережені</w:t>
      </w:r>
      <w:r>
        <w:rPr>
          <w:rFonts w:ascii="Times New Roman"/>
          <w:b w:val="false"/>
          <w:i w:val="false"/>
          <w:color w:val="000000"/>
          <w:sz w:val="28"/>
        </w:rPr>
        <w:t xml:space="preserve"> (8 сұрақ), Бас Прокурордың 12 қыркүйек 2011 жылғы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7293 санымен тіркелген) Қылмыстар, оқиғалар туралы арыздарды, хабарламаларды, шағымдарды, соның ішінде электронды форматтағы және басқа ақпаратты қабылдау, тіркеу, есепке алу, және қарау туралы Нұсқаулықты (10 сұрақ), Бас Прокурордың 2014 жылғы 19 қыркүйектегі № 89 (Нормативтік құқықтық актілерді мемлекеттік тіркеу реестрінде 9744 санымен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арыздар мен ақпараттарды қабылдау және тіркеу, сондай-ақ Сотқа дейінгі тергеудің біртұтас реестрін жүргізудің ережелерін (7 сұрақ), Бас Прокурордың 16 қараша 2011 жылғы № 109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7315 санымен тіркелген) «Жеке және заңды тұлғалардың өтініштерін қарау туралы» № 1-ОЛ нысандағы есеп, Жеке және заңды тұлғалардың өтініштерін есепке алудың Ережелерін (7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8. № 6-3 БЛОК (ҚСжАЕАЖК-арнайы есепке алуды жүргізу)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(10 сұрақ),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 (7 сұрақ), </w:t>
      </w:r>
      <w:r>
        <w:rPr>
          <w:rFonts w:ascii="Times New Roman"/>
          <w:b w:val="false"/>
          <w:i w:val="false"/>
          <w:color w:val="000000"/>
          <w:sz w:val="28"/>
        </w:rPr>
        <w:t>«Мемлекеттік құқықтық статистика және арнайы есептер туралы»</w:t>
      </w:r>
      <w:r>
        <w:rPr>
          <w:rFonts w:ascii="Times New Roman"/>
          <w:b w:val="false"/>
          <w:i w:val="false"/>
          <w:color w:val="000000"/>
          <w:sz w:val="28"/>
        </w:rPr>
        <w:t xml:space="preserve"> (8 сұрақ),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(7 сұрақ) Қазақстан Республикасының Заңдарын,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Құқықтық статистика және арнайы есепке алу жөніндегі комитеті туралы Ережені (8 сұрақ), Бас Прокурордың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9638 санымен тіркелген) Арнайы есепке алудың кейбір түрлерін жүргізу және пайдалану ережесін (12 сұрақ), Бас Прокурордың 2013 жылғы 19 маусымдағы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8518 санымен тіркелген) Тексерулерді тағайындау туралы актілерді, тексерулердің мерзімдерін уақытша тоқтату, қайта жаңғырту, ұзарту туралы хабарламаларды, тексеруді жүргізетін құрамның өзгеруін тіркеу және тексерулер және олардың қорытындылары туралы ақпараттық есепке алу құжаттарын берудің ережелерін (8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9. № 6-4 БЛОК (ҚСэАЕАЖК-аудандық өкілдік үшін)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(6 сұрақ), Қазақстан Республикасының </w:t>
      </w:r>
      <w:r>
        <w:rPr>
          <w:rFonts w:ascii="Times New Roman"/>
          <w:b w:val="false"/>
          <w:i w:val="false"/>
          <w:color w:val="000000"/>
          <w:sz w:val="28"/>
        </w:rPr>
        <w:t>Қылмыстық іс жүргізу кодексін</w:t>
      </w:r>
      <w:r>
        <w:rPr>
          <w:rFonts w:ascii="Times New Roman"/>
          <w:b w:val="false"/>
          <w:i w:val="false"/>
          <w:color w:val="000000"/>
          <w:sz w:val="28"/>
        </w:rPr>
        <w:t xml:space="preserve"> (6 сұрақ),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 (6 сұрақ), </w:t>
      </w:r>
      <w:r>
        <w:rPr>
          <w:rFonts w:ascii="Times New Roman"/>
          <w:b w:val="false"/>
          <w:i w:val="false"/>
          <w:color w:val="000000"/>
          <w:sz w:val="28"/>
        </w:rPr>
        <w:t xml:space="preserve">«Мемлекеттік құқықтық статистика және арнайы есептер туралы» </w:t>
      </w:r>
      <w:r>
        <w:rPr>
          <w:rFonts w:ascii="Times New Roman"/>
          <w:b w:val="false"/>
          <w:i w:val="false"/>
          <w:color w:val="000000"/>
          <w:sz w:val="28"/>
        </w:rPr>
        <w:t>(8 сұрақ),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Құқықтық статистика және арнайы есепке алу жөніндегі Комитеті туралы Ережені (8 сұрақ), Бас Прокурордың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9638 санымен тіркелген) Арнайы есепке алудың кейбір түрлерін жүргізу және пайдалану ережесін (12 сұрақ), Бас Прокурордың 2014 жылғы 19 қыркүйектегі № 89 (Нормативтік құқықтық актілерді мемлекеттік тіркеу реестрінде 9744 санымен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арыздар мен ақпараттарды қабылдау және тіркеу, сондай-ақ Сотқа дейінгі тергеудің біртұтас реестрін жүргізудің ережелерін (6 сұрақ), Бас Прокурордың 2013 жылғы 19 маусымдағы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8518 санымен тіркелген) Тексерулерді тағайындау туралы актілерді, тексерулердің мерзімдерін уақытша тоқтату, қайта жаңғырту, ұзарту туралы хабарламаларды, тексеруді жүргізетін құрамның өзгеруін тіркеу және тексерулер және олардың қорытындылары туралы ақпараттық есепке алу құжаттарын берудің Ережелерін (8 сұрақ) білуге сұрақтардан тұрады.</w:t>
      </w:r>
      <w:r>
        <w:br/>
      </w:r>
      <w:r>
        <w:rPr>
          <w:rFonts w:ascii="Times New Roman"/>
          <w:b w:val="false"/>
          <w:i w:val="false"/>
          <w:color w:val="000000"/>
          <w:sz w:val="28"/>
        </w:rPr>
        <w:t>
</w:t>
      </w:r>
      <w:r>
        <w:rPr>
          <w:rFonts w:ascii="Times New Roman"/>
          <w:b w:val="false"/>
          <w:i w:val="false"/>
          <w:color w:val="000000"/>
          <w:sz w:val="28"/>
        </w:rPr>
        <w:t>
      10. № 7 БЛОК (әскери прокуратура)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(5 сұрақ) Қазақстан Республикасының Заңдарын, </w:t>
      </w:r>
      <w:r>
        <w:rPr>
          <w:rFonts w:ascii="Times New Roman"/>
          <w:b w:val="false"/>
          <w:i w:val="false"/>
          <w:color w:val="000000"/>
          <w:sz w:val="28"/>
        </w:rPr>
        <w:t>Ар-намыс кодексін</w:t>
      </w:r>
      <w:r>
        <w:rPr>
          <w:rFonts w:ascii="Times New Roman"/>
          <w:b w:val="false"/>
          <w:i w:val="false"/>
          <w:color w:val="000000"/>
          <w:sz w:val="28"/>
        </w:rPr>
        <w:t xml:space="preserve"> (4 сұрақ) білуге арналған сұрақтардан тұрады.</w:t>
      </w:r>
      <w:r>
        <w:br/>
      </w:r>
      <w:r>
        <w:rPr>
          <w:rFonts w:ascii="Times New Roman"/>
          <w:b w:val="false"/>
          <w:i w:val="false"/>
          <w:color w:val="000000"/>
          <w:sz w:val="28"/>
        </w:rPr>
        <w:t>
</w:t>
      </w:r>
      <w:r>
        <w:rPr>
          <w:rFonts w:ascii="Times New Roman"/>
          <w:b w:val="false"/>
          <w:i w:val="false"/>
          <w:color w:val="000000"/>
          <w:sz w:val="28"/>
        </w:rPr>
        <w:t>
      Заңнаманы білуге арналған тестілеудің арнаулы бөлімі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(3 сұрақ), Қазақстан Республикасының </w:t>
      </w:r>
      <w:r>
        <w:rPr>
          <w:rFonts w:ascii="Times New Roman"/>
          <w:b w:val="false"/>
          <w:i w:val="false"/>
          <w:color w:val="000000"/>
          <w:sz w:val="28"/>
        </w:rPr>
        <w:t>Қылмыстық іс жүргізу кодексін</w:t>
      </w:r>
      <w:r>
        <w:rPr>
          <w:rFonts w:ascii="Times New Roman"/>
          <w:b w:val="false"/>
          <w:i w:val="false"/>
          <w:color w:val="000000"/>
          <w:sz w:val="28"/>
        </w:rPr>
        <w:t xml:space="preserve"> (3 сұрақ),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(2 сұрақ), Қазақстан Республикасының </w:t>
      </w:r>
      <w:r>
        <w:rPr>
          <w:rFonts w:ascii="Times New Roman"/>
          <w:b w:val="false"/>
          <w:i w:val="false"/>
          <w:color w:val="000000"/>
          <w:sz w:val="28"/>
        </w:rPr>
        <w:t>Азаматтық іс жүргізу кодексін</w:t>
      </w:r>
      <w:r>
        <w:rPr>
          <w:rFonts w:ascii="Times New Roman"/>
          <w:b w:val="false"/>
          <w:i w:val="false"/>
          <w:color w:val="000000"/>
          <w:sz w:val="28"/>
        </w:rPr>
        <w:t xml:space="preserve"> (2 сұрақ),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 (2 сұрақ), Қазақстан Республикасының </w:t>
      </w:r>
      <w:r>
        <w:rPr>
          <w:rFonts w:ascii="Times New Roman"/>
          <w:b w:val="false"/>
          <w:i w:val="false"/>
          <w:color w:val="000000"/>
          <w:sz w:val="28"/>
        </w:rPr>
        <w:t>Қылмыстық атқарушылық кодексін</w:t>
      </w:r>
      <w:r>
        <w:rPr>
          <w:rFonts w:ascii="Times New Roman"/>
          <w:b w:val="false"/>
          <w:i w:val="false"/>
          <w:color w:val="000000"/>
          <w:sz w:val="28"/>
        </w:rPr>
        <w:t xml:space="preserve"> (2 сұрақ),  </w:t>
      </w:r>
      <w:r>
        <w:rPr>
          <w:rFonts w:ascii="Times New Roman"/>
          <w:b w:val="false"/>
          <w:i w:val="false"/>
          <w:color w:val="000000"/>
          <w:sz w:val="28"/>
        </w:rPr>
        <w:t>«Жедел іздестіру қызметі туралы»</w:t>
      </w:r>
      <w:r>
        <w:rPr>
          <w:rFonts w:ascii="Times New Roman"/>
          <w:b w:val="false"/>
          <w:i w:val="false"/>
          <w:color w:val="000000"/>
          <w:sz w:val="28"/>
        </w:rPr>
        <w:t>(2 сұрақ),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(2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(2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 сұрақ) Қазақстан Республикасының Заңдарын,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әскерлер мен әскери құралымдардың Тәртіптік жарғысын (3 сұрақ),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әскерлері мен әскери құралымдарының ішкі қызметінің Жарғысын (3 сұрақ), «Жұмылдыру дайындығы және жұмылдыру туралы» (4 сұрақ), «Әскери қызмет және әскери қызметшілердің мәртебесі туралы» (7 сұрақ), </w:t>
      </w:r>
      <w:r>
        <w:rPr>
          <w:rFonts w:ascii="Times New Roman"/>
          <w:b w:val="false"/>
          <w:i w:val="false"/>
          <w:color w:val="000000"/>
          <w:sz w:val="28"/>
        </w:rPr>
        <w:t>«Ұлттық қауіпсіздік туралы</w:t>
      </w:r>
      <w:r>
        <w:rPr>
          <w:rFonts w:ascii="Times New Roman"/>
          <w:b w:val="false"/>
          <w:i w:val="false"/>
          <w:color w:val="000000"/>
          <w:sz w:val="28"/>
        </w:rPr>
        <w:t xml:space="preserve"> (4 сұрақ), </w:t>
      </w:r>
      <w:r>
        <w:rPr>
          <w:rFonts w:ascii="Times New Roman"/>
          <w:b w:val="false"/>
          <w:i w:val="false"/>
          <w:color w:val="000000"/>
          <w:sz w:val="28"/>
        </w:rPr>
        <w:t>«Төтенше жағдайлар туралы»</w:t>
      </w:r>
      <w:r>
        <w:rPr>
          <w:rFonts w:ascii="Times New Roman"/>
          <w:b w:val="false"/>
          <w:i w:val="false"/>
          <w:color w:val="000000"/>
          <w:sz w:val="28"/>
        </w:rPr>
        <w:t xml:space="preserve"> (4 сұрақ),  </w:t>
      </w:r>
      <w:r>
        <w:rPr>
          <w:rFonts w:ascii="Times New Roman"/>
          <w:b w:val="false"/>
          <w:i w:val="false"/>
          <w:color w:val="000000"/>
          <w:sz w:val="28"/>
        </w:rPr>
        <w:t>«Әскери жағдай туралы»</w:t>
      </w:r>
      <w:r>
        <w:rPr>
          <w:rFonts w:ascii="Times New Roman"/>
          <w:b w:val="false"/>
          <w:i w:val="false"/>
          <w:color w:val="000000"/>
          <w:sz w:val="28"/>
        </w:rPr>
        <w:t>(4 сұрақ),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(7 сұрақ), </w:t>
      </w:r>
      <w:r>
        <w:rPr>
          <w:rFonts w:ascii="Times New Roman"/>
          <w:b w:val="false"/>
          <w:i w:val="false"/>
          <w:color w:val="000000"/>
          <w:sz w:val="28"/>
        </w:rPr>
        <w:t>«Мемлекеттік қорғаныс тапсырысы туралы»</w:t>
      </w:r>
      <w:r>
        <w:rPr>
          <w:rFonts w:ascii="Times New Roman"/>
          <w:b w:val="false"/>
          <w:i w:val="false"/>
          <w:color w:val="000000"/>
          <w:sz w:val="28"/>
        </w:rPr>
        <w:t xml:space="preserve"> (2 сұрақ) Қазақстан Республикасының Заңдарын білуге сұрақтардан тұрады.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