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db06" w14:textId="ed8d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04 маусымдағы N 179 қаулысы. Шығыс Қазақстан облысының Әділет департаментінде 2015 жылғы 03 шілдеде N 4016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3-бабының </w:t>
      </w:r>
      <w:r>
        <w:rPr>
          <w:rFonts w:ascii="Times New Roman"/>
          <w:b w:val="false"/>
          <w:i w:val="false"/>
          <w:color w:val="000000"/>
          <w:sz w:val="28"/>
        </w:rPr>
        <w:t>3-тармағы</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"Шемонаиха ауданы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2015 жылғы "04" маусым </w:t>
            </w:r>
            <w:r>
              <w:br/>
            </w:r>
            <w:r>
              <w:rPr>
                <w:rFonts w:ascii="Times New Roman"/>
                <w:b w:val="false"/>
                <w:i w:val="false"/>
                <w:color w:val="000000"/>
                <w:sz w:val="20"/>
              </w:rPr>
              <w:t>№ 179 қаулысымен бекітілді</w:t>
            </w:r>
          </w:p>
        </w:tc>
      </w:tr>
    </w:tbl>
    <w:bookmarkStart w:name="z10" w:id="0"/>
    <w:p>
      <w:pPr>
        <w:spacing w:after="0"/>
        <w:ind w:left="0"/>
        <w:jc w:val="left"/>
      </w:pPr>
      <w:r>
        <w:rPr>
          <w:rFonts w:ascii="Times New Roman"/>
          <w:b/>
          <w:i w:val="false"/>
          <w:color w:val="000000"/>
        </w:rPr>
        <w:t xml:space="preserve"> "Шемонаиха ауданы әкімінің аппараты" мемлекеттік мекемесінің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"Шемонаиха ауданы әкімі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аудан әкімі мен аудан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3. Аппаратты Шемонаиха ауданының әкімдігі (бұдан әрі – әкімдік) құрады, таратады және қайта ұйымдастырады. Аппарат туралы ережені, оның құрылымын аудан әкімдігі бекітеді. </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Аппараттың жұмысын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w:t>
      </w:r>
      <w:r>
        <w:br/>
      </w:r>
      <w:r>
        <w:rPr>
          <w:rFonts w:ascii="Times New Roman"/>
          <w:b w:val="false"/>
          <w:i w:val="false"/>
          <w:color w:val="000000"/>
          <w:sz w:val="28"/>
        </w:rPr>
        <w:t>
      </w:t>
      </w:r>
      <w:r>
        <w:rPr>
          <w:rFonts w:ascii="Times New Roman"/>
          <w:b w:val="false"/>
          <w:i w:val="false"/>
          <w:color w:val="000000"/>
          <w:sz w:val="28"/>
        </w:rPr>
        <w:t>Ағымдағы жоспарлау аппараттың жартыжылдық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жартыжылдыққа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жартыжылдыққа арналған жоспарын жинақтау үшін осы мерзімде ұйымдастыру-инспекторлық жұмыс, ақпараттық технологиялар және мемлекеттік қызмет көрсету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жартыжыл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Аудан әкімінің, аппарат басшысының, оның орынбасарларының талап етуі бойынша бөлімдердің жартыжылдық жоспарларды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Аппараттың ұйымдастыру-инспекторлық жұмыс, ақпараттық технологиялар және мемлекеттік қызмет көрсету бөлімі ай сайын, 20-ші күнге, аудан әкімі орынбасарларының, аппараттың бөлімдері, аудандық бюджеттен қаржыландырылатын атқарушы органдардың (бұдан әрі- бөлімдер) және орталық мемлекеттік органдардың аумақтық бөлімшелері (бұдан әрі – ОМО АБ) басшыларының ұсыныстары негізінде алдағы айға кеңестер мен іс-шаралар тізбесімен аудан әкімі жұмысының желілік кестесін жасайды. </w:t>
      </w:r>
      <w:r>
        <w:br/>
      </w:r>
      <w:r>
        <w:rPr>
          <w:rFonts w:ascii="Times New Roman"/>
          <w:b w:val="false"/>
          <w:i w:val="false"/>
          <w:color w:val="000000"/>
          <w:sz w:val="28"/>
        </w:rPr>
        <w:t>
      </w:t>
      </w:r>
      <w:r>
        <w:rPr>
          <w:rFonts w:ascii="Times New Roman"/>
          <w:b w:val="false"/>
          <w:i w:val="false"/>
          <w:color w:val="000000"/>
          <w:sz w:val="28"/>
        </w:rPr>
        <w:t xml:space="preserve">Осындай желілік жұмыс кестелерін аудан әкімінің орынбасарлары да жасайды.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Аудан әкімдігі отырыстарын, кеңестерді және басқа да іс-шараларды жоспарлау, дайындау және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Аудан әкімдігінің отырыстарында қарауға арналған мәселелер тізбесін ұйымдастыру-инспекторлық жұмыс, ақпараттық технологиялар және мемлекеттік қызмет көрсету бөлімі аудан әкімінің, оның орынбасарларының, аппарат басшысының, бөлімдер басшыларының, аппарат бөлімдері басшыларының ұсыныстары бойынша жыл басталғанға дейін он бес күннен кешіктірмей жарты жылға арнап құрастырады. </w:t>
      </w:r>
      <w:r>
        <w:br/>
      </w:r>
      <w:r>
        <w:rPr>
          <w:rFonts w:ascii="Times New Roman"/>
          <w:b w:val="false"/>
          <w:i w:val="false"/>
          <w:color w:val="000000"/>
          <w:sz w:val="28"/>
        </w:rPr>
        <w:t>
      </w:t>
      </w:r>
      <w:r>
        <w:rPr>
          <w:rFonts w:ascii="Times New Roman"/>
          <w:b w:val="false"/>
          <w:i w:val="false"/>
          <w:color w:val="000000"/>
          <w:sz w:val="28"/>
        </w:rPr>
        <w:t xml:space="preserve">Аудан әкімдігі отырыстарында қарауға жоспарланатын мәселелер тізбесі аудан әкімінің орынбасарларымен келісіледі және аудан әкімінің өкімімен бекітіледі. Бекітілген тізбені бақылау және құжаттамалық қамтамасыз ету бөлімінің қызметкері барлық мүдделі мемлекеттік органдарға таратады. </w:t>
      </w:r>
      <w:r>
        <w:br/>
      </w:r>
      <w:r>
        <w:rPr>
          <w:rFonts w:ascii="Times New Roman"/>
          <w:b w:val="false"/>
          <w:i w:val="false"/>
          <w:color w:val="000000"/>
          <w:sz w:val="28"/>
        </w:rPr>
        <w:t>
      </w:t>
      </w:r>
      <w:r>
        <w:rPr>
          <w:rFonts w:ascii="Times New Roman"/>
          <w:b w:val="false"/>
          <w:i w:val="false"/>
          <w:color w:val="000000"/>
          <w:sz w:val="28"/>
        </w:rPr>
        <w:t>8. Аудан әкімдігінің отырыстарын дайындау және өткізу тәртібі аудан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Аудандық кеңестер өткізуде жүйелі және жоспарлы жұмысты қамтамасыз ету, әкімшілік-аумақтық бірліктер әкімдерімен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дүйсенбі – аудан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 xml:space="preserve">сейсенбі – аудан әкімі орынбасарларының Өскемен қаласына, ауылдық округтерге шығу күні; </w:t>
      </w:r>
      <w:r>
        <w:br/>
      </w:r>
      <w:r>
        <w:rPr>
          <w:rFonts w:ascii="Times New Roman"/>
          <w:b w:val="false"/>
          <w:i w:val="false"/>
          <w:color w:val="000000"/>
          <w:sz w:val="28"/>
        </w:rPr>
        <w:t>
      </w:t>
      </w:r>
      <w:r>
        <w:rPr>
          <w:rFonts w:ascii="Times New Roman"/>
          <w:b w:val="false"/>
          <w:i w:val="false"/>
          <w:color w:val="000000"/>
          <w:sz w:val="28"/>
        </w:rPr>
        <w:t xml:space="preserve">сәрсенбі – аудан әкімі орынбасарларының кеңестер өткізу күні; </w:t>
      </w:r>
      <w:r>
        <w:br/>
      </w:r>
      <w:r>
        <w:rPr>
          <w:rFonts w:ascii="Times New Roman"/>
          <w:b w:val="false"/>
          <w:i w:val="false"/>
          <w:color w:val="000000"/>
          <w:sz w:val="28"/>
        </w:rPr>
        <w:t>
      </w:t>
      </w:r>
      <w:r>
        <w:rPr>
          <w:rFonts w:ascii="Times New Roman"/>
          <w:b w:val="false"/>
          <w:i w:val="false"/>
          <w:color w:val="000000"/>
          <w:sz w:val="28"/>
        </w:rPr>
        <w:t xml:space="preserve">бейсенбі- жұма – аудан әкімдігі мәжілістерін, кеңестерін өткізу күндері болып белгіленсін. </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аудан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 xml:space="preserve">10. Қалалар мен аудандар әкімдерінің аудандық кеңестер мен іс-шараларға қатысуы тек қана аудан әкімімен келісім бойынша жүзеге асырылады. Шақыруға аудан әкімінің аппарат басшысы қол қояды. </w:t>
      </w:r>
      <w:r>
        <w:br/>
      </w:r>
      <w:r>
        <w:rPr>
          <w:rFonts w:ascii="Times New Roman"/>
          <w:b w:val="false"/>
          <w:i w:val="false"/>
          <w:color w:val="000000"/>
          <w:sz w:val="28"/>
        </w:rPr>
        <w:t>
      </w:t>
      </w:r>
      <w:r>
        <w:rPr>
          <w:rFonts w:ascii="Times New Roman"/>
          <w:b w:val="false"/>
          <w:i w:val="false"/>
          <w:color w:val="000000"/>
          <w:sz w:val="28"/>
        </w:rPr>
        <w:t xml:space="preserve">11. Аудан әкімінің қатысуымен ресми іс-шаралар ұйымдастыруды осы мәселеге жетекшілік ететін аудан әкімі орынбасарларының, аппарат басшысының басшылығымен, ауданның мүдделі мемлекеттік органдарының қатысуымен, осы іс-шараны өткізуге жауапты аппарат бөлімдері, бөлімдер жүзеге асырады. </w:t>
      </w:r>
      <w:r>
        <w:br/>
      </w:r>
      <w:r>
        <w:rPr>
          <w:rFonts w:ascii="Times New Roman"/>
          <w:b w:val="false"/>
          <w:i w:val="false"/>
          <w:color w:val="000000"/>
          <w:sz w:val="28"/>
        </w:rPr>
        <w:t>
      </w:t>
      </w:r>
      <w:r>
        <w:rPr>
          <w:rFonts w:ascii="Times New Roman"/>
          <w:b w:val="false"/>
          <w:i w:val="false"/>
          <w:color w:val="000000"/>
          <w:sz w:val="28"/>
        </w:rPr>
        <w:t>12. Аудан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 xml:space="preserve">13. Аудан әкімдігі, аудан әкімі аппараты өткізетін кеңестер, отырыстар және басқа да іс-шаралар аудан әкімінің, аудан әкімі орынбасарларының, аппарат басшысының бастамасы бойынша жабық деп жариялануы мүмкін. </w:t>
      </w:r>
      <w:r>
        <w:br/>
      </w:r>
      <w:r>
        <w:rPr>
          <w:rFonts w:ascii="Times New Roman"/>
          <w:b w:val="false"/>
          <w:i w:val="false"/>
          <w:color w:val="000000"/>
          <w:sz w:val="28"/>
        </w:rPr>
        <w:t>
      </w:t>
      </w:r>
      <w:r>
        <w:rPr>
          <w:rFonts w:ascii="Times New Roman"/>
          <w:b w:val="false"/>
          <w:i w:val="false"/>
          <w:color w:val="000000"/>
          <w:sz w:val="28"/>
        </w:rPr>
        <w:t>14. Аудандық деңгейдегі кеңестерді, отырыстарды, кездесулерді және басқа да іс-шараларды аудан әкімі немесе ол болмаған кезде аудан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аудан әкімі орынбасарларының басшылығымен аудандық іс-шаралар өткізілуі мүмкін.</w:t>
      </w:r>
      <w:r>
        <w:br/>
      </w:r>
      <w:r>
        <w:rPr>
          <w:rFonts w:ascii="Times New Roman"/>
          <w:b w:val="false"/>
          <w:i w:val="false"/>
          <w:color w:val="000000"/>
          <w:sz w:val="28"/>
        </w:rPr>
        <w:t>
      </w:t>
      </w:r>
      <w:r>
        <w:rPr>
          <w:rFonts w:ascii="Times New Roman"/>
          <w:b w:val="false"/>
          <w:i w:val="false"/>
          <w:color w:val="000000"/>
          <w:sz w:val="28"/>
        </w:rPr>
        <w:t>15. Облыс әкімдігінің хабарландырулары бойынша аудан әкімдігінің мемлекеттік мекемелері мынадай тәртіппен өткізілетін кеңестер, отырыстар және басқа да іс-шаралар дыбыс/бейнеконференция байланыс режимінде (бұдан әрі – БКБ) қатысады:</w:t>
      </w:r>
      <w:r>
        <w:br/>
      </w:r>
      <w:r>
        <w:rPr>
          <w:rFonts w:ascii="Times New Roman"/>
          <w:b w:val="false"/>
          <w:i w:val="false"/>
          <w:color w:val="000000"/>
          <w:sz w:val="28"/>
        </w:rPr>
        <w:t>
      </w:t>
      </w:r>
      <w:r>
        <w:rPr>
          <w:rFonts w:ascii="Times New Roman"/>
          <w:b w:val="false"/>
          <w:i w:val="false"/>
          <w:color w:val="000000"/>
          <w:sz w:val="28"/>
        </w:rPr>
        <w:t>аппараттың кеңес өткізуге жауапты бөлімі:</w:t>
      </w:r>
      <w:r>
        <w:br/>
      </w:r>
      <w:r>
        <w:rPr>
          <w:rFonts w:ascii="Times New Roman"/>
          <w:b w:val="false"/>
          <w:i w:val="false"/>
          <w:color w:val="000000"/>
          <w:sz w:val="28"/>
        </w:rPr>
        <w:t>
      </w:t>
      </w:r>
      <w:r>
        <w:rPr>
          <w:rFonts w:ascii="Times New Roman"/>
          <w:b w:val="false"/>
          <w:i w:val="false"/>
          <w:color w:val="000000"/>
          <w:sz w:val="28"/>
        </w:rPr>
        <w:t>БКБ режимінде өкізілуі жоспарланған кеңестер мен басқа да іс-шаралар жөнінде барлық кеңеске қатысушыларды, сондай-ақ БКБ сүйемелдеуге жауапты мамандарды кеңес басталғанға дейін 1 тәулік бұрын хабардар етеді;</w:t>
      </w:r>
      <w:r>
        <w:br/>
      </w:r>
      <w:r>
        <w:rPr>
          <w:rFonts w:ascii="Times New Roman"/>
          <w:b w:val="false"/>
          <w:i w:val="false"/>
          <w:color w:val="000000"/>
          <w:sz w:val="28"/>
        </w:rPr>
        <w:t>
      </w:t>
      </w:r>
      <w:r>
        <w:rPr>
          <w:rFonts w:ascii="Times New Roman"/>
          <w:b w:val="false"/>
          <w:i w:val="false"/>
          <w:color w:val="000000"/>
          <w:sz w:val="28"/>
        </w:rPr>
        <w:t>БКБ қатысушыларының құрамын белгілейді.</w:t>
      </w:r>
      <w:r>
        <w:br/>
      </w:r>
      <w:r>
        <w:rPr>
          <w:rFonts w:ascii="Times New Roman"/>
          <w:b w:val="false"/>
          <w:i w:val="false"/>
          <w:color w:val="000000"/>
          <w:sz w:val="28"/>
        </w:rPr>
        <w:t>
      </w:t>
      </w:r>
      <w:r>
        <w:rPr>
          <w:rFonts w:ascii="Times New Roman"/>
          <w:b w:val="false"/>
          <w:i w:val="false"/>
          <w:color w:val="000000"/>
          <w:sz w:val="28"/>
        </w:rPr>
        <w:t>16. Шемонаиха ауданы әкімі аппаратының ұйымдастыру-инспекторлық жұмыс, ақпараттық технологиялар және мемлекеттік қызмет көрсету бөлімінің БКБ сүйемелдеуге жауапты мамандары:</w:t>
      </w:r>
      <w:r>
        <w:br/>
      </w:r>
      <w:r>
        <w:rPr>
          <w:rFonts w:ascii="Times New Roman"/>
          <w:b w:val="false"/>
          <w:i w:val="false"/>
          <w:color w:val="000000"/>
          <w:sz w:val="28"/>
        </w:rPr>
        <w:t>
      </w:t>
      </w:r>
      <w:r>
        <w:rPr>
          <w:rFonts w:ascii="Times New Roman"/>
          <w:b w:val="false"/>
          <w:i w:val="false"/>
          <w:color w:val="000000"/>
          <w:sz w:val="28"/>
        </w:rPr>
        <w:t>БКБ өткізу үшін қажетті аппаратураны орнатады және күйге келтіреді;</w:t>
      </w:r>
      <w:r>
        <w:br/>
      </w:r>
      <w:r>
        <w:rPr>
          <w:rFonts w:ascii="Times New Roman"/>
          <w:b w:val="false"/>
          <w:i w:val="false"/>
          <w:color w:val="000000"/>
          <w:sz w:val="28"/>
        </w:rPr>
        <w:t>
      </w:t>
      </w:r>
      <w:r>
        <w:rPr>
          <w:rFonts w:ascii="Times New Roman"/>
          <w:b w:val="false"/>
          <w:i w:val="false"/>
          <w:color w:val="000000"/>
          <w:sz w:val="28"/>
        </w:rPr>
        <w:t xml:space="preserve">БКБ режимінде кеңестерге, басқа іс-шараларға қатысушылар хабарласу телефондарын шараның басталуына дейін 1 сағат бұрын аудан әкімінің аппараты мәліметтермен жылдам алмасу бағдарламасы (аккаунт gmail) арқылы мәлімдеуге міндетті. </w:t>
      </w:r>
      <w:r>
        <w:br/>
      </w:r>
      <w:r>
        <w:rPr>
          <w:rFonts w:ascii="Times New Roman"/>
          <w:b w:val="false"/>
          <w:i w:val="false"/>
          <w:color w:val="000000"/>
          <w:sz w:val="28"/>
        </w:rPr>
        <w:t>
      </w:t>
      </w:r>
      <w:r>
        <w:rPr>
          <w:rFonts w:ascii="Times New Roman"/>
          <w:b w:val="false"/>
          <w:i w:val="false"/>
          <w:color w:val="000000"/>
          <w:sz w:val="28"/>
        </w:rPr>
        <w:t>17. Аппараттың қаржы-шаруашылық бөлімі жауапты жұмыскерлерімен бірлесіп залды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18. Аудандық іс-шаралардың өткізілуіне жауапты аппарат бөлімдері мүдделі мемлекеттік органдармен бірлесіп 4 жұмыс күнінен кешіктірмей кеңестің, өзге де іс-шараның күн тәртібін, қатысушылардың ұсынылып отырған тізімін айқындайды, ол жетекшілік ететін аудан әкімі орынбасарымен және аппарат басшысымен, не болмаса оның орынбасарларымен келісуге жатады. Тізім шұғыл арада,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бөлімдер басшыларына жіберіледі.</w:t>
      </w:r>
      <w:r>
        <w:br/>
      </w:r>
      <w:r>
        <w:rPr>
          <w:rFonts w:ascii="Times New Roman"/>
          <w:b w:val="false"/>
          <w:i w:val="false"/>
          <w:color w:val="000000"/>
          <w:sz w:val="28"/>
        </w:rPr>
        <w:t>
      </w:t>
      </w:r>
      <w:r>
        <w:rPr>
          <w:rFonts w:ascii="Times New Roman"/>
          <w:b w:val="false"/>
          <w:i w:val="false"/>
          <w:color w:val="000000"/>
          <w:sz w:val="28"/>
        </w:rPr>
        <w:t>19.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 xml:space="preserve">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 </w:t>
      </w:r>
      <w:r>
        <w:br/>
      </w:r>
      <w:r>
        <w:rPr>
          <w:rFonts w:ascii="Times New Roman"/>
          <w:b w:val="false"/>
          <w:i w:val="false"/>
          <w:color w:val="000000"/>
          <w:sz w:val="28"/>
        </w:rPr>
        <w:t>
      </w:t>
      </w:r>
      <w:r>
        <w:rPr>
          <w:rFonts w:ascii="Times New Roman"/>
          <w:b w:val="false"/>
          <w:i w:val="false"/>
          <w:color w:val="000000"/>
          <w:sz w:val="28"/>
        </w:rPr>
        <w:t>20. Іс-шара материалдарын аппараттың тиісті бөлімі жинақтайды және іс-шара өткізілетін күнге дейінгі 2 жұмыс күнінен кешіктірмей аудан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21. Материалдар уақытында тапсырылмаған, сондай-ақ толық көлемде тапсырылмаған және аудандық іс-шараларға қатысушылар сапасыз әзірлеген жағдайда, осы іс-шараны өткізуге жауапты аппарат бөлімі аппарат басшысының (не болмаса оның міндетін атқарушы адамның) қол қоюымен аудан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мемлекеттік органдардың басшылары, сондай-ақ тиісті мемлекеттік органға жетекшілік ететін аудан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22. Аудандық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 xml:space="preserve">3) қаралып отырған мәселелер бойынша анықтамалар, ақпараттық (талдау) материалдары, таныстырулар, салыстырмалы деректер (кесте түрінде); </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аудандық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23.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 xml:space="preserve">24. Іс-шараларда сөз сөйлеу (баяндама) кезінде бейнеақпарат туралы мәселе жеке шешілуі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ұйымдастыру-инспекторлық жұмыс, ақпараттық технологиялар және мемлекеттік қызмет көрсету бөлімі қаржы-шаруашылық бөлімімен бірлесіп жүзеге асырады. </w:t>
      </w:r>
      <w:r>
        <w:br/>
      </w:r>
      <w:r>
        <w:rPr>
          <w:rFonts w:ascii="Times New Roman"/>
          <w:b w:val="false"/>
          <w:i w:val="false"/>
          <w:color w:val="000000"/>
          <w:sz w:val="28"/>
        </w:rPr>
        <w:t>
      </w:t>
      </w:r>
      <w:r>
        <w:rPr>
          <w:rFonts w:ascii="Times New Roman"/>
          <w:b w:val="false"/>
          <w:i w:val="false"/>
          <w:color w:val="000000"/>
          <w:sz w:val="28"/>
        </w:rPr>
        <w:t xml:space="preserve">25. Іс-шараның өткізілуіне жауапты аппарат бөлімі мүдделі мемлекеттік органдармен және бақылау және құжаттамалық қамтамасыз ету бөлімімен бірлесіп, қатысушыларды тіркеуді қамтамасыз етеді. Кеңеске, басқа аудандық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26. Аудан әкімінің қатысуымен өтетін кеңестердің, басқа да іс-шаралардың хаттамаларын аппараттың іс-шараны өткізуге жауапты бөлімінің қызметкерлері жүргізеді, аудан әкімінің қатысуымен өткізілетін көшпелі іс-шаралардың хаттамаларын аудан әкімінің көмекшісі жүргізеді.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Іс-шараларда мемлекеттік және орыс тілдерінде жасалған баяндамалардың ілеспе аударылуына бақылау және құжаттамалық қамтамасыз ету бөлімі жауапты болады. </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бақылау және құжаттамалық қамтамасыз ету бөліміне алдын ала, бірақ отырыс басталғанға дейін екі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27. Хаттама кеңес, басқа да аудандық іс-шаралар өткізілген күннен бастап екі күн ішінде ресімделеді. </w:t>
      </w:r>
      <w:r>
        <w:br/>
      </w:r>
      <w:r>
        <w:rPr>
          <w:rFonts w:ascii="Times New Roman"/>
          <w:b w:val="false"/>
          <w:i w:val="false"/>
          <w:color w:val="000000"/>
          <w:sz w:val="28"/>
        </w:rPr>
        <w:t>
      </w:t>
      </w:r>
      <w:r>
        <w:rPr>
          <w:rFonts w:ascii="Times New Roman"/>
          <w:b w:val="false"/>
          <w:i w:val="false"/>
          <w:color w:val="000000"/>
          <w:sz w:val="28"/>
        </w:rPr>
        <w:t xml:space="preserve">28. Хаттамалық тапсырмаларды, орындалуына жауапты мемлекеттік органдарға, сондай-ақ өзге де мүдделі мемлекеттік органдар мен лауазымды тұлғаларға ұйымдастыру-инспекторлық жұмыс, ақпараттық технологиялар және мемлекеттік қызмет көрсету бөлімі жолдайды. </w:t>
      </w:r>
      <w:r>
        <w:br/>
      </w:r>
      <w:r>
        <w:rPr>
          <w:rFonts w:ascii="Times New Roman"/>
          <w:b w:val="false"/>
          <w:i w:val="false"/>
          <w:color w:val="000000"/>
          <w:sz w:val="28"/>
        </w:rPr>
        <w:t>
      </w:t>
      </w:r>
      <w:r>
        <w:rPr>
          <w:rFonts w:ascii="Times New Roman"/>
          <w:b w:val="false"/>
          <w:i w:val="false"/>
          <w:color w:val="000000"/>
          <w:sz w:val="28"/>
        </w:rPr>
        <w:t xml:space="preserve">Аудан әкімінің қатысуымен өткен аудандық іс-шаралар хаттамаларында жазылған тапсырмаларды аппараттың ұйымдастыру-инспекторлық жұмыс, ақпараттық технологиялар және мемлекеттік қызмет көрсету бөлімі бақылауға алады. </w:t>
      </w:r>
      <w:r>
        <w:br/>
      </w:r>
      <w:r>
        <w:rPr>
          <w:rFonts w:ascii="Times New Roman"/>
          <w:b w:val="false"/>
          <w:i w:val="false"/>
          <w:color w:val="000000"/>
          <w:sz w:val="28"/>
        </w:rPr>
        <w:t>
      </w:t>
      </w:r>
      <w:r>
        <w:rPr>
          <w:rFonts w:ascii="Times New Roman"/>
          <w:b w:val="false"/>
          <w:i w:val="false"/>
          <w:color w:val="000000"/>
          <w:sz w:val="28"/>
        </w:rPr>
        <w:t>29.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30. Аппарат басшысының тапсырмасы бойынша кеңестердің, басқа да іс-шаралардың бейне және дыбыс жазбасы, кейіннен толық жазылып және қағаз тасымалдауышта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 xml:space="preserve">31. Аппараттың ұйымдастыру-инспекторлық жұмыс, ақпараттық технологиялар және мемлекеттік қызмет көрсету бөлімі аудандық іс-шаралар бойынша бұқаралық ақпарат құралдарына (бұдан әрі -БАҚ) алдын ала баспасөз парақтарын таратуды жүзеге асырады. </w:t>
      </w:r>
      <w:r>
        <w:br/>
      </w:r>
      <w:r>
        <w:rPr>
          <w:rFonts w:ascii="Times New Roman"/>
          <w:b w:val="false"/>
          <w:i w:val="false"/>
          <w:color w:val="000000"/>
          <w:sz w:val="28"/>
        </w:rPr>
        <w:t>
      </w:t>
      </w:r>
      <w:r>
        <w:rPr>
          <w:rFonts w:ascii="Times New Roman"/>
          <w:b w:val="false"/>
          <w:i w:val="false"/>
          <w:color w:val="000000"/>
          <w:sz w:val="28"/>
        </w:rPr>
        <w:t xml:space="preserve">32. Ірі іс-шаралар өткізген кезде тапсырма- 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Аппаратта іс қағаздарын жүргізуді ұйымдастыру, электрондық құжат айналымы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 </w:t>
      </w:r>
      <w:r>
        <w:br/>
      </w:r>
      <w:r>
        <w:rPr>
          <w:rFonts w:ascii="Times New Roman"/>
          <w:b w:val="false"/>
          <w:i w:val="false"/>
          <w:color w:val="000000"/>
          <w:sz w:val="28"/>
        </w:rPr>
        <w:t>
      </w:t>
      </w:r>
      <w:r>
        <w:rPr>
          <w:rFonts w:ascii="Times New Roman"/>
          <w:b w:val="false"/>
          <w:i w:val="false"/>
          <w:color w:val="000000"/>
          <w:sz w:val="28"/>
        </w:rPr>
        <w:t xml:space="preserve">34. Аппаратқа қағаз жеткізгіште келіп түсетін кіріс хат-хабарларды бақылау және құжаттамалық қамтамасыз ету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 </w:t>
      </w:r>
      <w:r>
        <w:br/>
      </w:r>
      <w:r>
        <w:rPr>
          <w:rFonts w:ascii="Times New Roman"/>
          <w:b w:val="false"/>
          <w:i w:val="false"/>
          <w:color w:val="000000"/>
          <w:sz w:val="28"/>
        </w:rPr>
        <w:t>
      </w:t>
      </w:r>
      <w:r>
        <w:rPr>
          <w:rFonts w:ascii="Times New Roman"/>
          <w:b w:val="false"/>
          <w:i w:val="false"/>
          <w:color w:val="000000"/>
          <w:sz w:val="28"/>
        </w:rPr>
        <w:t>35.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36. Аппараттың қызметкерлеріне осы регламенттің </w:t>
      </w:r>
      <w:r>
        <w:rPr>
          <w:rFonts w:ascii="Times New Roman"/>
          <w:b w:val="false"/>
          <w:i w:val="false"/>
          <w:color w:val="000000"/>
          <w:sz w:val="28"/>
        </w:rPr>
        <w:t>42 -тармағында</w:t>
      </w:r>
      <w:r>
        <w:rPr>
          <w:rFonts w:ascii="Times New Roman"/>
          <w:b w:val="false"/>
          <w:i w:val="false"/>
          <w:color w:val="000000"/>
          <w:sz w:val="28"/>
        </w:rPr>
        <w:t xml:space="preserve"> көзделген жағдайларды қоспағанда, бақылау және құжаттамалық қамтамасыз ету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37. Конверттерді ашар алдында бақылау және құжаттамалық қамтамасыз ету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бақылау және құжаттамалық қамтамасыз ету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бақылау және құжаттамалық қамтамасыз ету бөлімінде ашуға жатады. </w:t>
      </w:r>
      <w:r>
        <w:br/>
      </w:r>
      <w:r>
        <w:rPr>
          <w:rFonts w:ascii="Times New Roman"/>
          <w:b w:val="false"/>
          <w:i w:val="false"/>
          <w:color w:val="000000"/>
          <w:sz w:val="28"/>
        </w:rPr>
        <w:t>
      </w:t>
      </w:r>
      <w:r>
        <w:rPr>
          <w:rFonts w:ascii="Times New Roman"/>
          <w:b w:val="false"/>
          <w:i w:val="false"/>
          <w:color w:val="000000"/>
          <w:sz w:val="28"/>
        </w:rPr>
        <w:t>38.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аудан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 xml:space="preserve">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бақылау және құжаттамалық қамтамасыз ету бөлімі құжаттарды (басқа қалалардан поштамен, сондай-ақ аудан әкімі мен әкімдігіне бағынысты емес басқа мемлекеттік органдардан келіп түскен хат-хабардан басқа) күні оларды бақылау және құжаттамалық қамтамасыз ету бөліміне өткізген күніне сәйкес келген жағдайда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Асанов С.А., тел. 26-42-42). </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 xml:space="preserve">Аппаратқа жұмыс істемейтін уақытта келіп түсетін электрондық құжаттар бақылау және құжаттамалық қамтамасыз ету бөлімінің қызметкері тіркегенге немесе қабылдаудан бас тартқанға дейін БЭҚАЖ-дың тиісті папкасында сақталады. </w:t>
      </w:r>
      <w:r>
        <w:br/>
      </w:r>
      <w:r>
        <w:rPr>
          <w:rFonts w:ascii="Times New Roman"/>
          <w:b w:val="false"/>
          <w:i w:val="false"/>
          <w:color w:val="000000"/>
          <w:sz w:val="28"/>
        </w:rPr>
        <w:t>
      </w:t>
      </w:r>
      <w:r>
        <w:rPr>
          <w:rFonts w:ascii="Times New Roman"/>
          <w:b w:val="false"/>
          <w:i w:val="false"/>
          <w:color w:val="000000"/>
          <w:sz w:val="28"/>
        </w:rPr>
        <w:t xml:space="preserve">39.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 xml:space="preserve">40. Мынадай құжаттар бақылау және құжаттамалық қамтамасыз ету бөліміне қабылдауға жатпайды: </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факсимилесі, бояуы және өзге де былғанышы бар, қандай да бір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 xml:space="preserve">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 </w:t>
      </w:r>
      <w:r>
        <w:br/>
      </w:r>
      <w:r>
        <w:rPr>
          <w:rFonts w:ascii="Times New Roman"/>
          <w:b w:val="false"/>
          <w:i w:val="false"/>
          <w:color w:val="000000"/>
          <w:sz w:val="28"/>
        </w:rPr>
        <w:t>
      </w:t>
      </w:r>
      <w:r>
        <w:rPr>
          <w:rFonts w:ascii="Times New Roman"/>
          <w:b w:val="false"/>
          <w:i w:val="false"/>
          <w:color w:val="000000"/>
          <w:sz w:val="28"/>
        </w:rPr>
        <w:t xml:space="preserve">41. Аппаратқа келіп түсетін барлық хат-хабар жұмыс күндері сағат 9. 00-ден бастап 18.30-ға дейін қабылданады және оларды бақылау және құжаттамалық қамтамасыз ету бөлімі тіркейді. </w:t>
      </w:r>
      <w:r>
        <w:br/>
      </w:r>
      <w:r>
        <w:rPr>
          <w:rFonts w:ascii="Times New Roman"/>
          <w:b w:val="false"/>
          <w:i w:val="false"/>
          <w:color w:val="000000"/>
          <w:sz w:val="28"/>
        </w:rPr>
        <w:t>
      </w:t>
      </w:r>
      <w:r>
        <w:rPr>
          <w:rFonts w:ascii="Times New Roman"/>
          <w:b w:val="false"/>
          <w:i w:val="false"/>
          <w:color w:val="000000"/>
          <w:sz w:val="28"/>
        </w:rPr>
        <w:t xml:space="preserve">Аудан әкімінің атына жолданатын құжаттарға (хаттар, ақпараттар және т.б.) тиісті мемлекеттік органдардың (әкімішілік-аумақтық бірліктер әкімдері, бөлімдер басшылары)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бақылау және құжаттамалық қамтамасыз ету бөлімінің қызметкері алдын ала белгілейді, аудан әкімінің, аудан әкімінің орынбасарларының, аудан әкімінің аппараты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42. Аппарат қызметкерлері қызметтік қажеттілігіне байланысты бақылау және құжаттамалық қамтамасыз ету бөлімінен тыс қабылдаған қызметтік хат-хабар дереу бақылау және құжаттамалық қамтамасыз ету бөліміне берілуге тиіс. </w:t>
      </w:r>
      <w:r>
        <w:br/>
      </w:r>
      <w:r>
        <w:rPr>
          <w:rFonts w:ascii="Times New Roman"/>
          <w:b w:val="false"/>
          <w:i w:val="false"/>
          <w:color w:val="000000"/>
          <w:sz w:val="28"/>
        </w:rPr>
        <w:t>
      </w:t>
      </w:r>
      <w:r>
        <w:rPr>
          <w:rFonts w:ascii="Times New Roman"/>
          <w:b w:val="false"/>
          <w:i w:val="false"/>
          <w:color w:val="000000"/>
          <w:sz w:val="28"/>
        </w:rPr>
        <w:t xml:space="preserve">43.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БЭҚАЖ-дің сәйкес базасында кіріс тіркеу нөмірі, түскен күні, парақтарының саны көрсетілетін мөртаңба қою жолымен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Domino Server"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44. Аудан әкімі аудан әкімдігінің бөлімшелеріне, төмен тұрған әкімдерге, өзге мүдделі мемлекеттік органдарға, сондай-ақ аппарат бөлімдеріне барлығына бірдей тапсырмалар береді және қарарлар жазады. Аудан әкімінің орынбасарлары әкімішілік-аумақтық бірліктер әкімдеріне, бөлімдерге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аудан әкімінің орынбасарлары аппарат басшысына тиісті қайта тапсыру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оның орынбасарлары өздері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45.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аудан әкіміне бағынысты емес (келісім бойынша) БЭҚАЖ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46. Құжатты орындағаннан кейін жауапты маман оны одан әрі бақылау және құжаттамалық қамтамасыз ету бөлімінің бақылауынан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47.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 xml:space="preserve">Бұл жағдайда қарардың тиісті карточкасына мынадай деректер енгізіледі: </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48.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49. 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Аппараттың бақылау және құжаттамалық қамтамасыз ету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Бақылау және құжаттамалық қамтамасыз ету бөлімінің басшысы,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50.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 xml:space="preserve">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 </w:t>
      </w:r>
      <w:r>
        <w:br/>
      </w:r>
      <w:r>
        <w:rPr>
          <w:rFonts w:ascii="Times New Roman"/>
          <w:b w:val="false"/>
          <w:i w:val="false"/>
          <w:color w:val="000000"/>
          <w:sz w:val="28"/>
        </w:rPr>
        <w:t>
      </w:t>
      </w:r>
      <w:r>
        <w:rPr>
          <w:rFonts w:ascii="Times New Roman"/>
          <w:b w:val="false"/>
          <w:i w:val="false"/>
          <w:color w:val="000000"/>
          <w:sz w:val="28"/>
        </w:rPr>
        <w:t xml:space="preserve">51. Облыс әкімдігіне, мемлекеттік органдарға жолданатын шығыс құжаттары мынадай міндетті деректемелерден тұруы тиіс: </w:t>
      </w:r>
      <w:r>
        <w:br/>
      </w:r>
      <w:r>
        <w:rPr>
          <w:rFonts w:ascii="Times New Roman"/>
          <w:b w:val="false"/>
          <w:i w:val="false"/>
          <w:color w:val="000000"/>
          <w:sz w:val="28"/>
        </w:rPr>
        <w:t>
      </w:t>
      </w:r>
      <w:r>
        <w:rPr>
          <w:rFonts w:ascii="Times New Roman"/>
          <w:b w:val="false"/>
          <w:i w:val="false"/>
          <w:color w:val="000000"/>
          <w:sz w:val="28"/>
        </w:rPr>
        <w:t xml:space="preserve">шығыс нөмірі мен күні; </w:t>
      </w:r>
      <w:r>
        <w:br/>
      </w:r>
      <w:r>
        <w:rPr>
          <w:rFonts w:ascii="Times New Roman"/>
          <w:b w:val="false"/>
          <w:i w:val="false"/>
          <w:color w:val="000000"/>
          <w:sz w:val="28"/>
        </w:rPr>
        <w:t>
      </w:t>
      </w:r>
      <w:r>
        <w:rPr>
          <w:rFonts w:ascii="Times New Roman"/>
          <w:b w:val="false"/>
          <w:i w:val="false"/>
          <w:color w:val="000000"/>
          <w:sz w:val="28"/>
        </w:rPr>
        <w:t>облыс әкімі және оның орынбасарларының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 xml:space="preserve">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 xml:space="preserve">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 xml:space="preserve">аудан әкімінің немесе аудан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орындаушының тегі және оның телефонының нөмірі. </w:t>
      </w:r>
      <w:r>
        <w:br/>
      </w:r>
      <w:r>
        <w:rPr>
          <w:rFonts w:ascii="Times New Roman"/>
          <w:b w:val="false"/>
          <w:i w:val="false"/>
          <w:color w:val="000000"/>
          <w:sz w:val="28"/>
        </w:rPr>
        <w:t>
      </w:t>
      </w:r>
      <w:r>
        <w:rPr>
          <w:rFonts w:ascii="Times New Roman"/>
          <w:b w:val="false"/>
          <w:i w:val="false"/>
          <w:color w:val="000000"/>
          <w:sz w:val="28"/>
        </w:rPr>
        <w:t>Облыс әкімдігі мен мемлекеттік органдарға жолданатын ақпараттар мен өзге құжаттардың көлемі 3 беттен аспауы тиіс. Құжаттардың мәтіні айқын, жүйелі, қысқаша ба</w:t>
      </w:r>
      <w:r>
        <w:rPr>
          <w:rFonts w:ascii="Times New Roman"/>
          <w:b/>
          <w:i w:val="false"/>
          <w:color w:val="000000"/>
          <w:sz w:val="28"/>
        </w:rPr>
        <w:t>я</w:t>
      </w:r>
      <w:r>
        <w:rPr>
          <w:rFonts w:ascii="Times New Roman"/>
          <w:b w:val="false"/>
          <w:i w:val="false"/>
          <w:color w:val="000000"/>
          <w:sz w:val="28"/>
        </w:rPr>
        <w:t xml:space="preserve">ндалуы тиіс. </w:t>
      </w:r>
      <w:r>
        <w:br/>
      </w:r>
      <w:r>
        <w:rPr>
          <w:rFonts w:ascii="Times New Roman"/>
          <w:b w:val="false"/>
          <w:i w:val="false"/>
          <w:color w:val="000000"/>
          <w:sz w:val="28"/>
        </w:rPr>
        <w:t>
      </w:t>
      </w:r>
      <w:r>
        <w:rPr>
          <w:rFonts w:ascii="Times New Roman"/>
          <w:b w:val="false"/>
          <w:i w:val="false"/>
          <w:color w:val="000000"/>
          <w:sz w:val="28"/>
        </w:rPr>
        <w:t>52.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53.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әкімшілік-аумақтық бірліктер әкімдеріне).</w:t>
      </w:r>
      <w:r>
        <w:br/>
      </w:r>
      <w:r>
        <w:rPr>
          <w:rFonts w:ascii="Times New Roman"/>
          <w:b w:val="false"/>
          <w:i w:val="false"/>
          <w:color w:val="000000"/>
          <w:sz w:val="28"/>
        </w:rPr>
        <w:t>
      </w:t>
      </w:r>
      <w:r>
        <w:rPr>
          <w:rFonts w:ascii="Times New Roman"/>
          <w:b w:val="false"/>
          <w:i w:val="false"/>
          <w:color w:val="000000"/>
          <w:sz w:val="28"/>
        </w:rPr>
        <w:t xml:space="preserve">54. Облыс әкімінің атына жіберілетін шығыс хат-хабарға тек аудан әкімі не болмаса оның міндетін атқарушы адам ғана қол қояды, өзге мемлекеттік органдарға аудан әкімінің жетекшілік ететін орынбасары, аппарат басшысы виза қояды. </w:t>
      </w:r>
      <w:r>
        <w:br/>
      </w:r>
      <w:r>
        <w:rPr>
          <w:rFonts w:ascii="Times New Roman"/>
          <w:b w:val="false"/>
          <w:i w:val="false"/>
          <w:color w:val="000000"/>
          <w:sz w:val="28"/>
        </w:rPr>
        <w:t>
      </w:t>
      </w:r>
      <w:r>
        <w:rPr>
          <w:rFonts w:ascii="Times New Roman"/>
          <w:b w:val="false"/>
          <w:i w:val="false"/>
          <w:color w:val="000000"/>
          <w:sz w:val="28"/>
        </w:rPr>
        <w:t xml:space="preserve">Тапсырмаларды орындау бойынша осы тапсырмалар бойынша жауапты орындаушылар болып табылатын мемлекеттік органдардың аттарына жинақтау үшін жолданатын жауап құжаттар деңгейі аудан әкімі орынбасарынан төмен емес лауазымды тұлғаның, аппарат басшысының қолы қойылып жіберіледі. </w:t>
      </w:r>
      <w:r>
        <w:br/>
      </w:r>
      <w:r>
        <w:rPr>
          <w:rFonts w:ascii="Times New Roman"/>
          <w:b w:val="false"/>
          <w:i w:val="false"/>
          <w:color w:val="000000"/>
          <w:sz w:val="28"/>
        </w:rPr>
        <w:t>
      </w:t>
      </w:r>
      <w:r>
        <w:rPr>
          <w:rFonts w:ascii="Times New Roman"/>
          <w:b w:val="false"/>
          <w:i w:val="false"/>
          <w:color w:val="000000"/>
          <w:sz w:val="28"/>
        </w:rPr>
        <w:t xml:space="preserve">55.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 </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"2014 жылғы 1 наурыз".</w:t>
      </w:r>
      <w:r>
        <w:br/>
      </w:r>
      <w:r>
        <w:rPr>
          <w:rFonts w:ascii="Times New Roman"/>
          <w:b w:val="false"/>
          <w:i w:val="false"/>
          <w:color w:val="000000"/>
          <w:sz w:val="28"/>
        </w:rPr>
        <w:t>
      </w:t>
      </w:r>
      <w:r>
        <w:rPr>
          <w:rFonts w:ascii="Times New Roman"/>
          <w:b w:val="false"/>
          <w:i w:val="false"/>
          <w:color w:val="000000"/>
          <w:sz w:val="28"/>
        </w:rPr>
        <w:t xml:space="preserve">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1/2075)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 А.А. Қалиев, тел. 26-42-42, AKaliev@akimvko.gov.kz). </w:t>
      </w:r>
      <w:r>
        <w:br/>
      </w:r>
      <w:r>
        <w:rPr>
          <w:rFonts w:ascii="Times New Roman"/>
          <w:b w:val="false"/>
          <w:i w:val="false"/>
          <w:color w:val="000000"/>
          <w:sz w:val="28"/>
        </w:rPr>
        <w:t>
      </w:t>
      </w:r>
      <w:r>
        <w:rPr>
          <w:rFonts w:ascii="Times New Roman"/>
          <w:b w:val="false"/>
          <w:i w:val="false"/>
          <w:color w:val="000000"/>
          <w:sz w:val="28"/>
        </w:rPr>
        <w:t>56.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аудан әкімі, оның орынбасарлары, аппарат басшысы қол қояды, қол қойылғаннан кейін жеделхат жолдау үшін бақылау және құжаттамалық қамтамасыз ету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57. Бақылау және құжаттамалық қамтамасыз ету бөлімінен айналып өтіп құжаттарды жіберуге тыйым салынады. Шығыс құжаттар жіберілмес бұрын бақылау және құжаттамалық қамтамасыз ету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екі жұмыс күнінен кешіктірмей,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58.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36" w:id="4"/>
    <w:p>
      <w:pPr>
        <w:spacing w:after="0"/>
        <w:ind w:left="0"/>
        <w:jc w:val="left"/>
      </w:pPr>
      <w:r>
        <w:rPr>
          <w:rFonts w:ascii="Times New Roman"/>
          <w:b/>
          <w:i w:val="false"/>
          <w:color w:val="000000"/>
        </w:rPr>
        <w:t xml:space="preserve"> 5. "Электрондық әкімдік" жұмысын ұйымдастыру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Қазақстан Республикасының "электрондық үкіметі" веб-порталының ақпараттық жүйесін құру бөлігінде аппаратта аудан әкімінің www.shemonaiha.vko.gov.kz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60. Аудан әкімінің www.shemonaiha.vko.gov.kz web-сайтының мазмұндық бөлігі Қазақстан Республикасы Көлік және коммуникация министінің 2014 жылғы 19 ақпандағы № 137 бұйрығымен бекітілген (Нормативтік құқықтық актілерді мемлекеттік тіркеу тізілімінде 9194 нөмірімен тіркелген) Ақпараттық технологияларды қолдану тиімділігін бағалау әдістемесінің </w:t>
      </w:r>
      <w:r>
        <w:rPr>
          <w:rFonts w:ascii="Times New Roman"/>
          <w:b w:val="false"/>
          <w:i w:val="false"/>
          <w:color w:val="000000"/>
          <w:sz w:val="28"/>
        </w:rPr>
        <w:t>5 қосымшасында</w:t>
      </w:r>
      <w:r>
        <w:rPr>
          <w:rFonts w:ascii="Times New Roman"/>
          <w:b w:val="false"/>
          <w:i w:val="false"/>
          <w:color w:val="000000"/>
          <w:sz w:val="28"/>
        </w:rPr>
        <w:t xml:space="preserve"> белгіленген параметрлерге сәйкес болуы тиіс. </w:t>
      </w:r>
      <w:r>
        <w:br/>
      </w:r>
      <w:r>
        <w:rPr>
          <w:rFonts w:ascii="Times New Roman"/>
          <w:b w:val="false"/>
          <w:i w:val="false"/>
          <w:color w:val="000000"/>
          <w:sz w:val="28"/>
        </w:rPr>
        <w:t>
      </w:t>
      </w:r>
      <w:r>
        <w:rPr>
          <w:rFonts w:ascii="Times New Roman"/>
          <w:b w:val="false"/>
          <w:i w:val="false"/>
          <w:color w:val="000000"/>
          <w:sz w:val="28"/>
        </w:rPr>
        <w:t xml:space="preserve">61. Аудан әкімінің www.shemonaiha.vko.gov.kz web-сайты дизайнын ресімдеуге және тұтастығын қолдауға қойылатын талаптарды іске асыру мақсатында мемлекеттік органдар аппараттың ұйымдастыру-инспекторлық жұмыс, ақпараттық технологиялар және мемлекеттік қызмет көрсету бөліміне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 xml:space="preserve">62. Аппараттың электрондық поштасының ресми мекенжайы: sh.kense@akimvko.gov.kz. </w:t>
      </w:r>
      <w:r>
        <w:br/>
      </w:r>
      <w:r>
        <w:rPr>
          <w:rFonts w:ascii="Times New Roman"/>
          <w:b w:val="false"/>
          <w:i w:val="false"/>
          <w:color w:val="000000"/>
          <w:sz w:val="28"/>
        </w:rPr>
        <w:t>
      </w:t>
      </w:r>
      <w:r>
        <w:rPr>
          <w:rFonts w:ascii="Times New Roman"/>
          <w:b w:val="false"/>
          <w:i w:val="false"/>
          <w:color w:val="000000"/>
          <w:sz w:val="28"/>
        </w:rPr>
        <w:t xml:space="preserve">63.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64. Бөлімдер, әкімішілік-аумақтық бірліктер әкімдерінің аппараттары өз электрондық поштасын Жүйеге жұмыс күндері сағат 9.00-ден 18.30-ға дейін қоса отырып, үздіксіз қызмет етуін қамтамасыз етеді. </w:t>
      </w:r>
      <w:r>
        <w:br/>
      </w:r>
      <w:r>
        <w:rPr>
          <w:rFonts w:ascii="Times New Roman"/>
          <w:b w:val="false"/>
          <w:i w:val="false"/>
          <w:color w:val="000000"/>
          <w:sz w:val="28"/>
        </w:rPr>
        <w:t>
      </w:t>
      </w:r>
      <w:r>
        <w:rPr>
          <w:rFonts w:ascii="Times New Roman"/>
          <w:b w:val="false"/>
          <w:i w:val="false"/>
          <w:color w:val="000000"/>
          <w:sz w:val="28"/>
        </w:rPr>
        <w:t>65.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44" w:id="5"/>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Жеке және заңды тұлғалардың өтініштерімен жұмысты бақылау және құжаттамалық қамтамасыз ету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сондай-ақ осы мәселені реттеуші өзге де нормативтік құқықтық актілерге сәйкес ұйымдастырады. </w:t>
      </w:r>
      <w:r>
        <w:br/>
      </w:r>
      <w:r>
        <w:rPr>
          <w:rFonts w:ascii="Times New Roman"/>
          <w:b w:val="false"/>
          <w:i w:val="false"/>
          <w:color w:val="000000"/>
          <w:sz w:val="28"/>
        </w:rPr>
        <w:t>
      </w:t>
      </w:r>
      <w:r>
        <w:rPr>
          <w:rFonts w:ascii="Times New Roman"/>
          <w:b w:val="false"/>
          <w:i w:val="false"/>
          <w:color w:val="000000"/>
          <w:sz w:val="28"/>
        </w:rPr>
        <w:t xml:space="preserve">67. Аппаратқа келіп түсетін жеке және заңды тұлғалардың барлық өтініштері бақылау және құжаттамалық қамтамасыз ету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 xml:space="preserve">Жеке тұлға өтінішінің тіркеу нөмірі "ЖТ" әріп индексінен, автордың тегінің бастапқы әрпінен және өтініштің реттік нөмірінен тұрады. </w:t>
      </w:r>
      <w:r>
        <w:br/>
      </w:r>
      <w:r>
        <w:rPr>
          <w:rFonts w:ascii="Times New Roman"/>
          <w:b w:val="false"/>
          <w:i w:val="false"/>
          <w:color w:val="000000"/>
          <w:sz w:val="28"/>
        </w:rPr>
        <w:t>
      </w:t>
      </w:r>
      <w:r>
        <w:rPr>
          <w:rFonts w:ascii="Times New Roman"/>
          <w:b w:val="false"/>
          <w:i w:val="false"/>
          <w:color w:val="000000"/>
          <w:sz w:val="28"/>
        </w:rPr>
        <w:t>Заңды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01.01.2014).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 </w:t>
      </w:r>
      <w:r>
        <w:br/>
      </w:r>
      <w:r>
        <w:rPr>
          <w:rFonts w:ascii="Times New Roman"/>
          <w:b w:val="false"/>
          <w:i w:val="false"/>
          <w:color w:val="000000"/>
          <w:sz w:val="28"/>
        </w:rPr>
        <w:t>
      </w:t>
      </w:r>
      <w:r>
        <w:rPr>
          <w:rFonts w:ascii="Times New Roman"/>
          <w:b w:val="false"/>
          <w:i w:val="false"/>
          <w:color w:val="000000"/>
          <w:sz w:val="28"/>
        </w:rPr>
        <w:t xml:space="preserve">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68. Жеке және заңды тұлғалардың аудан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БҚАЭЖ-нің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69.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70.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Заңында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71.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 xml:space="preserve">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бақылау және құжаттамалық қамтамасыз ету бөлімі үш күн мерзімде хабарлайды. </w:t>
      </w:r>
      <w:r>
        <w:br/>
      </w:r>
      <w:r>
        <w:rPr>
          <w:rFonts w:ascii="Times New Roman"/>
          <w:b w:val="false"/>
          <w:i w:val="false"/>
          <w:color w:val="000000"/>
          <w:sz w:val="28"/>
        </w:rPr>
        <w:t>
      </w:t>
      </w:r>
      <w:r>
        <w:rPr>
          <w:rFonts w:ascii="Times New Roman"/>
          <w:b w:val="false"/>
          <w:i w:val="false"/>
          <w:color w:val="000000"/>
          <w:sz w:val="28"/>
        </w:rPr>
        <w:t xml:space="preserve">72. Бөлімдерге, әкімшілік-аумақтық бірліктер әкімдерінің аппараттарына қарауға қатысу үшін жолданған өтініштердің орындалуын бақылау тиісті басшыларға жүктеледі. Егер хаттарды қарау аудан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 xml:space="preserve">73. Өтініш берушіге бөлімдер басшыларының немесе аудандар, әкімшілік-аумақтық бірліктер әкімдерінің қолы қойылған жауап жолданған жағдайда соның тапсырмасы бойынша қаралған жеке немесе заңды тұлғаның өтінішін аудан әкімдігінің сол лауазымды тұлғасы бақылаудан алады. Бұл ретте, оның тиісті қарары өтінішті бақылаудан алуға негіз болып табылады. </w:t>
      </w:r>
      <w:r>
        <w:br/>
      </w:r>
      <w:r>
        <w:rPr>
          <w:rFonts w:ascii="Times New Roman"/>
          <w:b w:val="false"/>
          <w:i w:val="false"/>
          <w:color w:val="000000"/>
          <w:sz w:val="28"/>
        </w:rPr>
        <w:t>
      </w:t>
      </w:r>
      <w:r>
        <w:rPr>
          <w:rFonts w:ascii="Times New Roman"/>
          <w:b w:val="false"/>
          <w:i w:val="false"/>
          <w:color w:val="000000"/>
          <w:sz w:val="28"/>
        </w:rPr>
        <w:t>74.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бақылау және құжаттамалық қамтамасыз ету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 xml:space="preserve">75. Жеке тұлғалар мен заңды тұлғалар өкілдерін аудан әкімінің аппаратының азаматтарды қабылдау бөлмесінде жеке қабылдауды аудан әкімі, аудан әкімінің орынбасарлары, аппарат басшысы жүргізеді. Жеке қабылдау кестесі аппарат ғимаратының холында ақпараттық тақтада ілініп қойылады. </w:t>
      </w:r>
      <w:r>
        <w:br/>
      </w:r>
      <w:r>
        <w:rPr>
          <w:rFonts w:ascii="Times New Roman"/>
          <w:b w:val="false"/>
          <w:i w:val="false"/>
          <w:color w:val="000000"/>
          <w:sz w:val="28"/>
        </w:rPr>
        <w:t>
      </w:t>
      </w:r>
      <w:r>
        <w:rPr>
          <w:rFonts w:ascii="Times New Roman"/>
          <w:b w:val="false"/>
          <w:i w:val="false"/>
          <w:color w:val="000000"/>
          <w:sz w:val="28"/>
        </w:rPr>
        <w:t>Азаматтарды жеке қабылдау кестесі:</w:t>
      </w:r>
      <w:r>
        <w:br/>
      </w:r>
      <w:r>
        <w:rPr>
          <w:rFonts w:ascii="Times New Roman"/>
          <w:b w:val="false"/>
          <w:i w:val="false"/>
          <w:color w:val="000000"/>
          <w:sz w:val="28"/>
        </w:rPr>
        <w:t>
      </w:t>
      </w:r>
      <w:r>
        <w:rPr>
          <w:rFonts w:ascii="Times New Roman"/>
          <w:b w:val="false"/>
          <w:i w:val="false"/>
          <w:color w:val="000000"/>
          <w:sz w:val="28"/>
        </w:rPr>
        <w:t>Аудан әкімі әр айдың бірінші жұмасы сағат 10.00-13.00-ге дейін.</w:t>
      </w:r>
      <w:r>
        <w:br/>
      </w:r>
      <w:r>
        <w:rPr>
          <w:rFonts w:ascii="Times New Roman"/>
          <w:b w:val="false"/>
          <w:i w:val="false"/>
          <w:color w:val="000000"/>
          <w:sz w:val="28"/>
        </w:rPr>
        <w:t>
      </w:t>
      </w:r>
      <w:r>
        <w:rPr>
          <w:rFonts w:ascii="Times New Roman"/>
          <w:b w:val="false"/>
          <w:i w:val="false"/>
          <w:color w:val="000000"/>
          <w:sz w:val="28"/>
        </w:rPr>
        <w:t>1) аудан әкімінің экономика, ауыл шаруашылығы және кәсіпкерлік мәселелері жөніндегі орынбасары- апта сайын, дүйсенбіде сағат 9.00-13.00-ге дейін;</w:t>
      </w:r>
      <w:r>
        <w:br/>
      </w:r>
      <w:r>
        <w:rPr>
          <w:rFonts w:ascii="Times New Roman"/>
          <w:b w:val="false"/>
          <w:i w:val="false"/>
          <w:color w:val="000000"/>
          <w:sz w:val="28"/>
        </w:rPr>
        <w:t>
      </w:t>
      </w:r>
      <w:r>
        <w:rPr>
          <w:rFonts w:ascii="Times New Roman"/>
          <w:b w:val="false"/>
          <w:i w:val="false"/>
          <w:color w:val="000000"/>
          <w:sz w:val="28"/>
        </w:rPr>
        <w:t>2) аудан әкімінің құрылыс, сәулет және қала құрылысы, тұрғын үй-коммуналдық шаруашылық, жолаушылар көлігі және автомобиль жолдары мәселелері жөніндегі орынбасары- апта сайын, сейсенбіде сағат 9.00-13.00-ге дейін;</w:t>
      </w:r>
      <w:r>
        <w:br/>
      </w:r>
      <w:r>
        <w:rPr>
          <w:rFonts w:ascii="Times New Roman"/>
          <w:b w:val="false"/>
          <w:i w:val="false"/>
          <w:color w:val="000000"/>
          <w:sz w:val="28"/>
        </w:rPr>
        <w:t>
      </w:t>
      </w:r>
      <w:r>
        <w:rPr>
          <w:rFonts w:ascii="Times New Roman"/>
          <w:b w:val="false"/>
          <w:i w:val="false"/>
          <w:color w:val="000000"/>
          <w:sz w:val="28"/>
        </w:rPr>
        <w:t>3) аудан әкімінің әлеуметтік мәселелері жөніндегі орынбасары- апта сайын, сәрсенбіде сағат 9.00-13.00-ге дейін;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 апта сайын, бейсенбіде сағат 9.00-13.00-ге дейін.</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аудан әкімімен қабылдау сағат 10.00-ден 13.00-ге дейін аудан әкімінің бөлмесінде жүргізіледі.</w:t>
      </w:r>
      <w:r>
        <w:br/>
      </w:r>
      <w:r>
        <w:rPr>
          <w:rFonts w:ascii="Times New Roman"/>
          <w:b w:val="false"/>
          <w:i w:val="false"/>
          <w:color w:val="000000"/>
          <w:sz w:val="28"/>
        </w:rPr>
        <w:t>
      </w:t>
      </w:r>
      <w:r>
        <w:rPr>
          <w:rFonts w:ascii="Times New Roman"/>
          <w:b w:val="false"/>
          <w:i w:val="false"/>
          <w:color w:val="000000"/>
          <w:sz w:val="28"/>
        </w:rPr>
        <w:t xml:space="preserve">76.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 </w:t>
      </w:r>
      <w:r>
        <w:br/>
      </w:r>
      <w:r>
        <w:rPr>
          <w:rFonts w:ascii="Times New Roman"/>
          <w:b w:val="false"/>
          <w:i w:val="false"/>
          <w:color w:val="000000"/>
          <w:sz w:val="28"/>
        </w:rPr>
        <w:t>
      </w:t>
      </w:r>
      <w:r>
        <w:rPr>
          <w:rFonts w:ascii="Times New Roman"/>
          <w:b w:val="false"/>
          <w:i w:val="false"/>
          <w:color w:val="000000"/>
          <w:sz w:val="28"/>
        </w:rPr>
        <w:t xml:space="preserve">77. Жеке және заңды тұлғалардың өтініштерінің уақтылы қаралуын және басшылық тапсырмаларының дер кезінде орындалуын бақылауды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78. Азаматтарды жеке мәселелері бойынша күн сайын қабылдауды бақылау және құжаттамалық қамтамасыз ету бөлімінің қызметкерлері жұмыс күндері сағат 9-00-ден 16-00-ге дейін жүзеге асырады. </w:t>
      </w:r>
      <w:r>
        <w:br/>
      </w:r>
      <w:r>
        <w:rPr>
          <w:rFonts w:ascii="Times New Roman"/>
          <w:b w:val="false"/>
          <w:i w:val="false"/>
          <w:color w:val="000000"/>
          <w:sz w:val="28"/>
        </w:rPr>
        <w:t>
      </w:t>
      </w:r>
      <w:r>
        <w:rPr>
          <w:rFonts w:ascii="Times New Roman"/>
          <w:b w:val="false"/>
          <w:i w:val="false"/>
          <w:color w:val="000000"/>
          <w:sz w:val="28"/>
        </w:rPr>
        <w:t xml:space="preserve">79. Жеке тұлғалардан және заңды тұлғалар өкілдерінен ақпараттар қабылдау (8 72332) 32512 "сенім телефоны"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80. Азаматтардың "Диалог" бөліміне электрондық бейне-өтініштерін тіркеу сәтінен бастап ұйымдастыру-инспекторлық жұмыс, ақпараттық технологиялар және мемлекеттік қызмет көрсету бөлімінің басшысы бір жұмыс күні ішінде мәселенің сипатына байланысты оны әкімнің орынбасарларына, аппарат басшысына береді, жауап дайындайды (электрондық/ қағаз жөнелткіштерде), бейне-жауап түсіру үшін техника өкілімен уақытты келіседі. </w:t>
      </w:r>
      <w:r>
        <w:br/>
      </w:r>
      <w:r>
        <w:rPr>
          <w:rFonts w:ascii="Times New Roman"/>
          <w:b w:val="false"/>
          <w:i w:val="false"/>
          <w:color w:val="000000"/>
          <w:sz w:val="28"/>
        </w:rPr>
        <w:t>
</w:t>
      </w:r>
    </w:p>
    <w:bookmarkStart w:name="z180" w:id="6"/>
    <w:p>
      <w:pPr>
        <w:spacing w:after="0"/>
        <w:ind w:left="0"/>
        <w:jc w:val="left"/>
      </w:pPr>
      <w:r>
        <w:rPr>
          <w:rFonts w:ascii="Times New Roman"/>
          <w:b/>
          <w:i w:val="false"/>
          <w:color w:val="000000"/>
        </w:rPr>
        <w:t xml:space="preserve"> 7. Аудан әкімдігі және аудан әкімінің құқықтық және нормативтік құқықтық актілері жобаларын әзірлеу, ресімдеу және келісу, сондай-ақ өту тәртібі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81. Аудан әкімдігі мен аудан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xml:space="preserve">, Шемонаиха ауданы әкімдігінің регламенті, өзге нормативтік құқықтық актілер, сондай-ақ осы регламенттің талаптарына сәйкес мемлекеттік органдар- әзірлеушілер дайындайды, ресімдейді және келіседі. </w:t>
      </w:r>
      <w:r>
        <w:br/>
      </w:r>
      <w:r>
        <w:rPr>
          <w:rFonts w:ascii="Times New Roman"/>
          <w:b w:val="false"/>
          <w:i w:val="false"/>
          <w:color w:val="000000"/>
          <w:sz w:val="28"/>
        </w:rPr>
        <w:t>
      </w:t>
      </w:r>
      <w:r>
        <w:rPr>
          <w:rFonts w:ascii="Times New Roman"/>
          <w:b w:val="false"/>
          <w:i w:val="false"/>
          <w:color w:val="000000"/>
          <w:sz w:val="28"/>
        </w:rPr>
        <w:t xml:space="preserve">82.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аудан әкімдігі қаулылар шығарады, ал аудан әкімі нормативтік құқықтық сипаттағы шешімдер мен әкімшілік-өкімдік, жедел және жекедара сипаттағы мәселелер бойынша өкімдер шығарады. </w:t>
      </w:r>
      <w:r>
        <w:br/>
      </w:r>
      <w:r>
        <w:rPr>
          <w:rFonts w:ascii="Times New Roman"/>
          <w:b w:val="false"/>
          <w:i w:val="false"/>
          <w:color w:val="000000"/>
          <w:sz w:val="28"/>
        </w:rPr>
        <w:t>
      </w:t>
      </w:r>
      <w:r>
        <w:rPr>
          <w:rFonts w:ascii="Times New Roman"/>
          <w:b w:val="false"/>
          <w:i w:val="false"/>
          <w:color w:val="000000"/>
          <w:sz w:val="28"/>
        </w:rPr>
        <w:t xml:space="preserve">83.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аудан әкімдігі немесе әкімінің қабылдау қажеттілігін анықтайды. Енгізілетін аудан әкімдігі мен аудан әкімінің актілер жобалары Қазақстан Республикасының Конституциясына,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 </w:t>
      </w:r>
      <w:r>
        <w:br/>
      </w:r>
      <w:r>
        <w:rPr>
          <w:rFonts w:ascii="Times New Roman"/>
          <w:b w:val="false"/>
          <w:i w:val="false"/>
          <w:color w:val="000000"/>
          <w:sz w:val="28"/>
        </w:rPr>
        <w:t>
      </w:t>
      </w:r>
      <w:r>
        <w:rPr>
          <w:rFonts w:ascii="Times New Roman"/>
          <w:b w:val="false"/>
          <w:i w:val="false"/>
          <w:color w:val="000000"/>
          <w:sz w:val="28"/>
        </w:rPr>
        <w:t xml:space="preserve">84. Құқықтық және нормативтік құқықтық актілердің жобалары аудан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аудан әкімдігі немесе аудан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 </w:t>
      </w:r>
      <w:r>
        <w:br/>
      </w:r>
      <w:r>
        <w:rPr>
          <w:rFonts w:ascii="Times New Roman"/>
          <w:b w:val="false"/>
          <w:i w:val="false"/>
          <w:color w:val="000000"/>
          <w:sz w:val="28"/>
        </w:rPr>
        <w:t>
      </w:t>
      </w:r>
      <w:r>
        <w:rPr>
          <w:rFonts w:ascii="Times New Roman"/>
          <w:b w:val="false"/>
          <w:i w:val="false"/>
          <w:color w:val="000000"/>
          <w:sz w:val="28"/>
        </w:rPr>
        <w:t xml:space="preserve">85. Құқықтық және нормативтік құқықтық актілер жобалары аппаратқа мөлшерi № 14 "Times New Roman" қаріпімен (қосымшаларда кiшi мөлшерлі, бірақ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86.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87.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бақылау және құжаттамалық қамтамасыз ету бөлімінде:</w:t>
      </w:r>
      <w:r>
        <w:br/>
      </w:r>
      <w:r>
        <w:rPr>
          <w:rFonts w:ascii="Times New Roman"/>
          <w:b w:val="false"/>
          <w:i w:val="false"/>
          <w:color w:val="000000"/>
          <w:sz w:val="28"/>
        </w:rPr>
        <w:t>
      </w:t>
      </w:r>
      <w:r>
        <w:rPr>
          <w:rFonts w:ascii="Times New Roman"/>
          <w:b w:val="false"/>
          <w:i w:val="false"/>
          <w:color w:val="000000"/>
          <w:sz w:val="28"/>
        </w:rPr>
        <w:t xml:space="preserve">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 xml:space="preserve">жобаның нормативтік құқықтық актілерді ресімдеу және келісу талаптарына сәйкестігіне; </w:t>
      </w:r>
      <w:r>
        <w:br/>
      </w:r>
      <w:r>
        <w:rPr>
          <w:rFonts w:ascii="Times New Roman"/>
          <w:b w:val="false"/>
          <w:i w:val="false"/>
          <w:color w:val="000000"/>
          <w:sz w:val="28"/>
        </w:rPr>
        <w:t>
      </w:t>
      </w:r>
      <w:r>
        <w:rPr>
          <w:rFonts w:ascii="Times New Roman"/>
          <w:b w:val="false"/>
          <w:i w:val="false"/>
          <w:color w:val="000000"/>
          <w:sz w:val="28"/>
        </w:rPr>
        <w:t xml:space="preserve">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2) заң бөлімінде – акт жобасының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88.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3) аудан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 xml:space="preserve">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89. Жобаға осы регламенке </w:t>
      </w:r>
      <w:r>
        <w:rPr>
          <w:rFonts w:ascii="Times New Roman"/>
          <w:b w:val="false"/>
          <w:i w:val="false"/>
          <w:color w:val="000000"/>
          <w:sz w:val="28"/>
        </w:rPr>
        <w:t>1 қосымшаға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аудан әкімі орынбасарларының, аппарат басшысының қолдары көрсетіледі. Енгізілетін жобаға Шемонаиха ауданы әкімдігі регламентіне қосымшаға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 xml:space="preserve">90. Аудан әкімдігінің қаулылары әкімдік отырыстарында әкімдік мүшелерінің ашық дауыс беру жолымен қабылданады. Жекедара жағдайларда әкімдік қаулылары әкімдік отырыстарының аралығында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 </w:t>
      </w:r>
      <w:r>
        <w:br/>
      </w:r>
      <w:r>
        <w:rPr>
          <w:rFonts w:ascii="Times New Roman"/>
          <w:b w:val="false"/>
          <w:i w:val="false"/>
          <w:color w:val="000000"/>
          <w:sz w:val="28"/>
        </w:rPr>
        <w:t>
      </w:t>
      </w:r>
      <w:r>
        <w:rPr>
          <w:rFonts w:ascii="Times New Roman"/>
          <w:b w:val="false"/>
          <w:i w:val="false"/>
          <w:color w:val="000000"/>
          <w:sz w:val="28"/>
        </w:rPr>
        <w:t xml:space="preserve">91. Келісу мен өтудің барлық қажетті рәсімдерінен өткеннен кейін актілердің жобалары аудан әкіміне қол қоюға беріледі. Аудан әкімдігінің қаулыларына, аудан әкімінің шешімдері мен өкімдеріне аудан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 </w:t>
      </w:r>
      <w:r>
        <w:br/>
      </w:r>
      <w:r>
        <w:rPr>
          <w:rFonts w:ascii="Times New Roman"/>
          <w:b w:val="false"/>
          <w:i w:val="false"/>
          <w:color w:val="000000"/>
          <w:sz w:val="28"/>
        </w:rPr>
        <w:t>
      </w:t>
      </w:r>
      <w:r>
        <w:rPr>
          <w:rFonts w:ascii="Times New Roman"/>
          <w:b w:val="false"/>
          <w:i w:val="false"/>
          <w:color w:val="000000"/>
          <w:sz w:val="28"/>
        </w:rPr>
        <w:t xml:space="preserve">92. Аудан әкімдігі мен аудан әкімінің қол қойылған құқықтық және нормативтік құқықтық актілері бақылау және құжаттамалық қамтамасыз ету бөліміне тіркеу үшін тапсырылады. 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1)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2)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 xml:space="preserve">3) әрбір адресатқа дана санын көрсетіп, орындаушы толтырған тарату парағы; </w:t>
      </w:r>
      <w:r>
        <w:br/>
      </w:r>
      <w:r>
        <w:rPr>
          <w:rFonts w:ascii="Times New Roman"/>
          <w:b w:val="false"/>
          <w:i w:val="false"/>
          <w:color w:val="000000"/>
          <w:sz w:val="28"/>
        </w:rPr>
        <w:t>
      </w:t>
      </w:r>
      <w:r>
        <w:rPr>
          <w:rFonts w:ascii="Times New Roman"/>
          <w:b w:val="false"/>
          <w:i w:val="false"/>
          <w:color w:val="000000"/>
          <w:sz w:val="28"/>
        </w:rPr>
        <w:t xml:space="preserve">4) түсіндірме жазба; </w:t>
      </w:r>
      <w:r>
        <w:br/>
      </w:r>
      <w:r>
        <w:rPr>
          <w:rFonts w:ascii="Times New Roman"/>
          <w:b w:val="false"/>
          <w:i w:val="false"/>
          <w:color w:val="000000"/>
          <w:sz w:val="28"/>
        </w:rPr>
        <w:t>
      </w:t>
      </w:r>
      <w:r>
        <w:rPr>
          <w:rFonts w:ascii="Times New Roman"/>
          <w:b w:val="false"/>
          <w:i w:val="false"/>
          <w:color w:val="000000"/>
          <w:sz w:val="28"/>
        </w:rPr>
        <w:t>5)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Бақылау және құжаттамалық қамтамасыз ету бөлімінде ұсынылған актілерді арнайы журналдарда күні мен нөмір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 xml:space="preserve">93. Аудан әкімдігі мен аудан әкімі актілерінің көшірмелерін 3 (үш) күнтізбелік күн ішінде бақылау және құжаттамалық қамтамасыз ету бөлімі аудан әкімі аппараты басшысы немесе бақылау және құжаттамалық қамтамасыз ету бөлімінің басшысы бекіткен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 xml:space="preserve">94. Аудан әкімдігінің нормативтік құқықтық актілері, аудан әкімінің шешімдері әділет органдарында мемлекеттік тіркелуге жатады. </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xml:space="preserve">95. Аудан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Аудан әкімі мен әкімдігінің нормативтік құқықтық актілерін әзірлеу, жолдау, толық және уақытында жариялануын бақылауды аппараттың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96. Аудан әкімі мен әкімдігі актілерінің түпнұсқалары бақылау және құжаттамалық қамтамасыз ету бөлімінде сақталады. </w:t>
      </w:r>
      <w:r>
        <w:br/>
      </w:r>
      <w:r>
        <w:rPr>
          <w:rFonts w:ascii="Times New Roman"/>
          <w:b w:val="false"/>
          <w:i w:val="false"/>
          <w:color w:val="000000"/>
          <w:sz w:val="28"/>
        </w:rPr>
        <w:t>
      </w:t>
      </w:r>
      <w:r>
        <w:rPr>
          <w:rFonts w:ascii="Times New Roman"/>
          <w:b w:val="false"/>
          <w:i w:val="false"/>
          <w:color w:val="000000"/>
          <w:sz w:val="28"/>
        </w:rPr>
        <w:t xml:space="preserve">97. Актілердің бұрын жіберілген даналарын техникалық қателер болған жағдайда ауыстыру аппарат басшысының рұқсатымен бақылау және құжаттамалық қамтамасыз ету бөлімі жүргізе алады. Бұл жағдайда бастапқыда жіберілген құжаттар кері қайтарылуы тиіс. </w:t>
      </w:r>
      <w:r>
        <w:br/>
      </w:r>
      <w:r>
        <w:rPr>
          <w:rFonts w:ascii="Times New Roman"/>
          <w:b w:val="false"/>
          <w:i w:val="false"/>
          <w:color w:val="000000"/>
          <w:sz w:val="28"/>
        </w:rPr>
        <w:t>
      </w:t>
      </w:r>
      <w:r>
        <w:rPr>
          <w:rFonts w:ascii="Times New Roman"/>
          <w:b w:val="false"/>
          <w:i w:val="false"/>
          <w:color w:val="000000"/>
          <w:sz w:val="28"/>
        </w:rPr>
        <w:t xml:space="preserve">98.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99. Бұйрықтар арнайы бланкілерде ресімделеді. Бұйрықтар жобалары заң бөлімінде-Қазақстан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бақылау және құжаттамалық қамтамасыз ету бөлімінде алдын ала сараптамадан өтеді. Аппарат басшысының бұйрығы жобасына сараптама жүргізу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20" w:id="7"/>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аудандардың,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101. Құжаттардың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1) бөлімдерден, әкімшілік-аумақтық біріліктер әкімдері аппараттарынан БЭҚАЖ, "Шығыс Қазақстан облысы әкімінің тапсырмаларын есепке алу", "Қаулыларды есепке алу" ақпараттық жүйелері арқылы жіберу үшін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102.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аудан әкімдері мен әкімдіктері актілерінің, облыс, аудан әкімдерінің хаттамалық шешімдерінің уақтылы және сапалы орындалуын бақылауға жауапты лауазымды тұлға аппарат басшысы болып табылады. </w:t>
      </w:r>
      <w:r>
        <w:br/>
      </w:r>
      <w:r>
        <w:rPr>
          <w:rFonts w:ascii="Times New Roman"/>
          <w:b w:val="false"/>
          <w:i w:val="false"/>
          <w:color w:val="000000"/>
          <w:sz w:val="28"/>
        </w:rPr>
        <w:t>
      </w:t>
      </w:r>
      <w:r>
        <w:rPr>
          <w:rFonts w:ascii="Times New Roman"/>
          <w:b w:val="false"/>
          <w:i w:val="false"/>
          <w:color w:val="000000"/>
          <w:sz w:val="28"/>
        </w:rPr>
        <w:t xml:space="preserve">103. Аппарат басшысы, аппарат бөлімдері атқарушылық тәртіпті бақылауды және сақтауды ұйымдастырады, бөлімдер және әкімішілік-аумақтық бірліктер әкімдері аппараттарының,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Аудан әкімінің орынбасарлары, әкімішілік-аумақтық бірліктер әкімдері, бөлімдер басшылары жұмысының жетекшілік ететін бағыттары бойынша актілер мен тапсырмалардың сапалы әрі уақтылы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104.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"Бақылауға алынды" деген мөртабан болған кезде Қазақстан Республикасы Президентінің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2)аудан әкіміне немесе жергілікті атқарушы органдарға тапсырмалар бар Үкіметтің қаулылары, Премьер-Министрдің өкімдері, Үкімет отырыстарының, Премьер-Министр, оның орынбасарлары және Кеңсе Басшысы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Парламенті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4)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6)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7) аудан әкімдігі мен әкімінің бөлімдер, аудандар және әкімішілік-аумақтық бірліктер әкімдеріне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8) аудан әкімінің кеңестерде, аудан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аудан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105. Облыс әкімінің, оның орынбасарларының актілері мен тапсырмалары, аудан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106. Актілер мен тапсырмаларда белгіленген тапсырмалардың орындалу мерзімі ауданның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xml:space="preserve">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аудан әкімінің тапсырмаларының түсуін күтпей-ақ тапсырмаларды орындауға кірісуге міндетті. </w:t>
      </w:r>
      <w:r>
        <w:br/>
      </w:r>
      <w:r>
        <w:rPr>
          <w:rFonts w:ascii="Times New Roman"/>
          <w:b w:val="false"/>
          <w:i w:val="false"/>
          <w:color w:val="000000"/>
          <w:sz w:val="28"/>
        </w:rPr>
        <w:t>
      </w:t>
      </w:r>
      <w:r>
        <w:rPr>
          <w:rFonts w:ascii="Times New Roman"/>
          <w:b w:val="false"/>
          <w:i w:val="false"/>
          <w:color w:val="000000"/>
          <w:sz w:val="28"/>
        </w:rPr>
        <w:t xml:space="preserve">107.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"Бақылауға алынды" деген мөртабаны бар тапсырмаларда мерзімдері белгіленбеген жағдайда бір айлық мерзімде орындалады. </w:t>
      </w:r>
      <w:r>
        <w:br/>
      </w:r>
      <w:r>
        <w:rPr>
          <w:rFonts w:ascii="Times New Roman"/>
          <w:b w:val="false"/>
          <w:i w:val="false"/>
          <w:color w:val="000000"/>
          <w:sz w:val="28"/>
        </w:rPr>
        <w:t>
      </w:t>
      </w:r>
      <w:r>
        <w:rPr>
          <w:rFonts w:ascii="Times New Roman"/>
          <w:b w:val="false"/>
          <w:i w:val="false"/>
          <w:color w:val="000000"/>
          <w:sz w:val="28"/>
        </w:rPr>
        <w:t xml:space="preserve">108.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Орындалу мерзімін ұзартуға, оның ішінде оларды орта мерзімді немесе ұзақ мерзімді бақылауға ауыстыруға аудан әкімінің және оның орынбасарларының шешімдері бойынша бір рет қана жол беріледі.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аудан әкімінің және оның орынбасарларының шешімдері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109. Құжаттарды бақылау және құжаттамалық қамтамасыз ету бөлімінің мамандары БЭҚАЖ –дың тиісті бөлімдерінде тіркейді және олар бойынша шешімдер қабылдау және қарар жазу үшін аудан әкіміне (не болмаса аудан әкімінің міндеттерін атқарушы тұлғаға) береді. Қағаз жөнелткіштерде келіп түскен құжаттар қолма-қол беріледі, БЭҚАЖ арқылы түскендер электрондық түрде жолданады. </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 xml:space="preserve">110. Аудан әкімі шешім қабылдағаннан кейін бақылау және құжаттамалық қамтамасыз ету бөлімінің қызметкері қағаз жөнелткіштерде түскен құжаттарды аудан әкімінің орынбасарларына,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бақылау және құжаттамалық қамтамасыз ету бөлімінің қызметкері тез арада телефон арқылы аппарат басшысын, аудан әкімі орынбасарларын, бөлімдер басшыларының қабылдау бөлмелерін хабардар етеді. </w:t>
      </w:r>
      <w:r>
        <w:br/>
      </w:r>
      <w:r>
        <w:rPr>
          <w:rFonts w:ascii="Times New Roman"/>
          <w:b w:val="false"/>
          <w:i w:val="false"/>
          <w:color w:val="000000"/>
          <w:sz w:val="28"/>
        </w:rPr>
        <w:t>
      </w:t>
      </w:r>
      <w:r>
        <w:rPr>
          <w:rFonts w:ascii="Times New Roman"/>
          <w:b w:val="false"/>
          <w:i w:val="false"/>
          <w:color w:val="000000"/>
          <w:sz w:val="28"/>
        </w:rPr>
        <w:t xml:space="preserve">111. Ұйымдастыру-инспекторлық жұмыс, ақпараттық технологиялар және мемлекеттік қызмет көрсету бөлімі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 </w:t>
      </w:r>
      <w:r>
        <w:br/>
      </w:r>
      <w:r>
        <w:rPr>
          <w:rFonts w:ascii="Times New Roman"/>
          <w:b w:val="false"/>
          <w:i w:val="false"/>
          <w:color w:val="000000"/>
          <w:sz w:val="28"/>
        </w:rPr>
        <w:t>
      </w:t>
      </w:r>
      <w:r>
        <w:rPr>
          <w:rFonts w:ascii="Times New Roman"/>
          <w:b w:val="false"/>
          <w:i w:val="false"/>
          <w:color w:val="000000"/>
          <w:sz w:val="28"/>
        </w:rPr>
        <w:t>112. Ұйымдастыру-инспекторлық жұмыс, ақпараттық технологиялар және мемлекеттік қызмет көрсету бөлімінің басшысы бақылаудағы тапсырмалардың орындалуын есепке алу, бақылау және талдау жүргізеді. Бұл ретте ақпарат аппарат басшысына апта сайын ұсынылып тұрады. Ай сайын аудандар, әкімшілік-аумақтық бірліктер әкімдері аппараттарының, бөлімдер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113. Ұйымдастыру-инспекторлық жұмыс, ақпараттық технологиялар және мемлекеттік қызмет көрсету бөлімі бақылаудағы тапсырмалар бойынша ай сайын аппарат басшысының қолы қойылған ақпарат дайындайды. Бақылау және құжаттамалық қамтамасыз ету бөлімі аудан әкімі мен әкімдігінің бақылаудағы нормативтік құқықтық актілерін орындау бойынша тоқсан сайын ақпарат дайындайды.</w:t>
      </w:r>
      <w:r>
        <w:br/>
      </w:r>
      <w:r>
        <w:rPr>
          <w:rFonts w:ascii="Times New Roman"/>
          <w:b w:val="false"/>
          <w:i w:val="false"/>
          <w:color w:val="000000"/>
          <w:sz w:val="28"/>
        </w:rPr>
        <w:t>
      </w:t>
      </w:r>
      <w:r>
        <w:rPr>
          <w:rFonts w:ascii="Times New Roman"/>
          <w:b w:val="false"/>
          <w:i w:val="false"/>
          <w:color w:val="000000"/>
          <w:sz w:val="28"/>
        </w:rPr>
        <w:t>114.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(аудан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115. Бақылау және құжаттамалық қамтамасыз ету бөлімі құжаттардың орындалу барысына жүйелі талдау жүргізіп отырады - ай сайын бақылаудағы құжаттардың орындалу барысы туралы аудан әкімінің аппарат басшысына ақпарат дайындайды. Ақпарат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116. "Тапсырмаларды есепке алу", "Қаулыларды есепке алу" ақпараттық жүйелерінде жұмыс істеу Шығыс Қазақстан ауданы әкімінің тапсырмаларын/ қаулыларын қарау, іздеу, бақылауды қамтиды. </w:t>
      </w:r>
      <w:r>
        <w:br/>
      </w:r>
      <w:r>
        <w:rPr>
          <w:rFonts w:ascii="Times New Roman"/>
          <w:b w:val="false"/>
          <w:i w:val="false"/>
          <w:color w:val="000000"/>
          <w:sz w:val="28"/>
        </w:rPr>
        <w:t>
      </w:t>
      </w:r>
      <w:r>
        <w:rPr>
          <w:rFonts w:ascii="Times New Roman"/>
          <w:b w:val="false"/>
          <w:i w:val="false"/>
          <w:color w:val="000000"/>
          <w:sz w:val="28"/>
        </w:rPr>
        <w:t>"Тапсырмаларды есепке алу" ақпараттық жүйесінде жұмысты бақылауды ұйымдастыру-инспекторлық жұмыс, ақпараттық технологиялар және мемлекеттік қызмет көрсету бөлімінің бас инспекторлары мен бас мамандары, "Қаулыларды есепке алу" ақпарттық жүйесінде жұмысты бақылауды бақылау және құжаттамалық қамтамасыз ету бөлімі жүзеге асырады. Бұл орайда тапсырмалардың дер кезінде, сапалы және толығымен орындалуына бөлімдер басшылары, әкімшілік-аумақтық бірліктер әкімдері жауапкершілік алады.</w:t>
      </w:r>
      <w:r>
        <w:br/>
      </w:r>
      <w:r>
        <w:rPr>
          <w:rFonts w:ascii="Times New Roman"/>
          <w:b w:val="false"/>
          <w:i w:val="false"/>
          <w:color w:val="000000"/>
          <w:sz w:val="28"/>
        </w:rPr>
        <w:t>
</w:t>
      </w:r>
    </w:p>
    <w:bookmarkStart w:name="z266" w:id="8"/>
    <w:p>
      <w:pPr>
        <w:spacing w:after="0"/>
        <w:ind w:left="0"/>
        <w:jc w:val="left"/>
      </w:pPr>
      <w:r>
        <w:rPr>
          <w:rFonts w:ascii="Times New Roman"/>
          <w:b/>
          <w:i w:val="false"/>
          <w:color w:val="000000"/>
        </w:rPr>
        <w:t xml:space="preserve"> 9. Аппараттың әкімшілік-аумақтық бірліктер әкімдері аппараттарымен, бөлімдермен өзара іс-қимылы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117. Аппараттың әкімшілік-аумақтық бірліктер әкімдері аппараттарымен, бөлімдермен өзара іс-қимылын аппарат бөлімдері жүзеге асырады. </w:t>
      </w:r>
      <w:r>
        <w:br/>
      </w:r>
      <w:r>
        <w:rPr>
          <w:rFonts w:ascii="Times New Roman"/>
          <w:b w:val="false"/>
          <w:i w:val="false"/>
          <w:color w:val="000000"/>
          <w:sz w:val="28"/>
        </w:rPr>
        <w:t>
      </w:t>
      </w:r>
      <w:r>
        <w:rPr>
          <w:rFonts w:ascii="Times New Roman"/>
          <w:b w:val="false"/>
          <w:i w:val="false"/>
          <w:color w:val="000000"/>
          <w:sz w:val="28"/>
        </w:rPr>
        <w:t xml:space="preserve">118. Өзара іс-қимыл аудан басшылығының тапсырмаларының орындалуына, ағымдағы мәселелердің шешілуіне, тексерулер жүргізуге, көшпелі іс-шаралар өткізуге, ақпарат жинауға, аудан басшылығына ақпарат әзірлеуді бақылау жасау үшін ұйымдастырылады. </w:t>
      </w:r>
      <w:r>
        <w:br/>
      </w:r>
      <w:r>
        <w:rPr>
          <w:rFonts w:ascii="Times New Roman"/>
          <w:b w:val="false"/>
          <w:i w:val="false"/>
          <w:color w:val="000000"/>
          <w:sz w:val="28"/>
        </w:rPr>
        <w:t>
      </w:t>
      </w:r>
      <w:r>
        <w:rPr>
          <w:rFonts w:ascii="Times New Roman"/>
          <w:b w:val="false"/>
          <w:i w:val="false"/>
          <w:color w:val="000000"/>
          <w:sz w:val="28"/>
        </w:rPr>
        <w:t>Отырыстарды өткізу, аудан әкімінің жұмыс кестесінің орындалуы, мемлекеттік органдар басшыларының қатысуымен болатын өзге де іс-шараларды реттеу мақсатында әкімшілік-аумақтық бірліктер әкімдері, аудандық бөлімдер басшылары әкімшілік-аумақтық бірлік шегінен тыс жерлерге баруын аудан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119. Аппарат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71" w:id="9"/>
    <w:p>
      <w:pPr>
        <w:spacing w:after="0"/>
        <w:ind w:left="0"/>
        <w:jc w:val="left"/>
      </w:pPr>
      <w:r>
        <w:rPr>
          <w:rFonts w:ascii="Times New Roman"/>
          <w:b/>
          <w:i w:val="false"/>
          <w:color w:val="000000"/>
        </w:rPr>
        <w:t xml:space="preserve"> 10. Кадр мәселелерін шешу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Аппаратта кадр мәселелерін шешуді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бірыңғай кадрлық қызметі жүзеге асырады.</w:t>
      </w:r>
      <w:r>
        <w:br/>
      </w:r>
      <w:r>
        <w:rPr>
          <w:rFonts w:ascii="Times New Roman"/>
          <w:b w:val="false"/>
          <w:i w:val="false"/>
          <w:color w:val="000000"/>
          <w:sz w:val="28"/>
        </w:rPr>
        <w:t>
      </w:t>
      </w:r>
      <w:r>
        <w:rPr>
          <w:rFonts w:ascii="Times New Roman"/>
          <w:b w:val="false"/>
          <w:i w:val="false"/>
          <w:color w:val="000000"/>
          <w:sz w:val="28"/>
        </w:rPr>
        <w:t xml:space="preserve">121. "Б" корпусының әкімшілік мемлекеттік қызметшілеріне жататын лауазымды тұлғаларды, аудан әкімінің орынбасарларын, аппарат басшысын, аппарат бөлімдері басшыларын, бөлімдер басшыларын, әкімшілік-аумақтық бірліктер әкімдерін, аудан әкімінің АҚжТЖ жөніндегі көмекшісін, бас инспекторларын, аудан әкімі аппаратының бас мамандарын аудан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Аппараттың штаттан тыс және басқа да қызметкерлерін аппарат басшысы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122. "Б" корпусының E, ER, EG санатындағы әкімшілік мемлекеттік қызметшілерінің бос орнына орналасуға конкурсты аудан әкімі жариялайды. </w:t>
      </w:r>
      <w:r>
        <w:br/>
      </w:r>
      <w:r>
        <w:rPr>
          <w:rFonts w:ascii="Times New Roman"/>
          <w:b w:val="false"/>
          <w:i w:val="false"/>
          <w:color w:val="000000"/>
          <w:sz w:val="28"/>
        </w:rPr>
        <w:t>
      </w:t>
      </w:r>
      <w:r>
        <w:rPr>
          <w:rFonts w:ascii="Times New Roman"/>
          <w:b w:val="false"/>
          <w:i w:val="false"/>
          <w:color w:val="000000"/>
          <w:sz w:val="28"/>
        </w:rPr>
        <w:t xml:space="preserve">123. Мемлекеттік қызметшілердің мемлекеттік қызметті өткеруімен байланысты шешімдерді ресімдеуді, кадр мәселелері бойынша әкімнің актілері жобалары мен өзге де құжаттарды әзірлеуді, оларды заңнамамен белгіленген тәртіппен ресімдеуді бірыңғай кадрлық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124. Әкімшілік-аумақтық бірліктер әкімдеріне, бөлімдер басшыларына, аппарат қызметкерлеріне қызметтік куәлік ресімдеуді, есепке алуды және беруді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125. Бірыңғай кадрлық қызметі "Б" корпусының әкімшілік мемлекеттік қызметшілеріне қайта даярлау және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126.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xml:space="preserve">,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 </w:t>
      </w:r>
      <w:r>
        <w:br/>
      </w:r>
      <w:r>
        <w:rPr>
          <w:rFonts w:ascii="Times New Roman"/>
          <w:b w:val="false"/>
          <w:i w:val="false"/>
          <w:color w:val="000000"/>
          <w:sz w:val="28"/>
        </w:rPr>
        <w:t>
</w:t>
      </w:r>
    </w:p>
    <w:bookmarkStart w:name="z280" w:id="10"/>
    <w:p>
      <w:pPr>
        <w:spacing w:after="0"/>
        <w:ind w:left="0"/>
        <w:jc w:val="left"/>
      </w:pPr>
      <w:r>
        <w:rPr>
          <w:rFonts w:ascii="Times New Roman"/>
          <w:b/>
          <w:i w:val="false"/>
          <w:color w:val="000000"/>
        </w:rPr>
        <w:t xml:space="preserve"> 11. Аудан әкімдігінің, аудан әкімінің, аппараттың жұмысын бұқаралық ақпарат құралдарында жариялау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127. Аудан әкімдігінің, аудан әкімі мен аппарат қызметінің жариялылығын қамтамасыз ету мақсатында ішкі саясат бөлімі олардың қызметін БАҚ-та жариялауды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128. БАҚ өкілдері аппарат ұйымдастыратын аудан әкімдігі отырыстары мен басқа да кеңестерге шақырылады. </w:t>
      </w:r>
      <w:r>
        <w:br/>
      </w:r>
      <w:r>
        <w:rPr>
          <w:rFonts w:ascii="Times New Roman"/>
          <w:b w:val="false"/>
          <w:i w:val="false"/>
          <w:color w:val="000000"/>
          <w:sz w:val="28"/>
        </w:rPr>
        <w:t>
      </w:t>
      </w:r>
      <w:r>
        <w:rPr>
          <w:rFonts w:ascii="Times New Roman"/>
          <w:b w:val="false"/>
          <w:i w:val="false"/>
          <w:color w:val="000000"/>
          <w:sz w:val="28"/>
        </w:rPr>
        <w:t>129. Ішкі саясат бөлімі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аппараттың баспасөз қызметі БАҚ-қа негізсіз сын материалдарын теріске шығаруды дайындайды.</w:t>
      </w:r>
      <w:r>
        <w:br/>
      </w:r>
      <w:r>
        <w:rPr>
          <w:rFonts w:ascii="Times New Roman"/>
          <w:b w:val="false"/>
          <w:i w:val="false"/>
          <w:color w:val="000000"/>
          <w:sz w:val="28"/>
        </w:rPr>
        <w:t>
</w:t>
      </w:r>
    </w:p>
    <w:bookmarkStart w:name="z284" w:id="11"/>
    <w:p>
      <w:pPr>
        <w:spacing w:after="0"/>
        <w:ind w:left="0"/>
        <w:jc w:val="left"/>
      </w:pPr>
      <w:r>
        <w:rPr>
          <w:rFonts w:ascii="Times New Roman"/>
          <w:b/>
          <w:i w:val="false"/>
          <w:color w:val="000000"/>
        </w:rPr>
        <w:t xml:space="preserve"> 12. Аудан әкімінің аппаратында ішкі тәртіпті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130. Аудан әкімі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деңгейлердегі әкімдер;</w:t>
      </w:r>
      <w:r>
        <w:br/>
      </w:r>
      <w:r>
        <w:rPr>
          <w:rFonts w:ascii="Times New Roman"/>
          <w:b w:val="false"/>
          <w:i w:val="false"/>
          <w:color w:val="000000"/>
          <w:sz w:val="28"/>
        </w:rPr>
        <w:t>
      </w:t>
      </w:r>
      <w:r>
        <w:rPr>
          <w:rFonts w:ascii="Times New Roman"/>
          <w:b w:val="false"/>
          <w:i w:val="false"/>
          <w:color w:val="000000"/>
          <w:sz w:val="28"/>
        </w:rPr>
        <w:t>2)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3) облыстық, аудандық мәслихаттардың депутаттары;</w:t>
      </w:r>
      <w:r>
        <w:br/>
      </w:r>
      <w:r>
        <w:rPr>
          <w:rFonts w:ascii="Times New Roman"/>
          <w:b w:val="false"/>
          <w:i w:val="false"/>
          <w:color w:val="000000"/>
          <w:sz w:val="28"/>
        </w:rPr>
        <w:t>
      </w:t>
      </w:r>
      <w:r>
        <w:rPr>
          <w:rFonts w:ascii="Times New Roman"/>
          <w:b w:val="false"/>
          <w:i w:val="false"/>
          <w:color w:val="000000"/>
          <w:sz w:val="28"/>
        </w:rPr>
        <w:t xml:space="preserve">4) ауданның құқық қорғау органдарының басшылары; </w:t>
      </w:r>
      <w:r>
        <w:br/>
      </w:r>
      <w:r>
        <w:rPr>
          <w:rFonts w:ascii="Times New Roman"/>
          <w:b w:val="false"/>
          <w:i w:val="false"/>
          <w:color w:val="000000"/>
          <w:sz w:val="28"/>
        </w:rPr>
        <w:t>
      </w:t>
      </w:r>
      <w:r>
        <w:rPr>
          <w:rFonts w:ascii="Times New Roman"/>
          <w:b w:val="false"/>
          <w:i w:val="false"/>
          <w:color w:val="000000"/>
          <w:sz w:val="28"/>
        </w:rPr>
        <w:t xml:space="preserve">5) әкімдік отырыстары, кеңестер мен іс-шаралар өткізілетін күндері аудан әкімі аппараты бөлімдері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 xml:space="preserve">Қабылдау күндері және сағаттары кезінде аппарат ғимаратына жеке мәселелері бойынша жеке және заңды тұлғалардың өкілдерін кіргізу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131. Лауазымды тұлғаларды қызмет бабындағы мәселелері бойынша әкімнің қабылдауы жөніндегі мәселені аппарат басшысы шешеді. </w:t>
      </w:r>
      <w:r>
        <w:br/>
      </w:r>
      <w:r>
        <w:rPr>
          <w:rFonts w:ascii="Times New Roman"/>
          <w:b w:val="false"/>
          <w:i w:val="false"/>
          <w:color w:val="000000"/>
          <w:sz w:val="28"/>
        </w:rPr>
        <w:t>
      </w:t>
      </w:r>
      <w:r>
        <w:rPr>
          <w:rFonts w:ascii="Times New Roman"/>
          <w:b w:val="false"/>
          <w:i w:val="false"/>
          <w:color w:val="000000"/>
          <w:sz w:val="28"/>
        </w:rPr>
        <w:t xml:space="preserve">132. Келушілерді аппарат ғимаратына өткізуді арнайы күзет қызметі басқармасының қызметкерлері жүзеге асырады. </w:t>
      </w:r>
      <w:r>
        <w:br/>
      </w:r>
      <w:r>
        <w:rPr>
          <w:rFonts w:ascii="Times New Roman"/>
          <w:b w:val="false"/>
          <w:i w:val="false"/>
          <w:color w:val="000000"/>
          <w:sz w:val="28"/>
        </w:rPr>
        <w:t>
      </w:t>
      </w:r>
      <w:r>
        <w:rPr>
          <w:rFonts w:ascii="Times New Roman"/>
          <w:b w:val="false"/>
          <w:i w:val="false"/>
          <w:color w:val="000000"/>
          <w:sz w:val="28"/>
        </w:rPr>
        <w:t xml:space="preserve">133. Халықаралық байланыстарды ұйымдастыру, аппарат ғимаратына шет 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295" w:id="12"/>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134.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да ұйымдастыру техникасын пайдалануына мүмкіндік тудырмайтындай тәртіпті сақтаулары тиіс. Қызметтік бөлменің кілтін есіктің сыртқы құлпында қалдыруға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Аппарат құжаттарының көшірмесін аппарат басшысының немесе бақылау және құжаттамалық қамтамасыз ету бөлімі басшысының рұқсатынсыз кімге де болса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135. Аудан әкімдігінің, әкімінің, аудан әкімінің орынбасарларының, аппарат басшысының, аудан әкімі аппаратының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20 мм; оң жағынан – 10 мм; жоғарғы жағынан – 10 мм; төменгі жағынан – 10 мм.</w:t>
      </w:r>
      <w:r>
        <w:br/>
      </w:r>
      <w:r>
        <w:rPr>
          <w:rFonts w:ascii="Times New Roman"/>
          <w:b w:val="false"/>
          <w:i w:val="false"/>
          <w:color w:val="000000"/>
          <w:sz w:val="28"/>
        </w:rPr>
        <w:t>
      </w:t>
      </w:r>
      <w:r>
        <w:rPr>
          <w:rFonts w:ascii="Times New Roman"/>
          <w:b w:val="false"/>
          <w:i w:val="false"/>
          <w:color w:val="000000"/>
          <w:sz w:val="28"/>
        </w:rPr>
        <w:t xml:space="preserve">Аудан әкімі аппараты құрылымдық бөлімшелерге бланкілерін есепке алу және беру бақылау және құжаттамалық қамтамасыз ету бөліміне жүктеледі, ал бақылауды тиісті бөлімнің басшысы жүзеге асырады. </w:t>
      </w:r>
      <w:r>
        <w:br/>
      </w:r>
      <w:r>
        <w:rPr>
          <w:rFonts w:ascii="Times New Roman"/>
          <w:b w:val="false"/>
          <w:i w:val="false"/>
          <w:color w:val="000000"/>
          <w:sz w:val="28"/>
        </w:rPr>
        <w:t>
      </w:t>
      </w:r>
      <w:r>
        <w:rPr>
          <w:rFonts w:ascii="Times New Roman"/>
          <w:b w:val="false"/>
          <w:i w:val="false"/>
          <w:color w:val="000000"/>
          <w:sz w:val="28"/>
        </w:rPr>
        <w:t>136.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03" w:id="13"/>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137.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 xml:space="preserve">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 </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 xml:space="preserve">138.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 </w:t>
      </w:r>
      <w:r>
        <w:br/>
      </w:r>
      <w:r>
        <w:rPr>
          <w:rFonts w:ascii="Times New Roman"/>
          <w:b w:val="false"/>
          <w:i w:val="false"/>
          <w:color w:val="000000"/>
          <w:sz w:val="28"/>
        </w:rPr>
        <w:t>
      </w:t>
      </w:r>
      <w:r>
        <w:rPr>
          <w:rFonts w:ascii="Times New Roman"/>
          <w:b w:val="false"/>
          <w:i w:val="false"/>
          <w:color w:val="000000"/>
          <w:sz w:val="28"/>
        </w:rPr>
        <w:t>139. Құжаттарды аппараттың бір бөлімінен екінші бөліміне тапсыру аудан әкімінің қарарына сәйкес, аппарат басшысының немесе оның орынбасарларының нұсқауы негізінде бақылау және құжаттамалық қамтамасыз ету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140. Аппаратта істер номенклатурасын Қазақстан Республикасының қолданыстағы заңнамасына сәйкес бақылау және құжаттамалық қамтамасыз ету бөлімі қалыптастырады. Істерді аппараттың мұрағатына тапсыруды аппарат бөлімдерінің басшылары қамтамасыз етеді. </w:t>
      </w:r>
      <w:r>
        <w:br/>
      </w:r>
      <w:r>
        <w:rPr>
          <w:rFonts w:ascii="Times New Roman"/>
          <w:b w:val="false"/>
          <w:i w:val="false"/>
          <w:color w:val="000000"/>
          <w:sz w:val="28"/>
        </w:rPr>
        <w:t>
      </w:t>
      </w:r>
      <w:r>
        <w:rPr>
          <w:rFonts w:ascii="Times New Roman"/>
          <w:b w:val="false"/>
          <w:i w:val="false"/>
          <w:color w:val="000000"/>
          <w:sz w:val="28"/>
        </w:rPr>
        <w:t>141. Барлық машинамен жазу жұмыстары аппараттың бөлімдерінің өзінде жүзеге асырылады.</w:t>
      </w:r>
      <w:r>
        <w:br/>
      </w:r>
      <w:r>
        <w:rPr>
          <w:rFonts w:ascii="Times New Roman"/>
          <w:b w:val="false"/>
          <w:i w:val="false"/>
          <w:color w:val="000000"/>
          <w:sz w:val="28"/>
        </w:rPr>
        <w:t>
      </w:t>
      </w:r>
      <w:r>
        <w:rPr>
          <w:rFonts w:ascii="Times New Roman"/>
          <w:b w:val="false"/>
          <w:i w:val="false"/>
          <w:color w:val="000000"/>
          <w:sz w:val="28"/>
        </w:rPr>
        <w:t>142.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143. Осы регламенттің орындалуын бақылау аппарат басшысына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1 қосымша</w:t>
            </w:r>
          </w:p>
        </w:tc>
      </w:tr>
    </w:tbl>
    <w:bookmarkStart w:name="z314" w:id="14"/>
    <w:p>
      <w:pPr>
        <w:spacing w:after="0"/>
        <w:ind w:left="0"/>
        <w:jc w:val="left"/>
      </w:pPr>
      <w:r>
        <w:rPr>
          <w:rFonts w:ascii="Times New Roman"/>
          <w:b/>
          <w:i w:val="false"/>
          <w:color w:val="000000"/>
        </w:rPr>
        <w:t xml:space="preserve"> "____________________________________________" Шемонаиха ауданы әкімінің шешіміне, өкіміне, Шемонаиха ауданы әкімдігінің қаулысы жобасына келісу парағы</w:t>
      </w:r>
    </w:p>
    <w:bookmarkEnd w:id="14"/>
    <w:bookmarkStart w:name="z315" w:id="15"/>
    <w:p>
      <w:pPr>
        <w:spacing w:after="0"/>
        <w:ind w:left="0"/>
        <w:jc w:val="left"/>
      </w:pPr>
      <w:r>
        <w:rPr>
          <w:rFonts w:ascii="Times New Roman"/>
          <w:b/>
          <w:i w:val="false"/>
          <w:color w:val="000000"/>
        </w:rPr>
        <w:t xml:space="preserve"> Лист согласования к проекту решения, распоряжения акима Шемонаихинского района, постановления Шемонаихинского района "____________________________________________"</w:t>
      </w:r>
    </w:p>
    <w:bookmarkEnd w:id="15"/>
    <w:tbl>
      <w:tblPr>
        <w:tblW w:w="0" w:type="auto"/>
        <w:tblCellSpacing w:w="0" w:type="auto"/>
        <w:tblBorders>
          <w:top w:val="none"/>
          <w:left w:val="none"/>
          <w:bottom w:val="none"/>
          <w:right w:val="none"/>
          <w:insideH w:val="none"/>
          <w:insideV w:val="none"/>
        </w:tblBorders>
      </w:tblPr>
      <w:tblGrid>
        <w:gridCol w:w="2500"/>
        <w:gridCol w:w="9800"/>
      </w:tblGrid>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
Проект постановления (решения, распоряжения) вносит:</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Заместитель акима района:</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
Руководитель аппарата акима района:</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w:t>
            </w:r>
            <w:r>
              <w:br/>
            </w:r>
            <w:r>
              <w:rPr>
                <w:rFonts w:ascii="Times New Roman"/>
                <w:b w:val="false"/>
                <w:i w:val="false"/>
                <w:color w:val="000000"/>
                <w:sz w:val="20"/>
              </w:rPr>
              <w:t>
Руководитель отдела контроля и документационного обеспечения:</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бөлімінің бас маманы:</w:t>
            </w:r>
            <w:r>
              <w:br/>
            </w:r>
            <w:r>
              <w:rPr>
                <w:rFonts w:ascii="Times New Roman"/>
                <w:b w:val="false"/>
                <w:i w:val="false"/>
                <w:color w:val="000000"/>
                <w:sz w:val="20"/>
              </w:rPr>
              <w:t xml:space="preserve">
Главный специалист отдела контроля и документационного обеспечения: </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Орындаған:</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2 қосымша</w:t>
            </w:r>
          </w:p>
        </w:tc>
      </w:tr>
    </w:tbl>
    <w:bookmarkStart w:name="z332" w:id="16"/>
    <w:p>
      <w:pPr>
        <w:spacing w:after="0"/>
        <w:ind w:left="0"/>
        <w:jc w:val="left"/>
      </w:pPr>
      <w:r>
        <w:rPr>
          <w:rFonts w:ascii="Times New Roman"/>
          <w:b/>
          <w:i w:val="false"/>
          <w:color w:val="000000"/>
        </w:rPr>
        <w:t xml:space="preserve"> "______________________________________" Шығыс Қазақстан ауданы әкімдігі қаулысының жобасына келісу парағы</w:t>
      </w:r>
    </w:p>
    <w:bookmarkEnd w:id="16"/>
    <w:bookmarkStart w:name="z333" w:id="17"/>
    <w:p>
      <w:pPr>
        <w:spacing w:after="0"/>
        <w:ind w:left="0"/>
        <w:jc w:val="left"/>
      </w:pPr>
      <w:r>
        <w:rPr>
          <w:rFonts w:ascii="Times New Roman"/>
          <w:b/>
          <w:i w:val="false"/>
          <w:color w:val="000000"/>
        </w:rPr>
        <w:t xml:space="preserve"> Лист согласования к проекту постановления Восточно-Казахстанского областного акимата "______________________________________"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3 қосымша</w:t>
            </w:r>
          </w:p>
        </w:tc>
      </w:tr>
    </w:tbl>
    <w:bookmarkStart w:name="z351" w:id="18"/>
    <w:p>
      <w:pPr>
        <w:spacing w:after="0"/>
        <w:ind w:left="0"/>
        <w:jc w:val="left"/>
      </w:pPr>
      <w:r>
        <w:rPr>
          <w:rFonts w:ascii="Times New Roman"/>
          <w:b/>
          <w:i w:val="false"/>
          <w:color w:val="000000"/>
        </w:rPr>
        <w:t xml:space="preserve"> "__________________________________________" аудан әкімі аппараты басшысының бұйрығына КЕЛІСУ ПАРАҒЫ</w:t>
      </w:r>
    </w:p>
    <w:bookmarkEnd w:id="18"/>
    <w:bookmarkStart w:name="z352" w:id="19"/>
    <w:p>
      <w:pPr>
        <w:spacing w:after="0"/>
        <w:ind w:left="0"/>
        <w:jc w:val="left"/>
      </w:pPr>
      <w:r>
        <w:rPr>
          <w:rFonts w:ascii="Times New Roman"/>
          <w:b/>
          <w:i w:val="false"/>
          <w:color w:val="000000"/>
        </w:rPr>
        <w:t xml:space="preserve"> ЛИСТ СОГЛАСОВАНИЯ К приказу руководителя аппарата акима района "__________________________________________"</w:t>
      </w:r>
    </w:p>
    <w:bookmarkEnd w:id="19"/>
    <w:tbl>
      <w:tblPr>
        <w:tblW w:w="0" w:type="auto"/>
        <w:tblCellSpacing w:w="0" w:type="auto"/>
        <w:tblBorders>
          <w:top w:val="none"/>
          <w:left w:val="none"/>
          <w:bottom w:val="none"/>
          <w:right w:val="none"/>
          <w:insideH w:val="none"/>
          <w:insideV w:val="none"/>
        </w:tblBorders>
      </w:tblPr>
      <w:tblGrid>
        <w:gridCol w:w="1795"/>
        <w:gridCol w:w="10505"/>
      </w:tblGrid>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Руководитель юридического отдела</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басшысы</w:t>
            </w:r>
            <w:r>
              <w:br/>
            </w:r>
            <w:r>
              <w:rPr>
                <w:rFonts w:ascii="Times New Roman"/>
                <w:b w:val="false"/>
                <w:i w:val="false"/>
                <w:color w:val="000000"/>
                <w:sz w:val="20"/>
              </w:rPr>
              <w:t xml:space="preserve">
Руководитель финансово-хозяйственного отдела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w:t>
            </w:r>
            <w:r>
              <w:br/>
            </w:r>
            <w:r>
              <w:rPr>
                <w:rFonts w:ascii="Times New Roman"/>
                <w:b w:val="false"/>
                <w:i w:val="false"/>
                <w:color w:val="000000"/>
                <w:sz w:val="20"/>
              </w:rPr>
              <w:t>
Руководитель отдела контроля и документационного обеспечения</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