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5b92" w14:textId="bdc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Регламентін бекіту туралы" Үржар аудандық мәслихатының 2014 жылғы 15 сәуірдегі № 24-246/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5 жылғы 13 шілдедегі № 34-392/V шешімі. Шығыс Қазақстан облысының Әділет департаментінде 2015 жылғы 29 шілдеде № 4069 болып тіркелді. Күші жойылды - Шығыс Қазақстан облысы Үржар аудандық мәслихатының 2016 жылғы 9 маусымдағы № 3-35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дық мәслихатының 09.06.2016 № 3-35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Үр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Үржар аудандық мәслихатының Регламентін бекіту туралы" Үржар аудандық мәслихаттың 2014 жылғы 15 сәуірдегі № 24-246/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52 нөмірімен тіркелген, "Уақыт тынысы" газетінің 2014 жылдың 05 маусымындағы 68-69 нөмірле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Үрж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ұм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