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4661" w14:textId="0854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Қасым Қайсенов кентiнiң атауы жоқ көшелеріне атау беру және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Қасым Қайсенов кенті әкімінің 2015 жылғы 16 қаңтардағы N 1 шешімі. Шығыс Қазақстан облысының Әділет департаментінде 2015 жылғы 30 қаңтарда N 3666 болып тіркелді.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Республикасының әкiмшiлiк-аумақтық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тұрғындарының пікірін ескере келе, Қасым Қайсенов кентінің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Қасым Қайсенов кентіндегі "Южная" көшесі – "Опан би" көшесіне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Орталық айналмалы көшеге – "Нұржау"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Шығыс Қазақстан облысы Ұлан ауданы Қасым Қайсенов кенті әкімінің 25.04.2017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кейін күнтізбелік он күн өткен соң қолданысқа еңгізілледі.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Қасым Қайсенов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кентінің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