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d427c" w14:textId="45d42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"2015-2017 жылдарға арналған Ұлан ауданының бюджеті туралы" Ұлан аудандық мәслихатының 2014 жылдың 25 желтоқсанындағы № 220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Ұлан ауданы мәслихатының 2015 жылғы 17 шілдедегі N 274 шешімі. Шығыс Қазақстан облысының Әділет департаментінде 2015 жылғы 29 шілдеде N 4065 болып тіркелді. Күші жойылды - Шығыс Қазақстан облысы Ұлан аудандық мәслихатының 2015 жылғы 23 желтоқсандағы N 290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Шығыс Қазақстан облысы Ұлан аудандық мәслихатының 23.12.2015 N 290 </w:t>
      </w:r>
      <w:r>
        <w:rPr>
          <w:rFonts w:ascii="Times New Roman"/>
          <w:b w:val="false"/>
          <w:i w:val="false"/>
          <w:color w:val="ff0000"/>
          <w:sz w:val="28"/>
        </w:rPr>
        <w:t>шешімімен</w:t>
      </w:r>
      <w:r>
        <w:rPr>
          <w:rFonts w:ascii="Times New Roman"/>
          <w:b w:val="false"/>
          <w:i w:val="false"/>
          <w:color w:val="ff0000"/>
          <w:sz w:val="28"/>
        </w:rPr>
        <w:t xml:space="preserve"> (01.01.2016 бастап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Құжаттың мәтінінде түпнұсқаның пунктуациясы мен орфографиясы сақталған. </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Бюджеттік Кодексінің </w:t>
      </w:r>
      <w:r>
        <w:rPr>
          <w:rFonts w:ascii="Times New Roman"/>
          <w:b w:val="false"/>
          <w:i w:val="false"/>
          <w:color w:val="000000"/>
          <w:sz w:val="28"/>
        </w:rPr>
        <w:t xml:space="preserve"> 106</w:t>
      </w:r>
      <w:r>
        <w:rPr>
          <w:rFonts w:ascii="Times New Roman"/>
          <w:b w:val="false"/>
          <w:i w:val="false"/>
          <w:color w:val="000000"/>
          <w:sz w:val="28"/>
        </w:rPr>
        <w:t xml:space="preserve">, </w:t>
      </w:r>
      <w:r>
        <w:rPr>
          <w:rFonts w:ascii="Times New Roman"/>
          <w:b w:val="false"/>
          <w:i w:val="false"/>
          <w:color w:val="000000"/>
          <w:sz w:val="28"/>
        </w:rPr>
        <w:t xml:space="preserve"> 109 -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 xml:space="preserve"> 6 - бабы</w:t>
      </w:r>
      <w:r>
        <w:rPr>
          <w:rFonts w:ascii="Times New Roman"/>
          <w:b w:val="false"/>
          <w:i w:val="false"/>
          <w:color w:val="000000"/>
          <w:sz w:val="28"/>
        </w:rPr>
        <w:t xml:space="preserve"> 1 – тармағы 1) – тармақшасына, Шығыс Қазақстан облыстық маслихатының 2015 жылдың 1 шілдедегі № 29/345-V "2015–2017 жылдарға арналған облыстық бюджет туралы" Шығыс Қазақстан облыстық маслихатының 2014 жылдың 10 желтоқсандағы № 24/289–V </w:t>
      </w:r>
      <w:r>
        <w:rPr>
          <w:rFonts w:ascii="Times New Roman"/>
          <w:b w:val="false"/>
          <w:i w:val="false"/>
          <w:color w:val="000000"/>
          <w:sz w:val="28"/>
        </w:rPr>
        <w:t xml:space="preserve"> шешіміне</w:t>
      </w:r>
      <w:r>
        <w:rPr>
          <w:rFonts w:ascii="Times New Roman"/>
          <w:b w:val="false"/>
          <w:i w:val="false"/>
          <w:color w:val="000000"/>
          <w:sz w:val="28"/>
        </w:rPr>
        <w:t xml:space="preserve"> өзгерістер енгізу туралы" </w:t>
      </w:r>
      <w:r>
        <w:rPr>
          <w:rFonts w:ascii="Times New Roman"/>
          <w:b w:val="false"/>
          <w:i w:val="false"/>
          <w:color w:val="000000"/>
          <w:sz w:val="28"/>
        </w:rPr>
        <w:t xml:space="preserve"> шешіміне</w:t>
      </w:r>
      <w:r>
        <w:rPr>
          <w:rFonts w:ascii="Times New Roman"/>
          <w:b w:val="false"/>
          <w:i w:val="false"/>
          <w:color w:val="000000"/>
          <w:sz w:val="28"/>
        </w:rPr>
        <w:t xml:space="preserve"> (нормативтік құқықтық актілерді мемлекеттік тіркеу Тізілімінде 4017 нөмірімен тіркелген) сәйкес, Ұлан аудандық маслихаты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"2015–2017 жылдарға арналған Ұлан ауданыңың бюджеті туралы" Ұлан аудандық мәслихатының 2014 жылғы 25 желтоқсандағы № 220 </w:t>
      </w:r>
      <w:r>
        <w:rPr>
          <w:rFonts w:ascii="Times New Roman"/>
          <w:b w:val="false"/>
          <w:i w:val="false"/>
          <w:color w:val="000000"/>
          <w:sz w:val="28"/>
        </w:rPr>
        <w:t xml:space="preserve"> шешіміне</w:t>
      </w:r>
      <w:r>
        <w:rPr>
          <w:rFonts w:ascii="Times New Roman"/>
          <w:b w:val="false"/>
          <w:i w:val="false"/>
          <w:color w:val="000000"/>
          <w:sz w:val="28"/>
        </w:rPr>
        <w:t xml:space="preserve"> (нормативтік құқықтық актілерді мемлекеттік тіркеу Тізілімінде 3622 нөмірімен тіркелген, "Ұлан таңы" газетінің 2015 жылғы 27 қаңтардағы № 9 санында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1-тармақты</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w:t>
      </w:r>
      <w:r>
        <w:rPr>
          <w:rFonts w:ascii="Times New Roman"/>
          <w:b w:val="false"/>
          <w:i w:val="false"/>
          <w:color w:val="000000"/>
          <w:sz w:val="28"/>
        </w:rPr>
        <w:t>"1. 2015 – 2017 жылдарға арналған аудандық бюджет тиісінше 1 қосымшаға сәйкес, соның ішінде 2015 жылға манадай көлемде бекітілсін":</w:t>
      </w:r>
      <w:r>
        <w:br/>
      </w:r>
      <w:r>
        <w:rPr>
          <w:rFonts w:ascii="Times New Roman"/>
          <w:b w:val="false"/>
          <w:i w:val="false"/>
          <w:color w:val="000000"/>
          <w:sz w:val="28"/>
        </w:rPr>
        <w:t>
      </w:t>
      </w:r>
      <w:r>
        <w:rPr>
          <w:rFonts w:ascii="Times New Roman"/>
          <w:b w:val="false"/>
          <w:i w:val="false"/>
          <w:color w:val="000000"/>
          <w:sz w:val="28"/>
        </w:rPr>
        <w:t>1) кірістер – 3729525,3 мың теңге, оның ішінде:</w:t>
      </w:r>
      <w:r>
        <w:br/>
      </w:r>
      <w:r>
        <w:rPr>
          <w:rFonts w:ascii="Times New Roman"/>
          <w:b w:val="false"/>
          <w:i w:val="false"/>
          <w:color w:val="000000"/>
          <w:sz w:val="28"/>
        </w:rPr>
        <w:t>
      </w:t>
      </w:r>
      <w:r>
        <w:rPr>
          <w:rFonts w:ascii="Times New Roman"/>
          <w:b w:val="false"/>
          <w:i w:val="false"/>
          <w:color w:val="000000"/>
          <w:sz w:val="28"/>
        </w:rPr>
        <w:t>салықтық түсімдер – 823729,0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 10200,0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 62255,0 мың теңге;</w:t>
      </w:r>
      <w:r>
        <w:br/>
      </w:r>
      <w:r>
        <w:rPr>
          <w:rFonts w:ascii="Times New Roman"/>
          <w:b w:val="false"/>
          <w:i w:val="false"/>
          <w:color w:val="000000"/>
          <w:sz w:val="28"/>
        </w:rPr>
        <w:t>
      </w:t>
      </w:r>
      <w:r>
        <w:rPr>
          <w:rFonts w:ascii="Times New Roman"/>
          <w:b w:val="false"/>
          <w:i w:val="false"/>
          <w:color w:val="000000"/>
          <w:sz w:val="28"/>
        </w:rPr>
        <w:t>трансферттердің түсімдері – 2833341,3 мың теңге;</w:t>
      </w:r>
      <w:r>
        <w:br/>
      </w:r>
      <w:r>
        <w:rPr>
          <w:rFonts w:ascii="Times New Roman"/>
          <w:b w:val="false"/>
          <w:i w:val="false"/>
          <w:color w:val="000000"/>
          <w:sz w:val="28"/>
        </w:rPr>
        <w:t>
      </w:t>
      </w:r>
      <w:r>
        <w:rPr>
          <w:rFonts w:ascii="Times New Roman"/>
          <w:b w:val="false"/>
          <w:i w:val="false"/>
          <w:color w:val="000000"/>
          <w:sz w:val="28"/>
        </w:rPr>
        <w:t>2) шығындар – 3785296,2 мың теңге;</w:t>
      </w:r>
      <w:r>
        <w:br/>
      </w:r>
      <w:r>
        <w:rPr>
          <w:rFonts w:ascii="Times New Roman"/>
          <w:b w:val="false"/>
          <w:i w:val="false"/>
          <w:color w:val="000000"/>
          <w:sz w:val="28"/>
        </w:rPr>
        <w:t>
      </w:t>
      </w:r>
      <w:r>
        <w:rPr>
          <w:rFonts w:ascii="Times New Roman"/>
          <w:b w:val="false"/>
          <w:i w:val="false"/>
          <w:color w:val="000000"/>
          <w:sz w:val="28"/>
        </w:rPr>
        <w:t>3) таза бюджеттік несие беру – 29632,0 мың теңге, соның ішінде:</w:t>
      </w:r>
      <w:r>
        <w:br/>
      </w:r>
      <w:r>
        <w:rPr>
          <w:rFonts w:ascii="Times New Roman"/>
          <w:b w:val="false"/>
          <w:i w:val="false"/>
          <w:color w:val="000000"/>
          <w:sz w:val="28"/>
        </w:rPr>
        <w:t>
      </w:t>
      </w:r>
      <w:r>
        <w:rPr>
          <w:rFonts w:ascii="Times New Roman"/>
          <w:b w:val="false"/>
          <w:i w:val="false"/>
          <w:color w:val="000000"/>
          <w:sz w:val="28"/>
        </w:rPr>
        <w:t>бюджеттік несиелер – 42020,0 мың теңге;</w:t>
      </w:r>
      <w:r>
        <w:br/>
      </w:r>
      <w:r>
        <w:rPr>
          <w:rFonts w:ascii="Times New Roman"/>
          <w:b w:val="false"/>
          <w:i w:val="false"/>
          <w:color w:val="000000"/>
          <w:sz w:val="28"/>
        </w:rPr>
        <w:t>
      </w:t>
      </w:r>
      <w:r>
        <w:rPr>
          <w:rFonts w:ascii="Times New Roman"/>
          <w:b w:val="false"/>
          <w:i w:val="false"/>
          <w:color w:val="000000"/>
          <w:sz w:val="28"/>
        </w:rPr>
        <w:t>бюджеттік несиелерді өтеу – 12388,0мың теңге;</w:t>
      </w:r>
      <w:r>
        <w:br/>
      </w:r>
      <w:r>
        <w:rPr>
          <w:rFonts w:ascii="Times New Roman"/>
          <w:b w:val="false"/>
          <w:i w:val="false"/>
          <w:color w:val="000000"/>
          <w:sz w:val="28"/>
        </w:rPr>
        <w:t>
      </w:t>
      </w:r>
      <w:r>
        <w:rPr>
          <w:rFonts w:ascii="Times New Roman"/>
          <w:b w:val="false"/>
          <w:i w:val="false"/>
          <w:color w:val="000000"/>
          <w:sz w:val="28"/>
        </w:rPr>
        <w:t>4) қаржы активтерімен операциялар бойынша сальдо – 0,0 мың теңге, оның ішінде:</w:t>
      </w:r>
      <w:r>
        <w:br/>
      </w:r>
      <w:r>
        <w:rPr>
          <w:rFonts w:ascii="Times New Roman"/>
          <w:b w:val="false"/>
          <w:i w:val="false"/>
          <w:color w:val="000000"/>
          <w:sz w:val="28"/>
        </w:rPr>
        <w:t>
      </w:t>
      </w:r>
      <w:r>
        <w:rPr>
          <w:rFonts w:ascii="Times New Roman"/>
          <w:b w:val="false"/>
          <w:i w:val="false"/>
          <w:color w:val="000000"/>
          <w:sz w:val="28"/>
        </w:rPr>
        <w:t>қаржы активтерін сатып алу – 0,0 мың теңге;</w:t>
      </w:r>
      <w:r>
        <w:br/>
      </w:r>
      <w:r>
        <w:rPr>
          <w:rFonts w:ascii="Times New Roman"/>
          <w:b w:val="false"/>
          <w:i w:val="false"/>
          <w:color w:val="000000"/>
          <w:sz w:val="28"/>
        </w:rPr>
        <w:t>
      </w:t>
      </w:r>
      <w:r>
        <w:rPr>
          <w:rFonts w:ascii="Times New Roman"/>
          <w:b w:val="false"/>
          <w:i w:val="false"/>
          <w:color w:val="000000"/>
          <w:sz w:val="28"/>
        </w:rPr>
        <w:t>5) бюджет тапшылығы (профициті) – - 85402,9 мың теңге;</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(профицитті пайдалану) – 85402,9 мың теңге.".</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 xml:space="preserve"> 1</w:t>
      </w:r>
      <w:r>
        <w:rPr>
          <w:rFonts w:ascii="Times New Roman"/>
          <w:b w:val="false"/>
          <w:i w:val="false"/>
          <w:color w:val="000000"/>
          <w:sz w:val="28"/>
        </w:rPr>
        <w:t xml:space="preserve">, </w:t>
      </w:r>
      <w:r>
        <w:rPr>
          <w:rFonts w:ascii="Times New Roman"/>
          <w:b w:val="false"/>
          <w:i w:val="false"/>
          <w:color w:val="000000"/>
          <w:sz w:val="28"/>
        </w:rPr>
        <w:t xml:space="preserve"> 5 қосымшалары</w:t>
      </w:r>
      <w:r>
        <w:rPr>
          <w:rFonts w:ascii="Times New Roman"/>
          <w:b w:val="false"/>
          <w:i w:val="false"/>
          <w:color w:val="000000"/>
          <w:sz w:val="28"/>
        </w:rPr>
        <w:t xml:space="preserve"> осы шешімнің </w:t>
      </w:r>
      <w:r>
        <w:rPr>
          <w:rFonts w:ascii="Times New Roman"/>
          <w:b w:val="false"/>
          <w:i w:val="false"/>
          <w:color w:val="000000"/>
          <w:sz w:val="28"/>
        </w:rPr>
        <w:t xml:space="preserve"> 1</w:t>
      </w:r>
      <w:r>
        <w:rPr>
          <w:rFonts w:ascii="Times New Roman"/>
          <w:b w:val="false"/>
          <w:i w:val="false"/>
          <w:color w:val="000000"/>
          <w:sz w:val="28"/>
        </w:rPr>
        <w:t xml:space="preserve">, </w:t>
      </w:r>
      <w:r>
        <w:rPr>
          <w:rFonts w:ascii="Times New Roman"/>
          <w:b w:val="false"/>
          <w:i w:val="false"/>
          <w:color w:val="000000"/>
          <w:sz w:val="28"/>
        </w:rPr>
        <w:t xml:space="preserve"> 2 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Осы шешім 2015 жылдың 1 қаңтарынан қолданысқа енеді.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
        <w:gridCol w:w="60"/>
        <w:gridCol w:w="6057"/>
        <w:gridCol w:w="612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Сессия төрағасы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Н. Тилеужан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Ұлан аудандық</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мәслихат хатшысы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 Сейсембина</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578"/>
              <w:gridCol w:w="4495"/>
            </w:tblGrid>
            <w:tr>
              <w:trPr>
                <w:trHeight w:val="30" w:hRule="atLeast"/>
              </w:trPr>
              <w:tc>
                <w:tcPr>
                  <w:tcW w:w="757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9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Ұлан аудандық мәслихаттың</w:t>
                  </w:r>
                </w:p>
              </w:tc>
            </w:tr>
            <w:tr>
              <w:trPr>
                <w:trHeight w:val="30" w:hRule="atLeast"/>
              </w:trPr>
              <w:tc>
                <w:tcPr>
                  <w:tcW w:w="757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9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2015 жылғы "17" шілдедегі </w:t>
                  </w:r>
                </w:p>
              </w:tc>
            </w:tr>
            <w:tr>
              <w:trPr>
                <w:trHeight w:val="30" w:hRule="atLeast"/>
              </w:trPr>
              <w:tc>
                <w:tcPr>
                  <w:tcW w:w="757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9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274 шешіміне № 1 қосымша</w:t>
                  </w:r>
                </w:p>
              </w:tc>
            </w:tr>
          </w:tbl>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578"/>
              <w:gridCol w:w="4495"/>
            </w:tblGrid>
            <w:tr>
              <w:trPr>
                <w:trHeight w:val="30" w:hRule="atLeast"/>
              </w:trPr>
              <w:tc>
                <w:tcPr>
                  <w:tcW w:w="757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9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w:t>
                  </w:r>
                </w:p>
              </w:tc>
            </w:tr>
            <w:tr>
              <w:trPr>
                <w:trHeight w:val="30" w:hRule="atLeast"/>
              </w:trPr>
              <w:tc>
                <w:tcPr>
                  <w:tcW w:w="757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9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мәслихаттың 2014 жылғы </w:t>
                  </w:r>
                </w:p>
              </w:tc>
            </w:tr>
            <w:tr>
              <w:trPr>
                <w:trHeight w:val="30" w:hRule="atLeast"/>
              </w:trPr>
              <w:tc>
                <w:tcPr>
                  <w:tcW w:w="757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9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"25" желтоқсандағы</w:t>
                  </w:r>
                </w:p>
              </w:tc>
            </w:tr>
            <w:tr>
              <w:trPr>
                <w:trHeight w:val="30" w:hRule="atLeast"/>
              </w:trPr>
              <w:tc>
                <w:tcPr>
                  <w:tcW w:w="757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9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220 шешіміне № 1 қосымша</w:t>
                  </w:r>
                </w:p>
              </w:tc>
            </w:tr>
          </w:tbl>
          <w:p/>
        </w:tc>
      </w:tr>
    </w:tbl>
    <w:bookmarkStart w:name="z141" w:id="0"/>
    <w:p>
      <w:pPr>
        <w:spacing w:after="0"/>
        <w:ind w:left="0"/>
        <w:jc w:val="left"/>
      </w:pPr>
      <w:r>
        <w:rPr>
          <w:rFonts w:ascii="Times New Roman"/>
          <w:b/>
          <w:i w:val="false"/>
          <w:color w:val="000000"/>
        </w:rPr>
        <w:t xml:space="preserve"> 2015 жылға арналған аудандық бюджет</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
        <w:gridCol w:w="320"/>
        <w:gridCol w:w="93"/>
        <w:gridCol w:w="444"/>
        <w:gridCol w:w="10"/>
        <w:gridCol w:w="454"/>
        <w:gridCol w:w="643"/>
        <w:gridCol w:w="2853"/>
        <w:gridCol w:w="2952"/>
        <w:gridCol w:w="4206"/>
        <w:gridCol w:w="5"/>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Кірістер атауы</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3729525,3</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823729,0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334137,0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334137,0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190735,0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190735,0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259520,0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181600,0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9620,0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57300,0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32478,0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1186,0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үшiн түсетiн түсiмдер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17562,0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13730,0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6859,0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бюджетке түсетін мемлекеттік баж</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6859,0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10200,0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7200,0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7200,0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62255,0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30650,0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30650,0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қаржыландырылатын мемлекеттік мекемелерге бекітілген мүлікті сатудан түсетін түсімдер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3450,0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Азаматтарға пәтерлер сатудан түсетін түсімдер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27200,0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31605,0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31605,0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2833341,3</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2833341,3</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2833341,3</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431370,0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даму трансферттері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352325,3</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2049646,0</w:t>
            </w: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42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Шығыстар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3785296,2</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359604,1</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273332,0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15162,0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15162,0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88683,0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88683,0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169487,0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169487,0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15347,1</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15347,1</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13124,1</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1223,0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15485,0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15485,0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15485,0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55440,0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19693,0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ауыл шаруашылығын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19693,0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17612,0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17612,0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18135,0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17885,0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8484,0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6996,0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6996,0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6996,0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1488,0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1488,0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1488,0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2251285,0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258016,0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258016,0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88708,0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169308,0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1966971,0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1966461,0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1939077,0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қосымша білім беру</w:t>
            </w: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27384,0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26298,0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26298,0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3452,0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10300,0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1541,0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қамқоршыларға(қоғаншыларға)ай сайынға ақшалай қаражат төлемі</w:t>
            </w: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11005,0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273753,0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қамсыздандыру</w:t>
            </w: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10854,0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10854,0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10854,0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202013,0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202013,0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37193,0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17534,0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12515,0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45111,0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35280,0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21335,0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2901,0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864,0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Женістің жетпіс жылдығына арналған іс-шараларды өткізу</w:t>
            </w: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25470,0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60886,0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60886,0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24680,0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2609,0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31068,0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саласын жақсарту жөніндегі іс-шаралар жоспарын іске асыру</w:t>
            </w: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2529,0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396486,3</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шаруашылық</w:t>
            </w: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343275,3</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1593,0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1593,0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мұқтажы үшін жер учаскелерін алу</w:t>
            </w: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334417,3</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122747,8</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211608,5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картасының екінші бағыты шеңберінде жетіспейтін инженерлік-коммуникациялық инфрақұрылымды дамыту және/немесе салу</w:t>
            </w: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1665,0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шеңберіндеобъектілерді жөндеу</w:t>
            </w: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1665,0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23112,0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1493,0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1493,0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21619,0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21619,0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30099,0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25688,0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23908,0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4411,0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4277,0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216013,0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115758,0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115758,0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115758,0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18353,0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18353,0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7262,0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3749,0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7342,0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50104,0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50104,0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21000,0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23438,0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5666,0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31798,0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31798,0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23141,0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8657,0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кешенi және жер қойнауын пайдалану</w:t>
            </w: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кешені және жер қойнауын пайдалану саласындағы өзге де қызметтер</w:t>
            </w: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Жылу-энергетикалық жүйені дамыту</w:t>
            </w: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ортаны және жануарлар дүниесін қорғау, жер қатынастары</w:t>
            </w: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135355,0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58584,0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10172,0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10172,0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қаланың)ветеринария бөлімі</w:t>
            </w: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48412,0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11828,0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1257,0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10700,0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16527,0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17301,0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17301,0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13301,0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59470,0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59470,0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59470,0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14847,0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14847,0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14847,0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14847,0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78000,0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78000,0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78000,0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78000,0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48873,0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48873,0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37373,0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37373,0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11500,0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11500,0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1035,8</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1035,8</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1035,8</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616,8</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мақсатқа сай пайдаланылмаған нысаналы трансферттерді қайтару</w:t>
            </w: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419,0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III.Таза бюджеттік кредит беру</w:t>
            </w: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29632,0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42020,0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42020,0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42020,0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42020,0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42020,0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12388,0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12388,0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12388,0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IV.Қаржы активтерімен операциялар бойынша сальдо</w:t>
            </w: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V.Бюджет тапшылығы (профициті)</w:t>
            </w: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-85402,9</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VI.Бюджет тапшылығын қаржыландыру (профицитті пайдалану)</w:t>
            </w: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85402,9</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41622,0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41622,0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 шарттары</w:t>
            </w: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41622,0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12388,0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12388,0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12388,0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12388,0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56168,9</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56168,9</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56168,9</w:t>
            </w: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6159"/>
              <w:gridCol w:w="3750"/>
            </w:tblGrid>
            <w:tr>
              <w:trPr>
                <w:trHeight w:val="30" w:hRule="atLeast"/>
              </w:trPr>
              <w:tc>
                <w:tcPr>
                  <w:tcW w:w="615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375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Ұлан аудандық мәслихаттың</w:t>
                  </w:r>
                </w:p>
              </w:tc>
            </w:tr>
            <w:tr>
              <w:trPr>
                <w:trHeight w:val="30" w:hRule="atLeast"/>
              </w:trPr>
              <w:tc>
                <w:tcPr>
                  <w:tcW w:w="615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375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"17" шілдедегі</w:t>
                  </w:r>
                </w:p>
              </w:tc>
            </w:tr>
            <w:tr>
              <w:trPr>
                <w:trHeight w:val="30" w:hRule="atLeast"/>
              </w:trPr>
              <w:tc>
                <w:tcPr>
                  <w:tcW w:w="615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375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274 шешіміне № 2 қосымша</w:t>
                  </w:r>
                </w:p>
              </w:tc>
            </w:tr>
          </w:tbl>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6159"/>
              <w:gridCol w:w="3750"/>
            </w:tblGrid>
            <w:tr>
              <w:trPr>
                <w:trHeight w:val="30" w:hRule="atLeast"/>
              </w:trPr>
              <w:tc>
                <w:tcPr>
                  <w:tcW w:w="615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375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p>
              </w:tc>
            </w:tr>
            <w:tr>
              <w:trPr>
                <w:trHeight w:val="30" w:hRule="atLeast"/>
              </w:trPr>
              <w:tc>
                <w:tcPr>
                  <w:tcW w:w="615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375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2014 жылғы </w:t>
                  </w:r>
                </w:p>
              </w:tc>
            </w:tr>
            <w:tr>
              <w:trPr>
                <w:trHeight w:val="30" w:hRule="atLeast"/>
              </w:trPr>
              <w:tc>
                <w:tcPr>
                  <w:tcW w:w="615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375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"25" желтоқсандағы № 220 </w:t>
                  </w:r>
                </w:p>
              </w:tc>
            </w:tr>
            <w:tr>
              <w:trPr>
                <w:trHeight w:val="30" w:hRule="atLeast"/>
              </w:trPr>
              <w:tc>
                <w:tcPr>
                  <w:tcW w:w="615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375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 5 қосымша</w:t>
                  </w:r>
                </w:p>
              </w:tc>
            </w:tr>
          </w:tbl>
          <w:p/>
        </w:tc>
      </w:tr>
    </w:tbl>
    <w:bookmarkStart w:name="z374" w:id="1"/>
    <w:p>
      <w:pPr>
        <w:spacing w:after="0"/>
        <w:ind w:left="0"/>
        <w:jc w:val="left"/>
      </w:pPr>
      <w:r>
        <w:rPr>
          <w:rFonts w:ascii="Times New Roman"/>
          <w:b/>
          <w:i w:val="false"/>
          <w:color w:val="000000"/>
        </w:rPr>
        <w:t xml:space="preserve"> 123 "Қаладағы аудан, аудандық маңызы бар қала, кент, ауыл, ауылдық округ әкімінің аппарты" бюджеттік бағдарламалар әкімшілері бойынша шығындары</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0"/>
        <w:gridCol w:w="622"/>
        <w:gridCol w:w="1657"/>
        <w:gridCol w:w="1138"/>
        <w:gridCol w:w="1399"/>
        <w:gridCol w:w="1139"/>
        <w:gridCol w:w="1787"/>
        <w:gridCol w:w="881"/>
        <w:gridCol w:w="1139"/>
        <w:gridCol w:w="1788"/>
      </w:tblGrid>
      <w:tr>
        <w:trPr>
          <w:trHeight w:val="30" w:hRule="atLeast"/>
        </w:trPr>
        <w:tc>
          <w:tcPr>
            <w:tcW w:w="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w:t>
            </w:r>
            <w:r>
              <w:br/>
            </w:r>
            <w:r>
              <w:rPr>
                <w:rFonts w:ascii="Times New Roman"/>
                <w:b w:val="false"/>
                <w:i w:val="false"/>
                <w:color w:val="000000"/>
                <w:sz w:val="20"/>
              </w:rPr>
              <w:t>
 </w:t>
            </w:r>
            <w:r>
              <w:br/>
            </w:r>
            <w:r>
              <w:rPr>
                <w:rFonts w:ascii="Times New Roman"/>
                <w:b w:val="false"/>
                <w:i w:val="false"/>
                <w:color w:val="000000"/>
                <w:sz w:val="20"/>
              </w:rPr>
              <w:t>
</w:t>
            </w:r>
          </w:p>
        </w:tc>
        <w:tc>
          <w:tcPr>
            <w:tcW w:w="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округтер мен кенттер атаулары</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кодтары</w:t>
            </w: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мың теңге</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Аблакет</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11294</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3848</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510</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16752</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Азовое</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8722</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552</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9274</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Алмасай</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9004</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9456</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Айыртау</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12066</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1714</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2973,1</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16753,1</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Асубұлақ</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12057</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985</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3092,4</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16134,4</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Багратион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9433</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1073</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10506</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Бозанбай</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9874</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2041</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11915</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Егінсу</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9545</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535</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2964,2</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13044,2</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Каменка</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8433</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777</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9210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Қасым</w:t>
            </w:r>
            <w:r>
              <w:br/>
            </w:r>
            <w:r>
              <w:rPr>
                <w:rFonts w:ascii="Times New Roman"/>
                <w:b w:val="false"/>
                <w:i w:val="false"/>
                <w:color w:val="000000"/>
                <w:sz w:val="20"/>
              </w:rPr>
              <w:t>
Қайсенов</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13323</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5940</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1780</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26277,1</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47320,1</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Огневка</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9756</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393</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297</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10446</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Саратовка</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9082</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534</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2066,2</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11682,2</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Таврия</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16350</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2213</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1593</w:t>
            </w: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20156</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Тарғын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10952</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794</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11746</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Төлеген Тохтаров</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9497</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903</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Өскемен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10099</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1250</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11349</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169487</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1493</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23908</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1780</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37373</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510</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1593</w:t>
            </w: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236144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